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17A1" w:rsidRPr="00423967" w:rsidRDefault="001B17A1" w:rsidP="00573344">
      <w:pPr>
        <w:spacing w:after="0" w:line="240" w:lineRule="auto"/>
        <w:ind w:left="284" w:right="-1"/>
        <w:jc w:val="center"/>
        <w:rPr>
          <w:rFonts w:ascii="Times New Roman" w:hAnsi="Times New Roman" w:cs="Times New Roman"/>
          <w:b/>
          <w:sz w:val="48"/>
          <w:szCs w:val="48"/>
          <w:lang w:val="kk-KZ"/>
        </w:rPr>
      </w:pPr>
      <w:r w:rsidRPr="00423967">
        <w:rPr>
          <w:rFonts w:ascii="Times New Roman" w:hAnsi="Times New Roman" w:cs="Times New Roman"/>
          <w:b/>
          <w:sz w:val="48"/>
          <w:szCs w:val="48"/>
          <w:lang w:val="kk-KZ"/>
        </w:rPr>
        <w:t>Р.С. СПАБЕКОВА</w:t>
      </w:r>
      <w:r w:rsidR="00D103CF" w:rsidRPr="00423967">
        <w:rPr>
          <w:rFonts w:ascii="Times New Roman" w:hAnsi="Times New Roman" w:cs="Times New Roman"/>
          <w:b/>
          <w:sz w:val="48"/>
          <w:szCs w:val="48"/>
          <w:lang w:val="kk-KZ"/>
        </w:rPr>
        <w:t xml:space="preserve">, </w:t>
      </w:r>
      <w:r w:rsidR="00957683" w:rsidRPr="00423967">
        <w:rPr>
          <w:rFonts w:ascii="Times New Roman" w:hAnsi="Times New Roman" w:cs="Times New Roman"/>
          <w:b/>
          <w:sz w:val="48"/>
          <w:szCs w:val="48"/>
          <w:lang w:val="kk-KZ"/>
        </w:rPr>
        <w:t xml:space="preserve"> </w:t>
      </w:r>
      <w:r w:rsidR="00D103CF" w:rsidRPr="00423967">
        <w:rPr>
          <w:rFonts w:ascii="Times New Roman" w:hAnsi="Times New Roman" w:cs="Times New Roman"/>
          <w:b/>
          <w:sz w:val="48"/>
          <w:szCs w:val="48"/>
          <w:lang w:val="kk-KZ"/>
        </w:rPr>
        <w:t>Б.К. УРАЛОВ</w:t>
      </w:r>
    </w:p>
    <w:p w:rsidR="001B17A1" w:rsidRPr="00423967" w:rsidRDefault="001B17A1" w:rsidP="00573344">
      <w:pPr>
        <w:spacing w:after="0" w:line="240" w:lineRule="auto"/>
        <w:ind w:left="284" w:right="-1"/>
        <w:jc w:val="center"/>
        <w:rPr>
          <w:rFonts w:ascii="Times New Roman" w:hAnsi="Times New Roman" w:cs="Times New Roman"/>
          <w:b/>
          <w:sz w:val="48"/>
          <w:szCs w:val="4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60402C" w:rsidRPr="00E57CD8" w:rsidRDefault="00D611C7" w:rsidP="00573344">
      <w:pPr>
        <w:spacing w:after="0" w:line="240" w:lineRule="auto"/>
        <w:ind w:left="284" w:right="-1"/>
        <w:jc w:val="center"/>
        <w:rPr>
          <w:rFonts w:ascii="Times New Roman" w:hAnsi="Times New Roman" w:cs="Times New Roman"/>
          <w:b/>
          <w:sz w:val="72"/>
          <w:szCs w:val="72"/>
        </w:rPr>
      </w:pPr>
      <w:r w:rsidRPr="0060402C">
        <w:rPr>
          <w:rFonts w:ascii="Times New Roman" w:hAnsi="Times New Roman" w:cs="Times New Roman"/>
          <w:b/>
          <w:sz w:val="72"/>
          <w:szCs w:val="72"/>
          <w:lang w:val="kk-KZ"/>
        </w:rPr>
        <w:t>Я</w:t>
      </w:r>
      <w:r w:rsidR="001B17A1" w:rsidRPr="0060402C">
        <w:rPr>
          <w:rFonts w:ascii="Times New Roman" w:hAnsi="Times New Roman" w:cs="Times New Roman"/>
          <w:b/>
          <w:sz w:val="72"/>
          <w:szCs w:val="72"/>
          <w:lang w:val="kk-KZ"/>
        </w:rPr>
        <w:t>дролық физика</w:t>
      </w:r>
      <w:r w:rsidRPr="0060402C">
        <w:rPr>
          <w:rFonts w:ascii="Times New Roman" w:hAnsi="Times New Roman" w:cs="Times New Roman"/>
          <w:b/>
          <w:sz w:val="72"/>
          <w:szCs w:val="72"/>
          <w:lang w:val="kk-KZ"/>
        </w:rPr>
        <w:t xml:space="preserve"> </w:t>
      </w:r>
    </w:p>
    <w:p w:rsidR="0060402C" w:rsidRPr="00E57CD8" w:rsidRDefault="00D611C7" w:rsidP="00573344">
      <w:pPr>
        <w:spacing w:after="0" w:line="240" w:lineRule="auto"/>
        <w:ind w:left="284" w:right="-1"/>
        <w:jc w:val="center"/>
        <w:rPr>
          <w:rFonts w:ascii="Times New Roman" w:hAnsi="Times New Roman" w:cs="Times New Roman"/>
          <w:b/>
          <w:sz w:val="72"/>
          <w:szCs w:val="72"/>
        </w:rPr>
      </w:pPr>
      <w:r w:rsidRPr="0060402C">
        <w:rPr>
          <w:rFonts w:ascii="Times New Roman" w:hAnsi="Times New Roman" w:cs="Times New Roman"/>
          <w:b/>
          <w:sz w:val="72"/>
          <w:szCs w:val="72"/>
          <w:lang w:val="kk-KZ"/>
        </w:rPr>
        <w:t xml:space="preserve">және </w:t>
      </w:r>
    </w:p>
    <w:p w:rsidR="001B17A1" w:rsidRPr="0060402C" w:rsidRDefault="00D611C7" w:rsidP="00573344">
      <w:pPr>
        <w:spacing w:after="0" w:line="240" w:lineRule="auto"/>
        <w:ind w:left="284" w:right="-1"/>
        <w:jc w:val="center"/>
        <w:rPr>
          <w:rFonts w:ascii="Times New Roman" w:hAnsi="Times New Roman" w:cs="Times New Roman"/>
          <w:b/>
          <w:sz w:val="72"/>
          <w:szCs w:val="72"/>
          <w:lang w:val="kk-KZ"/>
        </w:rPr>
      </w:pPr>
      <w:r w:rsidRPr="0060402C">
        <w:rPr>
          <w:rFonts w:ascii="Times New Roman" w:hAnsi="Times New Roman" w:cs="Times New Roman"/>
          <w:b/>
          <w:sz w:val="72"/>
          <w:szCs w:val="72"/>
          <w:lang w:val="kk-KZ"/>
        </w:rPr>
        <w:t>элементар бөлшектер</w:t>
      </w:r>
    </w:p>
    <w:p w:rsidR="001B17A1" w:rsidRPr="0060402C" w:rsidRDefault="001B17A1" w:rsidP="00573344">
      <w:pPr>
        <w:spacing w:after="0" w:line="240" w:lineRule="auto"/>
        <w:ind w:left="284" w:right="-1"/>
        <w:jc w:val="center"/>
        <w:rPr>
          <w:rFonts w:ascii="Times New Roman" w:hAnsi="Times New Roman" w:cs="Times New Roman"/>
          <w:b/>
          <w:sz w:val="72"/>
          <w:szCs w:val="72"/>
          <w:lang w:val="kk-KZ"/>
        </w:rPr>
      </w:pPr>
    </w:p>
    <w:p w:rsidR="001B17A1" w:rsidRPr="0060402C" w:rsidRDefault="001B17A1" w:rsidP="00573344">
      <w:pPr>
        <w:spacing w:after="0" w:line="240" w:lineRule="auto"/>
        <w:ind w:left="284" w:right="-1"/>
        <w:jc w:val="center"/>
        <w:rPr>
          <w:rFonts w:ascii="Times New Roman" w:hAnsi="Times New Roman" w:cs="Times New Roman"/>
          <w:b/>
          <w:sz w:val="72"/>
          <w:szCs w:val="72"/>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i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i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iCs/>
          <w:sz w:val="28"/>
          <w:szCs w:val="28"/>
          <w:lang w:val="kk-KZ"/>
        </w:rPr>
      </w:pPr>
    </w:p>
    <w:p w:rsidR="001B17A1" w:rsidRPr="00423967" w:rsidRDefault="001B17A1" w:rsidP="00573344">
      <w:pPr>
        <w:spacing w:after="0" w:line="240" w:lineRule="auto"/>
        <w:ind w:left="284" w:right="-1"/>
        <w:jc w:val="center"/>
        <w:rPr>
          <w:rFonts w:ascii="Times New Roman" w:hAnsi="Times New Roman" w:cs="Times New Roman"/>
          <w:b/>
          <w:sz w:val="36"/>
          <w:szCs w:val="36"/>
          <w:lang w:val="kk-KZ"/>
        </w:rPr>
      </w:pPr>
      <w:r w:rsidRPr="00423967">
        <w:rPr>
          <w:rFonts w:ascii="Times New Roman" w:hAnsi="Times New Roman" w:cs="Times New Roman"/>
          <w:b/>
          <w:sz w:val="36"/>
          <w:szCs w:val="36"/>
        </w:rPr>
        <w:t>Шымкент-201</w:t>
      </w:r>
      <w:r w:rsidR="00D611C7" w:rsidRPr="00423967">
        <w:rPr>
          <w:rFonts w:ascii="Times New Roman" w:hAnsi="Times New Roman" w:cs="Times New Roman"/>
          <w:b/>
          <w:sz w:val="36"/>
          <w:szCs w:val="36"/>
          <w:lang w:val="kk-KZ"/>
        </w:rPr>
        <w:t>6</w:t>
      </w: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right"/>
        <w:rPr>
          <w:rFonts w:ascii="Times New Roman" w:hAnsi="Times New Roman" w:cs="Times New Roman"/>
          <w:b/>
          <w:sz w:val="28"/>
          <w:szCs w:val="28"/>
        </w:rPr>
      </w:pPr>
      <w:r w:rsidRPr="00DE1A29">
        <w:rPr>
          <w:rFonts w:ascii="Times New Roman" w:hAnsi="Times New Roman" w:cs="Times New Roman"/>
          <w:b/>
          <w:sz w:val="28"/>
          <w:szCs w:val="28"/>
        </w:rPr>
        <w:lastRenderedPageBreak/>
        <w:t>Ф.4.7-008-03</w:t>
      </w: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r w:rsidRPr="00DE1A29">
        <w:rPr>
          <w:rFonts w:ascii="Times New Roman" w:hAnsi="Times New Roman" w:cs="Times New Roman"/>
          <w:b/>
          <w:sz w:val="28"/>
          <w:szCs w:val="28"/>
        </w:rPr>
        <w:t>Қазақстан Республикасы Білім және Ғылым министрлігі</w:t>
      </w: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r w:rsidRPr="00DE1A29">
        <w:rPr>
          <w:rFonts w:ascii="Times New Roman" w:hAnsi="Times New Roman" w:cs="Times New Roman"/>
          <w:b/>
          <w:sz w:val="28"/>
          <w:szCs w:val="28"/>
        </w:rPr>
        <w:t>М. Әуезов атындағы Оңтүстік Қазақстан Мемлекеттік Университеті</w:t>
      </w: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r w:rsidRPr="00DE1A29">
        <w:rPr>
          <w:rFonts w:ascii="Times New Roman" w:hAnsi="Times New Roman" w:cs="Times New Roman"/>
          <w:b/>
          <w:sz w:val="28"/>
          <w:szCs w:val="28"/>
          <w:lang w:val="kk-KZ"/>
        </w:rPr>
        <w:t>Р.С. Спабекова</w:t>
      </w:r>
      <w:r w:rsidR="00D103CF" w:rsidRPr="00DE1A29">
        <w:rPr>
          <w:rFonts w:ascii="Times New Roman" w:hAnsi="Times New Roman" w:cs="Times New Roman"/>
          <w:b/>
          <w:sz w:val="28"/>
          <w:szCs w:val="28"/>
          <w:lang w:val="kk-KZ"/>
        </w:rPr>
        <w:t>, Б.К. Уралов</w:t>
      </w: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r w:rsidRPr="00DE1A29">
        <w:rPr>
          <w:rFonts w:ascii="Times New Roman" w:hAnsi="Times New Roman" w:cs="Times New Roman"/>
          <w:b/>
          <w:sz w:val="28"/>
          <w:szCs w:val="28"/>
          <w:lang w:val="kk-KZ"/>
        </w:rPr>
        <w:t>Ядролық физика және элементар бөлшектер</w:t>
      </w: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1B17A1" w:rsidRPr="00E57CD8" w:rsidRDefault="001B17A1" w:rsidP="00573344">
      <w:pPr>
        <w:spacing w:after="0" w:line="240" w:lineRule="auto"/>
        <w:ind w:left="284" w:right="-1"/>
        <w:jc w:val="center"/>
        <w:rPr>
          <w:rFonts w:ascii="Times New Roman" w:hAnsi="Times New Roman" w:cs="Times New Roman"/>
          <w:b/>
          <w:sz w:val="28"/>
          <w:szCs w:val="28"/>
          <w:lang w:val="kk-KZ"/>
        </w:rPr>
      </w:pPr>
      <w:r w:rsidRPr="00DE1A29">
        <w:rPr>
          <w:rFonts w:ascii="Times New Roman" w:hAnsi="Times New Roman" w:cs="Times New Roman"/>
          <w:b/>
          <w:sz w:val="28"/>
          <w:szCs w:val="28"/>
          <w:lang w:val="kk-KZ"/>
        </w:rPr>
        <w:t>Оқу құралы</w:t>
      </w:r>
    </w:p>
    <w:p w:rsidR="00362104" w:rsidRPr="00E57CD8" w:rsidRDefault="00362104" w:rsidP="00573344">
      <w:pPr>
        <w:spacing w:after="0" w:line="240" w:lineRule="auto"/>
        <w:ind w:left="284" w:right="-1"/>
        <w:jc w:val="center"/>
        <w:rPr>
          <w:rFonts w:ascii="Times New Roman" w:hAnsi="Times New Roman" w:cs="Times New Roman"/>
          <w:bCs/>
          <w:sz w:val="28"/>
          <w:szCs w:val="28"/>
          <w:lang w:val="kk-KZ"/>
        </w:rPr>
      </w:pPr>
    </w:p>
    <w:p w:rsidR="00DC26D8"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5В072000-«Бейорганикалық заттардың химиялық технологиясы», </w:t>
      </w:r>
    </w:p>
    <w:p w:rsidR="00DC26D8"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5В072100-«Органикалық заттардың химиялық технологиясы», </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5В060800-«Экология» мамандығының студенттеріне арналған</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Шымкент – 201</w:t>
      </w:r>
      <w:r w:rsidR="00D611C7" w:rsidRPr="00DE1A29">
        <w:rPr>
          <w:rFonts w:ascii="Times New Roman" w:hAnsi="Times New Roman" w:cs="Times New Roman"/>
          <w:bCs/>
          <w:sz w:val="28"/>
          <w:szCs w:val="28"/>
          <w:lang w:val="kk-KZ"/>
        </w:rPr>
        <w:t>6</w:t>
      </w:r>
    </w:p>
    <w:p w:rsidR="001B17A1" w:rsidRPr="00DE1A29" w:rsidRDefault="001B17A1"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ӘОЖ: 539.1 (075.8)</w:t>
      </w:r>
    </w:p>
    <w:p w:rsidR="001B17A1" w:rsidRPr="00DE1A29" w:rsidRDefault="001B17A1"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ББК 22.383 я 73</w:t>
      </w:r>
    </w:p>
    <w:p w:rsidR="001B17A1" w:rsidRPr="00DE1A29" w:rsidRDefault="001B17A1" w:rsidP="00573344">
      <w:pPr>
        <w:spacing w:after="0" w:line="240" w:lineRule="auto"/>
        <w:ind w:left="284" w:right="-1"/>
        <w:rPr>
          <w:rFonts w:ascii="Times New Roman" w:hAnsi="Times New Roman" w:cs="Times New Roman"/>
          <w:bCs/>
          <w:sz w:val="28"/>
          <w:szCs w:val="28"/>
          <w:lang w:val="kk-KZ"/>
        </w:rPr>
      </w:pPr>
    </w:p>
    <w:p w:rsidR="00362104" w:rsidRDefault="00D611C7" w:rsidP="00362104">
      <w:pPr>
        <w:spacing w:after="0" w:line="240" w:lineRule="auto"/>
        <w:ind w:left="284" w:right="-1" w:firstLine="425"/>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Ядролық физика және элементар бөлшектер</w:t>
      </w:r>
      <w:r w:rsidR="00362104">
        <w:rPr>
          <w:rFonts w:ascii="Times New Roman" w:hAnsi="Times New Roman" w:cs="Times New Roman"/>
          <w:b/>
          <w:bCs/>
          <w:sz w:val="28"/>
          <w:szCs w:val="28"/>
          <w:lang w:val="kk-KZ"/>
        </w:rPr>
        <w:t xml:space="preserve">. </w:t>
      </w:r>
    </w:p>
    <w:p w:rsidR="001B17A1" w:rsidRPr="00DE1A29" w:rsidRDefault="001B17A1" w:rsidP="0036210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Спабекова Р.С.</w:t>
      </w:r>
      <w:r w:rsidR="00D103CF" w:rsidRPr="00DE1A29">
        <w:rPr>
          <w:rFonts w:ascii="Times New Roman" w:hAnsi="Times New Roman" w:cs="Times New Roman"/>
          <w:b/>
          <w:bCs/>
          <w:sz w:val="28"/>
          <w:szCs w:val="28"/>
          <w:lang w:val="kk-KZ"/>
        </w:rPr>
        <w:t xml:space="preserve">, Уралов Б.К. </w:t>
      </w:r>
      <w:r w:rsidRPr="00DE1A29">
        <w:rPr>
          <w:rFonts w:ascii="Times New Roman" w:hAnsi="Times New Roman" w:cs="Times New Roman"/>
          <w:bCs/>
          <w:sz w:val="28"/>
          <w:szCs w:val="28"/>
          <w:lang w:val="kk-KZ"/>
        </w:rPr>
        <w:t>Шымкент: М.Әуезов атындағы ОҚМУ, 201</w:t>
      </w:r>
      <w:r w:rsidR="00D611C7" w:rsidRPr="00DE1A29">
        <w:rPr>
          <w:rFonts w:ascii="Times New Roman" w:hAnsi="Times New Roman" w:cs="Times New Roman"/>
          <w:bCs/>
          <w:sz w:val="28"/>
          <w:szCs w:val="28"/>
          <w:lang w:val="kk-KZ"/>
        </w:rPr>
        <w:t>6</w:t>
      </w:r>
      <w:r w:rsidRPr="00DE1A29">
        <w:rPr>
          <w:rFonts w:ascii="Times New Roman" w:hAnsi="Times New Roman" w:cs="Times New Roman"/>
          <w:bCs/>
          <w:sz w:val="28"/>
          <w:szCs w:val="28"/>
          <w:lang w:val="kk-KZ"/>
        </w:rPr>
        <w:t xml:space="preserve">. – </w:t>
      </w:r>
      <w:r w:rsidR="00D611C7" w:rsidRPr="00DE1A29">
        <w:rPr>
          <w:rFonts w:ascii="Times New Roman" w:hAnsi="Times New Roman" w:cs="Times New Roman"/>
          <w:bCs/>
          <w:sz w:val="28"/>
          <w:szCs w:val="28"/>
          <w:lang w:val="kk-KZ"/>
        </w:rPr>
        <w:t>8</w:t>
      </w:r>
      <w:bookmarkStart w:id="0" w:name="_GoBack"/>
      <w:bookmarkEnd w:id="0"/>
      <w:r w:rsidR="00957683" w:rsidRPr="00DE1A29">
        <w:rPr>
          <w:rFonts w:ascii="Times New Roman" w:hAnsi="Times New Roman" w:cs="Times New Roman"/>
          <w:bCs/>
          <w:sz w:val="28"/>
          <w:szCs w:val="28"/>
          <w:lang w:val="kk-KZ"/>
        </w:rPr>
        <w:t>0</w:t>
      </w:r>
      <w:r w:rsidRPr="00DE1A29">
        <w:rPr>
          <w:rFonts w:ascii="Times New Roman" w:hAnsi="Times New Roman" w:cs="Times New Roman"/>
          <w:bCs/>
          <w:sz w:val="28"/>
          <w:szCs w:val="28"/>
          <w:lang w:val="kk-KZ"/>
        </w:rPr>
        <w:t xml:space="preserve"> б.</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877368" w:rsidRPr="00DE1A29" w:rsidRDefault="00877368"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Пікір жазғандар</w:t>
      </w:r>
      <w:r w:rsidRPr="00DE1A29">
        <w:rPr>
          <w:rFonts w:ascii="Times New Roman" w:hAnsi="Times New Roman" w:cs="Times New Roman"/>
          <w:bCs/>
          <w:sz w:val="28"/>
          <w:szCs w:val="28"/>
          <w:lang w:val="kk-KZ"/>
        </w:rPr>
        <w:t>:</w:t>
      </w:r>
    </w:p>
    <w:p w:rsidR="00877368" w:rsidRPr="00DE1A29" w:rsidRDefault="00877368"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Әшірбаев Н. </w:t>
      </w:r>
      <w:r w:rsidRPr="00DE1A29">
        <w:rPr>
          <w:rFonts w:ascii="Times New Roman" w:hAnsi="Times New Roman" w:cs="Times New Roman"/>
          <w:bCs/>
          <w:sz w:val="28"/>
          <w:szCs w:val="28"/>
          <w:lang w:val="kk-KZ"/>
        </w:rPr>
        <w:sym w:font="Symbol" w:char="F02D"/>
      </w:r>
      <w:r w:rsidRPr="00DE1A29">
        <w:rPr>
          <w:rFonts w:ascii="Times New Roman" w:hAnsi="Times New Roman" w:cs="Times New Roman"/>
          <w:bCs/>
          <w:sz w:val="28"/>
          <w:szCs w:val="28"/>
          <w:lang w:val="kk-KZ"/>
        </w:rPr>
        <w:t xml:space="preserve"> ф.-м.ғ.д., доцент,  М.Әуезов атындағы ОҚМУ.</w:t>
      </w:r>
    </w:p>
    <w:p w:rsidR="00877368" w:rsidRPr="00DE1A29" w:rsidRDefault="00D103CF"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Шинибаев</w:t>
      </w:r>
      <w:r w:rsidR="0087736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w:t>
      </w:r>
      <w:r w:rsidR="00877368" w:rsidRPr="00DE1A29">
        <w:rPr>
          <w:rFonts w:ascii="Times New Roman" w:hAnsi="Times New Roman" w:cs="Times New Roman"/>
          <w:bCs/>
          <w:sz w:val="28"/>
          <w:szCs w:val="28"/>
          <w:lang w:val="kk-KZ"/>
        </w:rPr>
        <w:t xml:space="preserve">.М. </w:t>
      </w:r>
      <w:r w:rsidR="00877368" w:rsidRPr="00DE1A29">
        <w:rPr>
          <w:rFonts w:ascii="Times New Roman" w:hAnsi="Times New Roman" w:cs="Times New Roman"/>
          <w:bCs/>
          <w:sz w:val="28"/>
          <w:szCs w:val="28"/>
          <w:lang w:val="kk-KZ"/>
        </w:rPr>
        <w:sym w:font="Symbol" w:char="F02D"/>
      </w:r>
      <w:r w:rsidR="00877368" w:rsidRPr="00DE1A29">
        <w:rPr>
          <w:rFonts w:ascii="Times New Roman" w:hAnsi="Times New Roman" w:cs="Times New Roman"/>
          <w:bCs/>
          <w:sz w:val="28"/>
          <w:szCs w:val="28"/>
          <w:lang w:val="kk-KZ"/>
        </w:rPr>
        <w:t xml:space="preserve"> т.ғ.д.,  профессор,  ОҚМПИ.</w:t>
      </w:r>
    </w:p>
    <w:p w:rsidR="00877368" w:rsidRPr="00DE1A29" w:rsidRDefault="00877368"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Рахымбек Д. </w:t>
      </w:r>
      <w:r w:rsidRPr="00DE1A29">
        <w:rPr>
          <w:rFonts w:ascii="Times New Roman" w:hAnsi="Times New Roman" w:cs="Times New Roman"/>
          <w:bCs/>
          <w:sz w:val="28"/>
          <w:szCs w:val="28"/>
          <w:lang w:val="kk-KZ"/>
        </w:rPr>
        <w:sym w:font="Symbol" w:char="F02D"/>
      </w:r>
      <w:r w:rsidRPr="00DE1A29">
        <w:rPr>
          <w:rFonts w:ascii="Times New Roman" w:hAnsi="Times New Roman" w:cs="Times New Roman"/>
          <w:bCs/>
          <w:sz w:val="28"/>
          <w:szCs w:val="28"/>
          <w:lang w:val="kk-KZ"/>
        </w:rPr>
        <w:t xml:space="preserve"> п.ғ.д.,  профессор,  ОҚМПИ.</w:t>
      </w:r>
    </w:p>
    <w:p w:rsidR="00877368" w:rsidRPr="00DE1A29" w:rsidRDefault="00877368" w:rsidP="00573344">
      <w:pPr>
        <w:spacing w:after="0" w:line="240" w:lineRule="auto"/>
        <w:ind w:left="284" w:right="-1"/>
        <w:rPr>
          <w:rFonts w:ascii="Times New Roman" w:hAnsi="Times New Roman" w:cs="Times New Roman"/>
          <w:bCs/>
          <w:sz w:val="28"/>
          <w:szCs w:val="28"/>
          <w:lang w:val="kk-KZ"/>
        </w:rPr>
      </w:pPr>
    </w:p>
    <w:p w:rsidR="001B17A1" w:rsidRPr="00DE1A29" w:rsidRDefault="001B17A1" w:rsidP="00573344">
      <w:pPr>
        <w:spacing w:after="0" w:line="240" w:lineRule="auto"/>
        <w:ind w:left="284" w:right="-1"/>
        <w:rPr>
          <w:rFonts w:ascii="Times New Roman" w:hAnsi="Times New Roman" w:cs="Times New Roman"/>
          <w:bCs/>
          <w:sz w:val="28"/>
          <w:szCs w:val="28"/>
          <w:lang w:val="kk-KZ"/>
        </w:rPr>
      </w:pPr>
    </w:p>
    <w:p w:rsidR="00877368" w:rsidRPr="00DE1A29" w:rsidRDefault="00877368" w:rsidP="00573344">
      <w:pPr>
        <w:spacing w:after="0" w:line="240" w:lineRule="auto"/>
        <w:ind w:left="284" w:right="-1"/>
        <w:rPr>
          <w:rFonts w:ascii="Times New Roman" w:hAnsi="Times New Roman" w:cs="Times New Roman"/>
          <w:bCs/>
          <w:sz w:val="28"/>
          <w:szCs w:val="28"/>
          <w:lang w:val="kk-KZ"/>
        </w:rPr>
      </w:pPr>
    </w:p>
    <w:p w:rsidR="00877368" w:rsidRPr="00DE1A29" w:rsidRDefault="00877368" w:rsidP="00573344">
      <w:pPr>
        <w:spacing w:after="0" w:line="240" w:lineRule="auto"/>
        <w:ind w:left="284" w:right="-1"/>
        <w:rPr>
          <w:rFonts w:ascii="Times New Roman" w:hAnsi="Times New Roman" w:cs="Times New Roman"/>
          <w:bCs/>
          <w:sz w:val="28"/>
          <w:szCs w:val="28"/>
          <w:lang w:val="kk-KZ"/>
        </w:rPr>
      </w:pPr>
    </w:p>
    <w:p w:rsidR="001B17A1" w:rsidRPr="00DE1A29" w:rsidRDefault="001B17A1" w:rsidP="0036210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Ұсынылып отырған оқу құралы бейорганикалық заттардың химиялық технологиясы, органикалық заттардың химиялық технологиясы және экология мамандығының студенттеріне арналған.</w:t>
      </w:r>
    </w:p>
    <w:p w:rsidR="00362104" w:rsidRDefault="001B17A1" w:rsidP="0036210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Физика курсы инженерлер дайындаудың теориялық негізі ретінде маман-инженерлерге ядролық физика </w:t>
      </w:r>
      <w:r w:rsidR="005C0D6E" w:rsidRPr="00DE1A29">
        <w:rPr>
          <w:rFonts w:ascii="Times New Roman" w:hAnsi="Times New Roman" w:cs="Times New Roman"/>
          <w:bCs/>
          <w:sz w:val="28"/>
          <w:szCs w:val="28"/>
          <w:lang w:val="kk-KZ"/>
        </w:rPr>
        <w:t xml:space="preserve">және элементар </w:t>
      </w:r>
      <w:r w:rsidR="00B2740B" w:rsidRPr="00DE1A29">
        <w:rPr>
          <w:rFonts w:ascii="Times New Roman" w:hAnsi="Times New Roman" w:cs="Times New Roman"/>
          <w:bCs/>
          <w:sz w:val="28"/>
          <w:szCs w:val="28"/>
          <w:lang w:val="kk-KZ"/>
        </w:rPr>
        <w:t>б</w:t>
      </w:r>
      <w:r w:rsidR="005C0D6E" w:rsidRPr="00DE1A29">
        <w:rPr>
          <w:rFonts w:ascii="Times New Roman" w:hAnsi="Times New Roman" w:cs="Times New Roman"/>
          <w:bCs/>
          <w:sz w:val="28"/>
          <w:szCs w:val="28"/>
          <w:lang w:val="kk-KZ"/>
        </w:rPr>
        <w:t xml:space="preserve">өлшектер </w:t>
      </w:r>
      <w:r w:rsidRPr="00DE1A29">
        <w:rPr>
          <w:rFonts w:ascii="Times New Roman" w:hAnsi="Times New Roman" w:cs="Times New Roman"/>
          <w:bCs/>
          <w:sz w:val="28"/>
          <w:szCs w:val="28"/>
          <w:lang w:val="kk-KZ"/>
        </w:rPr>
        <w:t xml:space="preserve">салаларындағы ғылыми техникалық мәліметтерді меңгеруге, өз ісіне қолдануға мүмкіндік береді. </w:t>
      </w:r>
    </w:p>
    <w:p w:rsidR="001B17A1" w:rsidRPr="00DE1A29" w:rsidRDefault="001B17A1" w:rsidP="0036210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Физика курсын меңгеру барысында студенттер негізгі ядролық физикалық заңдылықтарды </w:t>
      </w:r>
      <w:r w:rsidR="00957683" w:rsidRPr="00DE1A29">
        <w:rPr>
          <w:rFonts w:ascii="Times New Roman" w:hAnsi="Times New Roman" w:cs="Times New Roman"/>
          <w:bCs/>
          <w:sz w:val="28"/>
          <w:szCs w:val="28"/>
          <w:lang w:val="kk-KZ"/>
        </w:rPr>
        <w:t xml:space="preserve">және элементар бөлшектерді </w:t>
      </w:r>
      <w:r w:rsidRPr="00DE1A29">
        <w:rPr>
          <w:rFonts w:ascii="Times New Roman" w:hAnsi="Times New Roman" w:cs="Times New Roman"/>
          <w:bCs/>
          <w:sz w:val="28"/>
          <w:szCs w:val="28"/>
          <w:lang w:val="kk-KZ"/>
        </w:rPr>
        <w:t xml:space="preserve">оқып-біліп, оны практикада қолданып үйренеді. </w:t>
      </w:r>
    </w:p>
    <w:p w:rsidR="001B17A1" w:rsidRPr="00DE1A29" w:rsidRDefault="001B17A1" w:rsidP="00573344">
      <w:pPr>
        <w:spacing w:after="0" w:line="240" w:lineRule="auto"/>
        <w:ind w:left="284" w:right="-1"/>
        <w:jc w:val="both"/>
        <w:rPr>
          <w:rFonts w:ascii="Times New Roman" w:hAnsi="Times New Roman" w:cs="Times New Roman"/>
          <w:bCs/>
          <w:sz w:val="28"/>
          <w:szCs w:val="28"/>
          <w:lang w:val="kk-KZ"/>
        </w:rPr>
      </w:pPr>
    </w:p>
    <w:p w:rsidR="001B17A1" w:rsidRPr="00DE1A29" w:rsidRDefault="001B17A1" w:rsidP="00573344">
      <w:pPr>
        <w:spacing w:after="0" w:line="240" w:lineRule="auto"/>
        <w:ind w:left="284" w:right="-1"/>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ӘОЖ: 539.1 (075.8)</w:t>
      </w:r>
    </w:p>
    <w:p w:rsidR="001B17A1" w:rsidRPr="00DE1A29" w:rsidRDefault="001B17A1" w:rsidP="00573344">
      <w:pPr>
        <w:spacing w:after="0" w:line="240" w:lineRule="auto"/>
        <w:ind w:left="284" w:right="-1"/>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ББК 22.383 я 73</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877368" w:rsidRPr="00DE1A29" w:rsidRDefault="00877368" w:rsidP="00573344">
      <w:pPr>
        <w:spacing w:after="0" w:line="240" w:lineRule="auto"/>
        <w:ind w:left="284" w:right="-1"/>
        <w:jc w:val="center"/>
        <w:rPr>
          <w:rFonts w:ascii="Times New Roman" w:hAnsi="Times New Roman" w:cs="Times New Roman"/>
          <w:bCs/>
          <w:sz w:val="28"/>
          <w:szCs w:val="28"/>
          <w:lang w:val="kk-KZ"/>
        </w:rPr>
      </w:pPr>
    </w:p>
    <w:p w:rsidR="00877368" w:rsidRPr="00DE1A29" w:rsidRDefault="00877368" w:rsidP="00573344">
      <w:pPr>
        <w:spacing w:after="0" w:line="240" w:lineRule="auto"/>
        <w:ind w:left="284" w:right="-1"/>
        <w:jc w:val="center"/>
        <w:rPr>
          <w:rFonts w:ascii="Times New Roman" w:hAnsi="Times New Roman" w:cs="Times New Roman"/>
          <w:bCs/>
          <w:sz w:val="28"/>
          <w:szCs w:val="28"/>
          <w:lang w:val="kk-KZ"/>
        </w:rPr>
      </w:pPr>
    </w:p>
    <w:p w:rsidR="00877368" w:rsidRPr="00DE1A29" w:rsidRDefault="00877368" w:rsidP="00573344">
      <w:pPr>
        <w:spacing w:after="0" w:line="240" w:lineRule="auto"/>
        <w:ind w:left="284" w:right="-1"/>
        <w:jc w:val="center"/>
        <w:rPr>
          <w:rFonts w:ascii="Times New Roman" w:hAnsi="Times New Roman" w:cs="Times New Roman"/>
          <w:bCs/>
          <w:sz w:val="28"/>
          <w:szCs w:val="28"/>
          <w:lang w:val="kk-KZ"/>
        </w:rPr>
      </w:pPr>
    </w:p>
    <w:p w:rsidR="00877368" w:rsidRPr="00DE1A29" w:rsidRDefault="00877368"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Оқу құралын М.Әуезов атындағы Оңтүстік Қазақстан мемлекеттік университетінің Оқу-әдістемелік кеңесі баспаға ұсынған</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хаттама №, «»   201</w:t>
      </w:r>
      <w:r w:rsidR="00D611C7" w:rsidRPr="00DE1A29">
        <w:rPr>
          <w:rFonts w:ascii="Times New Roman" w:hAnsi="Times New Roman" w:cs="Times New Roman"/>
          <w:bCs/>
          <w:sz w:val="28"/>
          <w:szCs w:val="28"/>
          <w:lang w:val="kk-KZ"/>
        </w:rPr>
        <w:t>6</w:t>
      </w:r>
      <w:r w:rsidRPr="00DE1A29">
        <w:rPr>
          <w:rFonts w:ascii="Times New Roman" w:hAnsi="Times New Roman" w:cs="Times New Roman"/>
          <w:bCs/>
          <w:sz w:val="28"/>
          <w:szCs w:val="28"/>
          <w:lang w:val="kk-KZ"/>
        </w:rPr>
        <w:t xml:space="preserve"> ж.</w:t>
      </w:r>
    </w:p>
    <w:p w:rsidR="001B17A1" w:rsidRPr="00DE1A29" w:rsidRDefault="001B17A1" w:rsidP="00573344">
      <w:pPr>
        <w:spacing w:after="0" w:line="240" w:lineRule="auto"/>
        <w:ind w:left="284" w:right="-1"/>
        <w:jc w:val="center"/>
        <w:rPr>
          <w:rFonts w:ascii="Times New Roman" w:hAnsi="Times New Roman" w:cs="Times New Roman"/>
          <w:bCs/>
          <w:sz w:val="28"/>
          <w:szCs w:val="28"/>
          <w:lang w:val="kk-KZ"/>
        </w:rPr>
      </w:pPr>
    </w:p>
    <w:p w:rsidR="001B17A1" w:rsidRPr="00DE1A29" w:rsidRDefault="001B17A1"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  М. Әуезов атындағы Оңтүстік ҚазақстанМемлекеттік Университеті, 20</w:t>
      </w:r>
      <w:r w:rsidR="00D103CF" w:rsidRPr="00DE1A29">
        <w:rPr>
          <w:rFonts w:ascii="Times New Roman" w:hAnsi="Times New Roman" w:cs="Times New Roman"/>
          <w:bCs/>
          <w:sz w:val="28"/>
          <w:szCs w:val="28"/>
          <w:lang w:val="kk-KZ"/>
        </w:rPr>
        <w:t>16</w:t>
      </w:r>
    </w:p>
    <w:p w:rsidR="00416E71" w:rsidRPr="00DE1A29" w:rsidRDefault="00416E71" w:rsidP="00573344">
      <w:pPr>
        <w:spacing w:after="0" w:line="240" w:lineRule="auto"/>
        <w:ind w:left="284" w:right="-1"/>
        <w:jc w:val="center"/>
        <w:rPr>
          <w:rFonts w:ascii="Times New Roman" w:hAnsi="Times New Roman" w:cs="Times New Roman"/>
          <w:sz w:val="28"/>
          <w:szCs w:val="28"/>
          <w:lang w:val="kk-KZ"/>
        </w:rPr>
      </w:pPr>
      <w:r w:rsidRPr="00DE1A29">
        <w:rPr>
          <w:rFonts w:ascii="Times New Roman" w:hAnsi="Times New Roman" w:cs="Times New Roman"/>
          <w:sz w:val="28"/>
          <w:szCs w:val="28"/>
          <w:lang w:val="kk-KZ"/>
        </w:rPr>
        <w:lastRenderedPageBreak/>
        <w:t>МАЗМҰНЫ</w:t>
      </w:r>
    </w:p>
    <w:p w:rsidR="00416E71" w:rsidRPr="00DE1A29" w:rsidRDefault="00416E71" w:rsidP="00573344">
      <w:pPr>
        <w:spacing w:after="0" w:line="240" w:lineRule="auto"/>
        <w:ind w:left="284" w:right="-1"/>
        <w:jc w:val="center"/>
        <w:rPr>
          <w:rFonts w:ascii="Times New Roman" w:hAnsi="Times New Roman" w:cs="Times New Roman"/>
          <w:sz w:val="28"/>
          <w:szCs w:val="28"/>
          <w:lang w:val="kk-KZ"/>
        </w:rPr>
      </w:pPr>
    </w:p>
    <w:p w:rsidR="00C66B5E" w:rsidRPr="00DE1A29" w:rsidRDefault="00C66B5E" w:rsidP="00573344">
      <w:pPr>
        <w:tabs>
          <w:tab w:val="left" w:pos="9214"/>
        </w:tabs>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Атом ядросы мен элементар бөлшектер физикасының элементтері.</w:t>
      </w:r>
    </w:p>
    <w:p w:rsidR="00877368" w:rsidRPr="00DE1A29" w:rsidRDefault="00877368" w:rsidP="00573344">
      <w:pPr>
        <w:tabs>
          <w:tab w:val="left" w:pos="9214"/>
        </w:tabs>
        <w:spacing w:after="0" w:line="240" w:lineRule="auto"/>
        <w:ind w:left="284" w:right="-1"/>
        <w:jc w:val="center"/>
        <w:rPr>
          <w:rFonts w:ascii="Times New Roman" w:hAnsi="Times New Roman" w:cs="Times New Roman"/>
          <w:b/>
          <w:bCs/>
          <w:sz w:val="28"/>
          <w:szCs w:val="28"/>
          <w:lang w:val="kk-KZ"/>
        </w:rPr>
      </w:pPr>
    </w:p>
    <w:p w:rsidR="00D611C7" w:rsidRPr="00DE1A29" w:rsidRDefault="00D611C7"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Алғысөз.....................................................................................................................</w:t>
      </w:r>
      <w:r w:rsidR="00BE2101" w:rsidRPr="00DE1A29">
        <w:rPr>
          <w:rFonts w:ascii="Times New Roman" w:hAnsi="Times New Roman" w:cs="Times New Roman"/>
          <w:bCs/>
          <w:sz w:val="28"/>
          <w:szCs w:val="28"/>
          <w:lang w:val="kk-KZ"/>
        </w:rPr>
        <w:t>6</w:t>
      </w:r>
    </w:p>
    <w:p w:rsidR="00D611C7" w:rsidRPr="00DE1A29" w:rsidRDefault="00D611C7"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Кіріспе.......................................................................................................................</w:t>
      </w:r>
      <w:r w:rsidR="00BE2101" w:rsidRPr="00DE1A29">
        <w:rPr>
          <w:rFonts w:ascii="Times New Roman" w:hAnsi="Times New Roman" w:cs="Times New Roman"/>
          <w:bCs/>
          <w:sz w:val="28"/>
          <w:szCs w:val="28"/>
          <w:lang w:val="kk-KZ"/>
        </w:rPr>
        <w:t>7</w:t>
      </w:r>
    </w:p>
    <w:p w:rsidR="00C66B5E" w:rsidRPr="00DE1A29" w:rsidRDefault="00C66B5E" w:rsidP="00573344">
      <w:pPr>
        <w:tabs>
          <w:tab w:val="left" w:pos="9214"/>
        </w:tabs>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1-бөлім. Атом ядросы</w:t>
      </w:r>
      <w:r w:rsidR="00A7173D" w:rsidRPr="00DE1A29">
        <w:rPr>
          <w:rFonts w:ascii="Times New Roman" w:hAnsi="Times New Roman" w:cs="Times New Roman"/>
          <w:b/>
          <w:bCs/>
          <w:sz w:val="28"/>
          <w:szCs w:val="28"/>
          <w:lang w:val="kk-KZ"/>
        </w:rPr>
        <w:t xml:space="preserve"> физикасының элементтері</w:t>
      </w:r>
    </w:p>
    <w:p w:rsidR="00FB705C" w:rsidRPr="00DE1A29" w:rsidRDefault="00C66B5E" w:rsidP="00573344">
      <w:pPr>
        <w:pStyle w:val="a3"/>
        <w:numPr>
          <w:ilvl w:val="1"/>
          <w:numId w:val="31"/>
        </w:numPr>
        <w:tabs>
          <w:tab w:val="left" w:pos="0"/>
          <w:tab w:val="left" w:pos="142"/>
        </w:tabs>
        <w:spacing w:after="0" w:line="240" w:lineRule="auto"/>
        <w:ind w:left="284" w:right="-1" w:firstLine="0"/>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ядросының өлшемдері, құрамы және заряды</w:t>
      </w:r>
      <w:r w:rsidR="00A7173D" w:rsidRPr="00DE1A29">
        <w:rPr>
          <w:rFonts w:ascii="Times New Roman" w:hAnsi="Times New Roman" w:cs="Times New Roman"/>
          <w:bCs/>
          <w:sz w:val="28"/>
          <w:szCs w:val="28"/>
          <w:lang w:val="kk-KZ"/>
        </w:rPr>
        <w:t>.</w:t>
      </w:r>
      <w:r w:rsidR="00A912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Массалық және зарядтық сандар.</w:t>
      </w:r>
      <w:r w:rsidR="00A7173D" w:rsidRPr="00DE1A29">
        <w:rPr>
          <w:rFonts w:ascii="Times New Roman" w:hAnsi="Times New Roman" w:cs="Times New Roman"/>
          <w:bCs/>
          <w:sz w:val="28"/>
          <w:szCs w:val="28"/>
          <w:lang w:val="kk-KZ"/>
        </w:rPr>
        <w:t>...............................................................</w:t>
      </w:r>
      <w:r w:rsidR="00573344" w:rsidRPr="00DE1A29">
        <w:rPr>
          <w:rFonts w:ascii="Times New Roman" w:hAnsi="Times New Roman" w:cs="Times New Roman"/>
          <w:bCs/>
          <w:sz w:val="28"/>
          <w:szCs w:val="28"/>
          <w:lang w:val="kk-KZ"/>
        </w:rPr>
        <w:t xml:space="preserve"> </w:t>
      </w:r>
      <w:r w:rsidR="00A7173D" w:rsidRPr="00DE1A29">
        <w:rPr>
          <w:rFonts w:ascii="Times New Roman" w:hAnsi="Times New Roman" w:cs="Times New Roman"/>
          <w:bCs/>
          <w:sz w:val="28"/>
          <w:szCs w:val="28"/>
          <w:lang w:val="kk-KZ"/>
        </w:rPr>
        <w:t>....................................</w:t>
      </w:r>
      <w:r w:rsidR="00BE2101" w:rsidRPr="00DE1A29">
        <w:rPr>
          <w:rFonts w:ascii="Times New Roman" w:hAnsi="Times New Roman" w:cs="Times New Roman"/>
          <w:bCs/>
          <w:sz w:val="28"/>
          <w:szCs w:val="28"/>
          <w:lang w:val="kk-KZ"/>
        </w:rPr>
        <w:t>11</w:t>
      </w:r>
    </w:p>
    <w:p w:rsidR="0044487E" w:rsidRPr="00DE1A29" w:rsidRDefault="00A7173D"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44487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2.</w:t>
      </w:r>
      <w:r w:rsidR="00A9125F" w:rsidRPr="00DE1A29">
        <w:rPr>
          <w:rFonts w:ascii="Times New Roman" w:hAnsi="Times New Roman" w:cs="Times New Roman"/>
          <w:bCs/>
          <w:sz w:val="28"/>
          <w:szCs w:val="28"/>
        </w:rPr>
        <w:t xml:space="preserve"> </w:t>
      </w:r>
      <w:r w:rsidR="0044487E" w:rsidRPr="00DE1A29">
        <w:rPr>
          <w:rFonts w:ascii="Times New Roman" w:hAnsi="Times New Roman" w:cs="Times New Roman"/>
          <w:bCs/>
          <w:sz w:val="28"/>
          <w:szCs w:val="28"/>
          <w:lang w:val="kk-KZ"/>
        </w:rPr>
        <w:t>Массалар ақауы және атом ядросының байланыс энергиясы</w:t>
      </w:r>
      <w:r w:rsidR="00D429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BE2101" w:rsidRPr="00DE1A29">
        <w:rPr>
          <w:rFonts w:ascii="Times New Roman" w:hAnsi="Times New Roman" w:cs="Times New Roman"/>
          <w:bCs/>
          <w:sz w:val="28"/>
          <w:szCs w:val="28"/>
          <w:lang w:val="kk-KZ"/>
        </w:rPr>
        <w:t>13</w:t>
      </w:r>
    </w:p>
    <w:p w:rsidR="00623CBF" w:rsidRPr="00DE1A29" w:rsidRDefault="00A7173D" w:rsidP="00573344">
      <w:pPr>
        <w:tabs>
          <w:tab w:val="left" w:pos="0"/>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3.</w:t>
      </w:r>
      <w:r w:rsidR="00623CBF" w:rsidRPr="00DE1A29">
        <w:rPr>
          <w:rFonts w:ascii="Times New Roman" w:hAnsi="Times New Roman" w:cs="Times New Roman"/>
          <w:bCs/>
          <w:sz w:val="28"/>
          <w:szCs w:val="28"/>
          <w:lang w:val="kk-KZ"/>
        </w:rPr>
        <w:t xml:space="preserve"> Ядроның спині және оның магниттік моменті</w:t>
      </w:r>
      <w:r w:rsidR="00D429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D429AD" w:rsidRPr="00DE1A29">
        <w:rPr>
          <w:rFonts w:ascii="Times New Roman" w:hAnsi="Times New Roman" w:cs="Times New Roman"/>
          <w:bCs/>
          <w:sz w:val="28"/>
          <w:szCs w:val="28"/>
          <w:lang w:val="kk-KZ"/>
        </w:rPr>
        <w:t>…</w:t>
      </w:r>
      <w:r w:rsidR="00506C70" w:rsidRPr="00DE1A29">
        <w:rPr>
          <w:rFonts w:ascii="Times New Roman" w:hAnsi="Times New Roman" w:cs="Times New Roman"/>
          <w:bCs/>
          <w:sz w:val="28"/>
          <w:szCs w:val="28"/>
          <w:lang w:val="kk-KZ"/>
        </w:rPr>
        <w:t>....</w:t>
      </w:r>
      <w:r w:rsidR="00D429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CE00E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w:t>
      </w:r>
      <w:r w:rsidR="00CE00E3" w:rsidRPr="00DE1A29">
        <w:rPr>
          <w:rFonts w:ascii="Times New Roman" w:hAnsi="Times New Roman" w:cs="Times New Roman"/>
          <w:bCs/>
          <w:sz w:val="28"/>
          <w:szCs w:val="28"/>
          <w:lang w:val="kk-KZ"/>
        </w:rPr>
        <w:t>5</w:t>
      </w:r>
    </w:p>
    <w:p w:rsidR="00623CBF" w:rsidRPr="00DE1A29" w:rsidRDefault="00A7173D"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4.</w:t>
      </w:r>
      <w:r w:rsidR="00623CBF" w:rsidRPr="00DE1A29">
        <w:rPr>
          <w:rFonts w:ascii="Times New Roman" w:hAnsi="Times New Roman" w:cs="Times New Roman"/>
          <w:bCs/>
          <w:sz w:val="28"/>
          <w:szCs w:val="28"/>
          <w:lang w:val="kk-KZ"/>
        </w:rPr>
        <w:t xml:space="preserve"> Ядролық күштер</w:t>
      </w:r>
      <w:r w:rsidRPr="00DE1A29">
        <w:rPr>
          <w:rFonts w:ascii="Times New Roman" w:hAnsi="Times New Roman" w:cs="Times New Roman"/>
          <w:bCs/>
          <w:sz w:val="28"/>
          <w:szCs w:val="28"/>
          <w:lang w:val="kk-KZ"/>
        </w:rPr>
        <w:t>. Я</w:t>
      </w:r>
      <w:r w:rsidR="00623CBF" w:rsidRPr="00DE1A29">
        <w:rPr>
          <w:rFonts w:ascii="Times New Roman" w:hAnsi="Times New Roman" w:cs="Times New Roman"/>
          <w:bCs/>
          <w:sz w:val="28"/>
          <w:szCs w:val="28"/>
          <w:lang w:val="kk-KZ"/>
        </w:rPr>
        <w:t>дроның модельдері</w:t>
      </w:r>
      <w:r w:rsidR="00CF0785" w:rsidRPr="00DE1A29">
        <w:rPr>
          <w:rFonts w:ascii="Times New Roman" w:hAnsi="Times New Roman" w:cs="Times New Roman"/>
          <w:bCs/>
          <w:sz w:val="28"/>
          <w:szCs w:val="28"/>
          <w:lang w:val="kk-KZ"/>
        </w:rPr>
        <w:t>.....</w:t>
      </w:r>
      <w:r w:rsidR="00D429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CF0785"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w:t>
      </w:r>
      <w:r w:rsidR="00E01B39" w:rsidRPr="00DE1A29">
        <w:rPr>
          <w:rFonts w:ascii="Times New Roman" w:hAnsi="Times New Roman" w:cs="Times New Roman"/>
          <w:bCs/>
          <w:sz w:val="28"/>
          <w:szCs w:val="28"/>
          <w:lang w:val="kk-KZ"/>
        </w:rPr>
        <w:t>7</w:t>
      </w:r>
    </w:p>
    <w:p w:rsidR="00623CBF" w:rsidRPr="00DE1A29" w:rsidRDefault="00CF0785" w:rsidP="00573344">
      <w:pPr>
        <w:tabs>
          <w:tab w:val="left" w:pos="0"/>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5.</w:t>
      </w:r>
      <w:r w:rsidR="00623CBF" w:rsidRPr="00DE1A29">
        <w:rPr>
          <w:rFonts w:ascii="Times New Roman" w:hAnsi="Times New Roman" w:cs="Times New Roman"/>
          <w:bCs/>
          <w:sz w:val="28"/>
          <w:szCs w:val="28"/>
          <w:lang w:val="kk-KZ"/>
        </w:rPr>
        <w:t xml:space="preserve"> Радиоактивті сәулелену және оның түрлері</w:t>
      </w:r>
      <w:r w:rsidR="00D429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D429AD" w:rsidRPr="00DE1A29">
        <w:rPr>
          <w:rFonts w:ascii="Times New Roman" w:hAnsi="Times New Roman" w:cs="Times New Roman"/>
          <w:bCs/>
          <w:sz w:val="28"/>
          <w:szCs w:val="28"/>
          <w:lang w:val="kk-KZ"/>
        </w:rPr>
        <w:t>…………………</w:t>
      </w:r>
      <w:r w:rsidR="0096779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....1</w:t>
      </w:r>
      <w:r w:rsidR="00E01B39" w:rsidRPr="00DE1A29">
        <w:rPr>
          <w:rFonts w:ascii="Times New Roman" w:hAnsi="Times New Roman" w:cs="Times New Roman"/>
          <w:bCs/>
          <w:sz w:val="28"/>
          <w:szCs w:val="28"/>
          <w:lang w:val="kk-KZ"/>
        </w:rPr>
        <w:t>9</w:t>
      </w:r>
    </w:p>
    <w:p w:rsidR="00623CBF" w:rsidRPr="00DE1A29" w:rsidRDefault="00CF0785"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6.</w:t>
      </w:r>
      <w:r w:rsidR="00623CBF" w:rsidRPr="00DE1A29">
        <w:rPr>
          <w:rFonts w:ascii="Times New Roman" w:hAnsi="Times New Roman" w:cs="Times New Roman"/>
          <w:bCs/>
          <w:sz w:val="28"/>
          <w:szCs w:val="28"/>
          <w:lang w:val="kk-KZ"/>
        </w:rPr>
        <w:t xml:space="preserve"> Радиоактивті ыдырау заңы. Ығысу ережесі.</w:t>
      </w:r>
      <w:r w:rsidR="00BD799A"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BD799A"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....2</w:t>
      </w:r>
      <w:r w:rsidR="00E01B39" w:rsidRPr="00DE1A29">
        <w:rPr>
          <w:rFonts w:ascii="Times New Roman" w:hAnsi="Times New Roman" w:cs="Times New Roman"/>
          <w:bCs/>
          <w:sz w:val="28"/>
          <w:szCs w:val="28"/>
          <w:lang w:val="kk-KZ"/>
        </w:rPr>
        <w:t>1</w:t>
      </w:r>
    </w:p>
    <w:p w:rsidR="00623CBF"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1.7</w:t>
      </w:r>
      <w:r w:rsidR="00623CBF" w:rsidRPr="00DE1A29">
        <w:rPr>
          <w:rFonts w:ascii="Times New Roman" w:hAnsi="Times New Roman" w:cs="Times New Roman"/>
          <w:bCs/>
          <w:sz w:val="28"/>
          <w:szCs w:val="28"/>
          <w:lang w:val="kk-KZ"/>
        </w:rPr>
        <w:t>. Альфа – ыдырау заңдылықтары.</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8266D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2</w:t>
      </w:r>
      <w:r w:rsidR="00E01B39" w:rsidRPr="00DE1A29">
        <w:rPr>
          <w:rFonts w:ascii="Times New Roman" w:hAnsi="Times New Roman" w:cs="Times New Roman"/>
          <w:bCs/>
          <w:sz w:val="28"/>
          <w:szCs w:val="28"/>
          <w:lang w:val="kk-KZ"/>
        </w:rPr>
        <w:t>3</w:t>
      </w:r>
    </w:p>
    <w:p w:rsidR="00372DD6"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8.</w:t>
      </w:r>
      <w:r w:rsidR="00623CBF" w:rsidRPr="00DE1A29">
        <w:rPr>
          <w:rFonts w:ascii="Times New Roman" w:hAnsi="Times New Roman" w:cs="Times New Roman"/>
          <w:bCs/>
          <w:sz w:val="28"/>
          <w:szCs w:val="28"/>
          <w:lang w:val="kk-KZ"/>
        </w:rPr>
        <w:t xml:space="preserve"> Бэта-ыдырау заңдылықтары. Нейтрино</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.......25</w:t>
      </w:r>
    </w:p>
    <w:p w:rsidR="00623CBF"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9.</w:t>
      </w:r>
      <w:r w:rsidR="00623CBF" w:rsidRPr="00DE1A29">
        <w:rPr>
          <w:rFonts w:ascii="Times New Roman" w:hAnsi="Times New Roman" w:cs="Times New Roman"/>
          <w:bCs/>
          <w:sz w:val="28"/>
          <w:szCs w:val="28"/>
          <w:lang w:val="kk-KZ"/>
        </w:rPr>
        <w:t xml:space="preserve"> Гамма-сәулелену</w:t>
      </w:r>
      <w:r w:rsidRPr="00DE1A29">
        <w:rPr>
          <w:rFonts w:ascii="Times New Roman" w:hAnsi="Times New Roman" w:cs="Times New Roman"/>
          <w:bCs/>
          <w:sz w:val="28"/>
          <w:szCs w:val="28"/>
          <w:lang w:val="kk-KZ"/>
        </w:rPr>
        <w:t xml:space="preserve"> және оның қасиеттері</w:t>
      </w:r>
      <w:r w:rsidR="00967D51" w:rsidRPr="00DE1A29">
        <w:rPr>
          <w:rFonts w:ascii="Times New Roman" w:hAnsi="Times New Roman" w:cs="Times New Roman"/>
          <w:bCs/>
          <w:sz w:val="28"/>
          <w:szCs w:val="28"/>
          <w:lang w:val="kk-KZ"/>
        </w:rPr>
        <w:t>……………</w:t>
      </w:r>
      <w:r w:rsidR="0096779F"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.....2</w:t>
      </w:r>
      <w:r w:rsidR="00E01B39" w:rsidRPr="00DE1A29">
        <w:rPr>
          <w:rFonts w:ascii="Times New Roman" w:hAnsi="Times New Roman" w:cs="Times New Roman"/>
          <w:bCs/>
          <w:sz w:val="28"/>
          <w:szCs w:val="28"/>
          <w:lang w:val="kk-KZ"/>
        </w:rPr>
        <w:t>9</w:t>
      </w:r>
    </w:p>
    <w:p w:rsidR="00623CBF"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10.</w:t>
      </w:r>
      <w:r w:rsidR="00A9125F" w:rsidRPr="00DE1A29">
        <w:rPr>
          <w:rFonts w:ascii="Times New Roman" w:hAnsi="Times New Roman" w:cs="Times New Roman"/>
          <w:bCs/>
          <w:sz w:val="28"/>
          <w:szCs w:val="28"/>
          <w:lang w:val="kk-KZ"/>
        </w:rPr>
        <w:t xml:space="preserve"> </w:t>
      </w:r>
      <w:r w:rsidR="00E01B39" w:rsidRPr="00DE1A29">
        <w:rPr>
          <w:rFonts w:ascii="Times New Roman" w:hAnsi="Times New Roman" w:cs="Times New Roman"/>
          <w:bCs/>
          <w:position w:val="-12"/>
          <w:sz w:val="28"/>
          <w:szCs w:val="28"/>
        </w:rPr>
        <w:object w:dxaOrig="2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pt;height:15.45pt" o:ole="">
            <v:imagedata r:id="rId8" o:title=""/>
          </v:shape>
          <o:OLEObject Type="Embed" ProgID="Equation.3" ShapeID="_x0000_i1025" DrawAspect="Content" ObjectID="_1536590485" r:id="rId9"/>
        </w:object>
      </w:r>
      <w:r w:rsidR="00623CBF" w:rsidRPr="00DE1A29">
        <w:rPr>
          <w:rFonts w:ascii="Times New Roman" w:hAnsi="Times New Roman" w:cs="Times New Roman"/>
          <w:bCs/>
          <w:sz w:val="28"/>
          <w:szCs w:val="28"/>
          <w:lang w:val="kk-KZ"/>
        </w:rPr>
        <w:t xml:space="preserve">-сәулеленудің резонанстық жұтылуы. </w:t>
      </w:r>
      <w:r w:rsidRPr="00DE1A29">
        <w:rPr>
          <w:rFonts w:ascii="Times New Roman" w:hAnsi="Times New Roman" w:cs="Times New Roman"/>
          <w:bCs/>
          <w:sz w:val="28"/>
          <w:szCs w:val="28"/>
          <w:lang w:val="kk-KZ"/>
        </w:rPr>
        <w:t>(</w:t>
      </w:r>
      <w:r w:rsidR="00623CBF" w:rsidRPr="00DE1A29">
        <w:rPr>
          <w:rFonts w:ascii="Times New Roman" w:hAnsi="Times New Roman" w:cs="Times New Roman"/>
          <w:bCs/>
          <w:sz w:val="28"/>
          <w:szCs w:val="28"/>
          <w:lang w:val="kk-KZ"/>
        </w:rPr>
        <w:t>Мёссбауэр эффектісі</w:t>
      </w:r>
      <w:r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0096779F"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..3</w:t>
      </w:r>
      <w:r w:rsidR="00E01B39" w:rsidRPr="00DE1A29">
        <w:rPr>
          <w:rFonts w:ascii="Times New Roman" w:hAnsi="Times New Roman" w:cs="Times New Roman"/>
          <w:bCs/>
          <w:sz w:val="28"/>
          <w:szCs w:val="28"/>
          <w:lang w:val="kk-KZ"/>
        </w:rPr>
        <w:t>2</w:t>
      </w:r>
    </w:p>
    <w:p w:rsidR="00623CBF" w:rsidRPr="00DE1A29" w:rsidRDefault="00C961C3" w:rsidP="00573344">
      <w:pPr>
        <w:tabs>
          <w:tab w:val="left" w:pos="0"/>
          <w:tab w:val="left" w:pos="142"/>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11.</w:t>
      </w:r>
      <w:r w:rsidR="00623CBF" w:rsidRPr="00DE1A29">
        <w:rPr>
          <w:rFonts w:ascii="Times New Roman" w:hAnsi="Times New Roman" w:cs="Times New Roman"/>
          <w:bCs/>
          <w:sz w:val="28"/>
          <w:szCs w:val="28"/>
          <w:lang w:val="kk-KZ"/>
        </w:rPr>
        <w:t xml:space="preserve"> Радиоактивті сәулелену</w:t>
      </w:r>
      <w:r w:rsidRPr="00DE1A29">
        <w:rPr>
          <w:rFonts w:ascii="Times New Roman" w:hAnsi="Times New Roman" w:cs="Times New Roman"/>
          <w:bCs/>
          <w:sz w:val="28"/>
          <w:szCs w:val="28"/>
          <w:lang w:val="kk-KZ"/>
        </w:rPr>
        <w:t>лер</w:t>
      </w:r>
      <w:r w:rsidR="00623CBF" w:rsidRPr="00DE1A29">
        <w:rPr>
          <w:rFonts w:ascii="Times New Roman" w:hAnsi="Times New Roman" w:cs="Times New Roman"/>
          <w:bCs/>
          <w:sz w:val="28"/>
          <w:szCs w:val="28"/>
          <w:lang w:val="kk-KZ"/>
        </w:rPr>
        <w:t xml:space="preserve">ді </w:t>
      </w:r>
      <w:r w:rsidRPr="00DE1A29">
        <w:rPr>
          <w:rFonts w:ascii="Times New Roman" w:hAnsi="Times New Roman" w:cs="Times New Roman"/>
          <w:bCs/>
          <w:sz w:val="28"/>
          <w:szCs w:val="28"/>
          <w:lang w:val="kk-KZ"/>
        </w:rPr>
        <w:t>және бөлшектерді бақылау және тіркеу әдістері....................................................................................................................3</w:t>
      </w:r>
      <w:r w:rsidR="0054414D" w:rsidRPr="00DE1A29">
        <w:rPr>
          <w:rFonts w:ascii="Times New Roman" w:hAnsi="Times New Roman" w:cs="Times New Roman"/>
          <w:bCs/>
          <w:sz w:val="28"/>
          <w:szCs w:val="28"/>
          <w:lang w:val="kk-KZ"/>
        </w:rPr>
        <w:t>4</w:t>
      </w:r>
    </w:p>
    <w:p w:rsidR="00623CBF"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12.</w:t>
      </w:r>
      <w:r w:rsidR="00623CBF" w:rsidRPr="00DE1A29">
        <w:rPr>
          <w:rFonts w:ascii="Times New Roman" w:hAnsi="Times New Roman" w:cs="Times New Roman"/>
          <w:bCs/>
          <w:sz w:val="28"/>
          <w:szCs w:val="28"/>
          <w:lang w:val="kk-KZ"/>
        </w:rPr>
        <w:t xml:space="preserve"> Ядролық реакциялар және о</w:t>
      </w:r>
      <w:r w:rsidRPr="00DE1A29">
        <w:rPr>
          <w:rFonts w:ascii="Times New Roman" w:hAnsi="Times New Roman" w:cs="Times New Roman"/>
          <w:bCs/>
          <w:sz w:val="28"/>
          <w:szCs w:val="28"/>
          <w:lang w:val="kk-KZ"/>
        </w:rPr>
        <w:t>лард</w:t>
      </w:r>
      <w:r w:rsidR="00623CBF" w:rsidRPr="00DE1A29">
        <w:rPr>
          <w:rFonts w:ascii="Times New Roman" w:hAnsi="Times New Roman" w:cs="Times New Roman"/>
          <w:bCs/>
          <w:sz w:val="28"/>
          <w:szCs w:val="28"/>
          <w:lang w:val="kk-KZ"/>
        </w:rPr>
        <w:t>ың негізгі түрлері.</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3</w:t>
      </w:r>
      <w:r w:rsidR="0054414D" w:rsidRPr="00DE1A29">
        <w:rPr>
          <w:rFonts w:ascii="Times New Roman" w:hAnsi="Times New Roman" w:cs="Times New Roman"/>
          <w:bCs/>
          <w:sz w:val="28"/>
          <w:szCs w:val="28"/>
          <w:lang w:val="kk-KZ"/>
        </w:rPr>
        <w:t>9</w:t>
      </w:r>
    </w:p>
    <w:p w:rsidR="00623CBF"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623CBF"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13.</w:t>
      </w:r>
      <w:r w:rsidR="00623CBF" w:rsidRPr="00DE1A29">
        <w:rPr>
          <w:rFonts w:ascii="Times New Roman" w:hAnsi="Times New Roman" w:cs="Times New Roman"/>
          <w:bCs/>
          <w:sz w:val="28"/>
          <w:szCs w:val="28"/>
          <w:lang w:val="kk-KZ"/>
        </w:rPr>
        <w:t xml:space="preserve"> Позитрон. </w:t>
      </w:r>
      <w:r w:rsidR="00623CBF" w:rsidRPr="00DE1A29">
        <w:rPr>
          <w:rFonts w:ascii="Times New Roman" w:hAnsi="Times New Roman" w:cs="Times New Roman"/>
          <w:bCs/>
          <w:i/>
          <w:sz w:val="28"/>
          <w:szCs w:val="28"/>
          <w:lang w:val="kk-KZ"/>
        </w:rPr>
        <w:t>β</w:t>
      </w:r>
      <w:r w:rsidR="00623CBF" w:rsidRPr="00DE1A29">
        <w:rPr>
          <w:rFonts w:ascii="Times New Roman" w:hAnsi="Times New Roman" w:cs="Times New Roman"/>
          <w:bCs/>
          <w:i/>
          <w:sz w:val="28"/>
          <w:szCs w:val="28"/>
          <w:vertAlign w:val="superscript"/>
          <w:lang w:val="kk-KZ"/>
        </w:rPr>
        <w:t>+</w:t>
      </w:r>
      <w:r w:rsidR="00623CBF" w:rsidRPr="00DE1A29">
        <w:rPr>
          <w:rFonts w:ascii="Times New Roman" w:hAnsi="Times New Roman" w:cs="Times New Roman"/>
          <w:bCs/>
          <w:sz w:val="28"/>
          <w:szCs w:val="28"/>
          <w:lang w:val="kk-KZ"/>
        </w:rPr>
        <w:t>- ыдырау. Электрондық қармау</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54414D" w:rsidRPr="00DE1A29">
        <w:rPr>
          <w:rFonts w:ascii="Times New Roman" w:hAnsi="Times New Roman" w:cs="Times New Roman"/>
          <w:bCs/>
          <w:sz w:val="28"/>
          <w:szCs w:val="28"/>
          <w:lang w:val="kk-KZ"/>
        </w:rPr>
        <w:t>4</w:t>
      </w:r>
      <w:r w:rsidR="003A60FF">
        <w:rPr>
          <w:rFonts w:ascii="Times New Roman" w:hAnsi="Times New Roman" w:cs="Times New Roman"/>
          <w:bCs/>
          <w:sz w:val="28"/>
          <w:szCs w:val="28"/>
          <w:lang w:val="kk-KZ"/>
        </w:rPr>
        <w:t>2</w:t>
      </w:r>
    </w:p>
    <w:p w:rsidR="00404748" w:rsidRPr="00DE1A29" w:rsidRDefault="00C961C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404748"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14.</w:t>
      </w:r>
      <w:r w:rsidR="00404748" w:rsidRPr="00DE1A29">
        <w:rPr>
          <w:rFonts w:ascii="Times New Roman" w:hAnsi="Times New Roman" w:cs="Times New Roman"/>
          <w:bCs/>
          <w:sz w:val="28"/>
          <w:szCs w:val="28"/>
          <w:lang w:val="kk-KZ"/>
        </w:rPr>
        <w:t xml:space="preserve"> Ней</w:t>
      </w:r>
      <w:r w:rsidR="002C009C" w:rsidRPr="00DE1A29">
        <w:rPr>
          <w:rFonts w:ascii="Times New Roman" w:hAnsi="Times New Roman" w:cs="Times New Roman"/>
          <w:bCs/>
          <w:sz w:val="28"/>
          <w:szCs w:val="28"/>
          <w:lang w:val="kk-KZ"/>
        </w:rPr>
        <w:t>тронның ашылуы</w:t>
      </w:r>
      <w:r w:rsidRPr="00DE1A29">
        <w:rPr>
          <w:rFonts w:ascii="Times New Roman" w:hAnsi="Times New Roman" w:cs="Times New Roman"/>
          <w:bCs/>
          <w:sz w:val="28"/>
          <w:szCs w:val="28"/>
          <w:lang w:val="kk-KZ"/>
        </w:rPr>
        <w:t>. Нейтронның</w:t>
      </w:r>
      <w:r w:rsidR="00404748" w:rsidRPr="00DE1A29">
        <w:rPr>
          <w:rFonts w:ascii="Times New Roman" w:hAnsi="Times New Roman" w:cs="Times New Roman"/>
          <w:bCs/>
          <w:sz w:val="28"/>
          <w:szCs w:val="28"/>
          <w:lang w:val="kk-KZ"/>
        </w:rPr>
        <w:t xml:space="preserve"> әсерінен жүретін ядролық реакциялар</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........................................................................................................4</w:t>
      </w:r>
      <w:r w:rsidR="003A60FF">
        <w:rPr>
          <w:rFonts w:ascii="Times New Roman" w:hAnsi="Times New Roman" w:cs="Times New Roman"/>
          <w:bCs/>
          <w:sz w:val="28"/>
          <w:szCs w:val="28"/>
          <w:lang w:val="kk-KZ"/>
        </w:rPr>
        <w:t>4</w:t>
      </w:r>
    </w:p>
    <w:p w:rsidR="00C961C3" w:rsidRPr="00DE1A29" w:rsidRDefault="00C961C3"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404748"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15.</w:t>
      </w:r>
      <w:r w:rsidR="00404748" w:rsidRPr="00DE1A29">
        <w:rPr>
          <w:rFonts w:ascii="Times New Roman" w:hAnsi="Times New Roman" w:cs="Times New Roman"/>
          <w:bCs/>
          <w:sz w:val="28"/>
          <w:szCs w:val="28"/>
          <w:lang w:val="kk-KZ"/>
        </w:rPr>
        <w:t xml:space="preserve"> Ядроның бөліну реакциясы.</w:t>
      </w:r>
      <w:r w:rsidRPr="00DE1A29">
        <w:rPr>
          <w:rFonts w:ascii="Times New Roman" w:hAnsi="Times New Roman" w:cs="Times New Roman"/>
          <w:bCs/>
          <w:sz w:val="28"/>
          <w:szCs w:val="28"/>
          <w:lang w:val="kk-KZ"/>
        </w:rPr>
        <w:t>........................................................................4</w:t>
      </w:r>
      <w:r w:rsidR="0054414D" w:rsidRPr="00DE1A29">
        <w:rPr>
          <w:rFonts w:ascii="Times New Roman" w:hAnsi="Times New Roman" w:cs="Times New Roman"/>
          <w:bCs/>
          <w:sz w:val="28"/>
          <w:szCs w:val="28"/>
          <w:lang w:val="kk-KZ"/>
        </w:rPr>
        <w:t>6</w:t>
      </w:r>
    </w:p>
    <w:p w:rsidR="00404748" w:rsidRPr="00DE1A29" w:rsidRDefault="00C961C3"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1.16. </w:t>
      </w:r>
      <w:r w:rsidR="00404748" w:rsidRPr="00DE1A29">
        <w:rPr>
          <w:rFonts w:ascii="Times New Roman" w:hAnsi="Times New Roman" w:cs="Times New Roman"/>
          <w:bCs/>
          <w:sz w:val="28"/>
          <w:szCs w:val="28"/>
          <w:lang w:val="kk-KZ"/>
        </w:rPr>
        <w:t xml:space="preserve">Тізбекті </w:t>
      </w:r>
      <w:r w:rsidRPr="00DE1A29">
        <w:rPr>
          <w:rFonts w:ascii="Times New Roman" w:hAnsi="Times New Roman" w:cs="Times New Roman"/>
          <w:bCs/>
          <w:sz w:val="28"/>
          <w:szCs w:val="28"/>
          <w:lang w:val="kk-KZ"/>
        </w:rPr>
        <w:t>бөліну</w:t>
      </w:r>
      <w:r w:rsidR="00404748" w:rsidRPr="00DE1A29">
        <w:rPr>
          <w:rFonts w:ascii="Times New Roman" w:hAnsi="Times New Roman" w:cs="Times New Roman"/>
          <w:bCs/>
          <w:sz w:val="28"/>
          <w:szCs w:val="28"/>
          <w:lang w:val="kk-KZ"/>
        </w:rPr>
        <w:t xml:space="preserve"> реакция</w:t>
      </w:r>
      <w:r w:rsidRPr="00DE1A29">
        <w:rPr>
          <w:rFonts w:ascii="Times New Roman" w:hAnsi="Times New Roman" w:cs="Times New Roman"/>
          <w:bCs/>
          <w:sz w:val="28"/>
          <w:szCs w:val="28"/>
          <w:lang w:val="kk-KZ"/>
        </w:rPr>
        <w:t>сы</w:t>
      </w:r>
      <w:r w:rsidR="00F230B5"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00F230B5" w:rsidRPr="00DE1A29">
        <w:rPr>
          <w:rFonts w:ascii="Times New Roman" w:hAnsi="Times New Roman" w:cs="Times New Roman"/>
          <w:bCs/>
          <w:sz w:val="28"/>
          <w:szCs w:val="28"/>
          <w:lang w:val="kk-KZ"/>
        </w:rPr>
        <w:t>................</w:t>
      </w:r>
      <w:r w:rsidR="003A60FF">
        <w:rPr>
          <w:rFonts w:ascii="Times New Roman" w:hAnsi="Times New Roman" w:cs="Times New Roman"/>
          <w:bCs/>
          <w:sz w:val="28"/>
          <w:szCs w:val="28"/>
          <w:lang w:val="kk-KZ"/>
        </w:rPr>
        <w:t>50</w:t>
      </w:r>
    </w:p>
    <w:p w:rsidR="004A503E"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4A503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17.</w:t>
      </w:r>
      <w:r w:rsidR="004A503E" w:rsidRPr="00DE1A29">
        <w:rPr>
          <w:rFonts w:ascii="Times New Roman" w:hAnsi="Times New Roman" w:cs="Times New Roman"/>
          <w:bCs/>
          <w:sz w:val="28"/>
          <w:szCs w:val="28"/>
          <w:lang w:val="kk-KZ"/>
        </w:rPr>
        <w:t xml:space="preserve"> Ядролық</w:t>
      </w:r>
      <w:r w:rsidRPr="00DE1A29">
        <w:rPr>
          <w:rFonts w:ascii="Times New Roman" w:hAnsi="Times New Roman" w:cs="Times New Roman"/>
          <w:bCs/>
          <w:sz w:val="28"/>
          <w:szCs w:val="28"/>
          <w:lang w:val="kk-KZ"/>
        </w:rPr>
        <w:t xml:space="preserve"> энергетика туралы түсінік</w:t>
      </w:r>
      <w:r w:rsidR="00967D51" w:rsidRPr="00DE1A29">
        <w:rPr>
          <w:rFonts w:ascii="Times New Roman" w:hAnsi="Times New Roman" w:cs="Times New Roman"/>
          <w:bCs/>
          <w:sz w:val="28"/>
          <w:szCs w:val="28"/>
          <w:lang w:val="kk-KZ"/>
        </w:rPr>
        <w:t>…………………</w:t>
      </w:r>
      <w:r w:rsidR="0096779F"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54414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5</w:t>
      </w:r>
      <w:r w:rsidR="003A60FF">
        <w:rPr>
          <w:rFonts w:ascii="Times New Roman" w:hAnsi="Times New Roman" w:cs="Times New Roman"/>
          <w:bCs/>
          <w:sz w:val="28"/>
          <w:szCs w:val="28"/>
          <w:lang w:val="kk-KZ"/>
        </w:rPr>
        <w:t>2</w:t>
      </w:r>
    </w:p>
    <w:p w:rsidR="00404748"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1.18</w:t>
      </w:r>
      <w:r w:rsidR="00404748" w:rsidRPr="00DE1A29">
        <w:rPr>
          <w:rFonts w:ascii="Times New Roman" w:hAnsi="Times New Roman" w:cs="Times New Roman"/>
          <w:bCs/>
          <w:sz w:val="28"/>
          <w:szCs w:val="28"/>
          <w:lang w:val="kk-KZ"/>
        </w:rPr>
        <w:t>. Aтом ядро</w:t>
      </w:r>
      <w:r w:rsidRPr="00DE1A29">
        <w:rPr>
          <w:rFonts w:ascii="Times New Roman" w:hAnsi="Times New Roman" w:cs="Times New Roman"/>
          <w:bCs/>
          <w:sz w:val="28"/>
          <w:szCs w:val="28"/>
          <w:lang w:val="kk-KZ"/>
        </w:rPr>
        <w:t>лары</w:t>
      </w:r>
      <w:r w:rsidR="00404748" w:rsidRPr="00DE1A29">
        <w:rPr>
          <w:rFonts w:ascii="Times New Roman" w:hAnsi="Times New Roman" w:cs="Times New Roman"/>
          <w:bCs/>
          <w:sz w:val="28"/>
          <w:szCs w:val="28"/>
          <w:lang w:val="kk-KZ"/>
        </w:rPr>
        <w:t>ның синтездеу реакциясы. Басқарылатын термоядролық реакциялардың проблемалары.</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....5</w:t>
      </w:r>
      <w:r w:rsidR="003A60FF">
        <w:rPr>
          <w:rFonts w:ascii="Times New Roman" w:hAnsi="Times New Roman" w:cs="Times New Roman"/>
          <w:bCs/>
          <w:sz w:val="28"/>
          <w:szCs w:val="28"/>
          <w:lang w:val="kk-KZ"/>
        </w:rPr>
        <w:t>5</w:t>
      </w:r>
    </w:p>
    <w:p w:rsidR="00F230B5"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Бақылау сұрақтары................................................................................................5</w:t>
      </w:r>
      <w:r w:rsidR="003A60FF">
        <w:rPr>
          <w:rFonts w:ascii="Times New Roman" w:hAnsi="Times New Roman" w:cs="Times New Roman"/>
          <w:bCs/>
          <w:sz w:val="28"/>
          <w:szCs w:val="28"/>
          <w:lang w:val="kk-KZ"/>
        </w:rPr>
        <w:t>8</w:t>
      </w:r>
    </w:p>
    <w:p w:rsidR="00F230B5"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Есептер...................................................................................................................</w:t>
      </w:r>
      <w:r w:rsidR="003A60FF">
        <w:rPr>
          <w:rFonts w:ascii="Times New Roman" w:hAnsi="Times New Roman" w:cs="Times New Roman"/>
          <w:bCs/>
          <w:sz w:val="28"/>
          <w:szCs w:val="28"/>
          <w:lang w:val="kk-KZ"/>
        </w:rPr>
        <w:t>61</w:t>
      </w:r>
    </w:p>
    <w:p w:rsidR="00F230B5" w:rsidRPr="00DE1A29" w:rsidRDefault="00F230B5" w:rsidP="00573344">
      <w:pPr>
        <w:tabs>
          <w:tab w:val="left" w:pos="9214"/>
        </w:tabs>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2-бөлім. Элементар бөлшектер физикасының элементтері</w:t>
      </w:r>
    </w:p>
    <w:p w:rsidR="00F230B5"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4A503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 Космостық сәулелер............................................................</w:t>
      </w:r>
      <w:r w:rsidR="00E24C3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E24C3E" w:rsidRPr="00DE1A29">
        <w:rPr>
          <w:rFonts w:ascii="Times New Roman" w:hAnsi="Times New Roman" w:cs="Times New Roman"/>
          <w:bCs/>
          <w:sz w:val="28"/>
          <w:szCs w:val="28"/>
          <w:lang w:val="kk-KZ"/>
        </w:rPr>
        <w:t>6</w:t>
      </w:r>
      <w:r w:rsidR="003A60FF">
        <w:rPr>
          <w:rFonts w:ascii="Times New Roman" w:hAnsi="Times New Roman" w:cs="Times New Roman"/>
          <w:bCs/>
          <w:sz w:val="28"/>
          <w:szCs w:val="28"/>
          <w:lang w:val="kk-KZ"/>
        </w:rPr>
        <w:t>2</w:t>
      </w:r>
    </w:p>
    <w:p w:rsidR="00F230B5" w:rsidRPr="00DE1A29" w:rsidRDefault="00F230B5"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2.2. Мюондар және олардың қасиеттері..............................................................</w:t>
      </w:r>
      <w:r w:rsidR="00E24C3E" w:rsidRPr="00DE1A29">
        <w:rPr>
          <w:rFonts w:ascii="Times New Roman" w:hAnsi="Times New Roman" w:cs="Times New Roman"/>
          <w:bCs/>
          <w:sz w:val="28"/>
          <w:szCs w:val="28"/>
          <w:lang w:val="kk-KZ"/>
        </w:rPr>
        <w:t>6</w:t>
      </w:r>
      <w:r w:rsidR="003A60FF">
        <w:rPr>
          <w:rFonts w:ascii="Times New Roman" w:hAnsi="Times New Roman" w:cs="Times New Roman"/>
          <w:bCs/>
          <w:sz w:val="28"/>
          <w:szCs w:val="28"/>
          <w:lang w:val="kk-KZ"/>
        </w:rPr>
        <w:t>3</w:t>
      </w:r>
    </w:p>
    <w:p w:rsidR="00F230B5"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2.3. Мезондар және олардың қасиеттері.............................................................6</w:t>
      </w:r>
      <w:r w:rsidR="003A60FF">
        <w:rPr>
          <w:rFonts w:ascii="Times New Roman" w:hAnsi="Times New Roman" w:cs="Times New Roman"/>
          <w:bCs/>
          <w:sz w:val="28"/>
          <w:szCs w:val="28"/>
          <w:lang w:val="kk-KZ"/>
        </w:rPr>
        <w:t>5</w:t>
      </w:r>
    </w:p>
    <w:p w:rsidR="004A503E" w:rsidRPr="00DE1A29" w:rsidRDefault="00F230B5"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2.4. Элементар бөлшектердің ө</w:t>
      </w:r>
      <w:r w:rsidR="004A503E" w:rsidRPr="00DE1A29">
        <w:rPr>
          <w:rFonts w:ascii="Times New Roman" w:hAnsi="Times New Roman" w:cs="Times New Roman"/>
          <w:bCs/>
          <w:sz w:val="28"/>
          <w:szCs w:val="28"/>
          <w:lang w:val="kk-KZ"/>
        </w:rPr>
        <w:t>зара әрекеттесу</w:t>
      </w:r>
      <w:r w:rsidRPr="00DE1A29">
        <w:rPr>
          <w:rFonts w:ascii="Times New Roman" w:hAnsi="Times New Roman" w:cs="Times New Roman"/>
          <w:bCs/>
          <w:sz w:val="28"/>
          <w:szCs w:val="28"/>
          <w:lang w:val="kk-KZ"/>
        </w:rPr>
        <w:t>лерінің түрлері</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........6</w:t>
      </w:r>
      <w:r w:rsidR="003A60FF">
        <w:rPr>
          <w:rFonts w:ascii="Times New Roman" w:hAnsi="Times New Roman" w:cs="Times New Roman"/>
          <w:bCs/>
          <w:sz w:val="28"/>
          <w:szCs w:val="28"/>
          <w:lang w:val="kk-KZ"/>
        </w:rPr>
        <w:t>6</w:t>
      </w:r>
    </w:p>
    <w:p w:rsidR="00372DD6" w:rsidRPr="00DE1A29" w:rsidRDefault="00F230B5"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2.5.Б</w:t>
      </w:r>
      <w:r w:rsidR="004A503E" w:rsidRPr="00DE1A29">
        <w:rPr>
          <w:rFonts w:ascii="Times New Roman" w:hAnsi="Times New Roman" w:cs="Times New Roman"/>
          <w:bCs/>
          <w:sz w:val="28"/>
          <w:szCs w:val="28"/>
          <w:lang w:val="kk-KZ"/>
        </w:rPr>
        <w:t>өлшектер</w:t>
      </w:r>
      <w:r w:rsidR="00543CD5">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антибөлшектер</w:t>
      </w:r>
      <w:r w:rsidR="00967D5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...................................................6</w:t>
      </w:r>
      <w:r w:rsidR="003A60FF">
        <w:rPr>
          <w:rFonts w:ascii="Times New Roman" w:hAnsi="Times New Roman" w:cs="Times New Roman"/>
          <w:bCs/>
          <w:sz w:val="28"/>
          <w:szCs w:val="28"/>
          <w:lang w:val="kk-KZ"/>
        </w:rPr>
        <w:t>8</w:t>
      </w:r>
    </w:p>
    <w:p w:rsidR="00F230B5" w:rsidRPr="00DE1A29" w:rsidRDefault="00F230B5"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4B5152" w:rsidRPr="00DE1A29">
        <w:rPr>
          <w:rFonts w:ascii="Times New Roman" w:hAnsi="Times New Roman" w:cs="Times New Roman"/>
          <w:bCs/>
          <w:sz w:val="28"/>
          <w:szCs w:val="28"/>
          <w:lang w:val="kk-KZ"/>
        </w:rPr>
        <w:t>6</w:t>
      </w:r>
      <w:r w:rsidRPr="00DE1A29">
        <w:rPr>
          <w:rFonts w:ascii="Times New Roman" w:hAnsi="Times New Roman" w:cs="Times New Roman"/>
          <w:bCs/>
          <w:sz w:val="28"/>
          <w:szCs w:val="28"/>
          <w:lang w:val="kk-KZ"/>
        </w:rPr>
        <w:t>. Гиперондар. Элементар бөлшектердің түсініксіздігі мен жұптығы</w:t>
      </w:r>
      <w:r w:rsidR="0043194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3A60FF">
        <w:rPr>
          <w:rFonts w:ascii="Times New Roman" w:hAnsi="Times New Roman" w:cs="Times New Roman"/>
          <w:bCs/>
          <w:sz w:val="28"/>
          <w:szCs w:val="28"/>
          <w:lang w:val="kk-KZ"/>
        </w:rPr>
        <w:t>7</w:t>
      </w:r>
      <w:r w:rsidR="00530D36">
        <w:rPr>
          <w:rFonts w:ascii="Times New Roman" w:hAnsi="Times New Roman" w:cs="Times New Roman"/>
          <w:bCs/>
          <w:sz w:val="28"/>
          <w:szCs w:val="28"/>
          <w:lang w:val="kk-KZ"/>
        </w:rPr>
        <w:t>1</w:t>
      </w:r>
    </w:p>
    <w:p w:rsidR="00431943" w:rsidRPr="00DE1A29" w:rsidRDefault="00431943"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4B5152" w:rsidRPr="00DE1A29">
        <w:rPr>
          <w:rFonts w:ascii="Times New Roman" w:hAnsi="Times New Roman" w:cs="Times New Roman"/>
          <w:bCs/>
          <w:sz w:val="28"/>
          <w:szCs w:val="28"/>
          <w:lang w:val="kk-KZ"/>
        </w:rPr>
        <w:t>7</w:t>
      </w:r>
      <w:r w:rsidRPr="00DE1A29">
        <w:rPr>
          <w:rFonts w:ascii="Times New Roman" w:hAnsi="Times New Roman" w:cs="Times New Roman"/>
          <w:bCs/>
          <w:sz w:val="28"/>
          <w:szCs w:val="28"/>
          <w:lang w:val="kk-KZ"/>
        </w:rPr>
        <w:t>. Элементар бөлшектердің классификациясы.</w:t>
      </w:r>
      <w:r w:rsidR="004B5152" w:rsidRPr="00DE1A29">
        <w:rPr>
          <w:rFonts w:ascii="Times New Roman" w:hAnsi="Times New Roman" w:cs="Times New Roman"/>
          <w:bCs/>
          <w:sz w:val="28"/>
          <w:szCs w:val="28"/>
          <w:lang w:val="kk-KZ"/>
        </w:rPr>
        <w:t xml:space="preserve"> Кварктер.</w:t>
      </w:r>
      <w:r w:rsidRPr="00DE1A29">
        <w:rPr>
          <w:rFonts w:ascii="Times New Roman" w:hAnsi="Times New Roman" w:cs="Times New Roman"/>
          <w:bCs/>
          <w:sz w:val="28"/>
          <w:szCs w:val="28"/>
          <w:lang w:val="kk-KZ"/>
        </w:rPr>
        <w:t>................</w:t>
      </w:r>
      <w:r w:rsidR="005D759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5D759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5D7599" w:rsidRPr="00DE1A29">
        <w:rPr>
          <w:rFonts w:ascii="Times New Roman" w:hAnsi="Times New Roman" w:cs="Times New Roman"/>
          <w:bCs/>
          <w:sz w:val="28"/>
          <w:szCs w:val="28"/>
          <w:lang w:val="kk-KZ"/>
        </w:rPr>
        <w:t>7</w:t>
      </w:r>
      <w:r w:rsidR="003A60FF">
        <w:rPr>
          <w:rFonts w:ascii="Times New Roman" w:hAnsi="Times New Roman" w:cs="Times New Roman"/>
          <w:bCs/>
          <w:sz w:val="28"/>
          <w:szCs w:val="28"/>
          <w:lang w:val="kk-KZ"/>
        </w:rPr>
        <w:t>3</w:t>
      </w:r>
    </w:p>
    <w:p w:rsidR="00431943" w:rsidRPr="00DE1A29" w:rsidRDefault="00431943"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Бақылау сұрақтары................................................................................................7</w:t>
      </w:r>
      <w:r w:rsidR="003A60FF">
        <w:rPr>
          <w:rFonts w:ascii="Times New Roman" w:hAnsi="Times New Roman" w:cs="Times New Roman"/>
          <w:bCs/>
          <w:sz w:val="28"/>
          <w:szCs w:val="28"/>
          <w:lang w:val="kk-KZ"/>
        </w:rPr>
        <w:t>8</w:t>
      </w:r>
    </w:p>
    <w:p w:rsidR="00431943" w:rsidRPr="00DE1A29" w:rsidRDefault="00431943"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Есептер...................................................................................................................7</w:t>
      </w:r>
      <w:r w:rsidR="003A60FF">
        <w:rPr>
          <w:rFonts w:ascii="Times New Roman" w:hAnsi="Times New Roman" w:cs="Times New Roman"/>
          <w:bCs/>
          <w:sz w:val="28"/>
          <w:szCs w:val="28"/>
          <w:lang w:val="kk-KZ"/>
        </w:rPr>
        <w:t>8</w:t>
      </w:r>
    </w:p>
    <w:p w:rsidR="00431943" w:rsidRPr="00DE1A29" w:rsidRDefault="00431943" w:rsidP="00573344">
      <w:pPr>
        <w:tabs>
          <w:tab w:val="left" w:pos="9214"/>
        </w:tabs>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Негізгі заңдар мен формулалар............................................................................</w:t>
      </w:r>
      <w:r w:rsidR="003A60FF">
        <w:rPr>
          <w:rFonts w:ascii="Times New Roman" w:hAnsi="Times New Roman" w:cs="Times New Roman"/>
          <w:bCs/>
          <w:sz w:val="28"/>
          <w:szCs w:val="28"/>
          <w:lang w:val="kk-KZ"/>
        </w:rPr>
        <w:t>80</w:t>
      </w:r>
    </w:p>
    <w:p w:rsidR="004A503E" w:rsidRPr="00DE1A29" w:rsidRDefault="00372DD6" w:rsidP="00573344">
      <w:pPr>
        <w:tabs>
          <w:tab w:val="left" w:pos="9214"/>
        </w:tabs>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Әдебиеттер</w:t>
      </w:r>
      <w:r w:rsidR="00EF0439" w:rsidRPr="00DE1A29">
        <w:rPr>
          <w:rFonts w:ascii="Times New Roman" w:hAnsi="Times New Roman" w:cs="Times New Roman"/>
          <w:bCs/>
          <w:sz w:val="28"/>
          <w:szCs w:val="28"/>
          <w:lang w:val="kk-KZ"/>
        </w:rPr>
        <w:t>.</w:t>
      </w:r>
      <w:r w:rsidR="00967D51" w:rsidRPr="00DE1A29">
        <w:rPr>
          <w:rFonts w:ascii="Times New Roman" w:hAnsi="Times New Roman" w:cs="Times New Roman"/>
          <w:bCs/>
          <w:sz w:val="28"/>
          <w:szCs w:val="28"/>
          <w:lang w:val="kk-KZ"/>
        </w:rPr>
        <w:t>…………………………………………………………………</w:t>
      </w:r>
      <w:r w:rsidR="00431943" w:rsidRPr="00DE1A29">
        <w:rPr>
          <w:rFonts w:ascii="Times New Roman" w:hAnsi="Times New Roman" w:cs="Times New Roman"/>
          <w:bCs/>
          <w:sz w:val="28"/>
          <w:szCs w:val="28"/>
          <w:lang w:val="kk-KZ"/>
        </w:rPr>
        <w:t>....</w:t>
      </w:r>
      <w:r w:rsidR="00EF0439" w:rsidRPr="00DE1A29">
        <w:rPr>
          <w:rFonts w:ascii="Times New Roman" w:hAnsi="Times New Roman" w:cs="Times New Roman"/>
          <w:bCs/>
          <w:sz w:val="28"/>
          <w:szCs w:val="28"/>
          <w:lang w:val="kk-KZ"/>
        </w:rPr>
        <w:t>....8</w:t>
      </w:r>
      <w:r w:rsidR="003A60FF">
        <w:rPr>
          <w:rFonts w:ascii="Times New Roman" w:hAnsi="Times New Roman" w:cs="Times New Roman"/>
          <w:bCs/>
          <w:sz w:val="28"/>
          <w:szCs w:val="28"/>
          <w:lang w:val="kk-KZ"/>
        </w:rPr>
        <w:t>1</w:t>
      </w:r>
    </w:p>
    <w:p w:rsidR="00D611C7" w:rsidRPr="00DE1A29" w:rsidRDefault="00D611C7" w:rsidP="00573344">
      <w:pPr>
        <w:spacing w:after="0" w:line="240" w:lineRule="auto"/>
        <w:ind w:left="284" w:right="-1"/>
        <w:jc w:val="right"/>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r w:rsidRPr="00DE1A29">
        <w:rPr>
          <w:rFonts w:ascii="Times New Roman" w:hAnsi="Times New Roman" w:cs="Times New Roman"/>
          <w:b/>
          <w:sz w:val="28"/>
          <w:szCs w:val="28"/>
          <w:lang w:val="kk-KZ"/>
        </w:rPr>
        <w:lastRenderedPageBreak/>
        <w:t>Алғысөз</w:t>
      </w: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C4580C" w:rsidRPr="00DE1A29" w:rsidRDefault="00C4580C" w:rsidP="00573344">
      <w:pPr>
        <w:spacing w:after="0" w:line="240" w:lineRule="auto"/>
        <w:ind w:left="284" w:right="-1"/>
        <w:jc w:val="center"/>
        <w:rPr>
          <w:rFonts w:ascii="Times New Roman" w:hAnsi="Times New Roman" w:cs="Times New Roman"/>
          <w:b/>
          <w:sz w:val="28"/>
          <w:szCs w:val="28"/>
          <w:lang w:val="kk-KZ"/>
        </w:rPr>
      </w:pPr>
    </w:p>
    <w:p w:rsidR="00B64EFB" w:rsidRPr="00DE1A29" w:rsidRDefault="00B64EFB"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 xml:space="preserve">Оқу құралы жоғарғы оқу орындарының </w:t>
      </w:r>
      <w:r w:rsidRPr="00DE1A29">
        <w:rPr>
          <w:rFonts w:ascii="Times New Roman" w:hAnsi="Times New Roman" w:cs="Times New Roman"/>
          <w:bCs/>
          <w:sz w:val="28"/>
          <w:szCs w:val="28"/>
          <w:lang w:val="kk-KZ"/>
        </w:rPr>
        <w:t xml:space="preserve">химия-технологиялық және </w:t>
      </w:r>
      <w:r w:rsidRPr="00DE1A29">
        <w:rPr>
          <w:rFonts w:ascii="Times New Roman" w:hAnsi="Times New Roman" w:cs="Times New Roman"/>
          <w:sz w:val="28"/>
          <w:szCs w:val="28"/>
          <w:lang w:val="kk-KZ"/>
        </w:rPr>
        <w:t>инженер–техникалық мамандықтарына арналған физика курсының қолданыстағы бағдарламасына сай жазылған және физика пәнінен сағат саны шектеулі болатын жоғарғы оқу орындарының күндізгі, кешкі және қашықтықтан оқыту бөлімінің студенттеріне арналған.</w:t>
      </w:r>
    </w:p>
    <w:p w:rsidR="00877368" w:rsidRPr="00DE1A29" w:rsidRDefault="00B64EFB"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sz w:val="28"/>
          <w:szCs w:val="28"/>
          <w:lang w:val="kk-KZ"/>
        </w:rPr>
        <w:t xml:space="preserve">Оқу құралы </w:t>
      </w:r>
      <w:r w:rsidR="00877368" w:rsidRPr="00DE1A29">
        <w:rPr>
          <w:rFonts w:ascii="Times New Roman" w:hAnsi="Times New Roman" w:cs="Times New Roman"/>
          <w:sz w:val="28"/>
          <w:szCs w:val="28"/>
          <w:lang w:val="kk-KZ"/>
        </w:rPr>
        <w:t>а</w:t>
      </w:r>
      <w:r w:rsidR="00877368" w:rsidRPr="00DE1A29">
        <w:rPr>
          <w:rFonts w:ascii="Times New Roman" w:hAnsi="Times New Roman" w:cs="Times New Roman"/>
          <w:bCs/>
          <w:sz w:val="28"/>
          <w:szCs w:val="28"/>
          <w:lang w:val="kk-KZ"/>
        </w:rPr>
        <w:t>том ядросы физикасының элементтері мен элементар бөлшектер физикасының элементтерін қамтиды.</w:t>
      </w:r>
    </w:p>
    <w:p w:rsidR="00573344" w:rsidRPr="00DE1A29" w:rsidRDefault="00B64EFB"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sz w:val="28"/>
          <w:szCs w:val="28"/>
          <w:lang w:val="kk-KZ"/>
        </w:rPr>
        <w:t xml:space="preserve">Бірінші бөлімде </w:t>
      </w:r>
      <w:r w:rsidR="00877368" w:rsidRPr="00DE1A29">
        <w:rPr>
          <w:rFonts w:ascii="Times New Roman" w:hAnsi="Times New Roman" w:cs="Times New Roman"/>
          <w:sz w:val="28"/>
          <w:szCs w:val="28"/>
          <w:lang w:val="kk-KZ"/>
        </w:rPr>
        <w:t>я</w:t>
      </w:r>
      <w:r w:rsidR="00877368" w:rsidRPr="00DE1A29">
        <w:rPr>
          <w:rFonts w:ascii="Times New Roman" w:hAnsi="Times New Roman" w:cs="Times New Roman"/>
          <w:bCs/>
          <w:sz w:val="28"/>
          <w:szCs w:val="28"/>
          <w:lang w:val="kk-KZ"/>
        </w:rPr>
        <w:t>дроның маңызды қасиеттері:</w:t>
      </w:r>
      <w:r w:rsidR="00D103CF" w:rsidRPr="00DE1A29">
        <w:rPr>
          <w:rFonts w:ascii="Times New Roman" w:hAnsi="Times New Roman" w:cs="Times New Roman"/>
          <w:bCs/>
          <w:sz w:val="28"/>
          <w:szCs w:val="28"/>
          <w:lang w:val="kk-KZ"/>
        </w:rPr>
        <w:t xml:space="preserve"> </w:t>
      </w:r>
      <w:hyperlink r:id="rId10" w:tooltip="Масса" w:history="1">
        <w:r w:rsidR="00877368" w:rsidRPr="00DE1A29">
          <w:rPr>
            <w:rStyle w:val="a7"/>
            <w:rFonts w:ascii="Times New Roman" w:hAnsi="Times New Roman" w:cs="Times New Roman"/>
            <w:bCs/>
            <w:color w:val="auto"/>
            <w:sz w:val="28"/>
            <w:szCs w:val="28"/>
            <w:u w:val="none"/>
            <w:lang w:val="kk-KZ"/>
          </w:rPr>
          <w:t>масса</w:t>
        </w:r>
      </w:hyperlink>
      <w:r w:rsidR="00877368" w:rsidRPr="00DE1A29">
        <w:rPr>
          <w:rFonts w:ascii="Times New Roman" w:hAnsi="Times New Roman" w:cs="Times New Roman"/>
          <w:bCs/>
          <w:sz w:val="28"/>
          <w:szCs w:val="28"/>
          <w:lang w:val="kk-KZ"/>
        </w:rPr>
        <w:t>, электр</w:t>
      </w:r>
      <w:r w:rsidR="00D103CF" w:rsidRPr="00DE1A29">
        <w:rPr>
          <w:rFonts w:ascii="Times New Roman" w:hAnsi="Times New Roman" w:cs="Times New Roman"/>
          <w:bCs/>
          <w:sz w:val="28"/>
          <w:szCs w:val="28"/>
          <w:lang w:val="kk-KZ"/>
        </w:rPr>
        <w:t xml:space="preserve"> </w:t>
      </w:r>
      <w:hyperlink r:id="rId11" w:tooltip="Заряд" w:history="1">
        <w:r w:rsidR="00877368" w:rsidRPr="00DE1A29">
          <w:rPr>
            <w:rStyle w:val="a7"/>
            <w:rFonts w:ascii="Times New Roman" w:hAnsi="Times New Roman" w:cs="Times New Roman"/>
            <w:bCs/>
            <w:color w:val="auto"/>
            <w:sz w:val="28"/>
            <w:szCs w:val="28"/>
            <w:u w:val="none"/>
            <w:lang w:val="kk-KZ"/>
          </w:rPr>
          <w:t>заряды</w:t>
        </w:r>
      </w:hyperlink>
      <w:r w:rsidR="00877368" w:rsidRPr="00DE1A29">
        <w:rPr>
          <w:rFonts w:ascii="Times New Roman" w:hAnsi="Times New Roman" w:cs="Times New Roman"/>
          <w:bCs/>
          <w:sz w:val="28"/>
          <w:szCs w:val="28"/>
          <w:lang w:val="kk-KZ"/>
        </w:rPr>
        <w:t>, массалық сан, байланыс энергиясы, магниттік және электрлік момент, ядроның эффективтік мөлшері, ядроның энергия деңгейлерінің жүйесі;</w:t>
      </w:r>
      <w:r w:rsidR="00D103CF" w:rsidRPr="00DE1A29">
        <w:rPr>
          <w:rFonts w:ascii="Times New Roman" w:hAnsi="Times New Roman" w:cs="Times New Roman"/>
          <w:bCs/>
          <w:sz w:val="28"/>
          <w:szCs w:val="28"/>
          <w:lang w:val="kk-KZ"/>
        </w:rPr>
        <w:t xml:space="preserve"> </w:t>
      </w:r>
      <w:r w:rsidR="00877368" w:rsidRPr="00DE1A29">
        <w:rPr>
          <w:rFonts w:ascii="Times New Roman" w:hAnsi="Times New Roman" w:cs="Times New Roman"/>
          <w:bCs/>
          <w:sz w:val="28"/>
          <w:szCs w:val="28"/>
          <w:lang w:val="kk-KZ"/>
        </w:rPr>
        <w:t>ядролық күштердің қасиеттері және</w:t>
      </w:r>
      <w:r w:rsidR="00D103CF" w:rsidRPr="00DE1A29">
        <w:rPr>
          <w:rFonts w:ascii="Times New Roman" w:hAnsi="Times New Roman" w:cs="Times New Roman"/>
          <w:bCs/>
          <w:sz w:val="28"/>
          <w:szCs w:val="28"/>
          <w:lang w:val="kk-KZ"/>
        </w:rPr>
        <w:t xml:space="preserve"> </w:t>
      </w:r>
      <w:r w:rsidR="00877368" w:rsidRPr="00DE1A29">
        <w:rPr>
          <w:rFonts w:ascii="Times New Roman" w:hAnsi="Times New Roman" w:cs="Times New Roman"/>
          <w:bCs/>
          <w:sz w:val="28"/>
          <w:szCs w:val="28"/>
          <w:lang w:val="kk-KZ"/>
        </w:rPr>
        <w:t xml:space="preserve">ядролардың өздігінен түрленуі – </w:t>
      </w:r>
      <w:r w:rsidR="00877368" w:rsidRPr="00DE1A29">
        <w:rPr>
          <w:rFonts w:ascii="Times New Roman" w:hAnsi="Times New Roman" w:cs="Times New Roman"/>
          <w:bCs/>
          <w:i/>
          <w:sz w:val="28"/>
          <w:szCs w:val="28"/>
          <w:lang w:val="kk-KZ"/>
        </w:rPr>
        <w:t>α, β</w:t>
      </w:r>
      <w:r w:rsidR="00877368" w:rsidRPr="00DE1A29">
        <w:rPr>
          <w:rFonts w:ascii="Times New Roman" w:hAnsi="Times New Roman" w:cs="Times New Roman"/>
          <w:bCs/>
          <w:sz w:val="28"/>
          <w:szCs w:val="28"/>
          <w:lang w:val="kk-KZ"/>
        </w:rPr>
        <w:t xml:space="preserve">-бөлшектері мен </w:t>
      </w:r>
      <w:r w:rsidR="00877368" w:rsidRPr="00DE1A29">
        <w:rPr>
          <w:rFonts w:ascii="Times New Roman" w:hAnsi="Times New Roman" w:cs="Times New Roman"/>
          <w:bCs/>
          <w:i/>
          <w:sz w:val="28"/>
          <w:szCs w:val="28"/>
          <w:lang w:val="kk-KZ"/>
        </w:rPr>
        <w:t>γ</w:t>
      </w:r>
      <w:r w:rsidR="00877368" w:rsidRPr="00DE1A29">
        <w:rPr>
          <w:rFonts w:ascii="Times New Roman" w:hAnsi="Times New Roman" w:cs="Times New Roman"/>
          <w:bCs/>
          <w:sz w:val="28"/>
          <w:szCs w:val="28"/>
          <w:lang w:val="kk-KZ"/>
        </w:rPr>
        <w:t>-сәулесін шығаратын табиғи және жасанды радиоактивтілік, сондай-ақ ауыр ядролардың өздігінен бөлінуі;</w:t>
      </w:r>
      <w:r w:rsidR="00D103CF" w:rsidRPr="00DE1A29">
        <w:rPr>
          <w:rFonts w:ascii="Times New Roman" w:hAnsi="Times New Roman" w:cs="Times New Roman"/>
          <w:bCs/>
          <w:sz w:val="28"/>
          <w:szCs w:val="28"/>
          <w:lang w:val="kk-KZ"/>
        </w:rPr>
        <w:t xml:space="preserve"> </w:t>
      </w:r>
      <w:r w:rsidR="00877368" w:rsidRPr="00DE1A29">
        <w:rPr>
          <w:rFonts w:ascii="Times New Roman" w:hAnsi="Times New Roman" w:cs="Times New Roman"/>
          <w:bCs/>
          <w:sz w:val="28"/>
          <w:szCs w:val="28"/>
          <w:lang w:val="kk-KZ"/>
        </w:rPr>
        <w:t>ядролық</w:t>
      </w:r>
      <w:r w:rsidR="00D103CF" w:rsidRPr="00DE1A29">
        <w:rPr>
          <w:rFonts w:ascii="Times New Roman" w:hAnsi="Times New Roman" w:cs="Times New Roman"/>
          <w:bCs/>
          <w:sz w:val="28"/>
          <w:szCs w:val="28"/>
          <w:lang w:val="kk-KZ"/>
        </w:rPr>
        <w:t xml:space="preserve"> </w:t>
      </w:r>
      <w:hyperlink r:id="rId12" w:tooltip="Физика" w:history="1">
        <w:r w:rsidR="00877368" w:rsidRPr="00DE1A29">
          <w:rPr>
            <w:rStyle w:val="a7"/>
            <w:rFonts w:ascii="Times New Roman" w:hAnsi="Times New Roman" w:cs="Times New Roman"/>
            <w:bCs/>
            <w:color w:val="auto"/>
            <w:sz w:val="28"/>
            <w:szCs w:val="28"/>
            <w:u w:val="none"/>
            <w:lang w:val="kk-KZ"/>
          </w:rPr>
          <w:t>физиканың</w:t>
        </w:r>
      </w:hyperlink>
      <w:r w:rsidR="00D103CF" w:rsidRPr="00DE1A29">
        <w:rPr>
          <w:sz w:val="28"/>
          <w:szCs w:val="28"/>
          <w:lang w:val="kk-KZ"/>
        </w:rPr>
        <w:t xml:space="preserve"> </w:t>
      </w:r>
      <w:r w:rsidR="00877368" w:rsidRPr="00DE1A29">
        <w:rPr>
          <w:rFonts w:ascii="Times New Roman" w:hAnsi="Times New Roman" w:cs="Times New Roman"/>
          <w:bCs/>
          <w:sz w:val="28"/>
          <w:szCs w:val="28"/>
          <w:lang w:val="kk-KZ"/>
        </w:rPr>
        <w:t>эксперименттік тәсілінде зарядты бөлшек үдеткіштері, сондай-ақ қуатты нейтрондар шоғын алуға мүмкіндік беретін зерттеу реакторлары қарастырылады.</w:t>
      </w:r>
      <w:r w:rsidR="00D103CF" w:rsidRPr="00DE1A29">
        <w:rPr>
          <w:rFonts w:ascii="Times New Roman" w:hAnsi="Times New Roman" w:cs="Times New Roman"/>
          <w:bCs/>
          <w:sz w:val="28"/>
          <w:szCs w:val="28"/>
          <w:lang w:val="kk-KZ"/>
        </w:rPr>
        <w:t xml:space="preserve"> </w:t>
      </w:r>
    </w:p>
    <w:p w:rsidR="00B64EFB" w:rsidRPr="00DE1A29" w:rsidRDefault="00877368"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Екінші</w:t>
      </w:r>
      <w:r w:rsidR="00B64EFB" w:rsidRPr="00DE1A29">
        <w:rPr>
          <w:rFonts w:ascii="Times New Roman" w:hAnsi="Times New Roman" w:cs="Times New Roman"/>
          <w:sz w:val="28"/>
          <w:szCs w:val="28"/>
          <w:lang w:val="kk-KZ"/>
        </w:rPr>
        <w:t xml:space="preserve"> бөлімде </w:t>
      </w:r>
      <w:r w:rsidRPr="00DE1A29">
        <w:rPr>
          <w:rFonts w:ascii="Times New Roman" w:hAnsi="Times New Roman" w:cs="Times New Roman"/>
          <w:sz w:val="28"/>
          <w:szCs w:val="28"/>
          <w:lang w:val="kk-KZ"/>
        </w:rPr>
        <w:t>э</w:t>
      </w:r>
      <w:r w:rsidRPr="00DE1A29">
        <w:rPr>
          <w:rFonts w:ascii="Times New Roman" w:hAnsi="Times New Roman" w:cs="Times New Roman"/>
          <w:bCs/>
          <w:sz w:val="28"/>
          <w:szCs w:val="28"/>
          <w:lang w:val="kk-KZ"/>
        </w:rPr>
        <w:t>лементар бөлшектер физикасының дамуы, ғарыштық сәулелердің түрлері;</w:t>
      </w:r>
      <w:r w:rsidR="00D103CF" w:rsidRPr="00DE1A29">
        <w:rPr>
          <w:rFonts w:ascii="Times New Roman" w:hAnsi="Times New Roman" w:cs="Times New Roman"/>
          <w:bCs/>
          <w:sz w:val="28"/>
          <w:szCs w:val="28"/>
          <w:lang w:val="kk-KZ"/>
        </w:rPr>
        <w:t xml:space="preserve"> </w:t>
      </w:r>
      <w:r w:rsidR="00D036E9" w:rsidRPr="00DE1A29">
        <w:rPr>
          <w:rFonts w:ascii="Times New Roman" w:hAnsi="Times New Roman" w:cs="Times New Roman"/>
          <w:sz w:val="28"/>
          <w:szCs w:val="28"/>
          <w:lang w:val="kk-KZ"/>
        </w:rPr>
        <w:t>қ</w:t>
      </w:r>
      <w:r w:rsidR="00D036E9" w:rsidRPr="00DE1A29">
        <w:rPr>
          <w:rFonts w:ascii="Times New Roman" w:hAnsi="Times New Roman" w:cs="Times New Roman"/>
          <w:bCs/>
          <w:sz w:val="28"/>
          <w:szCs w:val="28"/>
          <w:lang w:val="kk-KZ"/>
        </w:rPr>
        <w:t>азiргi заманғы</w:t>
      </w:r>
      <w:r w:rsidR="00D103CF" w:rsidRPr="00DE1A29">
        <w:rPr>
          <w:rFonts w:ascii="Times New Roman" w:hAnsi="Times New Roman" w:cs="Times New Roman"/>
          <w:bCs/>
          <w:sz w:val="28"/>
          <w:szCs w:val="28"/>
          <w:lang w:val="kk-KZ"/>
        </w:rPr>
        <w:t xml:space="preserve"> </w:t>
      </w:r>
      <w:r w:rsidR="00D036E9" w:rsidRPr="00DE1A29">
        <w:rPr>
          <w:rFonts w:ascii="Times New Roman" w:hAnsi="Times New Roman" w:cs="Times New Roman"/>
          <w:bCs/>
          <w:iCs/>
          <w:sz w:val="28"/>
          <w:szCs w:val="28"/>
          <w:lang w:val="kk-KZ"/>
        </w:rPr>
        <w:t>элементар бөлшектер физикасы</w:t>
      </w:r>
      <w:r w:rsidR="00D036E9" w:rsidRPr="00DE1A29">
        <w:rPr>
          <w:rFonts w:ascii="Times New Roman" w:hAnsi="Times New Roman" w:cs="Times New Roman"/>
          <w:bCs/>
          <w:sz w:val="28"/>
          <w:szCs w:val="28"/>
          <w:lang w:val="kk-KZ"/>
        </w:rPr>
        <w:t>; бөлшектердiң қасиеттерi, олардың классификациясы, iргелi әсерлесудiң қасиеттерi және осы әсердiң салдарынан олардың бiр бiрiне ауысулары</w:t>
      </w:r>
      <w:r w:rsidR="00D103CF" w:rsidRPr="00DE1A29">
        <w:rPr>
          <w:rFonts w:ascii="Times New Roman" w:hAnsi="Times New Roman" w:cs="Times New Roman"/>
          <w:bCs/>
          <w:sz w:val="28"/>
          <w:szCs w:val="28"/>
          <w:lang w:val="kk-KZ"/>
        </w:rPr>
        <w:t xml:space="preserve"> </w:t>
      </w:r>
      <w:r w:rsidR="00D036E9" w:rsidRPr="00DE1A29">
        <w:rPr>
          <w:rFonts w:ascii="Times New Roman" w:hAnsi="Times New Roman" w:cs="Times New Roman"/>
          <w:bCs/>
          <w:sz w:val="28"/>
          <w:szCs w:val="28"/>
          <w:lang w:val="kk-KZ"/>
        </w:rPr>
        <w:t>қарастырылады.</w:t>
      </w:r>
    </w:p>
    <w:p w:rsidR="00B64EFB" w:rsidRPr="00DE1A29" w:rsidRDefault="00B64EFB"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Әр бөлімге бақылау сұрақтары және өз бетінше шығаруға арналған есептер келтірілген.</w:t>
      </w:r>
    </w:p>
    <w:p w:rsidR="00B64EFB" w:rsidRPr="00DE1A29" w:rsidRDefault="00B64EFB"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Оқу құралында материалдың мазмұндалуы күрделі математикалық дәлелдеулерсіз жүргізілді, негізгі зейін құбылыстардың физикалық мағынасы мен оларды сипаттайтын ұғымдар мен заңдарға қойылды.</w:t>
      </w:r>
    </w:p>
    <w:p w:rsidR="00B64EFB" w:rsidRPr="00DE1A29" w:rsidRDefault="00B64EFB"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 xml:space="preserve">Материалды ұқыпты сұрыптау және жинақы мазмұндау арқылы оқу құралының көлемінің шағын болуына қол жеткізілді. </w:t>
      </w:r>
    </w:p>
    <w:p w:rsidR="00B64EFB" w:rsidRPr="00DE1A29" w:rsidRDefault="00B64EFB" w:rsidP="00573344">
      <w:pPr>
        <w:spacing w:after="0" w:line="240" w:lineRule="auto"/>
        <w:ind w:left="284" w:right="-1"/>
        <w:jc w:val="both"/>
        <w:rPr>
          <w:rFonts w:ascii="Times New Roman" w:hAnsi="Times New Roman" w:cs="Times New Roman"/>
          <w:sz w:val="28"/>
          <w:szCs w:val="28"/>
          <w:lang w:val="kk-KZ"/>
        </w:rPr>
      </w:pPr>
    </w:p>
    <w:p w:rsidR="00D611C7" w:rsidRPr="00DE1A29" w:rsidRDefault="00D611C7" w:rsidP="00573344">
      <w:pPr>
        <w:spacing w:after="0" w:line="240" w:lineRule="auto"/>
        <w:ind w:left="284" w:right="-1"/>
        <w:jc w:val="both"/>
        <w:rPr>
          <w:rFonts w:ascii="Times New Roman" w:hAnsi="Times New Roman" w:cs="Times New Roman"/>
          <w:sz w:val="28"/>
          <w:szCs w:val="28"/>
          <w:lang w:val="kk-KZ"/>
        </w:rPr>
      </w:pPr>
    </w:p>
    <w:p w:rsidR="00D611C7" w:rsidRPr="00DE1A29" w:rsidRDefault="00D611C7" w:rsidP="00573344">
      <w:pPr>
        <w:spacing w:after="0" w:line="240" w:lineRule="auto"/>
        <w:ind w:left="284" w:right="-1"/>
        <w:jc w:val="both"/>
        <w:rPr>
          <w:rFonts w:ascii="Times New Roman" w:hAnsi="Times New Roman" w:cs="Times New Roman"/>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r w:rsidRPr="00DE1A29">
        <w:rPr>
          <w:rFonts w:ascii="Times New Roman" w:hAnsi="Times New Roman" w:cs="Times New Roman"/>
          <w:b/>
          <w:sz w:val="28"/>
          <w:szCs w:val="28"/>
          <w:lang w:val="kk-KZ"/>
        </w:rPr>
        <w:lastRenderedPageBreak/>
        <w:t>Кіріспе</w:t>
      </w: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4636CF" w:rsidRPr="00DE1A29" w:rsidRDefault="00D255A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физика– қазіргі</w:t>
      </w:r>
      <w:r w:rsidR="00D103CF" w:rsidRPr="00DE1A29">
        <w:rPr>
          <w:rFonts w:ascii="Times New Roman" w:hAnsi="Times New Roman" w:cs="Times New Roman"/>
          <w:bCs/>
          <w:sz w:val="28"/>
          <w:szCs w:val="28"/>
          <w:lang w:val="kk-KZ"/>
        </w:rPr>
        <w:t xml:space="preserve"> </w:t>
      </w:r>
      <w:hyperlink r:id="rId13" w:tooltip="Физика" w:history="1">
        <w:r w:rsidRPr="00DE1A29">
          <w:rPr>
            <w:rStyle w:val="a7"/>
            <w:rFonts w:ascii="Times New Roman" w:hAnsi="Times New Roman" w:cs="Times New Roman"/>
            <w:bCs/>
            <w:color w:val="auto"/>
            <w:sz w:val="28"/>
            <w:szCs w:val="28"/>
            <w:u w:val="none"/>
            <w:lang w:val="kk-KZ"/>
          </w:rPr>
          <w:t>физиканың</w:t>
        </w:r>
      </w:hyperlink>
      <w:r w:rsidR="00D103CF" w:rsidRPr="00DE1A29">
        <w:rPr>
          <w:sz w:val="28"/>
          <w:szCs w:val="28"/>
          <w:lang w:val="kk-KZ"/>
        </w:rPr>
        <w:t xml:space="preserve"> </w:t>
      </w:r>
      <w:hyperlink r:id="rId14" w:tooltip="Атом" w:history="1">
        <w:r w:rsidRPr="00DE1A29">
          <w:rPr>
            <w:rStyle w:val="a7"/>
            <w:rFonts w:ascii="Times New Roman" w:hAnsi="Times New Roman" w:cs="Times New Roman"/>
            <w:bCs/>
            <w:color w:val="auto"/>
            <w:sz w:val="28"/>
            <w:szCs w:val="28"/>
            <w:u w:val="none"/>
            <w:lang w:val="kk-KZ"/>
          </w:rPr>
          <w:t>атом</w:t>
        </w:r>
      </w:hyperlink>
      <w:r w:rsidR="00D103CF" w:rsidRPr="00DE1A29">
        <w:rPr>
          <w:sz w:val="28"/>
          <w:szCs w:val="28"/>
          <w:lang w:val="kk-KZ"/>
        </w:rPr>
        <w:t xml:space="preserve"> </w:t>
      </w:r>
      <w:r w:rsidRPr="00DE1A29">
        <w:rPr>
          <w:rFonts w:ascii="Times New Roman" w:hAnsi="Times New Roman" w:cs="Times New Roman"/>
          <w:bCs/>
          <w:sz w:val="28"/>
          <w:szCs w:val="28"/>
          <w:lang w:val="kk-KZ"/>
        </w:rPr>
        <w:t>ядросы мен элементар бөлшектерді зерттейтін саласы. Ядролық</w:t>
      </w:r>
      <w:r w:rsidR="00D103CF" w:rsidRPr="00DE1A29">
        <w:rPr>
          <w:rFonts w:ascii="Times New Roman" w:hAnsi="Times New Roman" w:cs="Times New Roman"/>
          <w:bCs/>
          <w:sz w:val="28"/>
          <w:szCs w:val="28"/>
          <w:lang w:val="kk-KZ"/>
        </w:rPr>
        <w:t xml:space="preserve"> </w:t>
      </w:r>
      <w:hyperlink r:id="rId15" w:tooltip="Физика" w:history="1">
        <w:r w:rsidRPr="00DE1A29">
          <w:rPr>
            <w:rStyle w:val="a7"/>
            <w:rFonts w:ascii="Times New Roman" w:hAnsi="Times New Roman" w:cs="Times New Roman"/>
            <w:bCs/>
            <w:color w:val="auto"/>
            <w:sz w:val="28"/>
            <w:szCs w:val="28"/>
            <w:u w:val="none"/>
            <w:lang w:val="kk-KZ"/>
          </w:rPr>
          <w:t>физика</w:t>
        </w:r>
      </w:hyperlink>
      <w:r w:rsidRPr="00DE1A29">
        <w:rPr>
          <w:rFonts w:ascii="Times New Roman" w:hAnsi="Times New Roman" w:cs="Times New Roman"/>
          <w:bCs/>
          <w:sz w:val="28"/>
          <w:szCs w:val="28"/>
          <w:lang w:val="kk-KZ"/>
        </w:rPr>
        <w:t>–</w:t>
      </w:r>
      <w:hyperlink r:id="rId16" w:tooltip="Атом" w:history="1">
        <w:r w:rsidRPr="00DE1A29">
          <w:rPr>
            <w:rStyle w:val="a7"/>
            <w:rFonts w:ascii="Times New Roman" w:hAnsi="Times New Roman" w:cs="Times New Roman"/>
            <w:bCs/>
            <w:color w:val="auto"/>
            <w:sz w:val="28"/>
            <w:szCs w:val="28"/>
            <w:u w:val="none"/>
            <w:lang w:val="kk-KZ"/>
          </w:rPr>
          <w:t>атом</w:t>
        </w:r>
      </w:hyperlink>
      <w:r w:rsidR="00D103CF" w:rsidRPr="00DE1A29">
        <w:rPr>
          <w:sz w:val="28"/>
          <w:szCs w:val="28"/>
          <w:lang w:val="kk-KZ"/>
        </w:rPr>
        <w:t xml:space="preserve"> </w:t>
      </w:r>
      <w:r w:rsidRPr="00DE1A29">
        <w:rPr>
          <w:rFonts w:ascii="Times New Roman" w:hAnsi="Times New Roman" w:cs="Times New Roman"/>
          <w:bCs/>
          <w:sz w:val="28"/>
          <w:szCs w:val="28"/>
          <w:lang w:val="kk-KZ"/>
        </w:rPr>
        <w:t>өнеркәсібінің ғылыми негізі. Ол шартты түрде төмендегідей салалардан тұрады.</w:t>
      </w:r>
      <w:r w:rsidR="00D103CF" w:rsidRPr="00DE1A29">
        <w:rPr>
          <w:rFonts w:ascii="Times New Roman" w:hAnsi="Times New Roman" w:cs="Times New Roman"/>
          <w:bCs/>
          <w:sz w:val="28"/>
          <w:szCs w:val="28"/>
          <w:lang w:val="kk-KZ"/>
        </w:rPr>
        <w:t xml:space="preserve"> </w:t>
      </w:r>
      <w:hyperlink r:id="rId17" w:tooltip="Атом" w:history="1">
        <w:r w:rsidRPr="00DE1A29">
          <w:rPr>
            <w:rStyle w:val="a7"/>
            <w:rFonts w:ascii="Times New Roman" w:hAnsi="Times New Roman" w:cs="Times New Roman"/>
            <w:bCs/>
            <w:color w:val="auto"/>
            <w:sz w:val="28"/>
            <w:szCs w:val="28"/>
            <w:u w:val="none"/>
            <w:lang w:val="kk-KZ"/>
          </w:rPr>
          <w:t>Атом</w:t>
        </w:r>
      </w:hyperlink>
      <w:r w:rsidR="00D103CF" w:rsidRPr="00DE1A29">
        <w:rPr>
          <w:sz w:val="28"/>
          <w:szCs w:val="28"/>
          <w:lang w:val="kk-KZ"/>
        </w:rPr>
        <w:t xml:space="preserve"> </w:t>
      </w:r>
      <w:r w:rsidRPr="00DE1A29">
        <w:rPr>
          <w:rFonts w:ascii="Times New Roman" w:hAnsi="Times New Roman" w:cs="Times New Roman"/>
          <w:bCs/>
          <w:sz w:val="28"/>
          <w:szCs w:val="28"/>
          <w:lang w:val="kk-KZ"/>
        </w:rPr>
        <w:t>ядросының жалпы қасиеттері мен құрылымы. Ядроның маңызды қасиеттеріне</w:t>
      </w:r>
      <w:r w:rsidR="00D103CF" w:rsidRPr="00DE1A29">
        <w:rPr>
          <w:rFonts w:ascii="Times New Roman" w:hAnsi="Times New Roman" w:cs="Times New Roman"/>
          <w:bCs/>
          <w:sz w:val="28"/>
          <w:szCs w:val="28"/>
          <w:lang w:val="kk-KZ"/>
        </w:rPr>
        <w:t xml:space="preserve"> </w:t>
      </w:r>
      <w:hyperlink r:id="rId18" w:tooltip="Масса" w:history="1">
        <w:r w:rsidRPr="00DE1A29">
          <w:rPr>
            <w:rStyle w:val="a7"/>
            <w:rFonts w:ascii="Times New Roman" w:hAnsi="Times New Roman" w:cs="Times New Roman"/>
            <w:bCs/>
            <w:color w:val="auto"/>
            <w:sz w:val="28"/>
            <w:szCs w:val="28"/>
            <w:u w:val="none"/>
            <w:lang w:val="kk-KZ"/>
          </w:rPr>
          <w:t>масса</w:t>
        </w:r>
      </w:hyperlink>
      <w:r w:rsidRPr="00DE1A29">
        <w:rPr>
          <w:rFonts w:ascii="Times New Roman" w:hAnsi="Times New Roman" w:cs="Times New Roman"/>
          <w:bCs/>
          <w:sz w:val="28"/>
          <w:szCs w:val="28"/>
          <w:lang w:val="kk-KZ"/>
        </w:rPr>
        <w:t>, электр</w:t>
      </w:r>
      <w:r w:rsidR="00D103CF" w:rsidRPr="00DE1A29">
        <w:rPr>
          <w:rFonts w:ascii="Times New Roman" w:hAnsi="Times New Roman" w:cs="Times New Roman"/>
          <w:bCs/>
          <w:sz w:val="28"/>
          <w:szCs w:val="28"/>
          <w:lang w:val="kk-KZ"/>
        </w:rPr>
        <w:t xml:space="preserve"> </w:t>
      </w:r>
      <w:hyperlink r:id="rId19" w:tooltip="Заряд" w:history="1">
        <w:r w:rsidRPr="00DE1A29">
          <w:rPr>
            <w:rStyle w:val="a7"/>
            <w:rFonts w:ascii="Times New Roman" w:hAnsi="Times New Roman" w:cs="Times New Roman"/>
            <w:bCs/>
            <w:color w:val="auto"/>
            <w:sz w:val="28"/>
            <w:szCs w:val="28"/>
            <w:u w:val="none"/>
            <w:lang w:val="kk-KZ"/>
          </w:rPr>
          <w:t>заряды</w:t>
        </w:r>
      </w:hyperlink>
      <w:r w:rsidRPr="00DE1A29">
        <w:rPr>
          <w:rFonts w:ascii="Times New Roman" w:hAnsi="Times New Roman" w:cs="Times New Roman"/>
          <w:bCs/>
          <w:sz w:val="28"/>
          <w:szCs w:val="28"/>
          <w:lang w:val="kk-KZ"/>
        </w:rPr>
        <w:t>, массалық сан, байланыс энергиясы, магниттік және электрлік момент, ядроның эффективтік мөлшері, ядроның энергия деңгейлерінің жүйесі жатады. Ядролық күштердің заңдылығы белгісіз болғандықтан, ядрода өтетін процестерді зерттеу үшін әр түрлі ядролық модельдер пайдаланылады.</w:t>
      </w:r>
    </w:p>
    <w:p w:rsidR="004636CF" w:rsidRPr="00DE1A29" w:rsidRDefault="00D255A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күштердің қасиеттері жөнінде бағалы деректер энергиясы әр түрлі протондар,</w:t>
      </w:r>
      <w:r w:rsidR="00D103CF" w:rsidRPr="00DE1A29">
        <w:rPr>
          <w:rFonts w:ascii="Times New Roman" w:hAnsi="Times New Roman" w:cs="Times New Roman"/>
          <w:bCs/>
          <w:sz w:val="28"/>
          <w:szCs w:val="28"/>
          <w:lang w:val="kk-KZ"/>
        </w:rPr>
        <w:t xml:space="preserve"> </w:t>
      </w:r>
      <w:hyperlink r:id="rId20" w:tooltip="Нейтрон" w:history="1">
        <w:r w:rsidRPr="00DE1A29">
          <w:rPr>
            <w:rStyle w:val="a7"/>
            <w:rFonts w:ascii="Times New Roman" w:hAnsi="Times New Roman" w:cs="Times New Roman"/>
            <w:bCs/>
            <w:color w:val="auto"/>
            <w:sz w:val="28"/>
            <w:szCs w:val="28"/>
            <w:u w:val="none"/>
            <w:lang w:val="kk-KZ"/>
          </w:rPr>
          <w:t>нейтрондар</w:t>
        </w:r>
      </w:hyperlink>
      <w:r w:rsidR="00D103CF" w:rsidRPr="00DE1A29">
        <w:rPr>
          <w:sz w:val="28"/>
          <w:szCs w:val="28"/>
          <w:lang w:val="kk-KZ"/>
        </w:rPr>
        <w:t xml:space="preserve"> </w:t>
      </w:r>
      <w:r w:rsidRPr="00DE1A29">
        <w:rPr>
          <w:rFonts w:ascii="Times New Roman" w:hAnsi="Times New Roman" w:cs="Times New Roman"/>
          <w:bCs/>
          <w:sz w:val="28"/>
          <w:szCs w:val="28"/>
          <w:lang w:val="kk-KZ"/>
        </w:rPr>
        <w:t>мен</w:t>
      </w:r>
      <w:r w:rsidR="00D103CF" w:rsidRPr="00DE1A29">
        <w:rPr>
          <w:rFonts w:ascii="Times New Roman" w:hAnsi="Times New Roman" w:cs="Times New Roman"/>
          <w:bCs/>
          <w:sz w:val="28"/>
          <w:szCs w:val="28"/>
          <w:lang w:val="kk-KZ"/>
        </w:rPr>
        <w:t xml:space="preserve"> </w:t>
      </w:r>
      <w:hyperlink r:id="rId21" w:tooltip="Протон" w:history="1">
        <w:r w:rsidRPr="00DE1A29">
          <w:rPr>
            <w:rStyle w:val="a7"/>
            <w:rFonts w:ascii="Times New Roman" w:hAnsi="Times New Roman" w:cs="Times New Roman"/>
            <w:bCs/>
            <w:color w:val="auto"/>
            <w:sz w:val="28"/>
            <w:szCs w:val="28"/>
            <w:u w:val="none"/>
            <w:lang w:val="kk-KZ"/>
          </w:rPr>
          <w:t>протондардың</w:t>
        </w:r>
      </w:hyperlink>
      <w:r w:rsidR="00D103CF" w:rsidRPr="00DE1A29">
        <w:rPr>
          <w:sz w:val="28"/>
          <w:szCs w:val="28"/>
          <w:lang w:val="kk-KZ"/>
        </w:rPr>
        <w:t xml:space="preserve"> </w:t>
      </w:r>
      <w:r w:rsidRPr="00DE1A29">
        <w:rPr>
          <w:rFonts w:ascii="Times New Roman" w:hAnsi="Times New Roman" w:cs="Times New Roman"/>
          <w:bCs/>
          <w:sz w:val="28"/>
          <w:szCs w:val="28"/>
          <w:lang w:val="kk-KZ"/>
        </w:rPr>
        <w:t>шашырауын, сондай-ақ</w:t>
      </w:r>
      <w:r w:rsidR="0025087B" w:rsidRPr="00DE1A29">
        <w:rPr>
          <w:rFonts w:ascii="Times New Roman" w:hAnsi="Times New Roman" w:cs="Times New Roman"/>
          <w:bCs/>
          <w:sz w:val="28"/>
          <w:szCs w:val="28"/>
          <w:lang w:val="kk-KZ"/>
        </w:rPr>
        <w:t xml:space="preserve"> </w:t>
      </w:r>
      <w:hyperlink r:id="rId22" w:tooltip="Дейтрон (мұндай бет жоқ)" w:history="1">
        <w:r w:rsidRPr="00DE1A29">
          <w:rPr>
            <w:rStyle w:val="a7"/>
            <w:rFonts w:ascii="Times New Roman" w:hAnsi="Times New Roman" w:cs="Times New Roman"/>
            <w:bCs/>
            <w:color w:val="auto"/>
            <w:sz w:val="28"/>
            <w:szCs w:val="28"/>
            <w:u w:val="none"/>
            <w:lang w:val="kk-KZ"/>
          </w:rPr>
          <w:t>дейтрон</w:t>
        </w:r>
      </w:hyperlink>
      <w:r w:rsidRPr="00DE1A29">
        <w:rPr>
          <w:rFonts w:ascii="Times New Roman" w:hAnsi="Times New Roman" w:cs="Times New Roman"/>
          <w:bCs/>
          <w:sz w:val="28"/>
          <w:szCs w:val="28"/>
          <w:lang w:val="kk-KZ"/>
        </w:rPr>
        <w:t>мен күрделі ядролардың қасиеттерін зерттеу кезінде алынған.</w:t>
      </w:r>
      <w:r w:rsidR="0025087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Ядролардың өздігінен түрленуі – α</w:t>
      </w:r>
      <w:r w:rsidR="00AC531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β</w:t>
      </w:r>
      <w:r w:rsidR="00AC531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00AC531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бөлшектері мен γ</w:t>
      </w:r>
      <w:r w:rsidR="00AC531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00AC531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сәулесін шығаратын табиғи және жасанды радиоактивтілік, сондай-ақ ауыр ядролардың өздігінен бөліну</w:t>
      </w:r>
      <w:r w:rsidR="00D036E9" w:rsidRPr="00DE1A29">
        <w:rPr>
          <w:rFonts w:ascii="Times New Roman" w:hAnsi="Times New Roman" w:cs="Times New Roman"/>
          <w:bCs/>
          <w:sz w:val="28"/>
          <w:szCs w:val="28"/>
          <w:lang w:val="kk-KZ"/>
        </w:rPr>
        <w:t>і</w:t>
      </w:r>
      <w:r w:rsidRPr="00DE1A29">
        <w:rPr>
          <w:rFonts w:ascii="Times New Roman" w:hAnsi="Times New Roman" w:cs="Times New Roman"/>
          <w:bCs/>
          <w:sz w:val="28"/>
          <w:szCs w:val="28"/>
          <w:lang w:val="kk-KZ"/>
        </w:rPr>
        <w:t>. Ядролық</w:t>
      </w:r>
      <w:r w:rsidR="0025087B" w:rsidRPr="00DE1A29">
        <w:rPr>
          <w:rFonts w:ascii="Times New Roman" w:hAnsi="Times New Roman" w:cs="Times New Roman"/>
          <w:bCs/>
          <w:sz w:val="28"/>
          <w:szCs w:val="28"/>
          <w:lang w:val="kk-KZ"/>
        </w:rPr>
        <w:t xml:space="preserve"> </w:t>
      </w:r>
      <w:hyperlink r:id="rId23"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бұл саласының маңызды бөлігі ядролардан шығатын әр түрлі сәулелерді зерттеу болып есептеледі.</w:t>
      </w:r>
    </w:p>
    <w:p w:rsidR="004636CF" w:rsidRPr="00DE1A29" w:rsidRDefault="00D255A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реакциялар – ядролардың бір-бірімен және элементар бөлшектермен әсерлесуі нәтижесінде түрленуі. Ядролық түрленулердің ішінде энергетикалық мақсат үшін баяу және шапшаң</w:t>
      </w:r>
      <w:r w:rsidR="0025087B" w:rsidRPr="00DE1A29">
        <w:rPr>
          <w:rFonts w:ascii="Times New Roman" w:hAnsi="Times New Roman" w:cs="Times New Roman"/>
          <w:bCs/>
          <w:sz w:val="28"/>
          <w:szCs w:val="28"/>
          <w:lang w:val="kk-KZ"/>
        </w:rPr>
        <w:t xml:space="preserve"> </w:t>
      </w:r>
      <w:hyperlink r:id="rId24" w:tooltip="Нейтрон" w:history="1">
        <w:r w:rsidRPr="00DE1A29">
          <w:rPr>
            <w:rStyle w:val="a7"/>
            <w:rFonts w:ascii="Times New Roman" w:hAnsi="Times New Roman" w:cs="Times New Roman"/>
            <w:bCs/>
            <w:color w:val="auto"/>
            <w:sz w:val="28"/>
            <w:szCs w:val="28"/>
            <w:u w:val="none"/>
            <w:lang w:val="kk-KZ"/>
          </w:rPr>
          <w:t>нейтрондар</w:t>
        </w:r>
      </w:hyperlink>
      <w:r w:rsidR="0025087B" w:rsidRPr="00DE1A29">
        <w:rPr>
          <w:sz w:val="28"/>
          <w:szCs w:val="28"/>
          <w:lang w:val="kk-KZ"/>
        </w:rPr>
        <w:t xml:space="preserve"> </w:t>
      </w:r>
      <w:r w:rsidRPr="00DE1A29">
        <w:rPr>
          <w:rFonts w:ascii="Times New Roman" w:hAnsi="Times New Roman" w:cs="Times New Roman"/>
          <w:bCs/>
          <w:sz w:val="28"/>
          <w:szCs w:val="28"/>
          <w:lang w:val="kk-KZ"/>
        </w:rPr>
        <w:t>арқылы жүретін реакцияларды (мысалы, ауыр ядролардың бөлінуі), сондай-ақ теориялық және практикалық мақсат үшін жеңіл ядролардың арасындағы реакцияларды зерттеудің зор маңызы бар. Реакциялардың соңғы түрі термоядролық реакцияларды жасанды жолмен жүзеге асыруға мүмкіндік береді.</w:t>
      </w:r>
      <w:r w:rsidR="0025087B" w:rsidRPr="00DE1A29">
        <w:rPr>
          <w:rFonts w:ascii="Times New Roman" w:hAnsi="Times New Roman" w:cs="Times New Roman"/>
          <w:bCs/>
          <w:sz w:val="28"/>
          <w:szCs w:val="28"/>
          <w:lang w:val="kk-KZ"/>
        </w:rPr>
        <w:t xml:space="preserve"> </w:t>
      </w:r>
      <w:hyperlink r:id="rId25" w:tooltip="Атом" w:history="1">
        <w:r w:rsidRPr="00DE1A29">
          <w:rPr>
            <w:rStyle w:val="a7"/>
            <w:rFonts w:ascii="Times New Roman" w:hAnsi="Times New Roman" w:cs="Times New Roman"/>
            <w:bCs/>
            <w:color w:val="auto"/>
            <w:sz w:val="28"/>
            <w:szCs w:val="28"/>
            <w:u w:val="none"/>
            <w:lang w:val="kk-KZ"/>
          </w:rPr>
          <w:t>Атомдық</w:t>
        </w:r>
      </w:hyperlink>
      <w:r w:rsidR="0025087B" w:rsidRPr="00DE1A29">
        <w:rPr>
          <w:sz w:val="28"/>
          <w:szCs w:val="28"/>
        </w:rPr>
        <w:t xml:space="preserve"> </w:t>
      </w:r>
      <w:r w:rsidRPr="00DE1A29">
        <w:rPr>
          <w:rFonts w:ascii="Times New Roman" w:hAnsi="Times New Roman" w:cs="Times New Roman"/>
          <w:bCs/>
          <w:sz w:val="28"/>
          <w:szCs w:val="28"/>
          <w:lang w:val="kk-KZ"/>
        </w:rPr>
        <w:t>нөмірі 92-ден артық (Z &gt; 92) болатын табиғатта кездеспейтін элементтерді синтездеу үшін</w:t>
      </w:r>
      <w:r w:rsidR="00D036E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көп зарядты иондарды (мысалы,</w:t>
      </w:r>
      <w:r w:rsidR="0025087B" w:rsidRPr="00DE1A29">
        <w:rPr>
          <w:rFonts w:ascii="Times New Roman" w:hAnsi="Times New Roman" w:cs="Times New Roman"/>
          <w:bCs/>
          <w:sz w:val="28"/>
          <w:szCs w:val="28"/>
        </w:rPr>
        <w:t xml:space="preserve"> </w:t>
      </w:r>
      <w:hyperlink r:id="rId26" w:tooltip="Азот" w:history="1">
        <w:r w:rsidRPr="00DE1A29">
          <w:rPr>
            <w:rStyle w:val="a7"/>
            <w:rFonts w:ascii="Times New Roman" w:hAnsi="Times New Roman" w:cs="Times New Roman"/>
            <w:bCs/>
            <w:color w:val="auto"/>
            <w:sz w:val="28"/>
            <w:szCs w:val="28"/>
            <w:u w:val="none"/>
            <w:lang w:val="kk-KZ"/>
          </w:rPr>
          <w:t>азот</w:t>
        </w:r>
      </w:hyperlink>
      <w:r w:rsidR="0025087B" w:rsidRPr="00DE1A29">
        <w:rPr>
          <w:sz w:val="28"/>
          <w:szCs w:val="28"/>
        </w:rPr>
        <w:t xml:space="preserve"> </w:t>
      </w:r>
      <w:r w:rsidRPr="00DE1A29">
        <w:rPr>
          <w:rFonts w:ascii="Times New Roman" w:hAnsi="Times New Roman" w:cs="Times New Roman"/>
          <w:bCs/>
          <w:sz w:val="28"/>
          <w:szCs w:val="28"/>
          <w:lang w:val="kk-KZ"/>
        </w:rPr>
        <w:t>және</w:t>
      </w:r>
      <w:r w:rsidR="0025087B" w:rsidRPr="00DE1A29">
        <w:rPr>
          <w:rFonts w:ascii="Times New Roman" w:hAnsi="Times New Roman" w:cs="Times New Roman"/>
          <w:bCs/>
          <w:sz w:val="28"/>
          <w:szCs w:val="28"/>
        </w:rPr>
        <w:t xml:space="preserve"> </w:t>
      </w:r>
      <w:hyperlink r:id="rId27" w:tooltip="Алюминий" w:history="1">
        <w:r w:rsidRPr="00DE1A29">
          <w:rPr>
            <w:rStyle w:val="a7"/>
            <w:rFonts w:ascii="Times New Roman" w:hAnsi="Times New Roman" w:cs="Times New Roman"/>
            <w:bCs/>
            <w:color w:val="auto"/>
            <w:sz w:val="28"/>
            <w:szCs w:val="28"/>
            <w:u w:val="none"/>
            <w:lang w:val="kk-KZ"/>
          </w:rPr>
          <w:t>алюминий</w:t>
        </w:r>
      </w:hyperlink>
      <w:r w:rsidR="0025087B" w:rsidRPr="00DE1A29">
        <w:rPr>
          <w:sz w:val="28"/>
          <w:szCs w:val="28"/>
        </w:rPr>
        <w:t xml:space="preserve"> </w:t>
      </w:r>
      <w:hyperlink r:id="rId28" w:tooltip="Ион" w:history="1">
        <w:r w:rsidRPr="00DE1A29">
          <w:rPr>
            <w:rStyle w:val="a7"/>
            <w:rFonts w:ascii="Times New Roman" w:hAnsi="Times New Roman" w:cs="Times New Roman"/>
            <w:bCs/>
            <w:color w:val="auto"/>
            <w:sz w:val="28"/>
            <w:szCs w:val="28"/>
            <w:u w:val="none"/>
            <w:lang w:val="kk-KZ"/>
          </w:rPr>
          <w:t>иондары</w:t>
        </w:r>
      </w:hyperlink>
      <w:r w:rsidR="00D036E9" w:rsidRPr="00DE1A29">
        <w:rPr>
          <w:rStyle w:val="a7"/>
          <w:rFonts w:ascii="Times New Roman" w:hAnsi="Times New Roman" w:cs="Times New Roman"/>
          <w:bCs/>
          <w:color w:val="auto"/>
          <w:sz w:val="28"/>
          <w:szCs w:val="28"/>
          <w:u w:val="none"/>
          <w:lang w:val="kk-KZ"/>
        </w:rPr>
        <w:t>н</w:t>
      </w:r>
      <w:r w:rsidRPr="00DE1A29">
        <w:rPr>
          <w:rFonts w:ascii="Times New Roman" w:hAnsi="Times New Roman" w:cs="Times New Roman"/>
          <w:bCs/>
          <w:sz w:val="28"/>
          <w:szCs w:val="28"/>
          <w:lang w:val="kk-KZ"/>
        </w:rPr>
        <w:t xml:space="preserve">, т.б.) зерттеудің ерекше маңызы бар. </w:t>
      </w:r>
    </w:p>
    <w:p w:rsidR="002C6F4B" w:rsidRPr="00DE1A29" w:rsidRDefault="002C6F4B"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w:t>
      </w:r>
      <w:r w:rsidR="00D255A6" w:rsidRPr="00DE1A29">
        <w:rPr>
          <w:rFonts w:ascii="Times New Roman" w:hAnsi="Times New Roman" w:cs="Times New Roman"/>
          <w:bCs/>
          <w:sz w:val="28"/>
          <w:szCs w:val="28"/>
          <w:lang w:val="kk-KZ"/>
        </w:rPr>
        <w:t>дролық</w:t>
      </w:r>
      <w:r w:rsidR="0025087B" w:rsidRPr="00DE1A29">
        <w:rPr>
          <w:rFonts w:ascii="Times New Roman" w:hAnsi="Times New Roman" w:cs="Times New Roman"/>
          <w:bCs/>
          <w:sz w:val="28"/>
          <w:szCs w:val="28"/>
          <w:lang w:val="kk-KZ"/>
        </w:rPr>
        <w:t xml:space="preserve"> </w:t>
      </w:r>
      <w:hyperlink r:id="rId29" w:tooltip="Физика" w:history="1">
        <w:r w:rsidR="00D255A6"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00D255A6" w:rsidRPr="00DE1A29">
        <w:rPr>
          <w:rFonts w:ascii="Times New Roman" w:hAnsi="Times New Roman" w:cs="Times New Roman"/>
          <w:bCs/>
          <w:sz w:val="28"/>
          <w:szCs w:val="28"/>
          <w:lang w:val="kk-KZ"/>
        </w:rPr>
        <w:t>эксперименттік тәсілінде зарядт</w:t>
      </w:r>
      <w:r w:rsidR="00D036E9" w:rsidRPr="00DE1A29">
        <w:rPr>
          <w:rFonts w:ascii="Times New Roman" w:hAnsi="Times New Roman" w:cs="Times New Roman"/>
          <w:bCs/>
          <w:sz w:val="28"/>
          <w:szCs w:val="28"/>
          <w:lang w:val="kk-KZ"/>
        </w:rPr>
        <w:t>алған</w:t>
      </w:r>
      <w:r w:rsidR="00D255A6" w:rsidRPr="00DE1A29">
        <w:rPr>
          <w:rFonts w:ascii="Times New Roman" w:hAnsi="Times New Roman" w:cs="Times New Roman"/>
          <w:bCs/>
          <w:sz w:val="28"/>
          <w:szCs w:val="28"/>
          <w:lang w:val="kk-KZ"/>
        </w:rPr>
        <w:t xml:space="preserve"> бөлшек</w:t>
      </w:r>
      <w:r w:rsidR="00D036E9" w:rsidRPr="00DE1A29">
        <w:rPr>
          <w:rFonts w:ascii="Times New Roman" w:hAnsi="Times New Roman" w:cs="Times New Roman"/>
          <w:bCs/>
          <w:sz w:val="28"/>
          <w:szCs w:val="28"/>
          <w:lang w:val="kk-KZ"/>
        </w:rPr>
        <w:t>тердің</w:t>
      </w:r>
      <w:r w:rsidR="00D255A6" w:rsidRPr="00DE1A29">
        <w:rPr>
          <w:rFonts w:ascii="Times New Roman" w:hAnsi="Times New Roman" w:cs="Times New Roman"/>
          <w:bCs/>
          <w:sz w:val="28"/>
          <w:szCs w:val="28"/>
          <w:lang w:val="kk-KZ"/>
        </w:rPr>
        <w:t xml:space="preserve"> үдеткіштері, сондай-ақ қуатты нейтрондар шоғын алуға мүмкіндік беретін зерттеу реакторлары маңызды орын алады. Қазіргі кезде элементар бөлшектерді бақылау және тіркеу үшін өте нәзік тәсілдер мен </w:t>
      </w:r>
      <w:r w:rsidR="00D036E9" w:rsidRPr="00DE1A29">
        <w:rPr>
          <w:rFonts w:ascii="Times New Roman" w:hAnsi="Times New Roman" w:cs="Times New Roman"/>
          <w:bCs/>
          <w:sz w:val="28"/>
          <w:szCs w:val="28"/>
          <w:lang w:val="kk-KZ"/>
        </w:rPr>
        <w:t>құралдар</w:t>
      </w:r>
      <w:r w:rsidR="00D255A6" w:rsidRPr="00DE1A29">
        <w:rPr>
          <w:rFonts w:ascii="Times New Roman" w:hAnsi="Times New Roman" w:cs="Times New Roman"/>
          <w:bCs/>
          <w:sz w:val="28"/>
          <w:szCs w:val="28"/>
          <w:lang w:val="kk-KZ"/>
        </w:rPr>
        <w:t xml:space="preserve"> қолданылады (</w:t>
      </w:r>
      <w:r w:rsidR="00D036E9" w:rsidRPr="00DE1A29">
        <w:rPr>
          <w:rFonts w:ascii="Times New Roman" w:hAnsi="Times New Roman" w:cs="Times New Roman"/>
          <w:bCs/>
          <w:sz w:val="28"/>
          <w:szCs w:val="28"/>
          <w:lang w:val="kk-KZ"/>
        </w:rPr>
        <w:t>и</w:t>
      </w:r>
      <w:r w:rsidR="00D255A6" w:rsidRPr="00DE1A29">
        <w:rPr>
          <w:rFonts w:ascii="Times New Roman" w:hAnsi="Times New Roman" w:cs="Times New Roman"/>
          <w:bCs/>
          <w:sz w:val="28"/>
          <w:szCs w:val="28"/>
          <w:lang w:val="kk-KZ"/>
        </w:rPr>
        <w:t xml:space="preserve">ондалу камерасы, </w:t>
      </w:r>
      <w:r w:rsidR="00D036E9" w:rsidRPr="00DE1A29">
        <w:rPr>
          <w:rFonts w:ascii="Times New Roman" w:hAnsi="Times New Roman" w:cs="Times New Roman"/>
          <w:bCs/>
          <w:sz w:val="28"/>
          <w:szCs w:val="28"/>
          <w:lang w:val="kk-KZ"/>
        </w:rPr>
        <w:t>з</w:t>
      </w:r>
      <w:r w:rsidR="00D255A6" w:rsidRPr="00DE1A29">
        <w:rPr>
          <w:rFonts w:ascii="Times New Roman" w:hAnsi="Times New Roman" w:cs="Times New Roman"/>
          <w:bCs/>
          <w:sz w:val="28"/>
          <w:szCs w:val="28"/>
          <w:lang w:val="kk-KZ"/>
        </w:rPr>
        <w:t>арядт</w:t>
      </w:r>
      <w:r w:rsidR="00D036E9" w:rsidRPr="00DE1A29">
        <w:rPr>
          <w:rFonts w:ascii="Times New Roman" w:hAnsi="Times New Roman" w:cs="Times New Roman"/>
          <w:bCs/>
          <w:sz w:val="28"/>
          <w:szCs w:val="28"/>
          <w:lang w:val="kk-KZ"/>
        </w:rPr>
        <w:t>алған</w:t>
      </w:r>
      <w:r w:rsidR="00D255A6" w:rsidRPr="00DE1A29">
        <w:rPr>
          <w:rFonts w:ascii="Times New Roman" w:hAnsi="Times New Roman" w:cs="Times New Roman"/>
          <w:bCs/>
          <w:sz w:val="28"/>
          <w:szCs w:val="28"/>
          <w:lang w:val="kk-KZ"/>
        </w:rPr>
        <w:t xml:space="preserve"> бөлшек</w:t>
      </w:r>
      <w:r w:rsidR="00D036E9" w:rsidRPr="00DE1A29">
        <w:rPr>
          <w:rFonts w:ascii="Times New Roman" w:hAnsi="Times New Roman" w:cs="Times New Roman"/>
          <w:bCs/>
          <w:sz w:val="28"/>
          <w:szCs w:val="28"/>
          <w:lang w:val="kk-KZ"/>
        </w:rPr>
        <w:t>терді</w:t>
      </w:r>
      <w:r w:rsidR="0025087B" w:rsidRPr="00DE1A29">
        <w:rPr>
          <w:rFonts w:ascii="Times New Roman" w:hAnsi="Times New Roman" w:cs="Times New Roman"/>
          <w:bCs/>
          <w:sz w:val="28"/>
          <w:szCs w:val="28"/>
          <w:lang w:val="kk-KZ"/>
        </w:rPr>
        <w:t xml:space="preserve"> </w:t>
      </w:r>
      <w:r w:rsidR="00D036E9" w:rsidRPr="00DE1A29">
        <w:rPr>
          <w:rFonts w:ascii="Times New Roman" w:hAnsi="Times New Roman" w:cs="Times New Roman"/>
          <w:bCs/>
          <w:sz w:val="28"/>
          <w:szCs w:val="28"/>
          <w:lang w:val="kk-KZ"/>
        </w:rPr>
        <w:t>есептегіштер</w:t>
      </w:r>
      <w:r w:rsidR="00D255A6" w:rsidRPr="00DE1A29">
        <w:rPr>
          <w:rFonts w:ascii="Times New Roman" w:hAnsi="Times New Roman" w:cs="Times New Roman"/>
          <w:bCs/>
          <w:sz w:val="28"/>
          <w:szCs w:val="28"/>
          <w:lang w:val="kk-KZ"/>
        </w:rPr>
        <w:t>, Вильсон камерасы</w:t>
      </w:r>
      <w:r w:rsidR="00D036E9" w:rsidRPr="00DE1A29">
        <w:rPr>
          <w:rFonts w:ascii="Times New Roman" w:hAnsi="Times New Roman" w:cs="Times New Roman"/>
          <w:bCs/>
          <w:sz w:val="28"/>
          <w:szCs w:val="28"/>
          <w:lang w:val="kk-KZ"/>
        </w:rPr>
        <w:t xml:space="preserve"> және т.б.</w:t>
      </w:r>
      <w:r w:rsidR="00D255A6" w:rsidRPr="00DE1A29">
        <w:rPr>
          <w:rFonts w:ascii="Times New Roman" w:hAnsi="Times New Roman" w:cs="Times New Roman"/>
          <w:bCs/>
          <w:sz w:val="28"/>
          <w:szCs w:val="28"/>
          <w:lang w:val="kk-KZ"/>
        </w:rPr>
        <w:t>).</w:t>
      </w:r>
    </w:p>
    <w:p w:rsidR="002C6F4B" w:rsidRPr="00DE1A29" w:rsidRDefault="00886D12" w:rsidP="00573344">
      <w:pPr>
        <w:spacing w:after="0" w:line="240" w:lineRule="auto"/>
        <w:ind w:left="284" w:right="-1" w:firstLine="425"/>
        <w:jc w:val="both"/>
        <w:rPr>
          <w:rFonts w:ascii="Times New Roman" w:hAnsi="Times New Roman" w:cs="Times New Roman"/>
          <w:bCs/>
          <w:sz w:val="28"/>
          <w:szCs w:val="28"/>
          <w:lang w:val="kk-KZ"/>
        </w:rPr>
      </w:pPr>
      <w:hyperlink r:id="rId30" w:tooltip="Атом" w:history="1">
        <w:r w:rsidR="00D255A6" w:rsidRPr="00DE1A29">
          <w:rPr>
            <w:rStyle w:val="a7"/>
            <w:rFonts w:ascii="Times New Roman" w:hAnsi="Times New Roman" w:cs="Times New Roman"/>
            <w:bCs/>
            <w:color w:val="auto"/>
            <w:sz w:val="28"/>
            <w:szCs w:val="28"/>
            <w:u w:val="none"/>
            <w:lang w:val="kk-KZ"/>
          </w:rPr>
          <w:t>Атом</w:t>
        </w:r>
      </w:hyperlink>
      <w:r w:rsidR="0025087B" w:rsidRPr="00DE1A29">
        <w:rPr>
          <w:sz w:val="28"/>
          <w:szCs w:val="28"/>
          <w:lang w:val="kk-KZ"/>
        </w:rPr>
        <w:t xml:space="preserve"> </w:t>
      </w:r>
      <w:r w:rsidR="00D255A6" w:rsidRPr="00DE1A29">
        <w:rPr>
          <w:rFonts w:ascii="Times New Roman" w:hAnsi="Times New Roman" w:cs="Times New Roman"/>
          <w:bCs/>
          <w:sz w:val="28"/>
          <w:szCs w:val="28"/>
          <w:lang w:val="kk-KZ"/>
        </w:rPr>
        <w:t>ядросының энергия деңгейлерін және о</w:t>
      </w:r>
      <w:r w:rsidR="00D036E9" w:rsidRPr="00DE1A29">
        <w:rPr>
          <w:rFonts w:ascii="Times New Roman" w:hAnsi="Times New Roman" w:cs="Times New Roman"/>
          <w:bCs/>
          <w:sz w:val="28"/>
          <w:szCs w:val="28"/>
          <w:lang w:val="kk-KZ"/>
        </w:rPr>
        <w:t>н</w:t>
      </w:r>
      <w:r w:rsidR="00D255A6" w:rsidRPr="00DE1A29">
        <w:rPr>
          <w:rFonts w:ascii="Times New Roman" w:hAnsi="Times New Roman" w:cs="Times New Roman"/>
          <w:bCs/>
          <w:sz w:val="28"/>
          <w:szCs w:val="28"/>
          <w:lang w:val="kk-KZ"/>
        </w:rPr>
        <w:t>ан шығатын сәулелерді зерттейтін ядролық</w:t>
      </w:r>
      <w:r w:rsidR="0025087B" w:rsidRPr="00DE1A29">
        <w:rPr>
          <w:rFonts w:ascii="Times New Roman" w:hAnsi="Times New Roman" w:cs="Times New Roman"/>
          <w:bCs/>
          <w:sz w:val="28"/>
          <w:szCs w:val="28"/>
          <w:lang w:val="kk-KZ"/>
        </w:rPr>
        <w:t xml:space="preserve"> </w:t>
      </w:r>
      <w:hyperlink r:id="rId31" w:tooltip="Физика" w:history="1">
        <w:r w:rsidR="00D255A6"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00D255A6" w:rsidRPr="00DE1A29">
        <w:rPr>
          <w:rFonts w:ascii="Times New Roman" w:hAnsi="Times New Roman" w:cs="Times New Roman"/>
          <w:bCs/>
          <w:sz w:val="28"/>
          <w:szCs w:val="28"/>
          <w:lang w:val="kk-KZ"/>
        </w:rPr>
        <w:t>саласы ядролық спектроскопия деп аталады. Бұл әдістің көмегімен алынған деректер ядроның құрылысы жөніндегі осы кездегі ұғымдардың негізін құрайды.</w:t>
      </w:r>
    </w:p>
    <w:p w:rsidR="002C6F4B" w:rsidRPr="00DE1A29" w:rsidRDefault="00D255A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w:t>
      </w:r>
      <w:r w:rsidR="0025087B" w:rsidRPr="00DE1A29">
        <w:rPr>
          <w:rFonts w:ascii="Times New Roman" w:hAnsi="Times New Roman" w:cs="Times New Roman"/>
          <w:bCs/>
          <w:sz w:val="28"/>
          <w:szCs w:val="28"/>
          <w:lang w:val="kk-KZ"/>
        </w:rPr>
        <w:t xml:space="preserve"> </w:t>
      </w:r>
      <w:hyperlink r:id="rId32"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жетістігі алғашқы кезде соғыс мақсаты үшін қолданылғанымен, кейін ол бейбіт мақсат үшін пайдаланыла бастады.</w:t>
      </w:r>
      <w:r w:rsidR="0025087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Ядролық</w:t>
      </w:r>
      <w:r w:rsidR="0025087B" w:rsidRPr="00DE1A29">
        <w:rPr>
          <w:rFonts w:ascii="Times New Roman" w:hAnsi="Times New Roman" w:cs="Times New Roman"/>
          <w:bCs/>
          <w:sz w:val="28"/>
          <w:szCs w:val="28"/>
          <w:lang w:val="kk-KZ"/>
        </w:rPr>
        <w:t xml:space="preserve"> </w:t>
      </w:r>
      <w:hyperlink r:id="rId33"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жетістігі нәтижесінде халық шаруашылығының бейбіт салалары –</w:t>
      </w:r>
      <w:hyperlink r:id="rId34" w:tooltip="Ядролық энергетика" w:history="1">
        <w:r w:rsidRPr="00DE1A29">
          <w:rPr>
            <w:rStyle w:val="a7"/>
            <w:rFonts w:ascii="Times New Roman" w:hAnsi="Times New Roman" w:cs="Times New Roman"/>
            <w:bCs/>
            <w:color w:val="auto"/>
            <w:sz w:val="28"/>
            <w:szCs w:val="28"/>
            <w:u w:val="none"/>
            <w:lang w:val="kk-KZ"/>
          </w:rPr>
          <w:t>ядролық энергетика</w:t>
        </w:r>
      </w:hyperlink>
      <w:r w:rsidR="0025087B" w:rsidRPr="00DE1A29">
        <w:rPr>
          <w:sz w:val="28"/>
          <w:szCs w:val="28"/>
          <w:lang w:val="kk-KZ"/>
        </w:rPr>
        <w:t xml:space="preserve"> </w:t>
      </w:r>
      <w:r w:rsidRPr="00DE1A29">
        <w:rPr>
          <w:rFonts w:ascii="Times New Roman" w:hAnsi="Times New Roman" w:cs="Times New Roman"/>
          <w:bCs/>
          <w:sz w:val="28"/>
          <w:szCs w:val="28"/>
          <w:lang w:val="kk-KZ"/>
        </w:rPr>
        <w:t>және</w:t>
      </w:r>
      <w:r w:rsidR="0025087B" w:rsidRPr="00DE1A29">
        <w:rPr>
          <w:rFonts w:ascii="Times New Roman" w:hAnsi="Times New Roman" w:cs="Times New Roman"/>
          <w:bCs/>
          <w:sz w:val="28"/>
          <w:szCs w:val="28"/>
          <w:lang w:val="kk-KZ"/>
        </w:rPr>
        <w:t xml:space="preserve"> </w:t>
      </w:r>
      <w:hyperlink r:id="rId35" w:tooltip="Ядролық техника" w:history="1">
        <w:r w:rsidRPr="00DE1A29">
          <w:rPr>
            <w:rStyle w:val="a7"/>
            <w:rFonts w:ascii="Times New Roman" w:hAnsi="Times New Roman" w:cs="Times New Roman"/>
            <w:bCs/>
            <w:color w:val="auto"/>
            <w:sz w:val="28"/>
            <w:szCs w:val="28"/>
            <w:u w:val="none"/>
            <w:lang w:val="kk-KZ"/>
          </w:rPr>
          <w:t>ядролық техника</w:t>
        </w:r>
      </w:hyperlink>
      <w:r w:rsidR="0025087B" w:rsidRPr="00DE1A29">
        <w:rPr>
          <w:sz w:val="28"/>
          <w:szCs w:val="28"/>
          <w:lang w:val="kk-KZ"/>
        </w:rPr>
        <w:t xml:space="preserve"> </w:t>
      </w:r>
      <w:r w:rsidRPr="00DE1A29">
        <w:rPr>
          <w:rFonts w:ascii="Times New Roman" w:hAnsi="Times New Roman" w:cs="Times New Roman"/>
          <w:bCs/>
          <w:sz w:val="28"/>
          <w:szCs w:val="28"/>
          <w:lang w:val="kk-KZ"/>
        </w:rPr>
        <w:t>пайда болды. Радиоактивтік</w:t>
      </w:r>
      <w:r w:rsidR="0025087B" w:rsidRPr="00DE1A29">
        <w:rPr>
          <w:rFonts w:ascii="Times New Roman" w:hAnsi="Times New Roman" w:cs="Times New Roman"/>
          <w:bCs/>
          <w:sz w:val="28"/>
          <w:szCs w:val="28"/>
          <w:lang w:val="kk-KZ"/>
        </w:rPr>
        <w:t xml:space="preserve"> </w:t>
      </w:r>
      <w:hyperlink r:id="rId36" w:tooltip="Изотоп" w:history="1">
        <w:r w:rsidRPr="00DE1A29">
          <w:rPr>
            <w:rStyle w:val="a7"/>
            <w:rFonts w:ascii="Times New Roman" w:hAnsi="Times New Roman" w:cs="Times New Roman"/>
            <w:bCs/>
            <w:color w:val="auto"/>
            <w:sz w:val="28"/>
            <w:szCs w:val="28"/>
            <w:u w:val="none"/>
            <w:lang w:val="kk-KZ"/>
          </w:rPr>
          <w:t>изотоптар</w:t>
        </w:r>
      </w:hyperlink>
      <w:r w:rsidR="0025087B" w:rsidRPr="00DE1A29">
        <w:rPr>
          <w:sz w:val="28"/>
          <w:szCs w:val="28"/>
          <w:lang w:val="kk-KZ"/>
        </w:rPr>
        <w:t xml:space="preserve"> </w:t>
      </w:r>
      <w:hyperlink r:id="rId37" w:tooltip="Физика" w:history="1">
        <w:r w:rsidRPr="00DE1A29">
          <w:rPr>
            <w:rStyle w:val="a7"/>
            <w:rFonts w:ascii="Times New Roman" w:hAnsi="Times New Roman" w:cs="Times New Roman"/>
            <w:bCs/>
            <w:color w:val="auto"/>
            <w:sz w:val="28"/>
            <w:szCs w:val="28"/>
            <w:u w:val="none"/>
            <w:lang w:val="kk-KZ"/>
          </w:rPr>
          <w:t>физикада</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38" w:tooltip="Химия" w:history="1">
        <w:r w:rsidRPr="00DE1A29">
          <w:rPr>
            <w:rStyle w:val="a7"/>
            <w:rFonts w:ascii="Times New Roman" w:hAnsi="Times New Roman" w:cs="Times New Roman"/>
            <w:bCs/>
            <w:color w:val="auto"/>
            <w:sz w:val="28"/>
            <w:szCs w:val="28"/>
            <w:u w:val="none"/>
            <w:lang w:val="kk-KZ"/>
          </w:rPr>
          <w:t>химияда</w:t>
        </w:r>
      </w:hyperlink>
      <w:r w:rsidRPr="00DE1A29">
        <w:rPr>
          <w:rFonts w:ascii="Times New Roman" w:hAnsi="Times New Roman" w:cs="Times New Roman"/>
          <w:bCs/>
          <w:sz w:val="28"/>
          <w:szCs w:val="28"/>
          <w:lang w:val="kk-KZ"/>
        </w:rPr>
        <w:t>, металлургияда,</w:t>
      </w:r>
      <w:r w:rsidR="0025087B" w:rsidRPr="00DE1A29">
        <w:rPr>
          <w:rFonts w:ascii="Times New Roman" w:hAnsi="Times New Roman" w:cs="Times New Roman"/>
          <w:bCs/>
          <w:sz w:val="28"/>
          <w:szCs w:val="28"/>
          <w:lang w:val="kk-KZ"/>
        </w:rPr>
        <w:t xml:space="preserve"> </w:t>
      </w:r>
      <w:hyperlink r:id="rId39" w:tooltip="Биология" w:history="1">
        <w:r w:rsidRPr="00DE1A29">
          <w:rPr>
            <w:rStyle w:val="a7"/>
            <w:rFonts w:ascii="Times New Roman" w:hAnsi="Times New Roman" w:cs="Times New Roman"/>
            <w:bCs/>
            <w:color w:val="auto"/>
            <w:sz w:val="28"/>
            <w:szCs w:val="28"/>
            <w:u w:val="none"/>
            <w:lang w:val="kk-KZ"/>
          </w:rPr>
          <w:t>биологияда</w:t>
        </w:r>
      </w:hyperlink>
      <w:r w:rsidRPr="00DE1A29">
        <w:rPr>
          <w:rFonts w:ascii="Times New Roman" w:hAnsi="Times New Roman" w:cs="Times New Roman"/>
          <w:bCs/>
          <w:sz w:val="28"/>
          <w:szCs w:val="28"/>
          <w:lang w:val="kk-KZ"/>
        </w:rPr>
        <w:t>, т.б. ғылым мен техника салаларында тиімді пайдаланып келеді. Ядролық</w:t>
      </w:r>
      <w:r w:rsidR="0025087B" w:rsidRPr="00DE1A29">
        <w:rPr>
          <w:rFonts w:ascii="Times New Roman" w:hAnsi="Times New Roman" w:cs="Times New Roman"/>
          <w:bCs/>
          <w:sz w:val="28"/>
          <w:szCs w:val="28"/>
          <w:lang w:val="kk-KZ"/>
        </w:rPr>
        <w:t xml:space="preserve"> </w:t>
      </w:r>
      <w:hyperlink r:id="rId40"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 xml:space="preserve">дамуы нәтижесінде табиғатта кездеспейтін элементтерді </w:t>
      </w:r>
      <w:r w:rsidRPr="00DE1A29">
        <w:rPr>
          <w:rFonts w:ascii="Times New Roman" w:hAnsi="Times New Roman" w:cs="Times New Roman"/>
          <w:bCs/>
          <w:sz w:val="28"/>
          <w:szCs w:val="28"/>
          <w:lang w:val="kk-KZ"/>
        </w:rPr>
        <w:lastRenderedPageBreak/>
        <w:t xml:space="preserve">(мысалы, нептуний, плутоний, америций, кюрий, берклий, калифорний, эйнштейний, фермий, менделевий, нобелий, лоуренсий, курчатовий, нильсборий, т.б.) алуға мүмкіндік жасалды. </w:t>
      </w:r>
    </w:p>
    <w:p w:rsidR="002C6F4B" w:rsidRPr="00DE1A29" w:rsidRDefault="00D255A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w:t>
      </w:r>
      <w:r w:rsidR="0025087B" w:rsidRPr="00DE1A29">
        <w:rPr>
          <w:rFonts w:ascii="Times New Roman" w:hAnsi="Times New Roman" w:cs="Times New Roman"/>
          <w:bCs/>
          <w:sz w:val="28"/>
          <w:szCs w:val="28"/>
          <w:lang w:val="kk-KZ"/>
        </w:rPr>
        <w:t xml:space="preserve"> </w:t>
      </w:r>
      <w:hyperlink r:id="rId41"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негізінде химияның радиациялық</w:t>
      </w:r>
      <w:r w:rsidR="0025087B" w:rsidRPr="00DE1A29">
        <w:rPr>
          <w:rFonts w:ascii="Times New Roman" w:hAnsi="Times New Roman" w:cs="Times New Roman"/>
          <w:bCs/>
          <w:sz w:val="28"/>
          <w:szCs w:val="28"/>
          <w:lang w:val="kk-KZ"/>
        </w:rPr>
        <w:t xml:space="preserve"> </w:t>
      </w:r>
      <w:hyperlink r:id="rId42" w:tooltip="Химия" w:history="1">
        <w:r w:rsidRPr="00DE1A29">
          <w:rPr>
            <w:rStyle w:val="a7"/>
            <w:rFonts w:ascii="Times New Roman" w:hAnsi="Times New Roman" w:cs="Times New Roman"/>
            <w:bCs/>
            <w:color w:val="auto"/>
            <w:sz w:val="28"/>
            <w:szCs w:val="28"/>
            <w:u w:val="none"/>
            <w:lang w:val="kk-KZ"/>
          </w:rPr>
          <w:t>химия</w:t>
        </w:r>
      </w:hyperlink>
      <w:r w:rsidR="0025087B" w:rsidRPr="00DE1A29">
        <w:rPr>
          <w:sz w:val="28"/>
          <w:szCs w:val="28"/>
          <w:lang w:val="kk-KZ"/>
        </w:rPr>
        <w:t xml:space="preserve"> </w:t>
      </w:r>
      <w:r w:rsidRPr="00DE1A29">
        <w:rPr>
          <w:rFonts w:ascii="Times New Roman" w:hAnsi="Times New Roman" w:cs="Times New Roman"/>
          <w:bCs/>
          <w:sz w:val="28"/>
          <w:szCs w:val="28"/>
          <w:lang w:val="kk-KZ"/>
        </w:rPr>
        <w:t>және</w:t>
      </w:r>
      <w:r w:rsidR="0025087B" w:rsidRPr="00DE1A29">
        <w:rPr>
          <w:rFonts w:ascii="Times New Roman" w:hAnsi="Times New Roman" w:cs="Times New Roman"/>
          <w:bCs/>
          <w:sz w:val="28"/>
          <w:szCs w:val="28"/>
          <w:lang w:val="kk-KZ"/>
        </w:rPr>
        <w:t xml:space="preserve"> </w:t>
      </w:r>
      <w:hyperlink r:id="rId43" w:tooltip="Радиохимия" w:history="1">
        <w:r w:rsidRPr="00DE1A29">
          <w:rPr>
            <w:rStyle w:val="a7"/>
            <w:rFonts w:ascii="Times New Roman" w:hAnsi="Times New Roman" w:cs="Times New Roman"/>
            <w:bCs/>
            <w:color w:val="auto"/>
            <w:sz w:val="28"/>
            <w:szCs w:val="28"/>
            <w:u w:val="none"/>
            <w:lang w:val="kk-KZ"/>
          </w:rPr>
          <w:t>радиохимия</w:t>
        </w:r>
      </w:hyperlink>
      <w:r w:rsidR="0025087B" w:rsidRPr="00DE1A29">
        <w:rPr>
          <w:sz w:val="28"/>
          <w:szCs w:val="28"/>
          <w:lang w:val="kk-KZ"/>
        </w:rPr>
        <w:t xml:space="preserve"> </w:t>
      </w:r>
      <w:r w:rsidRPr="00DE1A29">
        <w:rPr>
          <w:rFonts w:ascii="Times New Roman" w:hAnsi="Times New Roman" w:cs="Times New Roman"/>
          <w:bCs/>
          <w:sz w:val="28"/>
          <w:szCs w:val="28"/>
          <w:lang w:val="kk-KZ"/>
        </w:rPr>
        <w:t>деп аталатын жаңа салалары пайда болды. Ядролық</w:t>
      </w:r>
      <w:r w:rsidR="0025087B" w:rsidRPr="00DE1A29">
        <w:rPr>
          <w:rFonts w:ascii="Times New Roman" w:hAnsi="Times New Roman" w:cs="Times New Roman"/>
          <w:bCs/>
          <w:sz w:val="28"/>
          <w:szCs w:val="28"/>
          <w:lang w:val="kk-KZ"/>
        </w:rPr>
        <w:t xml:space="preserve"> </w:t>
      </w:r>
      <w:hyperlink r:id="rId44"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жетістіктері</w:t>
      </w:r>
      <w:r w:rsidR="0025087B" w:rsidRPr="00DE1A29">
        <w:rPr>
          <w:rFonts w:ascii="Times New Roman" w:hAnsi="Times New Roman" w:cs="Times New Roman"/>
          <w:bCs/>
          <w:sz w:val="28"/>
          <w:szCs w:val="28"/>
          <w:lang w:val="kk-KZ"/>
        </w:rPr>
        <w:t xml:space="preserve"> </w:t>
      </w:r>
      <w:hyperlink r:id="rId45" w:tooltip="Астрофизика" w:history="1">
        <w:r w:rsidRPr="00DE1A29">
          <w:rPr>
            <w:rStyle w:val="a7"/>
            <w:rFonts w:ascii="Times New Roman" w:hAnsi="Times New Roman" w:cs="Times New Roman"/>
            <w:bCs/>
            <w:color w:val="auto"/>
            <w:sz w:val="28"/>
            <w:szCs w:val="28"/>
            <w:u w:val="none"/>
            <w:lang w:val="kk-KZ"/>
          </w:rPr>
          <w:t>астрофизикада</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46" w:tooltip="Геология" w:history="1">
        <w:r w:rsidRPr="00DE1A29">
          <w:rPr>
            <w:rStyle w:val="a7"/>
            <w:rFonts w:ascii="Times New Roman" w:hAnsi="Times New Roman" w:cs="Times New Roman"/>
            <w:bCs/>
            <w:color w:val="auto"/>
            <w:sz w:val="28"/>
            <w:szCs w:val="28"/>
            <w:u w:val="none"/>
            <w:lang w:val="kk-KZ"/>
          </w:rPr>
          <w:t>геологияда</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47" w:tooltip="Геофизика" w:history="1">
        <w:r w:rsidRPr="00DE1A29">
          <w:rPr>
            <w:rStyle w:val="a7"/>
            <w:rFonts w:ascii="Times New Roman" w:hAnsi="Times New Roman" w:cs="Times New Roman"/>
            <w:bCs/>
            <w:color w:val="auto"/>
            <w:sz w:val="28"/>
            <w:szCs w:val="28"/>
            <w:u w:val="none"/>
            <w:lang w:val="kk-KZ"/>
          </w:rPr>
          <w:t>геофизикада</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48" w:tooltip="Ғарыштық ракета ғылымы (мұндай бет жоқ)" w:history="1">
        <w:r w:rsidRPr="00DE1A29">
          <w:rPr>
            <w:rStyle w:val="a7"/>
            <w:rFonts w:ascii="Times New Roman" w:hAnsi="Times New Roman" w:cs="Times New Roman"/>
            <w:bCs/>
            <w:color w:val="auto"/>
            <w:sz w:val="28"/>
            <w:szCs w:val="28"/>
            <w:u w:val="none"/>
            <w:lang w:val="kk-KZ"/>
          </w:rPr>
          <w:t>ғарыштық ракета ғылымында</w:t>
        </w:r>
      </w:hyperlink>
      <w:r w:rsidR="0025087B" w:rsidRPr="00DE1A29">
        <w:rPr>
          <w:sz w:val="28"/>
          <w:szCs w:val="28"/>
          <w:lang w:val="kk-KZ"/>
        </w:rPr>
        <w:t xml:space="preserve"> </w:t>
      </w:r>
      <w:r w:rsidRPr="00DE1A29">
        <w:rPr>
          <w:rFonts w:ascii="Times New Roman" w:hAnsi="Times New Roman" w:cs="Times New Roman"/>
          <w:bCs/>
          <w:sz w:val="28"/>
          <w:szCs w:val="28"/>
          <w:lang w:val="kk-KZ"/>
        </w:rPr>
        <w:t>және</w:t>
      </w:r>
      <w:r w:rsidR="0025087B" w:rsidRPr="00DE1A29">
        <w:rPr>
          <w:rFonts w:ascii="Times New Roman" w:hAnsi="Times New Roman" w:cs="Times New Roman"/>
          <w:bCs/>
          <w:sz w:val="28"/>
          <w:szCs w:val="28"/>
          <w:lang w:val="kk-KZ"/>
        </w:rPr>
        <w:t xml:space="preserve"> </w:t>
      </w:r>
      <w:hyperlink r:id="rId49" w:tooltip="Археология" w:history="1">
        <w:r w:rsidRPr="00DE1A29">
          <w:rPr>
            <w:rStyle w:val="a7"/>
            <w:rFonts w:ascii="Times New Roman" w:hAnsi="Times New Roman" w:cs="Times New Roman"/>
            <w:bCs/>
            <w:color w:val="auto"/>
            <w:sz w:val="28"/>
            <w:szCs w:val="28"/>
            <w:u w:val="none"/>
            <w:lang w:val="kk-KZ"/>
          </w:rPr>
          <w:t>археологияда</w:t>
        </w:r>
      </w:hyperlink>
      <w:r w:rsidR="0025087B" w:rsidRPr="00DE1A29">
        <w:rPr>
          <w:sz w:val="28"/>
          <w:szCs w:val="28"/>
          <w:lang w:val="kk-KZ"/>
        </w:rPr>
        <w:t xml:space="preserve"> </w:t>
      </w:r>
      <w:r w:rsidRPr="00DE1A29">
        <w:rPr>
          <w:rFonts w:ascii="Times New Roman" w:hAnsi="Times New Roman" w:cs="Times New Roman"/>
          <w:bCs/>
          <w:sz w:val="28"/>
          <w:szCs w:val="28"/>
          <w:lang w:val="kk-KZ"/>
        </w:rPr>
        <w:t>кеңінен пайдалануда. Ядролық</w:t>
      </w:r>
      <w:r w:rsidR="0025087B" w:rsidRPr="00DE1A29">
        <w:rPr>
          <w:rFonts w:ascii="Times New Roman" w:hAnsi="Times New Roman" w:cs="Times New Roman"/>
          <w:bCs/>
          <w:sz w:val="28"/>
          <w:szCs w:val="28"/>
          <w:lang w:val="kk-KZ"/>
        </w:rPr>
        <w:t xml:space="preserve"> </w:t>
      </w:r>
      <w:hyperlink r:id="rId50"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дамуы біздің табиғат жөніндегі көзқарасымыздың жан-жақты кеңеюіне маңызды ықпал етті.</w:t>
      </w:r>
    </w:p>
    <w:p w:rsidR="002F6EA1" w:rsidRPr="00DE1A29" w:rsidRDefault="002F6EA1" w:rsidP="00573344">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Cs/>
          <w:sz w:val="28"/>
          <w:szCs w:val="28"/>
          <w:lang w:val="kk-KZ"/>
        </w:rPr>
        <w:t>Элементар бөлшектер физика</w:t>
      </w:r>
      <w:r w:rsidR="00D036E9" w:rsidRPr="00DE1A29">
        <w:rPr>
          <w:rFonts w:ascii="Times New Roman" w:hAnsi="Times New Roman" w:cs="Times New Roman"/>
          <w:bCs/>
          <w:sz w:val="28"/>
          <w:szCs w:val="28"/>
          <w:lang w:val="kk-KZ"/>
        </w:rPr>
        <w:t>сы</w:t>
      </w:r>
      <w:r w:rsidRPr="00DE1A29">
        <w:rPr>
          <w:rFonts w:ascii="Times New Roman" w:hAnsi="Times New Roman" w:cs="Times New Roman"/>
          <w:bCs/>
          <w:sz w:val="28"/>
          <w:szCs w:val="28"/>
          <w:lang w:val="kk-KZ"/>
        </w:rPr>
        <w:t xml:space="preserve">ның дамуы, ғарыштық сәулелердің ашылуымен байланысты. Олардың пайда болуын 1910ж </w:t>
      </w:r>
      <w:r w:rsidR="00D036E9" w:rsidRPr="00DE1A29">
        <w:rPr>
          <w:rFonts w:ascii="Times New Roman" w:hAnsi="Times New Roman" w:cs="Times New Roman"/>
          <w:bCs/>
          <w:sz w:val="28"/>
          <w:szCs w:val="28"/>
          <w:lang w:val="kk-KZ"/>
        </w:rPr>
        <w:t>алғаш</w:t>
      </w:r>
      <w:r w:rsidRPr="00DE1A29">
        <w:rPr>
          <w:rFonts w:ascii="Times New Roman" w:hAnsi="Times New Roman" w:cs="Times New Roman"/>
          <w:bCs/>
          <w:sz w:val="28"/>
          <w:szCs w:val="28"/>
          <w:lang w:val="kk-KZ"/>
        </w:rPr>
        <w:t xml:space="preserve"> рет Гесс және Кольгерстер айтқан болатын. Ғарыштық сәулелер өздерінің өту қасиеттері жөнінен сәулелердің барлық түрінен ерекше. Жер атмосфера</w:t>
      </w:r>
      <w:r w:rsidR="00D036E9" w:rsidRPr="00DE1A29">
        <w:rPr>
          <w:rFonts w:ascii="Times New Roman" w:hAnsi="Times New Roman" w:cs="Times New Roman"/>
          <w:bCs/>
          <w:sz w:val="28"/>
          <w:szCs w:val="28"/>
          <w:lang w:val="kk-KZ"/>
        </w:rPr>
        <w:t>сы</w:t>
      </w:r>
      <w:r w:rsidRPr="00DE1A29">
        <w:rPr>
          <w:rFonts w:ascii="Times New Roman" w:hAnsi="Times New Roman" w:cs="Times New Roman"/>
          <w:bCs/>
          <w:sz w:val="28"/>
          <w:szCs w:val="28"/>
          <w:lang w:val="kk-KZ"/>
        </w:rPr>
        <w:t>ның жоғарғы қабатына (50 км биіктікке дейін) келіп жеткен сәулелерді 1-ші ғарыштық сәулелер деп атайды. Бұл сәулелердің энергиясы өте жоғары 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19</w:t>
      </w:r>
      <w:r w:rsidRPr="00DE1A29">
        <w:rPr>
          <w:rFonts w:ascii="Times New Roman" w:hAnsi="Times New Roman" w:cs="Times New Roman"/>
          <w:bCs/>
          <w:sz w:val="28"/>
          <w:szCs w:val="28"/>
          <w:lang w:val="kk-KZ"/>
        </w:rPr>
        <w:t>эВ. Ал бірінші ғарыштық сәулелер құрайтын газдардың ядроларымен соқтығысып (20 км биіктікте) 2-ші ғарыштық сәулелер түзіледі. 1-ші ғарыштық сәулелер</w:t>
      </w:r>
      <w:r w:rsidR="00D036E9" w:rsidRPr="00DE1A29">
        <w:rPr>
          <w:rFonts w:ascii="Times New Roman" w:hAnsi="Times New Roman" w:cs="Times New Roman"/>
          <w:bCs/>
          <w:sz w:val="28"/>
          <w:szCs w:val="28"/>
          <w:lang w:val="kk-KZ"/>
        </w:rPr>
        <w:t>дің</w:t>
      </w:r>
      <w:r w:rsidRPr="00DE1A29">
        <w:rPr>
          <w:rFonts w:ascii="Times New Roman" w:hAnsi="Times New Roman" w:cs="Times New Roman"/>
          <w:bCs/>
          <w:sz w:val="28"/>
          <w:szCs w:val="28"/>
          <w:lang w:val="kk-KZ"/>
        </w:rPr>
        <w:t xml:space="preserve"> құрамында 92,9 % протондар және 6,3 % альфа бөлшектер болатын болса, 2-ші ғарыштық сәулелерде барлық элементар бөлшектер кездеседі деуге болады. Қазіргі ғылым жетістіктерінің нәтижелері ғарыштық сәулелердің пайда болу тегі галактикалық деп түсіндіреді. </w:t>
      </w:r>
    </w:p>
    <w:p w:rsidR="002C6F4B" w:rsidRPr="00DE1A29" w:rsidRDefault="002C6F4B"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w:t>
      </w:r>
      <w:r w:rsidR="0025087B" w:rsidRPr="00DE1A29">
        <w:rPr>
          <w:rFonts w:ascii="Times New Roman" w:hAnsi="Times New Roman" w:cs="Times New Roman"/>
          <w:bCs/>
          <w:sz w:val="28"/>
          <w:szCs w:val="28"/>
          <w:lang w:val="kk-KZ"/>
        </w:rPr>
        <w:t xml:space="preserve"> </w:t>
      </w:r>
      <w:hyperlink r:id="rId51" w:tooltip="Физика" w:history="1">
        <w:r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Pr="00DE1A29">
        <w:rPr>
          <w:rFonts w:ascii="Times New Roman" w:hAnsi="Times New Roman" w:cs="Times New Roman"/>
          <w:bCs/>
          <w:sz w:val="28"/>
          <w:szCs w:val="28"/>
          <w:lang w:val="kk-KZ"/>
        </w:rPr>
        <w:t>бұл саласында</w:t>
      </w:r>
      <w:r w:rsidR="0025087B" w:rsidRPr="00DE1A29">
        <w:rPr>
          <w:rFonts w:ascii="Times New Roman" w:hAnsi="Times New Roman" w:cs="Times New Roman"/>
          <w:bCs/>
          <w:sz w:val="28"/>
          <w:szCs w:val="28"/>
          <w:lang w:val="kk-KZ"/>
        </w:rPr>
        <w:t xml:space="preserve"> </w:t>
      </w:r>
      <w:hyperlink r:id="rId52" w:tooltip="Нейтрино" w:history="1">
        <w:r w:rsidRPr="00DE1A29">
          <w:rPr>
            <w:rStyle w:val="a7"/>
            <w:rFonts w:ascii="Times New Roman" w:hAnsi="Times New Roman" w:cs="Times New Roman"/>
            <w:bCs/>
            <w:color w:val="auto"/>
            <w:sz w:val="28"/>
            <w:szCs w:val="28"/>
            <w:u w:val="none"/>
            <w:lang w:val="kk-KZ"/>
          </w:rPr>
          <w:t>нейтрино</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3" w:tooltip="Антинейтрино" w:history="1">
        <w:r w:rsidRPr="00DE1A29">
          <w:rPr>
            <w:rStyle w:val="a7"/>
            <w:rFonts w:ascii="Times New Roman" w:hAnsi="Times New Roman" w:cs="Times New Roman"/>
            <w:bCs/>
            <w:color w:val="auto"/>
            <w:sz w:val="28"/>
            <w:szCs w:val="28"/>
            <w:u w:val="none"/>
            <w:lang w:val="kk-KZ"/>
          </w:rPr>
          <w:t>антинейтрино</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4" w:tooltip="Электрон" w:history="1">
        <w:r w:rsidRPr="00DE1A29">
          <w:rPr>
            <w:rStyle w:val="a7"/>
            <w:rFonts w:ascii="Times New Roman" w:hAnsi="Times New Roman" w:cs="Times New Roman"/>
            <w:bCs/>
            <w:color w:val="auto"/>
            <w:sz w:val="28"/>
            <w:szCs w:val="28"/>
            <w:u w:val="none"/>
            <w:lang w:val="kk-KZ"/>
          </w:rPr>
          <w:t>электрон</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5" w:tooltip="Позитрон" w:history="1">
        <w:r w:rsidRPr="00DE1A29">
          <w:rPr>
            <w:rStyle w:val="a7"/>
            <w:rFonts w:ascii="Times New Roman" w:hAnsi="Times New Roman" w:cs="Times New Roman"/>
            <w:bCs/>
            <w:color w:val="auto"/>
            <w:sz w:val="28"/>
            <w:szCs w:val="28"/>
            <w:u w:val="none"/>
            <w:lang w:val="kk-KZ"/>
          </w:rPr>
          <w:t>позитрон</w:t>
        </w:r>
      </w:hyperlink>
      <w:r w:rsidRPr="00DE1A29">
        <w:rPr>
          <w:rFonts w:ascii="Times New Roman" w:hAnsi="Times New Roman" w:cs="Times New Roman"/>
          <w:bCs/>
          <w:sz w:val="28"/>
          <w:szCs w:val="28"/>
          <w:lang w:val="kk-KZ"/>
        </w:rPr>
        <w:t>, әр түрлі</w:t>
      </w:r>
      <w:r w:rsidR="0025087B" w:rsidRPr="00DE1A29">
        <w:rPr>
          <w:rFonts w:ascii="Times New Roman" w:hAnsi="Times New Roman" w:cs="Times New Roman"/>
          <w:bCs/>
          <w:sz w:val="28"/>
          <w:szCs w:val="28"/>
          <w:lang w:val="kk-KZ"/>
        </w:rPr>
        <w:t xml:space="preserve"> </w:t>
      </w:r>
      <w:hyperlink r:id="rId56" w:tooltip="Мезон" w:history="1">
        <w:r w:rsidRPr="00DE1A29">
          <w:rPr>
            <w:rStyle w:val="a7"/>
            <w:rFonts w:ascii="Times New Roman" w:hAnsi="Times New Roman" w:cs="Times New Roman"/>
            <w:bCs/>
            <w:color w:val="auto"/>
            <w:sz w:val="28"/>
            <w:szCs w:val="28"/>
            <w:u w:val="none"/>
            <w:lang w:val="kk-KZ"/>
          </w:rPr>
          <w:t>мезондар</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7" w:tooltip="Нуклон" w:history="1">
        <w:r w:rsidRPr="00DE1A29">
          <w:rPr>
            <w:rStyle w:val="a7"/>
            <w:rFonts w:ascii="Times New Roman" w:hAnsi="Times New Roman" w:cs="Times New Roman"/>
            <w:bCs/>
            <w:color w:val="auto"/>
            <w:sz w:val="28"/>
            <w:szCs w:val="28"/>
            <w:u w:val="none"/>
            <w:lang w:val="kk-KZ"/>
          </w:rPr>
          <w:t>нуклондар</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8" w:tooltip="Антинуклон (мұндай бет жоқ)" w:history="1">
        <w:r w:rsidRPr="00DE1A29">
          <w:rPr>
            <w:rStyle w:val="a7"/>
            <w:rFonts w:ascii="Times New Roman" w:hAnsi="Times New Roman" w:cs="Times New Roman"/>
            <w:bCs/>
            <w:color w:val="auto"/>
            <w:sz w:val="28"/>
            <w:szCs w:val="28"/>
            <w:u w:val="none"/>
            <w:lang w:val="kk-KZ"/>
          </w:rPr>
          <w:t>антинуклондар</w:t>
        </w:r>
      </w:hyperlink>
      <w:r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59" w:tooltip="Гиперон" w:history="1">
        <w:r w:rsidRPr="00DE1A29">
          <w:rPr>
            <w:rStyle w:val="a7"/>
            <w:rFonts w:ascii="Times New Roman" w:hAnsi="Times New Roman" w:cs="Times New Roman"/>
            <w:bCs/>
            <w:color w:val="auto"/>
            <w:sz w:val="28"/>
            <w:szCs w:val="28"/>
            <w:u w:val="none"/>
            <w:lang w:val="kk-KZ"/>
          </w:rPr>
          <w:t>гиперондар</w:t>
        </w:r>
      </w:hyperlink>
      <w:r w:rsidR="0025087B" w:rsidRPr="00DE1A29">
        <w:rPr>
          <w:sz w:val="28"/>
          <w:szCs w:val="28"/>
          <w:lang w:val="kk-KZ"/>
        </w:rPr>
        <w:t xml:space="preserve"> </w:t>
      </w:r>
      <w:r w:rsidRPr="00DE1A29">
        <w:rPr>
          <w:rFonts w:ascii="Times New Roman" w:hAnsi="Times New Roman" w:cs="Times New Roman"/>
          <w:bCs/>
          <w:sz w:val="28"/>
          <w:szCs w:val="28"/>
          <w:lang w:val="kk-KZ"/>
        </w:rPr>
        <w:t>мен</w:t>
      </w:r>
      <w:r w:rsidR="0025087B" w:rsidRPr="00DE1A29">
        <w:rPr>
          <w:rFonts w:ascii="Times New Roman" w:hAnsi="Times New Roman" w:cs="Times New Roman"/>
          <w:bCs/>
          <w:sz w:val="28"/>
          <w:szCs w:val="28"/>
          <w:lang w:val="kk-KZ"/>
        </w:rPr>
        <w:t xml:space="preserve"> </w:t>
      </w:r>
      <w:hyperlink r:id="rId60" w:tooltip="Антигиперон (мұндай бет жоқ)" w:history="1">
        <w:r w:rsidRPr="00DE1A29">
          <w:rPr>
            <w:rStyle w:val="a7"/>
            <w:rFonts w:ascii="Times New Roman" w:hAnsi="Times New Roman" w:cs="Times New Roman"/>
            <w:bCs/>
            <w:color w:val="auto"/>
            <w:sz w:val="28"/>
            <w:szCs w:val="28"/>
            <w:u w:val="none"/>
            <w:lang w:val="kk-KZ"/>
          </w:rPr>
          <w:t>антигиперондар</w:t>
        </w:r>
      </w:hyperlink>
      <w:r w:rsidR="0025087B" w:rsidRPr="00DE1A29">
        <w:rPr>
          <w:sz w:val="28"/>
          <w:szCs w:val="28"/>
          <w:lang w:val="kk-KZ"/>
        </w:rPr>
        <w:t xml:space="preserve"> </w:t>
      </w:r>
      <w:r w:rsidRPr="00DE1A29">
        <w:rPr>
          <w:rFonts w:ascii="Times New Roman" w:hAnsi="Times New Roman" w:cs="Times New Roman"/>
          <w:bCs/>
          <w:sz w:val="28"/>
          <w:szCs w:val="28"/>
          <w:lang w:val="kk-KZ"/>
        </w:rPr>
        <w:t>тәрізді элементар бөлшектердің қасиеттері, олардың пайда болуы мен бір-біріне түрлену процестері зерттеледі. Сондай-ақ бұл салада жоғары энергия физикасының мәселелерін зерттеудің де маңызы ерекше күшті болады.</w:t>
      </w:r>
    </w:p>
    <w:p w:rsidR="002C6F4B" w:rsidRPr="00DE1A29" w:rsidRDefault="00886D12" w:rsidP="00573344">
      <w:pPr>
        <w:spacing w:after="0" w:line="240" w:lineRule="auto"/>
        <w:ind w:left="284" w:right="-1" w:firstLine="425"/>
        <w:jc w:val="both"/>
        <w:rPr>
          <w:rFonts w:ascii="Times New Roman" w:hAnsi="Times New Roman" w:cs="Times New Roman"/>
          <w:bCs/>
          <w:sz w:val="28"/>
          <w:szCs w:val="28"/>
          <w:lang w:val="kk-KZ"/>
        </w:rPr>
      </w:pPr>
      <w:hyperlink r:id="rId61" w:tooltip="Нейтрон" w:history="1">
        <w:r w:rsidR="002C6F4B" w:rsidRPr="00DE1A29">
          <w:rPr>
            <w:rStyle w:val="a7"/>
            <w:rFonts w:ascii="Times New Roman" w:hAnsi="Times New Roman" w:cs="Times New Roman"/>
            <w:bCs/>
            <w:color w:val="auto"/>
            <w:sz w:val="28"/>
            <w:szCs w:val="28"/>
            <w:u w:val="none"/>
            <w:lang w:val="kk-KZ"/>
          </w:rPr>
          <w:t>Нейтрондық</w:t>
        </w:r>
      </w:hyperlink>
      <w:r w:rsidR="0025087B" w:rsidRPr="00DE1A29">
        <w:rPr>
          <w:sz w:val="28"/>
          <w:szCs w:val="28"/>
          <w:lang w:val="kk-KZ"/>
        </w:rPr>
        <w:t xml:space="preserve"> </w:t>
      </w:r>
      <w:hyperlink r:id="rId62" w:tooltip="Физика" w:history="1">
        <w:r w:rsidR="002C6F4B" w:rsidRPr="00DE1A29">
          <w:rPr>
            <w:rStyle w:val="a7"/>
            <w:rFonts w:ascii="Times New Roman" w:hAnsi="Times New Roman" w:cs="Times New Roman"/>
            <w:bCs/>
            <w:color w:val="auto"/>
            <w:sz w:val="28"/>
            <w:szCs w:val="28"/>
            <w:u w:val="none"/>
            <w:lang w:val="kk-KZ"/>
          </w:rPr>
          <w:t>физика</w:t>
        </w:r>
      </w:hyperlink>
      <w:r w:rsidR="002C6F4B" w:rsidRPr="00DE1A29">
        <w:rPr>
          <w:rFonts w:ascii="Times New Roman" w:hAnsi="Times New Roman" w:cs="Times New Roman"/>
          <w:bCs/>
          <w:sz w:val="28"/>
          <w:szCs w:val="28"/>
          <w:lang w:val="kk-KZ"/>
        </w:rPr>
        <w:t>–</w:t>
      </w:r>
      <w:hyperlink r:id="rId63" w:tooltip="Нейтрон" w:history="1">
        <w:r w:rsidR="002C6F4B" w:rsidRPr="00DE1A29">
          <w:rPr>
            <w:rStyle w:val="a7"/>
            <w:rFonts w:ascii="Times New Roman" w:hAnsi="Times New Roman" w:cs="Times New Roman"/>
            <w:bCs/>
            <w:color w:val="auto"/>
            <w:sz w:val="28"/>
            <w:szCs w:val="28"/>
            <w:u w:val="none"/>
            <w:lang w:val="kk-KZ"/>
          </w:rPr>
          <w:t>нейтрондардың</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қасиеттерін, ядролардың</w:t>
      </w:r>
      <w:r w:rsidR="0025087B" w:rsidRPr="00DE1A29">
        <w:rPr>
          <w:rFonts w:ascii="Times New Roman" w:hAnsi="Times New Roman" w:cs="Times New Roman"/>
          <w:bCs/>
          <w:sz w:val="28"/>
          <w:szCs w:val="28"/>
          <w:lang w:val="kk-KZ"/>
        </w:rPr>
        <w:t xml:space="preserve"> </w:t>
      </w:r>
      <w:hyperlink r:id="rId64" w:tooltip="Нейтрон" w:history="1">
        <w:r w:rsidR="002C6F4B" w:rsidRPr="00DE1A29">
          <w:rPr>
            <w:rStyle w:val="a7"/>
            <w:rFonts w:ascii="Times New Roman" w:hAnsi="Times New Roman" w:cs="Times New Roman"/>
            <w:bCs/>
            <w:color w:val="auto"/>
            <w:sz w:val="28"/>
            <w:szCs w:val="28"/>
            <w:u w:val="none"/>
            <w:lang w:val="kk-KZ"/>
          </w:rPr>
          <w:t>нейтрондарды</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қармауын және шашыратуын,</w:t>
      </w:r>
      <w:r w:rsidR="0025087B" w:rsidRPr="00DE1A29">
        <w:rPr>
          <w:rFonts w:ascii="Times New Roman" w:hAnsi="Times New Roman" w:cs="Times New Roman"/>
          <w:bCs/>
          <w:sz w:val="28"/>
          <w:szCs w:val="28"/>
          <w:lang w:val="kk-KZ"/>
        </w:rPr>
        <w:t xml:space="preserve"> </w:t>
      </w:r>
      <w:hyperlink r:id="rId65" w:tooltip="Нейтрон" w:history="1">
        <w:r w:rsidR="002C6F4B" w:rsidRPr="00DE1A29">
          <w:rPr>
            <w:rStyle w:val="a7"/>
            <w:rFonts w:ascii="Times New Roman" w:hAnsi="Times New Roman" w:cs="Times New Roman"/>
            <w:bCs/>
            <w:color w:val="auto"/>
            <w:sz w:val="28"/>
            <w:szCs w:val="28"/>
            <w:u w:val="none"/>
            <w:lang w:val="kk-KZ"/>
          </w:rPr>
          <w:t>нейтрондардың</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әр түрлі зат ішінде тежелеу</w:t>
      </w:r>
      <w:r w:rsidR="00D036E9" w:rsidRPr="00DE1A29">
        <w:rPr>
          <w:rFonts w:ascii="Times New Roman" w:hAnsi="Times New Roman" w:cs="Times New Roman"/>
          <w:bCs/>
          <w:sz w:val="28"/>
          <w:szCs w:val="28"/>
          <w:lang w:val="kk-KZ"/>
        </w:rPr>
        <w:t>і</w:t>
      </w:r>
      <w:r w:rsidR="002C6F4B" w:rsidRPr="00DE1A29">
        <w:rPr>
          <w:rFonts w:ascii="Times New Roman" w:hAnsi="Times New Roman" w:cs="Times New Roman"/>
          <w:bCs/>
          <w:sz w:val="28"/>
          <w:szCs w:val="28"/>
          <w:lang w:val="kk-KZ"/>
        </w:rPr>
        <w:t xml:space="preserve"> мен</w:t>
      </w:r>
      <w:r w:rsidR="0025087B" w:rsidRPr="00DE1A29">
        <w:rPr>
          <w:rFonts w:ascii="Times New Roman" w:hAnsi="Times New Roman" w:cs="Times New Roman"/>
          <w:bCs/>
          <w:sz w:val="28"/>
          <w:szCs w:val="28"/>
          <w:lang w:val="kk-KZ"/>
        </w:rPr>
        <w:t xml:space="preserve"> </w:t>
      </w:r>
      <w:hyperlink r:id="rId66" w:tooltip="Диффузия" w:history="1">
        <w:r w:rsidR="002C6F4B" w:rsidRPr="00DE1A29">
          <w:rPr>
            <w:rStyle w:val="a7"/>
            <w:rFonts w:ascii="Times New Roman" w:hAnsi="Times New Roman" w:cs="Times New Roman"/>
            <w:bCs/>
            <w:color w:val="auto"/>
            <w:sz w:val="28"/>
            <w:szCs w:val="28"/>
            <w:u w:val="none"/>
            <w:lang w:val="kk-KZ"/>
          </w:rPr>
          <w:t>диффузиясын</w:t>
        </w:r>
      </w:hyperlink>
      <w:r w:rsidR="002C6F4B" w:rsidRPr="00DE1A29">
        <w:rPr>
          <w:rFonts w:ascii="Times New Roman" w:hAnsi="Times New Roman" w:cs="Times New Roman"/>
          <w:bCs/>
          <w:sz w:val="28"/>
          <w:szCs w:val="28"/>
          <w:lang w:val="kk-KZ"/>
        </w:rPr>
        <w:t>, т.б. зерттеуге арналған ядролық</w:t>
      </w:r>
      <w:r w:rsidR="0025087B" w:rsidRPr="00DE1A29">
        <w:rPr>
          <w:rFonts w:ascii="Times New Roman" w:hAnsi="Times New Roman" w:cs="Times New Roman"/>
          <w:bCs/>
          <w:sz w:val="28"/>
          <w:szCs w:val="28"/>
          <w:lang w:val="kk-KZ"/>
        </w:rPr>
        <w:t xml:space="preserve"> </w:t>
      </w:r>
      <w:hyperlink r:id="rId67" w:tooltip="Физика" w:history="1">
        <w:r w:rsidR="002C6F4B" w:rsidRPr="00DE1A29">
          <w:rPr>
            <w:rStyle w:val="a7"/>
            <w:rFonts w:ascii="Times New Roman" w:hAnsi="Times New Roman" w:cs="Times New Roman"/>
            <w:bCs/>
            <w:color w:val="auto"/>
            <w:sz w:val="28"/>
            <w:szCs w:val="28"/>
            <w:u w:val="none"/>
            <w:lang w:val="kk-KZ"/>
          </w:rPr>
          <w:t>физиканың</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ірі саласының бірі. Ол –</w:t>
      </w:r>
      <w:hyperlink r:id="rId68" w:tooltip="Ядролық энергетика" w:history="1">
        <w:r w:rsidR="002C6F4B" w:rsidRPr="00DE1A29">
          <w:rPr>
            <w:rStyle w:val="a7"/>
            <w:rFonts w:ascii="Times New Roman" w:hAnsi="Times New Roman" w:cs="Times New Roman"/>
            <w:bCs/>
            <w:color w:val="auto"/>
            <w:sz w:val="28"/>
            <w:szCs w:val="28"/>
            <w:u w:val="none"/>
            <w:lang w:val="kk-KZ"/>
          </w:rPr>
          <w:t>ядролық энергетика</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мен</w:t>
      </w:r>
      <w:r w:rsidR="0025087B" w:rsidRPr="00DE1A29">
        <w:rPr>
          <w:rFonts w:ascii="Times New Roman" w:hAnsi="Times New Roman" w:cs="Times New Roman"/>
          <w:bCs/>
          <w:sz w:val="28"/>
          <w:szCs w:val="28"/>
          <w:lang w:val="kk-KZ"/>
        </w:rPr>
        <w:t xml:space="preserve"> </w:t>
      </w:r>
      <w:hyperlink r:id="rId69" w:tooltip="Ғарыштық ракета (мұндай бет жоқ)" w:history="1">
        <w:r w:rsidR="002C6F4B" w:rsidRPr="00DE1A29">
          <w:rPr>
            <w:rStyle w:val="a7"/>
            <w:rFonts w:ascii="Times New Roman" w:hAnsi="Times New Roman" w:cs="Times New Roman"/>
            <w:bCs/>
            <w:color w:val="auto"/>
            <w:sz w:val="28"/>
            <w:szCs w:val="28"/>
            <w:u w:val="none"/>
            <w:lang w:val="kk-KZ"/>
          </w:rPr>
          <w:t>ғарыштық ракета</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техникасының ғылыми негізі. Сондықтан</w:t>
      </w:r>
      <w:r w:rsidR="00D036E9" w:rsidRPr="00DE1A29">
        <w:rPr>
          <w:rFonts w:ascii="Times New Roman" w:hAnsi="Times New Roman" w:cs="Times New Roman"/>
          <w:bCs/>
          <w:sz w:val="28"/>
          <w:szCs w:val="28"/>
          <w:lang w:val="kk-KZ"/>
        </w:rPr>
        <w:t>,</w:t>
      </w:r>
      <w:r w:rsidR="0025087B" w:rsidRPr="00DE1A29">
        <w:rPr>
          <w:rFonts w:ascii="Times New Roman" w:hAnsi="Times New Roman" w:cs="Times New Roman"/>
          <w:bCs/>
          <w:sz w:val="28"/>
          <w:szCs w:val="28"/>
          <w:lang w:val="kk-KZ"/>
        </w:rPr>
        <w:t xml:space="preserve"> </w:t>
      </w:r>
      <w:hyperlink r:id="rId70" w:tooltip="Нейтрон" w:history="1">
        <w:r w:rsidR="002C6F4B" w:rsidRPr="00DE1A29">
          <w:rPr>
            <w:rStyle w:val="a7"/>
            <w:rFonts w:ascii="Times New Roman" w:hAnsi="Times New Roman" w:cs="Times New Roman"/>
            <w:bCs/>
            <w:color w:val="auto"/>
            <w:sz w:val="28"/>
            <w:szCs w:val="28"/>
            <w:u w:val="none"/>
            <w:lang w:val="kk-KZ"/>
          </w:rPr>
          <w:t>нейтрондық</w:t>
        </w:r>
      </w:hyperlink>
      <w:r w:rsidR="0025087B" w:rsidRPr="00DE1A29">
        <w:rPr>
          <w:sz w:val="28"/>
          <w:szCs w:val="28"/>
          <w:lang w:val="kk-KZ"/>
        </w:rPr>
        <w:t xml:space="preserve"> </w:t>
      </w:r>
      <w:r w:rsidR="002C6F4B" w:rsidRPr="00DE1A29">
        <w:rPr>
          <w:rFonts w:ascii="Times New Roman" w:hAnsi="Times New Roman" w:cs="Times New Roman"/>
          <w:bCs/>
          <w:sz w:val="28"/>
          <w:szCs w:val="28"/>
          <w:lang w:val="kk-KZ"/>
        </w:rPr>
        <w:t>физикада теориялық, сондай-ақ практикалық маңызы бар мәселелер зерттеледі.</w:t>
      </w:r>
      <w:r w:rsidR="0025087B" w:rsidRPr="00DE1A29">
        <w:rPr>
          <w:rFonts w:ascii="Times New Roman" w:hAnsi="Times New Roman" w:cs="Times New Roman"/>
          <w:bCs/>
          <w:sz w:val="28"/>
          <w:szCs w:val="28"/>
          <w:lang w:val="kk-KZ"/>
        </w:rPr>
        <w:t xml:space="preserve"> </w:t>
      </w:r>
      <w:hyperlink r:id="rId71" w:tooltip="Нейтрон" w:history="1">
        <w:r w:rsidR="002C6F4B" w:rsidRPr="00DE1A29">
          <w:rPr>
            <w:rStyle w:val="a7"/>
            <w:rFonts w:ascii="Times New Roman" w:hAnsi="Times New Roman" w:cs="Times New Roman"/>
            <w:bCs/>
            <w:color w:val="auto"/>
            <w:sz w:val="28"/>
            <w:szCs w:val="28"/>
            <w:u w:val="none"/>
            <w:lang w:val="kk-KZ"/>
          </w:rPr>
          <w:t>Нейтрондық</w:t>
        </w:r>
      </w:hyperlink>
      <w:r w:rsidR="0025087B" w:rsidRPr="00DE1A29">
        <w:rPr>
          <w:sz w:val="28"/>
          <w:szCs w:val="28"/>
        </w:rPr>
        <w:t xml:space="preserve"> </w:t>
      </w:r>
      <w:hyperlink r:id="rId72" w:tooltip="Физика" w:history="1">
        <w:r w:rsidR="002C6F4B" w:rsidRPr="00DE1A29">
          <w:rPr>
            <w:rStyle w:val="a7"/>
            <w:rFonts w:ascii="Times New Roman" w:hAnsi="Times New Roman" w:cs="Times New Roman"/>
            <w:bCs/>
            <w:color w:val="auto"/>
            <w:sz w:val="28"/>
            <w:szCs w:val="28"/>
            <w:u w:val="none"/>
            <w:lang w:val="kk-KZ"/>
          </w:rPr>
          <w:t>физика</w:t>
        </w:r>
      </w:hyperlink>
      <w:r w:rsidR="0025087B" w:rsidRPr="00DE1A29">
        <w:rPr>
          <w:sz w:val="28"/>
          <w:szCs w:val="28"/>
        </w:rPr>
        <w:t xml:space="preserve"> </w:t>
      </w:r>
      <w:r w:rsidR="002C6F4B" w:rsidRPr="00DE1A29">
        <w:rPr>
          <w:rFonts w:ascii="Times New Roman" w:hAnsi="Times New Roman" w:cs="Times New Roman"/>
          <w:bCs/>
          <w:sz w:val="28"/>
          <w:szCs w:val="28"/>
          <w:lang w:val="kk-KZ"/>
        </w:rPr>
        <w:t>қатты дене</w:t>
      </w:r>
      <w:r w:rsidR="0025087B" w:rsidRPr="00DE1A29">
        <w:rPr>
          <w:rFonts w:ascii="Times New Roman" w:hAnsi="Times New Roman" w:cs="Times New Roman"/>
          <w:bCs/>
          <w:sz w:val="28"/>
          <w:szCs w:val="28"/>
        </w:rPr>
        <w:t xml:space="preserve"> </w:t>
      </w:r>
      <w:hyperlink r:id="rId73" w:tooltip="Физика" w:history="1">
        <w:r w:rsidR="002C6F4B" w:rsidRPr="00DE1A29">
          <w:rPr>
            <w:rStyle w:val="a7"/>
            <w:rFonts w:ascii="Times New Roman" w:hAnsi="Times New Roman" w:cs="Times New Roman"/>
            <w:bCs/>
            <w:color w:val="auto"/>
            <w:sz w:val="28"/>
            <w:szCs w:val="28"/>
            <w:u w:val="none"/>
            <w:lang w:val="kk-KZ"/>
          </w:rPr>
          <w:t>физикасымен</w:t>
        </w:r>
      </w:hyperlink>
      <w:r w:rsidR="002C6F4B" w:rsidRPr="00DE1A29">
        <w:rPr>
          <w:rFonts w:ascii="Times New Roman" w:hAnsi="Times New Roman" w:cs="Times New Roman"/>
          <w:bCs/>
          <w:sz w:val="28"/>
          <w:szCs w:val="28"/>
          <w:lang w:val="kk-KZ"/>
        </w:rPr>
        <w:t>, металлургиямен, т.б.</w:t>
      </w:r>
      <w:hyperlink r:id="rId74" w:tooltip="Физика" w:history="1">
        <w:r w:rsidR="002C6F4B" w:rsidRPr="00DE1A29">
          <w:rPr>
            <w:rStyle w:val="a7"/>
            <w:rFonts w:ascii="Times New Roman" w:hAnsi="Times New Roman" w:cs="Times New Roman"/>
            <w:bCs/>
            <w:color w:val="auto"/>
            <w:sz w:val="28"/>
            <w:szCs w:val="28"/>
            <w:u w:val="none"/>
            <w:lang w:val="kk-KZ"/>
          </w:rPr>
          <w:t>физика</w:t>
        </w:r>
      </w:hyperlink>
      <w:r w:rsidR="0025087B" w:rsidRPr="00DE1A29">
        <w:rPr>
          <w:sz w:val="28"/>
          <w:szCs w:val="28"/>
        </w:rPr>
        <w:t xml:space="preserve"> </w:t>
      </w:r>
      <w:r w:rsidR="002C6F4B" w:rsidRPr="00DE1A29">
        <w:rPr>
          <w:rFonts w:ascii="Times New Roman" w:hAnsi="Times New Roman" w:cs="Times New Roman"/>
          <w:bCs/>
          <w:sz w:val="28"/>
          <w:szCs w:val="28"/>
          <w:lang w:val="kk-KZ"/>
        </w:rPr>
        <w:t xml:space="preserve">салаларымен тығыз байланысты. </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Физиканың даму барысында элементар бөлшектер ұғымы бiраз өзгерiс</w:t>
      </w:r>
      <w:r w:rsidR="00D036E9" w:rsidRPr="00DE1A29">
        <w:rPr>
          <w:rFonts w:ascii="Times New Roman" w:hAnsi="Times New Roman" w:cs="Times New Roman"/>
          <w:sz w:val="28"/>
          <w:szCs w:val="28"/>
          <w:lang w:val="kk-KZ"/>
        </w:rPr>
        <w:t>терг</w:t>
      </w:r>
      <w:r w:rsidRPr="00DE1A29">
        <w:rPr>
          <w:rFonts w:ascii="Times New Roman" w:hAnsi="Times New Roman" w:cs="Times New Roman"/>
          <w:sz w:val="28"/>
          <w:szCs w:val="28"/>
          <w:lang w:val="kk-KZ"/>
        </w:rPr>
        <w:t>е ұшырады. Алғашқы кезде элементар деп iшкi құрылымы жоқ, басқа құрамдас бөлiктерге ыдырамайтын бөлшектердi түсiндi. Бүгiнгi күннiң түсiнiгi бойынша элементар бөлшектерден олардың iшкi құрылымының болмауы талап етiлмейдi. Элементар бөлшектер деп, физика ғылымының қазiргi даму дәрежесiнде</w:t>
      </w:r>
      <w:r w:rsidR="00D036E9"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 xml:space="preserve"> бос күйiнде кездесетiн қарапайым бөлшектерден тұрады деп есептеуге болмайтын бөлшектердi айтады. Элементар бөлшектердi кейде субъядролық бөлшектер деп те атайды.</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Қазiргi заманның</w:t>
      </w:r>
      <w:r w:rsidR="0025087B" w:rsidRPr="00DE1A29">
        <w:rPr>
          <w:rFonts w:ascii="Times New Roman" w:hAnsi="Times New Roman" w:cs="Times New Roman"/>
          <w:sz w:val="28"/>
          <w:szCs w:val="28"/>
          <w:lang w:val="kk-KZ"/>
        </w:rPr>
        <w:t xml:space="preserve"> </w:t>
      </w:r>
      <w:r w:rsidRPr="00DE1A29">
        <w:rPr>
          <w:rFonts w:ascii="Times New Roman" w:hAnsi="Times New Roman" w:cs="Times New Roman"/>
          <w:bCs/>
          <w:iCs/>
          <w:sz w:val="28"/>
          <w:szCs w:val="28"/>
          <w:lang w:val="kk-KZ"/>
        </w:rPr>
        <w:t>элементар бөлшектер физикасы</w:t>
      </w:r>
      <w:r w:rsidR="0025087B" w:rsidRPr="00DE1A29">
        <w:rPr>
          <w:rFonts w:ascii="Times New Roman" w:hAnsi="Times New Roman" w:cs="Times New Roman"/>
          <w:bCs/>
          <w:i/>
          <w:iCs/>
          <w:sz w:val="28"/>
          <w:szCs w:val="28"/>
          <w:lang w:val="kk-KZ"/>
        </w:rPr>
        <w:t xml:space="preserve"> </w:t>
      </w:r>
      <w:r w:rsidR="00452BEF" w:rsidRPr="00DE1A29">
        <w:rPr>
          <w:rFonts w:ascii="Times New Roman" w:hAnsi="Times New Roman" w:cs="Times New Roman"/>
          <w:bCs/>
          <w:i/>
          <w:iCs/>
          <w:sz w:val="28"/>
          <w:szCs w:val="28"/>
          <w:lang w:val="kk-KZ"/>
        </w:rPr>
        <w:t xml:space="preserve">- </w:t>
      </w:r>
      <w:r w:rsidRPr="00DE1A29">
        <w:rPr>
          <w:rFonts w:ascii="Times New Roman" w:hAnsi="Times New Roman" w:cs="Times New Roman"/>
          <w:sz w:val="28"/>
          <w:szCs w:val="28"/>
          <w:lang w:val="kk-KZ"/>
        </w:rPr>
        <w:t xml:space="preserve">осы бөлшектердiң қасиеттерiн анықтайды, оларды классификациялайды, iргелi әсерлесудiң </w:t>
      </w:r>
      <w:r w:rsidRPr="00DE1A29">
        <w:rPr>
          <w:rFonts w:ascii="Times New Roman" w:hAnsi="Times New Roman" w:cs="Times New Roman"/>
          <w:sz w:val="28"/>
          <w:szCs w:val="28"/>
          <w:lang w:val="kk-KZ"/>
        </w:rPr>
        <w:lastRenderedPageBreak/>
        <w:t>қасиеттерiн зерттейдi және осы әсер</w:t>
      </w:r>
      <w:r w:rsidR="00452BEF" w:rsidRPr="00DE1A29">
        <w:rPr>
          <w:rFonts w:ascii="Times New Roman" w:hAnsi="Times New Roman" w:cs="Times New Roman"/>
          <w:sz w:val="28"/>
          <w:szCs w:val="28"/>
          <w:lang w:val="kk-KZ"/>
        </w:rPr>
        <w:t>лесулер</w:t>
      </w:r>
      <w:r w:rsidRPr="00DE1A29">
        <w:rPr>
          <w:rFonts w:ascii="Times New Roman" w:hAnsi="Times New Roman" w:cs="Times New Roman"/>
          <w:sz w:val="28"/>
          <w:szCs w:val="28"/>
          <w:lang w:val="kk-KZ"/>
        </w:rPr>
        <w:t>дiң салдарынан олардың бiр бiрiне ауысуларын зерттейдi. Соңғы кездерi элементар бөлшектердiң iшкi құрылымдары да кеңiнен зерттелуде.</w:t>
      </w:r>
      <w:r w:rsidR="00AC531A"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Бұл бөлшектердiң көптеген ерекшелiктерi, соның iшiнде iшкi құрылымы тек жеткiлiктi жоғарғы энергияда ғана көрiнiс табады. Сондықтан элементар бөлшектер физикасын</w:t>
      </w:r>
      <w:r w:rsidR="0025087B" w:rsidRPr="00DE1A29">
        <w:rPr>
          <w:rFonts w:ascii="Times New Roman" w:hAnsi="Times New Roman" w:cs="Times New Roman"/>
          <w:sz w:val="28"/>
          <w:szCs w:val="28"/>
        </w:rPr>
        <w:t xml:space="preserve"> </w:t>
      </w:r>
      <w:r w:rsidRPr="00DE1A29">
        <w:rPr>
          <w:rFonts w:ascii="Times New Roman" w:hAnsi="Times New Roman" w:cs="Times New Roman"/>
          <w:bCs/>
          <w:iCs/>
          <w:sz w:val="28"/>
          <w:szCs w:val="28"/>
          <w:lang w:val="kk-KZ"/>
        </w:rPr>
        <w:t>жоғарғы энергия физикасы</w:t>
      </w:r>
      <w:r w:rsidR="0025087B" w:rsidRPr="00DE1A29">
        <w:rPr>
          <w:rFonts w:ascii="Times New Roman" w:hAnsi="Times New Roman" w:cs="Times New Roman"/>
          <w:sz w:val="28"/>
          <w:szCs w:val="28"/>
        </w:rPr>
        <w:t xml:space="preserve"> </w:t>
      </w:r>
      <w:r w:rsidRPr="00DE1A29">
        <w:rPr>
          <w:rFonts w:ascii="Times New Roman" w:hAnsi="Times New Roman" w:cs="Times New Roman"/>
          <w:sz w:val="28"/>
          <w:szCs w:val="28"/>
          <w:lang w:val="kk-KZ"/>
        </w:rPr>
        <w:t>деп те атайды.</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 xml:space="preserve">Кейбiр элементар бөлшектер табиғатта </w:t>
      </w:r>
      <w:r w:rsidR="00452BEF" w:rsidRPr="00DE1A29">
        <w:rPr>
          <w:rFonts w:ascii="Times New Roman" w:hAnsi="Times New Roman" w:cs="Times New Roman"/>
          <w:sz w:val="28"/>
          <w:szCs w:val="28"/>
          <w:lang w:val="kk-KZ"/>
        </w:rPr>
        <w:t>еркін</w:t>
      </w:r>
      <w:r w:rsidRPr="00DE1A29">
        <w:rPr>
          <w:rFonts w:ascii="Times New Roman" w:hAnsi="Times New Roman" w:cs="Times New Roman"/>
          <w:sz w:val="28"/>
          <w:szCs w:val="28"/>
          <w:lang w:val="kk-KZ"/>
        </w:rPr>
        <w:t xml:space="preserve"> немесе </w:t>
      </w:r>
      <w:r w:rsidR="00452BEF" w:rsidRPr="00DE1A29">
        <w:rPr>
          <w:rFonts w:ascii="Times New Roman" w:hAnsi="Times New Roman" w:cs="Times New Roman"/>
          <w:sz w:val="28"/>
          <w:szCs w:val="28"/>
          <w:lang w:val="kk-KZ"/>
        </w:rPr>
        <w:t>әлсіз</w:t>
      </w:r>
      <w:r w:rsidRPr="00DE1A29">
        <w:rPr>
          <w:rFonts w:ascii="Times New Roman" w:hAnsi="Times New Roman" w:cs="Times New Roman"/>
          <w:sz w:val="28"/>
          <w:szCs w:val="28"/>
          <w:lang w:val="kk-KZ"/>
        </w:rPr>
        <w:t xml:space="preserve"> байланысқан күйде кездеседi. Бiздi қоршаған дүние негiзiнен осы бөлшектерден құралған. Мұндай бөлшектердiң қатарына ядро құрамына кiретiн протондар және нейтрондар, атомның қабыршығын құрайтын электрондар, электромагниттiк өрiстiң кванттары болып табылатын фотондар (</w:t>
      </w:r>
      <w:r w:rsidRPr="00DE1A29">
        <w:rPr>
          <w:rFonts w:ascii="Times New Roman" w:hAnsi="Times New Roman" w:cs="Times New Roman"/>
          <w:i/>
          <w:iCs/>
          <w:sz w:val="28"/>
          <w:szCs w:val="28"/>
        </w:rPr>
        <w:t>γ</w:t>
      </w:r>
      <w:r w:rsidR="00AC531A" w:rsidRPr="00DE1A29">
        <w:rPr>
          <w:rFonts w:ascii="Times New Roman" w:hAnsi="Times New Roman" w:cs="Times New Roman"/>
          <w:i/>
          <w:iCs/>
          <w:sz w:val="28"/>
          <w:szCs w:val="28"/>
          <w:lang w:val="kk-KZ"/>
        </w:rPr>
        <w:t xml:space="preserve"> </w:t>
      </w:r>
      <w:r w:rsidRPr="00DE1A29">
        <w:rPr>
          <w:rFonts w:ascii="Times New Roman" w:hAnsi="Times New Roman" w:cs="Times New Roman"/>
          <w:sz w:val="28"/>
          <w:szCs w:val="28"/>
          <w:lang w:val="kk-KZ"/>
        </w:rPr>
        <w:t>-</w:t>
      </w:r>
      <w:r w:rsidR="00AC531A"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 xml:space="preserve">кванттар) жатады. Сәл кейiнiрек ядроның </w:t>
      </w:r>
      <w:r w:rsidRPr="00DE1A29">
        <w:rPr>
          <w:rFonts w:ascii="Times New Roman" w:hAnsi="Times New Roman" w:cs="Times New Roman"/>
          <w:i/>
          <w:sz w:val="28"/>
          <w:szCs w:val="28"/>
        </w:rPr>
        <w:t>β</w:t>
      </w:r>
      <w:r w:rsidR="00AC531A" w:rsidRPr="00DE1A29">
        <w:rPr>
          <w:rFonts w:ascii="Times New Roman" w:hAnsi="Times New Roman" w:cs="Times New Roman"/>
          <w:i/>
          <w:sz w:val="28"/>
          <w:szCs w:val="28"/>
          <w:lang w:val="kk-KZ"/>
        </w:rPr>
        <w:t xml:space="preserve"> </w:t>
      </w:r>
      <w:r w:rsidRPr="00DE1A29">
        <w:rPr>
          <w:rFonts w:ascii="Times New Roman" w:hAnsi="Times New Roman" w:cs="Times New Roman"/>
          <w:sz w:val="28"/>
          <w:szCs w:val="28"/>
          <w:lang w:val="kk-KZ"/>
        </w:rPr>
        <w:t>-</w:t>
      </w:r>
      <w:r w:rsidR="00AC531A"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 xml:space="preserve">ыдырауы кезiнде туатын </w:t>
      </w:r>
      <w:r w:rsidRPr="00DE1A29">
        <w:rPr>
          <w:rFonts w:ascii="Times New Roman" w:hAnsi="Times New Roman" w:cs="Times New Roman"/>
          <w:i/>
          <w:sz w:val="28"/>
          <w:szCs w:val="28"/>
        </w:rPr>
        <w:t>ν</w:t>
      </w:r>
      <w:r w:rsidRPr="00DE1A29">
        <w:rPr>
          <w:rFonts w:ascii="Times New Roman" w:hAnsi="Times New Roman" w:cs="Times New Roman"/>
          <w:i/>
          <w:sz w:val="28"/>
          <w:szCs w:val="28"/>
          <w:vertAlign w:val="subscript"/>
          <w:lang w:val="kk-KZ"/>
        </w:rPr>
        <w:t>e</w:t>
      </w:r>
      <w:r w:rsidR="0025087B" w:rsidRPr="00DE1A29">
        <w:rPr>
          <w:rFonts w:ascii="Times New Roman" w:hAnsi="Times New Roman" w:cs="Times New Roman"/>
          <w:i/>
          <w:sz w:val="28"/>
          <w:szCs w:val="28"/>
          <w:vertAlign w:val="subscript"/>
          <w:lang w:val="kk-KZ"/>
        </w:rPr>
        <w:t xml:space="preserve"> </w:t>
      </w:r>
      <w:r w:rsidR="00AC531A" w:rsidRPr="00DE1A29">
        <w:rPr>
          <w:rFonts w:ascii="Times New Roman" w:hAnsi="Times New Roman" w:cs="Times New Roman"/>
          <w:i/>
          <w:sz w:val="28"/>
          <w:szCs w:val="28"/>
          <w:vertAlign w:val="subscript"/>
          <w:lang w:val="kk-KZ"/>
        </w:rPr>
        <w:t xml:space="preserve"> </w:t>
      </w:r>
      <w:r w:rsidRPr="00DE1A29">
        <w:rPr>
          <w:rFonts w:ascii="Times New Roman" w:hAnsi="Times New Roman" w:cs="Times New Roman"/>
          <w:sz w:val="28"/>
          <w:szCs w:val="28"/>
          <w:lang w:val="kk-KZ"/>
        </w:rPr>
        <w:t>нейтрино және антинейтрино, ядролық әсерлесудiң тасымалдаушылары болып табылатын пи-мезондар (</w:t>
      </w:r>
      <w:r w:rsidRPr="00DE1A29">
        <w:rPr>
          <w:rFonts w:ascii="Times New Roman" w:hAnsi="Times New Roman" w:cs="Times New Roman"/>
          <w:i/>
          <w:sz w:val="28"/>
          <w:szCs w:val="28"/>
        </w:rPr>
        <w:t>π</w:t>
      </w:r>
      <w:r w:rsidRPr="00DE1A29">
        <w:rPr>
          <w:rFonts w:ascii="Times New Roman" w:hAnsi="Times New Roman" w:cs="Times New Roman"/>
          <w:i/>
          <w:sz w:val="28"/>
          <w:szCs w:val="28"/>
          <w:vertAlign w:val="superscript"/>
          <w:lang w:val="kk-KZ"/>
        </w:rPr>
        <w:t>+</w:t>
      </w:r>
      <w:r w:rsidRPr="00DE1A29">
        <w:rPr>
          <w:rFonts w:ascii="Times New Roman" w:hAnsi="Times New Roman" w:cs="Times New Roman"/>
          <w:sz w:val="28"/>
          <w:szCs w:val="28"/>
          <w:lang w:val="kk-KZ"/>
        </w:rPr>
        <w:t xml:space="preserve">, </w:t>
      </w:r>
      <w:r w:rsidRPr="00DE1A29">
        <w:rPr>
          <w:rFonts w:ascii="Times New Roman" w:hAnsi="Times New Roman" w:cs="Times New Roman"/>
          <w:i/>
          <w:sz w:val="28"/>
          <w:szCs w:val="28"/>
        </w:rPr>
        <w:t>π</w:t>
      </w:r>
      <w:r w:rsidRPr="00DE1A29">
        <w:rPr>
          <w:rFonts w:ascii="Times New Roman" w:hAnsi="Times New Roman" w:cs="Times New Roman"/>
          <w:i/>
          <w:sz w:val="28"/>
          <w:szCs w:val="28"/>
          <w:vertAlign w:val="superscript"/>
          <w:lang w:val="kk-KZ"/>
        </w:rPr>
        <w:t>0</w:t>
      </w:r>
      <w:r w:rsidRPr="00DE1A29">
        <w:rPr>
          <w:rFonts w:ascii="Times New Roman" w:hAnsi="Times New Roman" w:cs="Times New Roman"/>
          <w:i/>
          <w:sz w:val="28"/>
          <w:szCs w:val="28"/>
          <w:lang w:val="kk-KZ"/>
        </w:rPr>
        <w:t>,</w:t>
      </w:r>
      <w:r w:rsidRPr="00DE1A29">
        <w:rPr>
          <w:rFonts w:ascii="Times New Roman" w:hAnsi="Times New Roman" w:cs="Times New Roman"/>
          <w:i/>
          <w:sz w:val="28"/>
          <w:szCs w:val="28"/>
        </w:rPr>
        <w:t>π</w:t>
      </w:r>
      <w:r w:rsidRPr="00DE1A29">
        <w:rPr>
          <w:rFonts w:ascii="Times New Roman" w:hAnsi="Times New Roman" w:cs="Times New Roman"/>
          <w:i/>
          <w:sz w:val="28"/>
          <w:szCs w:val="28"/>
          <w:vertAlign w:val="superscript"/>
          <w:lang w:val="kk-KZ"/>
        </w:rPr>
        <w:t>–</w:t>
      </w:r>
      <w:r w:rsidRPr="00DE1A29">
        <w:rPr>
          <w:rFonts w:ascii="Times New Roman" w:hAnsi="Times New Roman" w:cs="Times New Roman"/>
          <w:sz w:val="28"/>
          <w:szCs w:val="28"/>
          <w:lang w:val="kk-KZ"/>
        </w:rPr>
        <w:t xml:space="preserve">) ашылды. </w:t>
      </w:r>
      <w:r w:rsidR="00452BEF" w:rsidRPr="00DE1A29">
        <w:rPr>
          <w:rFonts w:ascii="Times New Roman" w:hAnsi="Times New Roman" w:cs="Times New Roman"/>
          <w:sz w:val="28"/>
          <w:szCs w:val="28"/>
          <w:lang w:val="kk-KZ"/>
        </w:rPr>
        <w:t>Кейіннен</w:t>
      </w:r>
      <w:r w:rsidRPr="00DE1A29">
        <w:rPr>
          <w:rFonts w:ascii="Times New Roman" w:hAnsi="Times New Roman" w:cs="Times New Roman"/>
          <w:sz w:val="28"/>
          <w:szCs w:val="28"/>
          <w:lang w:val="kk-KZ"/>
        </w:rPr>
        <w:t xml:space="preserve"> осы бөлшектердiң антибөлшектерi ашылды</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Уақыт өте келе элементар бөлшектердiң саны күрт өстi. Бүгiнгi күнде олардың жалпы саны антибөлшектерiн қоса есептегенде 350</w:t>
      </w:r>
      <w:r w:rsidR="00452BEF"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ден асып түседi. Бiрақ олардың аса көп бөлiгi орнықсыз бөлшектер. Олар табиғатта бос күйiнде кездеспейдi. Оларды тек арнайы зертханаларда үлкен жылдамдықтағы орнықты бөлшектердi соқтығыстыру арқылы алады. Осылай туындылаған орнықсыз бөлшектер тез арада ыдырап кетедi де</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 xml:space="preserve"> ақырында орнықты бөлшектер пайда болады.</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Бөлшек пен антибөлшек кездесетiн болса жойылып, екi кейде үш фотонға айналады. Бұл құбылысты</w:t>
      </w:r>
      <w:r w:rsidR="0025087B"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аннигиляция</w:t>
      </w:r>
      <w:r w:rsidR="00AC531A"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 xml:space="preserve">деп атайды. Бұл </w:t>
      </w:r>
      <w:r w:rsidR="00DC0B21" w:rsidRPr="00DE1A29">
        <w:rPr>
          <w:rFonts w:ascii="Times New Roman" w:hAnsi="Times New Roman" w:cs="Times New Roman"/>
          <w:sz w:val="28"/>
          <w:szCs w:val="28"/>
          <w:lang w:val="kk-KZ"/>
        </w:rPr>
        <w:t>процесс</w:t>
      </w:r>
      <w:r w:rsidRPr="00DE1A29">
        <w:rPr>
          <w:rFonts w:ascii="Times New Roman" w:hAnsi="Times New Roman" w:cs="Times New Roman"/>
          <w:sz w:val="28"/>
          <w:szCs w:val="28"/>
          <w:lang w:val="kk-KZ"/>
        </w:rPr>
        <w:t xml:space="preserve"> кезiнде электр зарядының, энергияның, импульстiң және импульс моментiнiң сақталу заң</w:t>
      </w:r>
      <w:r w:rsidR="00DC0B21" w:rsidRPr="00DE1A29">
        <w:rPr>
          <w:rFonts w:ascii="Times New Roman" w:hAnsi="Times New Roman" w:cs="Times New Roman"/>
          <w:sz w:val="28"/>
          <w:szCs w:val="28"/>
          <w:lang w:val="kk-KZ"/>
        </w:rPr>
        <w:t>дар</w:t>
      </w:r>
      <w:r w:rsidRPr="00DE1A29">
        <w:rPr>
          <w:rFonts w:ascii="Times New Roman" w:hAnsi="Times New Roman" w:cs="Times New Roman"/>
          <w:sz w:val="28"/>
          <w:szCs w:val="28"/>
          <w:lang w:val="kk-KZ"/>
        </w:rPr>
        <w:t>ы орындалады. 1933 жылы Ф.</w:t>
      </w:r>
      <w:r w:rsidR="00DC0B21" w:rsidRPr="00DE1A29">
        <w:rPr>
          <w:rFonts w:ascii="Times New Roman" w:hAnsi="Times New Roman" w:cs="Times New Roman"/>
          <w:sz w:val="28"/>
          <w:szCs w:val="28"/>
          <w:lang w:val="kk-KZ"/>
        </w:rPr>
        <w:t xml:space="preserve"> Жолио-Кюри және</w:t>
      </w:r>
      <w:r w:rsidR="0025087B" w:rsidRPr="00DE1A29">
        <w:rPr>
          <w:rFonts w:ascii="Times New Roman" w:hAnsi="Times New Roman" w:cs="Times New Roman"/>
          <w:sz w:val="28"/>
          <w:szCs w:val="28"/>
          <w:lang w:val="kk-KZ"/>
        </w:rPr>
        <w:t xml:space="preserve"> </w:t>
      </w:r>
      <w:r w:rsidR="00DC0B21" w:rsidRPr="00DE1A29">
        <w:rPr>
          <w:rFonts w:ascii="Times New Roman" w:hAnsi="Times New Roman" w:cs="Times New Roman"/>
          <w:sz w:val="28"/>
          <w:szCs w:val="28"/>
          <w:lang w:val="kk-KZ"/>
        </w:rPr>
        <w:t>М</w:t>
      </w:r>
      <w:r w:rsidRPr="00DE1A29">
        <w:rPr>
          <w:rFonts w:ascii="Times New Roman" w:hAnsi="Times New Roman" w:cs="Times New Roman"/>
          <w:sz w:val="28"/>
          <w:szCs w:val="28"/>
          <w:lang w:val="kk-KZ"/>
        </w:rPr>
        <w:t>.Жолио-Кюри керi процесс – атом ядросының маңындағы гамма кванттан электрон-позитронның тууын</w:t>
      </w:r>
      <w:r w:rsidR="0025087B"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ба</w:t>
      </w:r>
      <w:r w:rsidR="00DC0B21" w:rsidRPr="00DE1A29">
        <w:rPr>
          <w:rFonts w:ascii="Times New Roman" w:hAnsi="Times New Roman" w:cs="Times New Roman"/>
          <w:sz w:val="28"/>
          <w:szCs w:val="28"/>
          <w:lang w:val="kk-KZ"/>
        </w:rPr>
        <w:t>қыл</w:t>
      </w:r>
      <w:r w:rsidRPr="00DE1A29">
        <w:rPr>
          <w:rFonts w:ascii="Times New Roman" w:hAnsi="Times New Roman" w:cs="Times New Roman"/>
          <w:sz w:val="28"/>
          <w:szCs w:val="28"/>
          <w:lang w:val="kk-KZ"/>
        </w:rPr>
        <w:t>ады. Энергияның сақталу заңы бойынша мұндай гамма-кванттың энергиясы электрон мен позитронның тыныштық энергияларының қосындысынан артық болуы керек.</w:t>
      </w:r>
      <w:r w:rsidR="00AC531A" w:rsidRPr="00DE1A29">
        <w:rPr>
          <w:rFonts w:ascii="Times New Roman" w:hAnsi="Times New Roman" w:cs="Times New Roman"/>
          <w:sz w:val="28"/>
          <w:szCs w:val="28"/>
          <w:lang w:val="kk-KZ"/>
        </w:rPr>
        <w:t xml:space="preserve"> </w:t>
      </w:r>
      <w:r w:rsidRPr="00DE1A29">
        <w:rPr>
          <w:rFonts w:ascii="Times New Roman" w:hAnsi="Times New Roman" w:cs="Times New Roman"/>
          <w:sz w:val="28"/>
          <w:szCs w:val="28"/>
          <w:lang w:val="kk-KZ"/>
        </w:rPr>
        <w:t>Антибөлшектерден атом құралуы мүмкiн. Мысалы антисутегiнiң атомында терiс зарядталған антипротонның маңында оң зардталған позитрон қозғалып жүредi.</w:t>
      </w:r>
    </w:p>
    <w:p w:rsidR="00D255A6" w:rsidRPr="00DE1A29" w:rsidRDefault="00D255A6" w:rsidP="00573344">
      <w:pPr>
        <w:spacing w:after="0" w:line="240" w:lineRule="auto"/>
        <w:ind w:left="284" w:right="-1" w:firstLine="567"/>
        <w:jc w:val="both"/>
        <w:rPr>
          <w:rFonts w:ascii="Times New Roman" w:hAnsi="Times New Roman" w:cs="Times New Roman"/>
          <w:sz w:val="28"/>
          <w:szCs w:val="28"/>
          <w:lang w:val="kk-KZ"/>
        </w:rPr>
      </w:pPr>
      <w:r w:rsidRPr="00DE1A29">
        <w:rPr>
          <w:rFonts w:ascii="Times New Roman" w:hAnsi="Times New Roman" w:cs="Times New Roman"/>
          <w:sz w:val="28"/>
          <w:szCs w:val="28"/>
          <w:lang w:val="kk-KZ"/>
        </w:rPr>
        <w:t>Элементар бөлшектер физикасының даму жолының үш кезеңі.</w:t>
      </w:r>
    </w:p>
    <w:p w:rsidR="00D255A6" w:rsidRPr="00DE1A29" w:rsidRDefault="00D255A6" w:rsidP="00573344">
      <w:pPr>
        <w:spacing w:after="0" w:line="240" w:lineRule="auto"/>
        <w:ind w:left="284" w:right="-1" w:firstLine="425"/>
        <w:jc w:val="both"/>
        <w:rPr>
          <w:rFonts w:ascii="Times New Roman" w:hAnsi="Times New Roman" w:cs="Times New Roman"/>
          <w:sz w:val="28"/>
          <w:szCs w:val="28"/>
          <w:lang w:val="kk-KZ"/>
        </w:rPr>
      </w:pPr>
      <w:r w:rsidRPr="00DE1A29">
        <w:rPr>
          <w:rFonts w:ascii="Times New Roman" w:hAnsi="Times New Roman" w:cs="Times New Roman"/>
          <w:bCs/>
          <w:i/>
          <w:sz w:val="28"/>
          <w:szCs w:val="28"/>
          <w:lang w:val="kk-KZ"/>
        </w:rPr>
        <w:t>1 кезең:</w:t>
      </w:r>
      <w:r w:rsidR="0025087B" w:rsidRPr="00DE1A29">
        <w:rPr>
          <w:rFonts w:ascii="Times New Roman" w:hAnsi="Times New Roman" w:cs="Times New Roman"/>
          <w:bCs/>
          <w:i/>
          <w:sz w:val="28"/>
          <w:szCs w:val="28"/>
          <w:lang w:val="kk-KZ"/>
        </w:rPr>
        <w:t xml:space="preserve"> </w:t>
      </w:r>
      <w:r w:rsidRPr="00DE1A29">
        <w:rPr>
          <w:rFonts w:ascii="Times New Roman" w:hAnsi="Times New Roman" w:cs="Times New Roman"/>
          <w:sz w:val="28"/>
          <w:szCs w:val="28"/>
          <w:lang w:val="kk-KZ"/>
        </w:rPr>
        <w:t>Электроннан позитронға дейін 1897-1932 ж.ж</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 xml:space="preserve"> грек философы Демокрит о</w:t>
      </w:r>
      <w:r w:rsidR="00DC0B21" w:rsidRPr="00DE1A29">
        <w:rPr>
          <w:rFonts w:ascii="Times New Roman" w:hAnsi="Times New Roman" w:cs="Times New Roman"/>
          <w:sz w:val="28"/>
          <w:szCs w:val="28"/>
          <w:lang w:val="kk-KZ"/>
        </w:rPr>
        <w:t>н</w:t>
      </w:r>
      <w:r w:rsidRPr="00DE1A29">
        <w:rPr>
          <w:rFonts w:ascii="Times New Roman" w:hAnsi="Times New Roman" w:cs="Times New Roman"/>
          <w:sz w:val="28"/>
          <w:szCs w:val="28"/>
          <w:lang w:val="kk-KZ"/>
        </w:rPr>
        <w:t>ан әрі бөлінбейтін қарапайым бөлшектерді атом (атом бөлінбейді) деп атағанда</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 xml:space="preserve"> бұл </w:t>
      </w:r>
      <w:r w:rsidR="00DC0B21" w:rsidRPr="00DE1A29">
        <w:rPr>
          <w:rFonts w:ascii="Times New Roman" w:hAnsi="Times New Roman" w:cs="Times New Roman"/>
          <w:sz w:val="28"/>
          <w:szCs w:val="28"/>
          <w:lang w:val="kk-KZ"/>
        </w:rPr>
        <w:t>шын мәнінде</w:t>
      </w:r>
      <w:r w:rsidRPr="00DE1A29">
        <w:rPr>
          <w:rFonts w:ascii="Times New Roman" w:hAnsi="Times New Roman" w:cs="Times New Roman"/>
          <w:sz w:val="28"/>
          <w:szCs w:val="28"/>
          <w:lang w:val="kk-KZ"/>
        </w:rPr>
        <w:t xml:space="preserve"> мұншалықты күрделі болады деп ойламаған болар. Әр түрлі нә</w:t>
      </w:r>
      <w:r w:rsidR="00DC0B21" w:rsidRPr="00DE1A29">
        <w:rPr>
          <w:rFonts w:ascii="Times New Roman" w:hAnsi="Times New Roman" w:cs="Times New Roman"/>
          <w:sz w:val="28"/>
          <w:szCs w:val="28"/>
          <w:lang w:val="kk-KZ"/>
        </w:rPr>
        <w:t>рсел</w:t>
      </w:r>
      <w:r w:rsidRPr="00DE1A29">
        <w:rPr>
          <w:rFonts w:ascii="Times New Roman" w:hAnsi="Times New Roman" w:cs="Times New Roman"/>
          <w:sz w:val="28"/>
          <w:szCs w:val="28"/>
          <w:lang w:val="kk-KZ"/>
        </w:rPr>
        <w:t>ер, өсімдіктер, жануарлар өзгермейтін бөлінбейтін бөлшектерден тұрады. Дүниедегі кездесетін түрленулер бұлар атомдардың жай ғана орын ауыстыруы. Дүниедегі м</w:t>
      </w:r>
      <w:r w:rsidR="00DC0B21" w:rsidRPr="00DE1A29">
        <w:rPr>
          <w:rFonts w:ascii="Times New Roman" w:hAnsi="Times New Roman" w:cs="Times New Roman"/>
          <w:sz w:val="28"/>
          <w:szCs w:val="28"/>
          <w:lang w:val="kk-KZ"/>
        </w:rPr>
        <w:t>азмұны</w:t>
      </w:r>
      <w:r w:rsidRPr="00DE1A29">
        <w:rPr>
          <w:rFonts w:ascii="Times New Roman" w:hAnsi="Times New Roman" w:cs="Times New Roman"/>
          <w:sz w:val="28"/>
          <w:szCs w:val="28"/>
          <w:lang w:val="kk-KZ"/>
        </w:rPr>
        <w:t xml:space="preserve"> бұлжымай қалатын атомның өзінен басқаның бәрі де өтеді, бәрі де өзгереді. Демокрит атомдарға қалай қараса алғашқы кезде бұл бөлшектер</w:t>
      </w:r>
      <w:r w:rsidR="00DC0B21" w:rsidRPr="00DE1A29">
        <w:rPr>
          <w:rFonts w:ascii="Times New Roman" w:hAnsi="Times New Roman" w:cs="Times New Roman"/>
          <w:sz w:val="28"/>
          <w:szCs w:val="28"/>
          <w:lang w:val="kk-KZ"/>
        </w:rPr>
        <w:t>ге-</w:t>
      </w:r>
      <w:r w:rsidRPr="00DE1A29">
        <w:rPr>
          <w:rFonts w:ascii="Times New Roman" w:hAnsi="Times New Roman" w:cs="Times New Roman"/>
          <w:sz w:val="28"/>
          <w:szCs w:val="28"/>
          <w:lang w:val="kk-KZ"/>
        </w:rPr>
        <w:t>де дәл осындай көзқарас болды. Олар әлемнің о</w:t>
      </w:r>
      <w:r w:rsidR="00DC0B21" w:rsidRPr="00DE1A29">
        <w:rPr>
          <w:rFonts w:ascii="Times New Roman" w:hAnsi="Times New Roman" w:cs="Times New Roman"/>
          <w:sz w:val="28"/>
          <w:szCs w:val="28"/>
          <w:lang w:val="kk-KZ"/>
        </w:rPr>
        <w:t>н</w:t>
      </w:r>
      <w:r w:rsidRPr="00DE1A29">
        <w:rPr>
          <w:rFonts w:ascii="Times New Roman" w:hAnsi="Times New Roman" w:cs="Times New Roman"/>
          <w:sz w:val="28"/>
          <w:szCs w:val="28"/>
          <w:lang w:val="kk-KZ"/>
        </w:rPr>
        <w:t>ан әрі бөлінбейтін негізгі кірпіштері деп есепт</w:t>
      </w:r>
      <w:r w:rsidR="00DC0B21" w:rsidRPr="00DE1A29">
        <w:rPr>
          <w:rFonts w:ascii="Times New Roman" w:hAnsi="Times New Roman" w:cs="Times New Roman"/>
          <w:sz w:val="28"/>
          <w:szCs w:val="28"/>
          <w:lang w:val="kk-KZ"/>
        </w:rPr>
        <w:t>ел</w:t>
      </w:r>
      <w:r w:rsidRPr="00DE1A29">
        <w:rPr>
          <w:rFonts w:ascii="Times New Roman" w:hAnsi="Times New Roman" w:cs="Times New Roman"/>
          <w:sz w:val="28"/>
          <w:szCs w:val="28"/>
          <w:lang w:val="kk-KZ"/>
        </w:rPr>
        <w:t>ді.</w:t>
      </w:r>
    </w:p>
    <w:p w:rsidR="00D255A6" w:rsidRPr="00DE1A29" w:rsidRDefault="00D255A6" w:rsidP="00573344">
      <w:pPr>
        <w:spacing w:after="0" w:line="240" w:lineRule="auto"/>
        <w:ind w:left="284" w:right="-1" w:firstLine="425"/>
        <w:jc w:val="both"/>
        <w:rPr>
          <w:rFonts w:ascii="Times New Roman" w:hAnsi="Times New Roman" w:cs="Times New Roman"/>
          <w:sz w:val="28"/>
          <w:szCs w:val="28"/>
        </w:rPr>
      </w:pPr>
      <w:r w:rsidRPr="00DE1A29">
        <w:rPr>
          <w:rFonts w:ascii="Times New Roman" w:hAnsi="Times New Roman" w:cs="Times New Roman"/>
          <w:bCs/>
          <w:i/>
          <w:sz w:val="28"/>
          <w:szCs w:val="28"/>
          <w:lang w:val="kk-KZ"/>
        </w:rPr>
        <w:t>2 кезең:</w:t>
      </w:r>
      <w:r w:rsidR="0025087B" w:rsidRPr="00DE1A29">
        <w:rPr>
          <w:rFonts w:ascii="Times New Roman" w:hAnsi="Times New Roman" w:cs="Times New Roman"/>
          <w:bCs/>
          <w:i/>
          <w:sz w:val="28"/>
          <w:szCs w:val="28"/>
          <w:lang w:val="kk-KZ"/>
        </w:rPr>
        <w:t xml:space="preserve"> </w:t>
      </w:r>
      <w:r w:rsidRPr="00DE1A29">
        <w:rPr>
          <w:rFonts w:ascii="Times New Roman" w:hAnsi="Times New Roman" w:cs="Times New Roman"/>
          <w:sz w:val="28"/>
          <w:szCs w:val="28"/>
          <w:lang w:val="kk-KZ"/>
        </w:rPr>
        <w:t xml:space="preserve">Позитроннан кварктарға дейін 1932-1970 </w:t>
      </w:r>
      <w:r w:rsidR="00DC0B21" w:rsidRPr="00DE1A29">
        <w:rPr>
          <w:rFonts w:ascii="Times New Roman" w:hAnsi="Times New Roman" w:cs="Times New Roman"/>
          <w:sz w:val="28"/>
          <w:szCs w:val="28"/>
          <w:lang w:val="kk-KZ"/>
        </w:rPr>
        <w:t>ж.</w:t>
      </w:r>
      <w:r w:rsidRPr="00DE1A29">
        <w:rPr>
          <w:rFonts w:ascii="Times New Roman" w:hAnsi="Times New Roman" w:cs="Times New Roman"/>
          <w:sz w:val="28"/>
          <w:szCs w:val="28"/>
          <w:lang w:val="kk-KZ"/>
        </w:rPr>
        <w:t>ж</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lang w:val="kk-KZ"/>
        </w:rPr>
        <w:t xml:space="preserve"> (барлық элементар бөлшектер бір-біріне түрленеді). Элементар деген сөздің өзінде екі мағына </w:t>
      </w:r>
      <w:r w:rsidRPr="00DE1A29">
        <w:rPr>
          <w:rFonts w:ascii="Times New Roman" w:hAnsi="Times New Roman" w:cs="Times New Roman"/>
          <w:sz w:val="28"/>
          <w:szCs w:val="28"/>
          <w:lang w:val="kk-KZ"/>
        </w:rPr>
        <w:lastRenderedPageBreak/>
        <w:t>бар. Бір жағынан элементар өзінен өзі түсінікті қарапайым дегенді білдіреді. Екінші жағынан элементар</w:t>
      </w:r>
      <w:r w:rsidR="00DC0B21" w:rsidRPr="00DE1A29">
        <w:rPr>
          <w:rFonts w:ascii="Times New Roman" w:hAnsi="Times New Roman" w:cs="Times New Roman"/>
          <w:sz w:val="28"/>
          <w:szCs w:val="28"/>
          <w:lang w:val="kk-KZ"/>
        </w:rPr>
        <w:t xml:space="preserve"> бөлшектер</w:t>
      </w:r>
      <w:r w:rsidRPr="00DE1A29">
        <w:rPr>
          <w:rFonts w:ascii="Times New Roman" w:hAnsi="Times New Roman" w:cs="Times New Roman"/>
          <w:sz w:val="28"/>
          <w:szCs w:val="28"/>
          <w:lang w:val="kk-KZ"/>
        </w:rPr>
        <w:t xml:space="preserve"> заттарға негіз етіп алынады (субатомдық бөлшектер – ол атомды құрайтын бөлшектер). Бөлшектердің бірде бірі мәңгілік емес. Қазіргі кезде элементар деп аталып жүрген бөлшектердің көпшілігі ешбір сыртқы әсерсіз-ақ секундтың 2 мин</w:t>
      </w:r>
      <w:r w:rsidR="00DC0B21" w:rsidRPr="00DE1A29">
        <w:rPr>
          <w:rFonts w:ascii="Times New Roman" w:hAnsi="Times New Roman" w:cs="Times New Roman"/>
          <w:sz w:val="28"/>
          <w:szCs w:val="28"/>
          <w:lang w:val="kk-KZ"/>
        </w:rPr>
        <w:t>уттық</w:t>
      </w:r>
      <w:r w:rsidRPr="00DE1A29">
        <w:rPr>
          <w:rFonts w:ascii="Times New Roman" w:hAnsi="Times New Roman" w:cs="Times New Roman"/>
          <w:sz w:val="28"/>
          <w:szCs w:val="28"/>
          <w:lang w:val="kk-KZ"/>
        </w:rPr>
        <w:t xml:space="preserve"> үлесінен артық уақыт өмір сүре алмайды. Еркін нейтрон (атом ядросынан тыс нейтрон) орта есеппен алғанда 15 мин өмір сүреді. Тек бүкіл әлемде жеке дара кездесетін болса ғана өздерінің өзгермейтіндігін сақтаған болар еді. </w:t>
      </w:r>
      <w:r w:rsidRPr="00DE1A29">
        <w:rPr>
          <w:rFonts w:ascii="Times New Roman" w:hAnsi="Times New Roman" w:cs="Times New Roman"/>
          <w:sz w:val="28"/>
          <w:szCs w:val="28"/>
        </w:rPr>
        <w:t>Бірақ электрондар мен протондардың қауіпті туыстары позитрондар мен антипротондар бар. Бұл бөлшектер бір бірімен соқтығысқанда өзара жойылып</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rPr>
        <w:t xml:space="preserve"> жаңа бөлшектер пайда болады. Осы күнгі үдеткіштер зарядталған бөлшектерге жарық жылдамдығына жуық жылдамдық бере алады. Соқтығысатын бөлшектің энергиясы неғұрлым жоғары болса, солғұрлым көп</w:t>
      </w:r>
      <w:r w:rsidR="00DC0B21" w:rsidRPr="00DE1A29">
        <w:rPr>
          <w:rFonts w:ascii="Times New Roman" w:hAnsi="Times New Roman" w:cs="Times New Roman"/>
          <w:sz w:val="28"/>
          <w:szCs w:val="28"/>
          <w:lang w:val="kk-KZ"/>
        </w:rPr>
        <w:t xml:space="preserve"> және</w:t>
      </w:r>
      <w:r w:rsidRPr="00DE1A29">
        <w:rPr>
          <w:rFonts w:ascii="Times New Roman" w:hAnsi="Times New Roman" w:cs="Times New Roman"/>
          <w:sz w:val="28"/>
          <w:szCs w:val="28"/>
        </w:rPr>
        <w:t xml:space="preserve"> анағұрлым ауыр бөлшектер </w:t>
      </w:r>
      <w:r w:rsidR="00DC0B21" w:rsidRPr="00DE1A29">
        <w:rPr>
          <w:rFonts w:ascii="Times New Roman" w:hAnsi="Times New Roman" w:cs="Times New Roman"/>
          <w:sz w:val="28"/>
          <w:szCs w:val="28"/>
          <w:lang w:val="kk-KZ"/>
        </w:rPr>
        <w:t>пайда болады.</w:t>
      </w:r>
      <w:r w:rsidRPr="00DE1A29">
        <w:rPr>
          <w:rFonts w:ascii="Times New Roman" w:hAnsi="Times New Roman" w:cs="Times New Roman"/>
          <w:sz w:val="28"/>
          <w:szCs w:val="28"/>
        </w:rPr>
        <w:t xml:space="preserve"> Бұған себеп жылдамдық өскен кезде</w:t>
      </w:r>
      <w:r w:rsidR="00DC0B21" w:rsidRPr="00DE1A29">
        <w:rPr>
          <w:rFonts w:ascii="Times New Roman" w:hAnsi="Times New Roman" w:cs="Times New Roman"/>
          <w:sz w:val="28"/>
          <w:szCs w:val="28"/>
          <w:lang w:val="kk-KZ"/>
        </w:rPr>
        <w:t>,</w:t>
      </w:r>
      <w:r w:rsidRPr="00DE1A29">
        <w:rPr>
          <w:rFonts w:ascii="Times New Roman" w:hAnsi="Times New Roman" w:cs="Times New Roman"/>
          <w:sz w:val="28"/>
          <w:szCs w:val="28"/>
        </w:rPr>
        <w:t xml:space="preserve"> бөлшектердің массасы артады. Бөлшектердің осінің бір қосағының массасын ар</w:t>
      </w:r>
      <w:r w:rsidR="00DC0B21" w:rsidRPr="00DE1A29">
        <w:rPr>
          <w:rFonts w:ascii="Times New Roman" w:hAnsi="Times New Roman" w:cs="Times New Roman"/>
          <w:sz w:val="28"/>
          <w:szCs w:val="28"/>
          <w:lang w:val="kk-KZ"/>
        </w:rPr>
        <w:t>ттыра</w:t>
      </w:r>
      <w:r w:rsidRPr="00DE1A29">
        <w:rPr>
          <w:rFonts w:ascii="Times New Roman" w:hAnsi="Times New Roman" w:cs="Times New Roman"/>
          <w:sz w:val="28"/>
          <w:szCs w:val="28"/>
        </w:rPr>
        <w:t xml:space="preserve"> отырып</w:t>
      </w:r>
      <w:r w:rsidR="00DC0B21" w:rsidRPr="00DE1A29">
        <w:rPr>
          <w:rFonts w:ascii="Times New Roman" w:hAnsi="Times New Roman" w:cs="Times New Roman"/>
          <w:sz w:val="28"/>
          <w:szCs w:val="28"/>
          <w:lang w:val="kk-KZ"/>
        </w:rPr>
        <w:t>,</w:t>
      </w:r>
      <w:r w:rsidR="0025087B" w:rsidRPr="00DE1A29">
        <w:rPr>
          <w:rFonts w:ascii="Times New Roman" w:hAnsi="Times New Roman" w:cs="Times New Roman"/>
          <w:sz w:val="28"/>
          <w:szCs w:val="28"/>
        </w:rPr>
        <w:t xml:space="preserve"> </w:t>
      </w:r>
      <w:r w:rsidR="00DC0B21" w:rsidRPr="00DE1A29">
        <w:rPr>
          <w:rFonts w:ascii="Times New Roman" w:hAnsi="Times New Roman" w:cs="Times New Roman"/>
          <w:sz w:val="28"/>
          <w:szCs w:val="28"/>
          <w:lang w:val="kk-KZ"/>
        </w:rPr>
        <w:t>қазіргі</w:t>
      </w:r>
      <w:r w:rsidRPr="00DE1A29">
        <w:rPr>
          <w:rFonts w:ascii="Times New Roman" w:hAnsi="Times New Roman" w:cs="Times New Roman"/>
          <w:sz w:val="28"/>
          <w:szCs w:val="28"/>
        </w:rPr>
        <w:t xml:space="preserve"> белгілі бөлшектердің бәрін де алуға болады. 60 млрд электрон энергиясы бар көміртегі ядросының фотоэмулсиядағы күміс ядросымен соқтығысу нәтижесін қарастырсақ, ядро түрлі бағытта шашырап ұшатын жарықшақтарға бөлінеді, қоса қабаттаса көптеген элементар бөлшектер – пиондар пайда болады. Үдеткіште алынған релятивистік бөлшектердің соқтығысуынан пайда болған осындай реакциялар дүние жүзінде бірінші рет 1976 ж. Дубна қаласындағы ядролық зерттеудің біріккен институтының жоғары энергиялы лабороториясында Балдиннің басқаруымен жүзеге асырылады. Электрон қабықшаларынан айырылған ядролар көміртегі атомын лазер сәулесімен иондау жолымен алынған.</w:t>
      </w:r>
    </w:p>
    <w:p w:rsidR="00D255A6" w:rsidRPr="00DE1A29" w:rsidRDefault="00D255A6" w:rsidP="00573344">
      <w:pPr>
        <w:spacing w:after="0" w:line="240" w:lineRule="auto"/>
        <w:ind w:left="284" w:right="-1" w:firstLine="425"/>
        <w:jc w:val="both"/>
        <w:rPr>
          <w:rFonts w:ascii="Times New Roman" w:hAnsi="Times New Roman" w:cs="Times New Roman"/>
          <w:sz w:val="28"/>
          <w:szCs w:val="28"/>
        </w:rPr>
      </w:pPr>
      <w:r w:rsidRPr="00DE1A29">
        <w:rPr>
          <w:rFonts w:ascii="Times New Roman" w:hAnsi="Times New Roman" w:cs="Times New Roman"/>
          <w:bCs/>
          <w:i/>
          <w:sz w:val="28"/>
          <w:szCs w:val="28"/>
        </w:rPr>
        <w:t>3-кезең</w:t>
      </w:r>
      <w:r w:rsidRPr="00DE1A29">
        <w:rPr>
          <w:rFonts w:ascii="Times New Roman" w:hAnsi="Times New Roman" w:cs="Times New Roman"/>
          <w:i/>
          <w:sz w:val="28"/>
          <w:szCs w:val="28"/>
        </w:rPr>
        <w:t>:</w:t>
      </w:r>
      <w:r w:rsidRPr="00DE1A29">
        <w:rPr>
          <w:rFonts w:ascii="Times New Roman" w:hAnsi="Times New Roman" w:cs="Times New Roman"/>
          <w:sz w:val="28"/>
          <w:szCs w:val="28"/>
        </w:rPr>
        <w:t xml:space="preserve"> кварктар туралы</w:t>
      </w:r>
      <w:r w:rsidR="004E3020" w:rsidRPr="00DE1A29">
        <w:rPr>
          <w:rFonts w:ascii="Times New Roman" w:hAnsi="Times New Roman" w:cs="Times New Roman"/>
          <w:sz w:val="28"/>
          <w:szCs w:val="28"/>
          <w:lang w:val="kk-KZ"/>
        </w:rPr>
        <w:t>,</w:t>
      </w:r>
      <w:r w:rsidR="0025087B" w:rsidRPr="00DE1A29">
        <w:rPr>
          <w:rFonts w:ascii="Times New Roman" w:hAnsi="Times New Roman" w:cs="Times New Roman"/>
          <w:sz w:val="28"/>
          <w:szCs w:val="28"/>
        </w:rPr>
        <w:t xml:space="preserve"> </w:t>
      </w:r>
      <w:r w:rsidR="004E3020" w:rsidRPr="00DE1A29">
        <w:rPr>
          <w:rFonts w:ascii="Times New Roman" w:hAnsi="Times New Roman" w:cs="Times New Roman"/>
          <w:sz w:val="28"/>
          <w:szCs w:val="28"/>
        </w:rPr>
        <w:t>60 жылдар</w:t>
      </w:r>
      <w:r w:rsidR="004E3020" w:rsidRPr="00DE1A29">
        <w:rPr>
          <w:rFonts w:ascii="Times New Roman" w:hAnsi="Times New Roman" w:cs="Times New Roman"/>
          <w:sz w:val="28"/>
          <w:szCs w:val="28"/>
          <w:lang w:val="kk-KZ"/>
        </w:rPr>
        <w:t>дан бастап</w:t>
      </w:r>
      <w:r w:rsidR="0025087B" w:rsidRPr="00DE1A29">
        <w:rPr>
          <w:rFonts w:ascii="Times New Roman" w:hAnsi="Times New Roman" w:cs="Times New Roman"/>
          <w:sz w:val="28"/>
          <w:szCs w:val="28"/>
        </w:rPr>
        <w:t xml:space="preserve"> </w:t>
      </w:r>
      <w:r w:rsidR="004E3020" w:rsidRPr="00DE1A29">
        <w:rPr>
          <w:rFonts w:ascii="Times New Roman" w:hAnsi="Times New Roman" w:cs="Times New Roman"/>
          <w:sz w:val="28"/>
          <w:szCs w:val="28"/>
          <w:lang w:val="kk-KZ"/>
        </w:rPr>
        <w:t>(</w:t>
      </w:r>
      <w:r w:rsidRPr="00DE1A29">
        <w:rPr>
          <w:rFonts w:ascii="Times New Roman" w:hAnsi="Times New Roman" w:cs="Times New Roman"/>
          <w:sz w:val="28"/>
          <w:szCs w:val="28"/>
        </w:rPr>
        <w:t>1964 ж.</w:t>
      </w:r>
      <w:r w:rsidR="004E3020" w:rsidRPr="00DE1A29">
        <w:rPr>
          <w:rFonts w:ascii="Times New Roman" w:hAnsi="Times New Roman" w:cs="Times New Roman"/>
          <w:sz w:val="28"/>
          <w:szCs w:val="28"/>
          <w:lang w:val="kk-KZ"/>
        </w:rPr>
        <w:t>)</w:t>
      </w:r>
      <w:r w:rsidRPr="00DE1A29">
        <w:rPr>
          <w:rFonts w:ascii="Times New Roman" w:hAnsi="Times New Roman" w:cs="Times New Roman"/>
          <w:sz w:val="28"/>
          <w:szCs w:val="28"/>
        </w:rPr>
        <w:t xml:space="preserve"> қазіргі күнге дейін</w:t>
      </w:r>
      <w:r w:rsidR="004E3020" w:rsidRPr="00DE1A29">
        <w:rPr>
          <w:rFonts w:ascii="Times New Roman" w:hAnsi="Times New Roman" w:cs="Times New Roman"/>
          <w:sz w:val="28"/>
          <w:szCs w:val="28"/>
          <w:lang w:val="kk-KZ"/>
        </w:rPr>
        <w:t>гі</w:t>
      </w:r>
      <w:r w:rsidR="0025087B" w:rsidRPr="00DE1A29">
        <w:rPr>
          <w:rFonts w:ascii="Times New Roman" w:hAnsi="Times New Roman" w:cs="Times New Roman"/>
          <w:sz w:val="28"/>
          <w:szCs w:val="28"/>
        </w:rPr>
        <w:t xml:space="preserve"> </w:t>
      </w:r>
      <w:r w:rsidR="004E3020" w:rsidRPr="00DE1A29">
        <w:rPr>
          <w:rFonts w:ascii="Times New Roman" w:hAnsi="Times New Roman" w:cs="Times New Roman"/>
          <w:sz w:val="28"/>
          <w:szCs w:val="28"/>
        </w:rPr>
        <w:t xml:space="preserve">барлық </w:t>
      </w:r>
      <w:r w:rsidRPr="00DE1A29">
        <w:rPr>
          <w:rFonts w:ascii="Times New Roman" w:hAnsi="Times New Roman" w:cs="Times New Roman"/>
          <w:sz w:val="28"/>
          <w:szCs w:val="28"/>
        </w:rPr>
        <w:t>элементар бөлшектер осы атауға лайық. Оның туу себебі қарапайым. Ондай бөлшектер тым көбейіп кетті. Жаңа бөлшектердің ашылуы ғылым үшін аса зор маңызды. Бір топ «оғаш» деп аталатын бөлшектер табылды: К-мезондар және массалары нуклондар массасынан ауыр гиперондар</w:t>
      </w:r>
      <w:r w:rsidR="004E3020" w:rsidRPr="00DE1A29">
        <w:rPr>
          <w:rFonts w:ascii="Times New Roman" w:hAnsi="Times New Roman" w:cs="Times New Roman"/>
          <w:sz w:val="28"/>
          <w:szCs w:val="28"/>
          <w:lang w:val="kk-KZ"/>
        </w:rPr>
        <w:t>;</w:t>
      </w:r>
      <w:r w:rsidRPr="00DE1A29">
        <w:rPr>
          <w:rFonts w:ascii="Times New Roman" w:hAnsi="Times New Roman" w:cs="Times New Roman"/>
          <w:sz w:val="28"/>
          <w:szCs w:val="28"/>
        </w:rPr>
        <w:t xml:space="preserve"> 70 жылдары бұларға массасы олардікінен де ауыр ғажап бөлшектердің үлкен бір тобы келіп қосылды. Мұнымен қоса өмір сүру уақыты 10</w:t>
      </w:r>
      <w:r w:rsidRPr="00DE1A29">
        <w:rPr>
          <w:rFonts w:ascii="Times New Roman" w:hAnsi="Times New Roman" w:cs="Times New Roman"/>
          <w:sz w:val="28"/>
          <w:szCs w:val="28"/>
          <w:vertAlign w:val="superscript"/>
        </w:rPr>
        <w:t>-22</w:t>
      </w:r>
      <w:r w:rsidRPr="00DE1A29">
        <w:rPr>
          <w:rFonts w:ascii="Times New Roman" w:hAnsi="Times New Roman" w:cs="Times New Roman"/>
          <w:sz w:val="28"/>
          <w:szCs w:val="28"/>
        </w:rPr>
        <w:t>–10</w:t>
      </w:r>
      <w:r w:rsidRPr="00DE1A29">
        <w:rPr>
          <w:rFonts w:ascii="Times New Roman" w:hAnsi="Times New Roman" w:cs="Times New Roman"/>
          <w:sz w:val="28"/>
          <w:szCs w:val="28"/>
          <w:vertAlign w:val="superscript"/>
        </w:rPr>
        <w:t>-23</w:t>
      </w:r>
      <w:r w:rsidR="00AC531A" w:rsidRPr="00DE1A29">
        <w:rPr>
          <w:rFonts w:ascii="Times New Roman" w:hAnsi="Times New Roman" w:cs="Times New Roman"/>
          <w:sz w:val="28"/>
          <w:szCs w:val="28"/>
          <w:vertAlign w:val="superscript"/>
          <w:lang w:val="kk-KZ"/>
        </w:rPr>
        <w:t xml:space="preserve"> </w:t>
      </w:r>
      <w:r w:rsidRPr="00DE1A29">
        <w:rPr>
          <w:rFonts w:ascii="Times New Roman" w:hAnsi="Times New Roman" w:cs="Times New Roman"/>
          <w:sz w:val="28"/>
          <w:szCs w:val="28"/>
        </w:rPr>
        <w:t xml:space="preserve">секунд шамасында ғана болатын қысқа өмірлік бөлшектер </w:t>
      </w:r>
      <w:r w:rsidR="004E3020" w:rsidRPr="00DE1A29">
        <w:rPr>
          <w:rFonts w:ascii="Times New Roman" w:hAnsi="Times New Roman" w:cs="Times New Roman"/>
          <w:sz w:val="28"/>
          <w:szCs w:val="28"/>
          <w:lang w:val="kk-KZ"/>
        </w:rPr>
        <w:t xml:space="preserve">де </w:t>
      </w:r>
      <w:r w:rsidRPr="00DE1A29">
        <w:rPr>
          <w:rFonts w:ascii="Times New Roman" w:hAnsi="Times New Roman" w:cs="Times New Roman"/>
          <w:sz w:val="28"/>
          <w:szCs w:val="28"/>
        </w:rPr>
        <w:t>табылды. Бұл бөлшектер резонанстар деп аталады. Олардың саны 200-ден астам. 1964 ж. Гел</w:t>
      </w:r>
      <w:r w:rsidR="004E3020" w:rsidRPr="00DE1A29">
        <w:rPr>
          <w:rFonts w:ascii="Times New Roman" w:hAnsi="Times New Roman" w:cs="Times New Roman"/>
          <w:sz w:val="28"/>
          <w:szCs w:val="28"/>
          <w:lang w:val="kk-KZ"/>
        </w:rPr>
        <w:t>ь</w:t>
      </w:r>
      <w:r w:rsidRPr="00DE1A29">
        <w:rPr>
          <w:rFonts w:ascii="Times New Roman" w:hAnsi="Times New Roman" w:cs="Times New Roman"/>
          <w:sz w:val="28"/>
          <w:szCs w:val="28"/>
        </w:rPr>
        <w:t>-Манн және Цвейг ұсынған модель</w:t>
      </w:r>
      <w:r w:rsidR="004E3020" w:rsidRPr="00DE1A29">
        <w:rPr>
          <w:rFonts w:ascii="Times New Roman" w:hAnsi="Times New Roman" w:cs="Times New Roman"/>
          <w:sz w:val="28"/>
          <w:szCs w:val="28"/>
          <w:lang w:val="kk-KZ"/>
        </w:rPr>
        <w:t xml:space="preserve"> бойынша,</w:t>
      </w:r>
      <w:r w:rsidRPr="00DE1A29">
        <w:rPr>
          <w:rFonts w:ascii="Times New Roman" w:hAnsi="Times New Roman" w:cs="Times New Roman"/>
          <w:sz w:val="28"/>
          <w:szCs w:val="28"/>
        </w:rPr>
        <w:t xml:space="preserve"> өзара күшті әсерлесетін барлық бөлшектер іргелі бөлшектерден (кварктардан) құрастырылатындығын көрсеткен еді. Қазіргі кезде кварктардың нақты бар екендігіне ешкім де күмәнданбайды, дегенмен олар бос күйінде әлі де бөлінген жоқ. </w:t>
      </w:r>
      <w:r w:rsidR="004E3020" w:rsidRPr="00DE1A29">
        <w:rPr>
          <w:rFonts w:ascii="Times New Roman" w:hAnsi="Times New Roman" w:cs="Times New Roman"/>
          <w:sz w:val="28"/>
          <w:szCs w:val="28"/>
          <w:lang w:val="kk-KZ"/>
        </w:rPr>
        <w:t>Ө</w:t>
      </w:r>
      <w:r w:rsidRPr="00DE1A29">
        <w:rPr>
          <w:rFonts w:ascii="Times New Roman" w:hAnsi="Times New Roman" w:cs="Times New Roman"/>
          <w:sz w:val="28"/>
          <w:szCs w:val="28"/>
        </w:rPr>
        <w:t>зара күшті әсерлесетін бөлшектерді адрондар деп атайды (грек</w:t>
      </w:r>
      <w:r w:rsidR="004E3020" w:rsidRPr="00DE1A29">
        <w:rPr>
          <w:rFonts w:ascii="Times New Roman" w:hAnsi="Times New Roman" w:cs="Times New Roman"/>
          <w:sz w:val="28"/>
          <w:szCs w:val="28"/>
          <w:lang w:val="kk-KZ"/>
        </w:rPr>
        <w:t xml:space="preserve"> тілінен -</w:t>
      </w:r>
      <w:r w:rsidRPr="00DE1A29">
        <w:rPr>
          <w:rFonts w:ascii="Times New Roman" w:hAnsi="Times New Roman" w:cs="Times New Roman"/>
          <w:sz w:val="28"/>
          <w:szCs w:val="28"/>
        </w:rPr>
        <w:t xml:space="preserve"> үлкен күшті деген сөзді білдіреді).</w:t>
      </w: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D611C7" w:rsidRPr="00DE1A29" w:rsidRDefault="00D611C7" w:rsidP="00573344">
      <w:pPr>
        <w:spacing w:after="0" w:line="240" w:lineRule="auto"/>
        <w:ind w:left="284" w:right="-1"/>
        <w:jc w:val="center"/>
        <w:rPr>
          <w:rFonts w:ascii="Times New Roman" w:hAnsi="Times New Roman" w:cs="Times New Roman"/>
          <w:b/>
          <w:sz w:val="28"/>
          <w:szCs w:val="28"/>
          <w:lang w:val="kk-KZ"/>
        </w:rPr>
      </w:pPr>
    </w:p>
    <w:p w:rsidR="002F6EA1" w:rsidRPr="00DE1A29" w:rsidRDefault="002F6EA1" w:rsidP="00573344">
      <w:pPr>
        <w:spacing w:after="0" w:line="240" w:lineRule="auto"/>
        <w:ind w:left="284" w:right="-1"/>
        <w:jc w:val="center"/>
        <w:rPr>
          <w:rFonts w:ascii="Times New Roman" w:hAnsi="Times New Roman" w:cs="Times New Roman"/>
          <w:b/>
          <w:sz w:val="28"/>
          <w:szCs w:val="28"/>
          <w:lang w:val="kk-KZ"/>
        </w:rPr>
      </w:pPr>
    </w:p>
    <w:p w:rsidR="00B85F0E" w:rsidRPr="00DE1A29" w:rsidRDefault="00B85F0E"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lastRenderedPageBreak/>
        <w:t>Атом ядросы мен элементар бөлшектер физикасының элементтері.</w:t>
      </w:r>
    </w:p>
    <w:p w:rsidR="004E3020" w:rsidRPr="00DE1A29" w:rsidRDefault="004E3020" w:rsidP="00573344">
      <w:pPr>
        <w:spacing w:after="0" w:line="240" w:lineRule="auto"/>
        <w:ind w:left="284" w:right="-1"/>
        <w:jc w:val="center"/>
        <w:rPr>
          <w:rFonts w:ascii="Times New Roman" w:hAnsi="Times New Roman" w:cs="Times New Roman"/>
          <w:b/>
          <w:bCs/>
          <w:sz w:val="28"/>
          <w:szCs w:val="28"/>
          <w:lang w:val="kk-KZ"/>
        </w:rPr>
      </w:pPr>
    </w:p>
    <w:p w:rsidR="004E3020" w:rsidRPr="00DE1A29" w:rsidRDefault="004E3020"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1-бөлім. Атом ядросы физикасының элементтері</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4E3020" w:rsidRPr="00DE1A29" w:rsidRDefault="00B85F0E" w:rsidP="00573344">
      <w:pPr>
        <w:pStyle w:val="a3"/>
        <w:numPr>
          <w:ilvl w:val="1"/>
          <w:numId w:val="32"/>
        </w:numPr>
        <w:spacing w:after="0" w:line="240" w:lineRule="auto"/>
        <w:ind w:left="284" w:right="-1" w:firstLine="0"/>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Атом ядросының өлшемдері, құрамы және заряды.</w:t>
      </w:r>
    </w:p>
    <w:p w:rsidR="00B85F0E" w:rsidRPr="00DE1A29" w:rsidRDefault="00B85F0E" w:rsidP="00573344">
      <w:pPr>
        <w:pStyle w:val="a3"/>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Массалық және зарядтық сандар.</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B85F0E"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физика - атом ядросы мен элементар бөлшектердің құрылымын, қасиеттерін, түрленулерін, және олардың қатысуымен өтетін құбылыстарды қарастыратын физиканың бөлімі</w:t>
      </w:r>
      <w:r w:rsidR="001347B9"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Атом ядросы туралы ұғымды 1911-жылы Э.Резерфорд енгізді. Э.Резерфорд энергиясы бірнеше мегаэлектрон болатын </w:t>
      </w:r>
      <w:r w:rsidR="001347B9" w:rsidRPr="00DE1A29">
        <w:rPr>
          <w:rFonts w:ascii="Times New Roman" w:hAnsi="Times New Roman" w:cs="Times New Roman"/>
          <w:bCs/>
          <w:position w:val="-6"/>
          <w:sz w:val="28"/>
          <w:szCs w:val="28"/>
        </w:rPr>
        <w:object w:dxaOrig="240" w:dyaOrig="220">
          <v:shape id="_x0000_i1026" type="#_x0000_t75" style="width:12.2pt;height:11.55pt" o:ole="">
            <v:imagedata r:id="rId75" o:title=""/>
          </v:shape>
          <o:OLEObject Type="Embed" ProgID="Equation.3" ShapeID="_x0000_i1026" DrawAspect="Content" ObjectID="_1536590486" r:id="rId76"/>
        </w:object>
      </w:r>
      <w:r w:rsidRPr="00DE1A29">
        <w:rPr>
          <w:rFonts w:ascii="Times New Roman" w:hAnsi="Times New Roman" w:cs="Times New Roman"/>
          <w:bCs/>
          <w:sz w:val="28"/>
          <w:szCs w:val="28"/>
          <w:lang w:val="kk-KZ"/>
        </w:rPr>
        <w:t xml:space="preserve">-бөлшектердің жұқа алтын </w:t>
      </w:r>
      <w:r w:rsidR="00E44936" w:rsidRPr="00DE1A29">
        <w:rPr>
          <w:rFonts w:ascii="Times New Roman" w:hAnsi="Times New Roman" w:cs="Times New Roman"/>
          <w:bCs/>
          <w:sz w:val="28"/>
          <w:szCs w:val="28"/>
          <w:lang w:val="kk-KZ"/>
        </w:rPr>
        <w:t>пленкадан</w:t>
      </w:r>
      <w:r w:rsidRPr="00DE1A29">
        <w:rPr>
          <w:rFonts w:ascii="Times New Roman" w:hAnsi="Times New Roman" w:cs="Times New Roman"/>
          <w:bCs/>
          <w:sz w:val="28"/>
          <w:szCs w:val="28"/>
          <w:lang w:val="kk-KZ"/>
        </w:rPr>
        <w:t xml:space="preserve"> өтуі</w:t>
      </w:r>
      <w:r w:rsidR="00E44936" w:rsidRPr="00DE1A29">
        <w:rPr>
          <w:rFonts w:ascii="Times New Roman" w:hAnsi="Times New Roman" w:cs="Times New Roman"/>
          <w:bCs/>
          <w:sz w:val="28"/>
          <w:szCs w:val="28"/>
          <w:lang w:val="kk-KZ"/>
        </w:rPr>
        <w:t>н зерттеп</w:t>
      </w:r>
      <w:r w:rsidRPr="00DE1A29">
        <w:rPr>
          <w:rFonts w:ascii="Times New Roman" w:hAnsi="Times New Roman" w:cs="Times New Roman"/>
          <w:bCs/>
          <w:sz w:val="28"/>
          <w:szCs w:val="28"/>
          <w:lang w:val="kk-KZ"/>
        </w:rPr>
        <w:t xml:space="preserve">, атом оң зарядталған ядродан және оны қоршаған электрондардан тұрады деген қортындыға келді. Осы тәжірибелерді сараптай отырып, </w:t>
      </w:r>
      <w:r w:rsidR="00E44936" w:rsidRPr="00DE1A29">
        <w:rPr>
          <w:rFonts w:ascii="Times New Roman" w:hAnsi="Times New Roman" w:cs="Times New Roman"/>
          <w:bCs/>
          <w:sz w:val="28"/>
          <w:szCs w:val="28"/>
          <w:lang w:val="kk-KZ"/>
        </w:rPr>
        <w:t>Э.Резерфорд</w:t>
      </w:r>
      <w:r w:rsidRPr="00DE1A29">
        <w:rPr>
          <w:rFonts w:ascii="Times New Roman" w:hAnsi="Times New Roman" w:cs="Times New Roman"/>
          <w:bCs/>
          <w:sz w:val="28"/>
          <w:szCs w:val="28"/>
          <w:lang w:val="kk-KZ"/>
        </w:rPr>
        <w:t xml:space="preserve"> атом ядросының өлшемі </w:t>
      </w:r>
      <w:r w:rsidR="00E44936" w:rsidRPr="00DE1A29">
        <w:rPr>
          <w:rFonts w:ascii="Times New Roman" w:hAnsi="Times New Roman" w:cs="Times New Roman"/>
          <w:bCs/>
          <w:sz w:val="28"/>
          <w:szCs w:val="28"/>
          <w:lang w:val="kk-KZ"/>
        </w:rPr>
        <w:t xml:space="preserve">шамамен </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-14</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-15</w:t>
      </w:r>
      <w:r w:rsidRPr="00DE1A29">
        <w:rPr>
          <w:rFonts w:ascii="Times New Roman" w:hAnsi="Times New Roman" w:cs="Times New Roman"/>
          <w:bCs/>
          <w:sz w:val="28"/>
          <w:szCs w:val="28"/>
          <w:lang w:val="kk-KZ"/>
        </w:rPr>
        <w:t>м</w:t>
      </w:r>
      <w:r w:rsidR="004E3020" w:rsidRPr="00DE1A29">
        <w:rPr>
          <w:rFonts w:ascii="Times New Roman" w:hAnsi="Times New Roman" w:cs="Times New Roman"/>
          <w:bCs/>
          <w:sz w:val="28"/>
          <w:szCs w:val="28"/>
          <w:lang w:val="kk-KZ"/>
        </w:rPr>
        <w:t>.</w:t>
      </w:r>
      <w:r w:rsidR="00E4493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атомның сызықтық өлшемі 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м</w:t>
      </w:r>
      <w:r w:rsidR="00E44936"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екен</w:t>
      </w:r>
      <w:r w:rsidR="00E44936" w:rsidRPr="00DE1A29">
        <w:rPr>
          <w:rFonts w:ascii="Times New Roman" w:hAnsi="Times New Roman" w:cs="Times New Roman"/>
          <w:bCs/>
          <w:sz w:val="28"/>
          <w:szCs w:val="28"/>
          <w:lang w:val="kk-KZ"/>
        </w:rPr>
        <w:t>діг</w:t>
      </w:r>
      <w:r w:rsidRPr="00DE1A29">
        <w:rPr>
          <w:rFonts w:ascii="Times New Roman" w:hAnsi="Times New Roman" w:cs="Times New Roman"/>
          <w:bCs/>
          <w:sz w:val="28"/>
          <w:szCs w:val="28"/>
          <w:lang w:val="kk-KZ"/>
        </w:rPr>
        <w:t xml:space="preserve">ін </w:t>
      </w:r>
      <w:r w:rsidR="00E44936" w:rsidRPr="00DE1A29">
        <w:rPr>
          <w:rFonts w:ascii="Times New Roman" w:hAnsi="Times New Roman" w:cs="Times New Roman"/>
          <w:bCs/>
          <w:sz w:val="28"/>
          <w:szCs w:val="28"/>
          <w:lang w:val="kk-KZ"/>
        </w:rPr>
        <w:t>көрсетті</w:t>
      </w:r>
      <w:r w:rsidRPr="00DE1A29">
        <w:rPr>
          <w:rFonts w:ascii="Times New Roman" w:hAnsi="Times New Roman" w:cs="Times New Roman"/>
          <w:bCs/>
          <w:sz w:val="28"/>
          <w:szCs w:val="28"/>
          <w:lang w:val="kk-KZ"/>
        </w:rPr>
        <w:t>. Резерфорд өз тәжірибелерінің негізінде атомның ядролық моделін ұсынды. Ядро деп барлық массасы және оң заряды шоғырланған атомның орталық бөлігін айтады.</w:t>
      </w:r>
    </w:p>
    <w:p w:rsidR="004808E5" w:rsidRPr="00DE1A29" w:rsidRDefault="00E4493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Атом ядросы элементар бөлшектер - </w:t>
      </w:r>
      <w:r w:rsidRPr="00DE1A29">
        <w:rPr>
          <w:rFonts w:ascii="Times New Roman" w:hAnsi="Times New Roman" w:cs="Times New Roman"/>
          <w:b/>
          <w:bCs/>
          <w:i/>
          <w:sz w:val="28"/>
          <w:szCs w:val="28"/>
          <w:lang w:val="kk-KZ"/>
        </w:rPr>
        <w:t>протондар</w:t>
      </w:r>
      <w:r w:rsidRPr="00DE1A29">
        <w:rPr>
          <w:rFonts w:ascii="Times New Roman" w:hAnsi="Times New Roman" w:cs="Times New Roman"/>
          <w:bCs/>
          <w:sz w:val="28"/>
          <w:szCs w:val="28"/>
          <w:lang w:val="kk-KZ"/>
        </w:rPr>
        <w:t xml:space="preserve"> мен </w:t>
      </w:r>
      <w:r w:rsidRPr="00DE1A29">
        <w:rPr>
          <w:rFonts w:ascii="Times New Roman" w:hAnsi="Times New Roman" w:cs="Times New Roman"/>
          <w:b/>
          <w:bCs/>
          <w:i/>
          <w:sz w:val="28"/>
          <w:szCs w:val="28"/>
          <w:lang w:val="kk-KZ"/>
        </w:rPr>
        <w:t>нейтрондардан</w:t>
      </w:r>
      <w:r w:rsidRPr="00DE1A29">
        <w:rPr>
          <w:rFonts w:ascii="Times New Roman" w:hAnsi="Times New Roman" w:cs="Times New Roman"/>
          <w:bCs/>
          <w:sz w:val="28"/>
          <w:szCs w:val="28"/>
          <w:lang w:val="kk-KZ"/>
        </w:rPr>
        <w:t xml:space="preserve"> тұрады </w:t>
      </w:r>
      <w:r w:rsidR="004808E5"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дроның протон-нейтронды моделін орыс физигі </w:t>
      </w:r>
      <w:r w:rsidR="00B85F0E" w:rsidRPr="00DE1A29">
        <w:rPr>
          <w:rFonts w:ascii="Times New Roman" w:hAnsi="Times New Roman" w:cs="Times New Roman"/>
          <w:bCs/>
          <w:sz w:val="28"/>
          <w:szCs w:val="28"/>
          <w:lang w:val="kk-KZ"/>
        </w:rPr>
        <w:t>Д.Д.Иваненко</w:t>
      </w:r>
      <w:r w:rsidRPr="00DE1A29">
        <w:rPr>
          <w:rFonts w:ascii="Times New Roman" w:hAnsi="Times New Roman" w:cs="Times New Roman"/>
          <w:bCs/>
          <w:sz w:val="28"/>
          <w:szCs w:val="28"/>
          <w:lang w:val="kk-KZ"/>
        </w:rPr>
        <w:t xml:space="preserve"> (1904-1994)</w:t>
      </w:r>
      <w:r w:rsidR="004842A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ұсынды</w:t>
      </w:r>
      <w:r w:rsidR="004808E5" w:rsidRPr="00DE1A29">
        <w:rPr>
          <w:rFonts w:ascii="Times New Roman" w:hAnsi="Times New Roman" w:cs="Times New Roman"/>
          <w:bCs/>
          <w:sz w:val="28"/>
          <w:szCs w:val="28"/>
          <w:lang w:val="kk-KZ"/>
        </w:rPr>
        <w:t>,</w:t>
      </w:r>
      <w:r w:rsidR="004842AD"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t>о</w:t>
      </w:r>
      <w:r w:rsidRPr="00DE1A29">
        <w:rPr>
          <w:rFonts w:ascii="Times New Roman" w:hAnsi="Times New Roman" w:cs="Times New Roman"/>
          <w:bCs/>
          <w:sz w:val="28"/>
          <w:szCs w:val="28"/>
          <w:lang w:val="kk-KZ"/>
        </w:rPr>
        <w:t>ны кейннен</w:t>
      </w:r>
      <w:r w:rsidR="00B85F0E" w:rsidRPr="00DE1A29">
        <w:rPr>
          <w:rFonts w:ascii="Times New Roman" w:hAnsi="Times New Roman" w:cs="Times New Roman"/>
          <w:bCs/>
          <w:sz w:val="28"/>
          <w:szCs w:val="28"/>
          <w:lang w:val="kk-KZ"/>
        </w:rPr>
        <w:t xml:space="preserve"> В.Гейзенберг </w:t>
      </w:r>
      <w:r w:rsidRPr="00DE1A29">
        <w:rPr>
          <w:rFonts w:ascii="Times New Roman" w:hAnsi="Times New Roman" w:cs="Times New Roman"/>
          <w:bCs/>
          <w:sz w:val="28"/>
          <w:szCs w:val="28"/>
          <w:lang w:val="kk-KZ"/>
        </w:rPr>
        <w:t>дамытты</w:t>
      </w:r>
      <w:r w:rsidR="004808E5"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p>
    <w:p w:rsidR="009A28C8"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Протонның </w:t>
      </w:r>
      <w:r w:rsidR="004808E5" w:rsidRPr="00DE1A29">
        <w:rPr>
          <w:rFonts w:ascii="Times New Roman" w:hAnsi="Times New Roman" w:cs="Times New Roman"/>
          <w:bCs/>
          <w:i/>
          <w:iCs/>
          <w:sz w:val="28"/>
          <w:szCs w:val="28"/>
        </w:rPr>
        <w:t xml:space="preserve">(р) </w:t>
      </w:r>
      <w:r w:rsidRPr="00DE1A29">
        <w:rPr>
          <w:rFonts w:ascii="Times New Roman" w:hAnsi="Times New Roman" w:cs="Times New Roman"/>
          <w:bCs/>
          <w:sz w:val="28"/>
          <w:szCs w:val="28"/>
          <w:lang w:val="kk-KZ"/>
        </w:rPr>
        <w:t xml:space="preserve">заряды абсолют шамасы жағынан электронның зарядына тең, ал таңбасы оң. </w:t>
      </w:r>
      <w:r w:rsidR="004808E5" w:rsidRPr="00DE1A29">
        <w:rPr>
          <w:rFonts w:ascii="Times New Roman" w:hAnsi="Times New Roman" w:cs="Times New Roman"/>
          <w:bCs/>
          <w:sz w:val="28"/>
          <w:szCs w:val="28"/>
          <w:lang w:val="kk-KZ"/>
        </w:rPr>
        <w:t>Протонның</w:t>
      </w:r>
      <w:r w:rsidR="004808E5" w:rsidRPr="00DE1A29">
        <w:rPr>
          <w:rFonts w:ascii="Times New Roman" w:hAnsi="Times New Roman" w:cs="Times New Roman"/>
          <w:bCs/>
          <w:iCs/>
          <w:sz w:val="28"/>
          <w:szCs w:val="28"/>
          <w:lang w:val="kk-KZ"/>
        </w:rPr>
        <w:t xml:space="preserve"> массасы:</w:t>
      </w:r>
      <w:r w:rsidR="0050403F" w:rsidRPr="00DE1A29">
        <w:rPr>
          <w:rFonts w:ascii="Times New Roman" w:hAnsi="Times New Roman" w:cs="Times New Roman"/>
          <w:bCs/>
          <w:i/>
          <w:iCs/>
          <w:position w:val="-16"/>
          <w:sz w:val="28"/>
          <w:szCs w:val="28"/>
          <w:vertAlign w:val="subscript"/>
          <w:lang w:val="en-US"/>
        </w:rPr>
        <w:object w:dxaOrig="3360" w:dyaOrig="440">
          <v:shape id="_x0000_i1027" type="#_x0000_t75" style="width:174.85pt;height:23.15pt" o:ole="">
            <v:imagedata r:id="rId77" o:title=""/>
          </v:shape>
          <o:OLEObject Type="Embed" ProgID="Equation.3" ShapeID="_x0000_i1027" DrawAspect="Content" ObjectID="_1536590487" r:id="rId78"/>
        </w:object>
      </w:r>
      <w:r w:rsidR="004808E5" w:rsidRPr="00DE1A29">
        <w:rPr>
          <w:rFonts w:ascii="Times New Roman" w:hAnsi="Times New Roman" w:cs="Times New Roman"/>
          <w:bCs/>
          <w:sz w:val="28"/>
          <w:szCs w:val="28"/>
          <w:lang w:val="kk-KZ"/>
        </w:rPr>
        <w:t xml:space="preserve">, мұндағы </w:t>
      </w:r>
      <w:r w:rsidR="0050403F" w:rsidRPr="00DE1A29">
        <w:rPr>
          <w:rFonts w:ascii="Times New Roman" w:hAnsi="Times New Roman" w:cs="Times New Roman"/>
          <w:bCs/>
          <w:i/>
          <w:iCs/>
          <w:position w:val="-12"/>
          <w:sz w:val="28"/>
          <w:szCs w:val="28"/>
          <w:vertAlign w:val="subscript"/>
          <w:lang w:val="en-US"/>
        </w:rPr>
        <w:object w:dxaOrig="340" w:dyaOrig="380">
          <v:shape id="_x0000_i1028" type="#_x0000_t75" style="width:17.35pt;height:20.55pt" o:ole="">
            <v:imagedata r:id="rId79" o:title=""/>
          </v:shape>
          <o:OLEObject Type="Embed" ProgID="Equation.3" ShapeID="_x0000_i1028" DrawAspect="Content" ObjectID="_1536590488" r:id="rId80"/>
        </w:object>
      </w:r>
      <w:r w:rsidR="004808E5" w:rsidRPr="00DE1A29">
        <w:rPr>
          <w:rFonts w:ascii="Times New Roman" w:hAnsi="Times New Roman" w:cs="Times New Roman"/>
          <w:bCs/>
          <w:sz w:val="28"/>
          <w:szCs w:val="28"/>
          <w:lang w:val="kk-KZ"/>
        </w:rPr>
        <w:t xml:space="preserve"> электронның массасы. </w:t>
      </w:r>
      <w:r w:rsidRPr="00DE1A29">
        <w:rPr>
          <w:rFonts w:ascii="Times New Roman" w:hAnsi="Times New Roman" w:cs="Times New Roman"/>
          <w:bCs/>
          <w:sz w:val="28"/>
          <w:szCs w:val="28"/>
          <w:lang w:val="kk-KZ"/>
        </w:rPr>
        <w:t xml:space="preserve">Нейтронның </w:t>
      </w:r>
      <w:r w:rsidR="004808E5" w:rsidRPr="00DE1A29">
        <w:rPr>
          <w:rFonts w:ascii="Times New Roman" w:hAnsi="Times New Roman" w:cs="Times New Roman"/>
          <w:bCs/>
          <w:i/>
          <w:iCs/>
          <w:sz w:val="28"/>
          <w:szCs w:val="28"/>
          <w:lang w:val="kk-KZ"/>
        </w:rPr>
        <w:t xml:space="preserve">(п) </w:t>
      </w:r>
      <w:r w:rsidRPr="00DE1A29">
        <w:rPr>
          <w:rFonts w:ascii="Times New Roman" w:hAnsi="Times New Roman" w:cs="Times New Roman"/>
          <w:bCs/>
          <w:sz w:val="28"/>
          <w:szCs w:val="28"/>
          <w:lang w:val="kk-KZ"/>
        </w:rPr>
        <w:t>электрлік заряды жоқ</w:t>
      </w:r>
      <w:r w:rsidR="004808E5" w:rsidRPr="00DE1A29">
        <w:rPr>
          <w:rFonts w:ascii="Times New Roman" w:hAnsi="Times New Roman" w:cs="Times New Roman"/>
          <w:bCs/>
          <w:sz w:val="28"/>
          <w:szCs w:val="28"/>
          <w:lang w:val="kk-KZ"/>
        </w:rPr>
        <w:t>, бейтарап бөлшек</w:t>
      </w:r>
      <w:r w:rsidRPr="00DE1A29">
        <w:rPr>
          <w:rFonts w:ascii="Times New Roman" w:hAnsi="Times New Roman" w:cs="Times New Roman"/>
          <w:bCs/>
          <w:sz w:val="28"/>
          <w:szCs w:val="28"/>
          <w:lang w:val="kk-KZ"/>
        </w:rPr>
        <w:t>. Н</w:t>
      </w:r>
      <w:r w:rsidR="004808E5" w:rsidRPr="00DE1A29">
        <w:rPr>
          <w:rFonts w:ascii="Times New Roman" w:hAnsi="Times New Roman" w:cs="Times New Roman"/>
          <w:bCs/>
          <w:sz w:val="28"/>
          <w:szCs w:val="28"/>
          <w:lang w:val="kk-KZ"/>
        </w:rPr>
        <w:t>ейтронның</w:t>
      </w:r>
      <w:r w:rsidRPr="00DE1A29">
        <w:rPr>
          <w:rFonts w:ascii="Times New Roman" w:hAnsi="Times New Roman" w:cs="Times New Roman"/>
          <w:bCs/>
          <w:sz w:val="28"/>
          <w:szCs w:val="28"/>
          <w:lang w:val="kk-KZ"/>
        </w:rPr>
        <w:t xml:space="preserve"> массасы:</w:t>
      </w:r>
      <w:r w:rsidR="0050403F" w:rsidRPr="00DE1A29">
        <w:rPr>
          <w:rFonts w:ascii="Times New Roman" w:hAnsi="Times New Roman" w:cs="Times New Roman"/>
          <w:bCs/>
          <w:i/>
          <w:iCs/>
          <w:position w:val="-12"/>
          <w:sz w:val="28"/>
          <w:szCs w:val="28"/>
          <w:vertAlign w:val="subscript"/>
          <w:lang w:val="en-US"/>
        </w:rPr>
        <w:object w:dxaOrig="3340" w:dyaOrig="400">
          <v:shape id="_x0000_i1029" type="#_x0000_t75" style="width:172.95pt;height:21.2pt" o:ole="">
            <v:imagedata r:id="rId81" o:title=""/>
          </v:shape>
          <o:OLEObject Type="Embed" ProgID="Equation.3" ShapeID="_x0000_i1029" DrawAspect="Content" ObjectID="_1536590489" r:id="rId82"/>
        </w:object>
      </w:r>
      <w:r w:rsidR="0050403F" w:rsidRPr="00DE1A29">
        <w:rPr>
          <w:rFonts w:ascii="Times New Roman" w:hAnsi="Times New Roman" w:cs="Times New Roman"/>
          <w:bCs/>
          <w:sz w:val="28"/>
          <w:szCs w:val="28"/>
          <w:lang w:val="kk-KZ"/>
        </w:rPr>
        <w:t>.</w:t>
      </w:r>
    </w:p>
    <w:p w:rsidR="00B85F0E" w:rsidRPr="00DE1A29" w:rsidRDefault="009A28C8"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Ядролық бөлшектердің массасы массаның атомдық бірлігімен (м.а.б.) өлшенеді. 1 м.а.б. көміртек атомының бейтарап </w:t>
      </w:r>
      <w:r w:rsidR="0050403F" w:rsidRPr="00DE1A29">
        <w:rPr>
          <w:rFonts w:ascii="Times New Roman" w:hAnsi="Times New Roman" w:cs="Times New Roman"/>
          <w:bCs/>
          <w:i/>
          <w:iCs/>
          <w:position w:val="-12"/>
          <w:sz w:val="28"/>
          <w:szCs w:val="28"/>
          <w:vertAlign w:val="subscript"/>
          <w:lang w:val="en-US"/>
        </w:rPr>
        <w:object w:dxaOrig="400" w:dyaOrig="400">
          <v:shape id="_x0000_i1030" type="#_x0000_t75" style="width:20.55pt;height:21.2pt" o:ole="">
            <v:imagedata r:id="rId83" o:title=""/>
          </v:shape>
          <o:OLEObject Type="Embed" ProgID="Equation.3" ShapeID="_x0000_i1030" DrawAspect="Content" ObjectID="_1536590490" r:id="rId84"/>
        </w:object>
      </w:r>
      <w:r w:rsidRPr="00DE1A29">
        <w:rPr>
          <w:rFonts w:ascii="Times New Roman" w:hAnsi="Times New Roman" w:cs="Times New Roman"/>
          <w:bCs/>
          <w:sz w:val="28"/>
          <w:szCs w:val="28"/>
          <w:lang w:val="kk-KZ"/>
        </w:rPr>
        <w:t xml:space="preserve"> изотопының 1/12 масса бөлігіне тең. 1 м.а.б.=1/12 1,66 10</w:t>
      </w:r>
      <w:r w:rsidRPr="00DE1A29">
        <w:rPr>
          <w:rFonts w:ascii="Times New Roman" w:hAnsi="Times New Roman" w:cs="Times New Roman"/>
          <w:bCs/>
          <w:sz w:val="28"/>
          <w:szCs w:val="28"/>
          <w:vertAlign w:val="superscript"/>
          <w:lang w:val="kk-KZ"/>
        </w:rPr>
        <w:t>-27</w:t>
      </w:r>
      <w:r w:rsidRPr="00DE1A29">
        <w:rPr>
          <w:rFonts w:ascii="Times New Roman" w:hAnsi="Times New Roman" w:cs="Times New Roman"/>
          <w:bCs/>
          <w:sz w:val="28"/>
          <w:szCs w:val="28"/>
          <w:lang w:val="kk-KZ"/>
        </w:rPr>
        <w:t>кг.</w:t>
      </w:r>
      <w:r w:rsidR="004842AD"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t xml:space="preserve">Протондар мен нейтрондарды екі зарядты күйде деп саналатын бір бөлшек </w:t>
      </w:r>
      <w:r w:rsidR="004808E5" w:rsidRPr="00DE1A29">
        <w:rPr>
          <w:rFonts w:ascii="Times New Roman" w:hAnsi="Times New Roman" w:cs="Times New Roman"/>
          <w:b/>
          <w:bCs/>
          <w:i/>
          <w:sz w:val="28"/>
          <w:szCs w:val="28"/>
          <w:lang w:val="kk-KZ"/>
        </w:rPr>
        <w:t>нуклондар</w:t>
      </w:r>
      <w:r w:rsidR="004808E5" w:rsidRPr="00DE1A29">
        <w:rPr>
          <w:rFonts w:ascii="Times New Roman" w:hAnsi="Times New Roman" w:cs="Times New Roman"/>
          <w:bCs/>
          <w:sz w:val="28"/>
          <w:szCs w:val="28"/>
          <w:lang w:val="kk-KZ"/>
        </w:rPr>
        <w:t xml:space="preserve"> (латынның </w:t>
      </w:r>
      <w:r w:rsidR="004808E5" w:rsidRPr="00DE1A29">
        <w:rPr>
          <w:rFonts w:ascii="Times New Roman" w:hAnsi="Times New Roman" w:cs="Times New Roman"/>
          <w:bCs/>
          <w:i/>
          <w:sz w:val="28"/>
          <w:szCs w:val="28"/>
          <w:lang w:val="kk-KZ"/>
        </w:rPr>
        <w:t>nucleus</w:t>
      </w:r>
      <w:r w:rsidR="00AC531A" w:rsidRPr="00DE1A29">
        <w:rPr>
          <w:rFonts w:ascii="Times New Roman" w:hAnsi="Times New Roman" w:cs="Times New Roman"/>
          <w:bCs/>
          <w:i/>
          <w:sz w:val="28"/>
          <w:szCs w:val="28"/>
          <w:lang w:val="kk-KZ"/>
        </w:rPr>
        <w:t xml:space="preserve"> </w:t>
      </w:r>
      <w:r w:rsidR="004808E5" w:rsidRPr="00DE1A29">
        <w:rPr>
          <w:rFonts w:ascii="Times New Roman" w:hAnsi="Times New Roman" w:cs="Times New Roman"/>
          <w:bCs/>
          <w:sz w:val="28"/>
          <w:szCs w:val="28"/>
          <w:lang w:val="kk-KZ"/>
        </w:rPr>
        <w:t>-</w:t>
      </w:r>
      <w:r w:rsidR="00AC531A"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t>ядро деген сөзінен алынған)</w:t>
      </w:r>
      <w:r w:rsidR="004842AD"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t>деп атайды.</w:t>
      </w:r>
      <w:r w:rsidR="00AC531A"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t xml:space="preserve">Атом ядросындағы нуклондардың жалпы саны </w:t>
      </w:r>
      <w:r w:rsidR="004808E5" w:rsidRPr="00DE1A29">
        <w:rPr>
          <w:rFonts w:ascii="Times New Roman" w:hAnsi="Times New Roman" w:cs="Times New Roman"/>
          <w:bCs/>
          <w:i/>
          <w:iCs/>
          <w:sz w:val="28"/>
          <w:szCs w:val="28"/>
          <w:lang w:val="kk-KZ"/>
        </w:rPr>
        <w:t xml:space="preserve">А </w:t>
      </w:r>
      <w:r w:rsidR="004808E5" w:rsidRPr="00DE1A29">
        <w:rPr>
          <w:rFonts w:ascii="Times New Roman" w:hAnsi="Times New Roman" w:cs="Times New Roman"/>
          <w:b/>
          <w:bCs/>
          <w:i/>
          <w:sz w:val="28"/>
          <w:szCs w:val="28"/>
          <w:lang w:val="kk-KZ"/>
        </w:rPr>
        <w:t>массалық сан</w:t>
      </w:r>
      <w:r w:rsidR="004808E5" w:rsidRPr="00DE1A29">
        <w:rPr>
          <w:rFonts w:ascii="Times New Roman" w:hAnsi="Times New Roman" w:cs="Times New Roman"/>
          <w:bCs/>
          <w:sz w:val="28"/>
          <w:szCs w:val="28"/>
          <w:lang w:val="kk-KZ"/>
        </w:rPr>
        <w:t xml:space="preserve"> деп аталады.</w:t>
      </w:r>
    </w:p>
    <w:p w:rsidR="009A28C8" w:rsidRPr="00DE1A29" w:rsidRDefault="004808E5"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ядросы</w:t>
      </w:r>
      <w:r w:rsidR="004842AD" w:rsidRPr="00DE1A29">
        <w:rPr>
          <w:rFonts w:ascii="Times New Roman" w:hAnsi="Times New Roman" w:cs="Times New Roman"/>
          <w:bCs/>
          <w:sz w:val="28"/>
          <w:szCs w:val="28"/>
          <w:lang w:val="kk-KZ"/>
        </w:rPr>
        <w:t xml:space="preserve"> </w:t>
      </w:r>
      <w:r w:rsidR="0050403F" w:rsidRPr="00DE1A29">
        <w:rPr>
          <w:rFonts w:ascii="Times New Roman" w:hAnsi="Times New Roman" w:cs="Times New Roman"/>
          <w:bCs/>
          <w:i/>
          <w:iCs/>
          <w:position w:val="-12"/>
          <w:sz w:val="28"/>
          <w:szCs w:val="28"/>
          <w:vertAlign w:val="subscript"/>
          <w:lang w:val="en-US"/>
        </w:rPr>
        <w:object w:dxaOrig="320" w:dyaOrig="380">
          <v:shape id="_x0000_i1031" type="#_x0000_t75" style="width:16.7pt;height:20.55pt" o:ole="">
            <v:imagedata r:id="rId85" o:title=""/>
          </v:shape>
          <o:OLEObject Type="Embed" ProgID="Equation.3" ShapeID="_x0000_i1031" DrawAspect="Content" ObjectID="_1536590491" r:id="rId86"/>
        </w:object>
      </w:r>
      <w:r w:rsidR="004842AD" w:rsidRPr="00DE1A29">
        <w:rPr>
          <w:rFonts w:ascii="Times New Roman" w:hAnsi="Times New Roman" w:cs="Times New Roman"/>
          <w:bCs/>
          <w:i/>
          <w:iCs/>
          <w:position w:val="-12"/>
          <w:sz w:val="28"/>
          <w:szCs w:val="28"/>
          <w:vertAlign w:val="subscript"/>
          <w:lang w:val="kk-KZ"/>
        </w:rPr>
        <w:t xml:space="preserve"> </w:t>
      </w:r>
      <w:r w:rsidRPr="00DE1A29">
        <w:rPr>
          <w:rFonts w:ascii="Times New Roman" w:hAnsi="Times New Roman" w:cs="Times New Roman"/>
          <w:b/>
          <w:bCs/>
          <w:i/>
          <w:sz w:val="28"/>
          <w:szCs w:val="28"/>
          <w:lang w:val="kk-KZ"/>
        </w:rPr>
        <w:t>зарядымен</w:t>
      </w:r>
      <w:r w:rsidR="004842AD"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сипатталады, мұндағы </w:t>
      </w:r>
      <w:r w:rsidR="004842AD" w:rsidRPr="00DE1A29">
        <w:rPr>
          <w:rFonts w:ascii="Times New Roman" w:hAnsi="Times New Roman" w:cs="Times New Roman"/>
          <w:bCs/>
          <w:i/>
          <w:iCs/>
          <w:position w:val="-6"/>
          <w:sz w:val="28"/>
          <w:szCs w:val="28"/>
          <w:vertAlign w:val="subscript"/>
          <w:lang w:val="en-US"/>
        </w:rPr>
        <w:object w:dxaOrig="200" w:dyaOrig="240">
          <v:shape id="_x0000_i1032" type="#_x0000_t75" style="width:11.55pt;height:12.2pt" o:ole="">
            <v:imagedata r:id="rId87" o:title=""/>
          </v:shape>
          <o:OLEObject Type="Embed" ProgID="Equation.3" ShapeID="_x0000_i1032" DrawAspect="Content" ObjectID="_1536590492" r:id="rId88"/>
        </w:object>
      </w:r>
      <w:r w:rsidR="004842AD" w:rsidRPr="00DE1A29">
        <w:rPr>
          <w:rFonts w:ascii="Times New Roman" w:hAnsi="Times New Roman" w:cs="Times New Roman"/>
          <w:bCs/>
          <w:i/>
          <w:iCs/>
          <w:position w:val="-6"/>
          <w:sz w:val="28"/>
          <w:szCs w:val="28"/>
          <w:vertAlign w:val="subscript"/>
          <w:lang w:val="kk-KZ"/>
        </w:rPr>
        <w:t xml:space="preserve"> </w:t>
      </w:r>
      <w:r w:rsidRPr="00DE1A29">
        <w:rPr>
          <w:rFonts w:ascii="Times New Roman" w:hAnsi="Times New Roman" w:cs="Times New Roman"/>
          <w:bCs/>
          <w:sz w:val="28"/>
          <w:szCs w:val="28"/>
          <w:lang w:val="kk-KZ"/>
        </w:rPr>
        <w:t xml:space="preserve">- протонның заряды, </w:t>
      </w:r>
      <w:r w:rsidRPr="00DE1A29">
        <w:rPr>
          <w:rFonts w:ascii="Times New Roman" w:hAnsi="Times New Roman" w:cs="Times New Roman"/>
          <w:bCs/>
          <w:i/>
          <w:sz w:val="28"/>
          <w:szCs w:val="28"/>
          <w:lang w:val="kk-KZ"/>
        </w:rPr>
        <w:t>Z</w:t>
      </w:r>
      <w:r w:rsidRPr="00DE1A29">
        <w:rPr>
          <w:rFonts w:ascii="Times New Roman" w:hAnsi="Times New Roman" w:cs="Times New Roman"/>
          <w:bCs/>
          <w:sz w:val="28"/>
          <w:szCs w:val="28"/>
          <w:lang w:val="kk-KZ"/>
        </w:rPr>
        <w:t xml:space="preserve"> </w:t>
      </w:r>
      <w:r w:rsidR="004842A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ядроның</w:t>
      </w:r>
      <w:r w:rsidR="004842AD"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зарядтық саны</w:t>
      </w:r>
      <w:r w:rsidRPr="00DE1A29">
        <w:rPr>
          <w:rFonts w:ascii="Times New Roman" w:hAnsi="Times New Roman" w:cs="Times New Roman"/>
          <w:bCs/>
          <w:sz w:val="28"/>
          <w:szCs w:val="28"/>
          <w:lang w:val="kk-KZ"/>
        </w:rPr>
        <w:t>, ол ядродағы протон</w:t>
      </w:r>
      <w:r w:rsidR="009A28C8" w:rsidRPr="00DE1A29">
        <w:rPr>
          <w:rFonts w:ascii="Times New Roman" w:hAnsi="Times New Roman" w:cs="Times New Roman"/>
          <w:bCs/>
          <w:sz w:val="28"/>
          <w:szCs w:val="28"/>
          <w:lang w:val="kk-KZ"/>
        </w:rPr>
        <w:t>дард</w:t>
      </w:r>
      <w:r w:rsidRPr="00DE1A29">
        <w:rPr>
          <w:rFonts w:ascii="Times New Roman" w:hAnsi="Times New Roman" w:cs="Times New Roman"/>
          <w:bCs/>
          <w:sz w:val="28"/>
          <w:szCs w:val="28"/>
          <w:lang w:val="kk-KZ"/>
        </w:rPr>
        <w:t>ың санына тең</w:t>
      </w:r>
      <w:r w:rsidR="009A28C8" w:rsidRPr="00DE1A29">
        <w:rPr>
          <w:rFonts w:ascii="Times New Roman" w:hAnsi="Times New Roman" w:cs="Times New Roman"/>
          <w:bCs/>
          <w:sz w:val="28"/>
          <w:szCs w:val="28"/>
          <w:lang w:val="kk-KZ"/>
        </w:rPr>
        <w:t xml:space="preserve"> және</w:t>
      </w:r>
      <w:r w:rsidRPr="00DE1A29">
        <w:rPr>
          <w:rFonts w:ascii="Times New Roman" w:hAnsi="Times New Roman" w:cs="Times New Roman"/>
          <w:bCs/>
          <w:sz w:val="28"/>
          <w:szCs w:val="28"/>
          <w:lang w:val="kk-KZ"/>
        </w:rPr>
        <w:t xml:space="preserve"> Д.И.Менделеевтің элементтердің </w:t>
      </w:r>
      <w:r w:rsidR="009A28C8" w:rsidRPr="00DE1A29">
        <w:rPr>
          <w:rFonts w:ascii="Times New Roman" w:hAnsi="Times New Roman" w:cs="Times New Roman"/>
          <w:bCs/>
          <w:sz w:val="28"/>
          <w:szCs w:val="28"/>
          <w:lang w:val="kk-KZ"/>
        </w:rPr>
        <w:t>П</w:t>
      </w:r>
      <w:r w:rsidRPr="00DE1A29">
        <w:rPr>
          <w:rFonts w:ascii="Times New Roman" w:hAnsi="Times New Roman" w:cs="Times New Roman"/>
          <w:bCs/>
          <w:sz w:val="28"/>
          <w:szCs w:val="28"/>
          <w:lang w:val="kk-KZ"/>
        </w:rPr>
        <w:t xml:space="preserve">ериодтық жүйесіндегі химиялық элементтің реттік номеріне </w:t>
      </w:r>
      <w:r w:rsidR="009A28C8" w:rsidRPr="00DE1A29">
        <w:rPr>
          <w:rFonts w:ascii="Times New Roman" w:hAnsi="Times New Roman" w:cs="Times New Roman"/>
          <w:bCs/>
          <w:sz w:val="28"/>
          <w:szCs w:val="28"/>
          <w:lang w:val="kk-KZ"/>
        </w:rPr>
        <w:t>сәйкес келеді.</w:t>
      </w:r>
      <w:r w:rsidRPr="00DE1A29">
        <w:rPr>
          <w:rFonts w:ascii="Times New Roman" w:hAnsi="Times New Roman" w:cs="Times New Roman"/>
          <w:bCs/>
          <w:sz w:val="28"/>
          <w:szCs w:val="28"/>
          <w:lang w:val="kk-KZ"/>
        </w:rPr>
        <w:t xml:space="preserve"> Қазіргі кездегі Менделеевтің элементтердің периодтық кестесінен белгілі 110 элементтің ядроларының зарядтық сандары </w:t>
      </w:r>
      <w:r w:rsidRPr="00DE1A29">
        <w:rPr>
          <w:rFonts w:ascii="Times New Roman" w:hAnsi="Times New Roman" w:cs="Times New Roman"/>
          <w:bCs/>
          <w:i/>
          <w:sz w:val="28"/>
          <w:szCs w:val="28"/>
          <w:lang w:val="kk-KZ"/>
        </w:rPr>
        <w:t>Z=1-</w:t>
      </w:r>
      <w:r w:rsidRPr="00DE1A29">
        <w:rPr>
          <w:rFonts w:ascii="Times New Roman" w:hAnsi="Times New Roman" w:cs="Times New Roman"/>
          <w:bCs/>
          <w:sz w:val="28"/>
          <w:szCs w:val="28"/>
          <w:lang w:val="kk-KZ"/>
        </w:rPr>
        <w:t xml:space="preserve">ден </w:t>
      </w:r>
      <w:r w:rsidRPr="00DE1A29">
        <w:rPr>
          <w:rFonts w:ascii="Times New Roman" w:hAnsi="Times New Roman" w:cs="Times New Roman"/>
          <w:bCs/>
          <w:i/>
          <w:sz w:val="28"/>
          <w:szCs w:val="28"/>
          <w:lang w:val="kk-KZ"/>
        </w:rPr>
        <w:t>Z=110</w:t>
      </w:r>
      <w:r w:rsidRPr="00DE1A29">
        <w:rPr>
          <w:rFonts w:ascii="Times New Roman" w:hAnsi="Times New Roman" w:cs="Times New Roman"/>
          <w:bCs/>
          <w:sz w:val="28"/>
          <w:szCs w:val="28"/>
          <w:lang w:val="kk-KZ"/>
        </w:rPr>
        <w:t xml:space="preserve">–ға дейінгі аралықта жатыр. </w:t>
      </w:r>
    </w:p>
    <w:p w:rsidR="004808E5" w:rsidRPr="00DE1A29" w:rsidRDefault="009A28C8" w:rsidP="00573344">
      <w:pPr>
        <w:spacing w:after="0" w:line="240" w:lineRule="auto"/>
        <w:ind w:left="284" w:right="-1" w:firstLine="425"/>
        <w:jc w:val="both"/>
        <w:rPr>
          <w:rFonts w:ascii="Times New Roman" w:hAnsi="Times New Roman" w:cs="Times New Roman"/>
          <w:bCs/>
          <w:i/>
          <w:iCs/>
          <w:sz w:val="28"/>
          <w:szCs w:val="28"/>
          <w:lang w:val="kk-KZ"/>
        </w:rPr>
      </w:pPr>
      <w:r w:rsidRPr="00DE1A29">
        <w:rPr>
          <w:rFonts w:ascii="Times New Roman" w:hAnsi="Times New Roman" w:cs="Times New Roman"/>
          <w:bCs/>
          <w:sz w:val="28"/>
          <w:szCs w:val="28"/>
          <w:lang w:val="kk-KZ"/>
        </w:rPr>
        <w:t xml:space="preserve">Ядро да бейтарап атом сияқты келесідей символмен белгіленеді: </w:t>
      </w:r>
      <w:r w:rsidRPr="00DE1A29">
        <w:rPr>
          <w:rFonts w:ascii="Times New Roman" w:hAnsi="Times New Roman" w:cs="Times New Roman"/>
          <w:bCs/>
          <w:i/>
          <w:iCs/>
          <w:position w:val="-12"/>
          <w:sz w:val="28"/>
          <w:szCs w:val="28"/>
        </w:rPr>
        <w:object w:dxaOrig="440" w:dyaOrig="400">
          <v:shape id="_x0000_i1033" type="#_x0000_t75" style="width:23.15pt;height:21.2pt" o:ole="">
            <v:imagedata r:id="rId89" o:title=""/>
          </v:shape>
          <o:OLEObject Type="Embed" ProgID="Equation.3" ShapeID="_x0000_i1033" DrawAspect="Content" ObjectID="_1536590493" r:id="rId90"/>
        </w:object>
      </w:r>
      <w:r w:rsidRPr="00DE1A29">
        <w:rPr>
          <w:rFonts w:ascii="Times New Roman" w:hAnsi="Times New Roman" w:cs="Times New Roman"/>
          <w:bCs/>
          <w:sz w:val="28"/>
          <w:szCs w:val="28"/>
          <w:lang w:val="kk-KZ"/>
        </w:rPr>
        <w:t xml:space="preserve">, мұндағы </w:t>
      </w:r>
      <w:r w:rsidRPr="00DE1A29">
        <w:rPr>
          <w:rFonts w:ascii="Times New Roman" w:hAnsi="Times New Roman" w:cs="Times New Roman"/>
          <w:bCs/>
          <w:i/>
          <w:sz w:val="28"/>
          <w:szCs w:val="28"/>
          <w:lang w:val="kk-KZ"/>
        </w:rPr>
        <w:t>Х</w:t>
      </w:r>
      <w:r w:rsidRPr="00DE1A29">
        <w:rPr>
          <w:rFonts w:ascii="Times New Roman" w:hAnsi="Times New Roman" w:cs="Times New Roman"/>
          <w:bCs/>
          <w:sz w:val="28"/>
          <w:szCs w:val="28"/>
          <w:lang w:val="kk-KZ"/>
        </w:rPr>
        <w:t xml:space="preserve">- химиялық элементтің символы, </w:t>
      </w:r>
      <w:r w:rsidRPr="00DE1A29">
        <w:rPr>
          <w:rFonts w:ascii="Times New Roman" w:hAnsi="Times New Roman" w:cs="Times New Roman"/>
          <w:bCs/>
          <w:i/>
          <w:sz w:val="28"/>
          <w:szCs w:val="28"/>
          <w:lang w:val="kk-KZ"/>
        </w:rPr>
        <w:t>Z</w:t>
      </w:r>
      <w:r w:rsidRPr="00DE1A29">
        <w:rPr>
          <w:rFonts w:ascii="Times New Roman" w:hAnsi="Times New Roman" w:cs="Times New Roman"/>
          <w:bCs/>
          <w:sz w:val="28"/>
          <w:szCs w:val="28"/>
          <w:lang w:val="kk-KZ"/>
        </w:rPr>
        <w:t>– зарядтық сан</w:t>
      </w:r>
      <w:r w:rsidR="00157D50" w:rsidRPr="00DE1A29">
        <w:rPr>
          <w:rFonts w:ascii="Times New Roman" w:hAnsi="Times New Roman" w:cs="Times New Roman"/>
          <w:bCs/>
          <w:sz w:val="28"/>
          <w:szCs w:val="28"/>
          <w:lang w:val="kk-KZ"/>
        </w:rPr>
        <w:t xml:space="preserve"> (ядродағы протондардың саны)</w:t>
      </w:r>
      <w:r w:rsidRPr="00DE1A29">
        <w:rPr>
          <w:rFonts w:ascii="Times New Roman" w:hAnsi="Times New Roman" w:cs="Times New Roman"/>
          <w:bCs/>
          <w:sz w:val="28"/>
          <w:szCs w:val="28"/>
          <w:lang w:val="kk-KZ"/>
        </w:rPr>
        <w:t xml:space="preserve">, </w:t>
      </w:r>
      <w:r w:rsidR="00157D50" w:rsidRPr="00DE1A29">
        <w:rPr>
          <w:rFonts w:ascii="Times New Roman" w:hAnsi="Times New Roman" w:cs="Times New Roman"/>
          <w:bCs/>
          <w:i/>
          <w:sz w:val="28"/>
          <w:szCs w:val="28"/>
          <w:lang w:val="kk-KZ"/>
        </w:rPr>
        <w:t>А</w:t>
      </w:r>
      <w:r w:rsidR="00157D50" w:rsidRPr="00DE1A29">
        <w:rPr>
          <w:rFonts w:ascii="Times New Roman" w:hAnsi="Times New Roman" w:cs="Times New Roman"/>
          <w:bCs/>
          <w:sz w:val="28"/>
          <w:szCs w:val="28"/>
          <w:lang w:val="kk-KZ"/>
        </w:rPr>
        <w:t xml:space="preserve"> - </w:t>
      </w:r>
      <w:r w:rsidRPr="00DE1A29">
        <w:rPr>
          <w:rFonts w:ascii="Times New Roman" w:hAnsi="Times New Roman" w:cs="Times New Roman"/>
          <w:bCs/>
          <w:sz w:val="28"/>
          <w:szCs w:val="28"/>
          <w:lang w:val="kk-KZ"/>
        </w:rPr>
        <w:t>массалық сан</w:t>
      </w:r>
      <w:r w:rsidR="00157D50" w:rsidRPr="00DE1A29">
        <w:rPr>
          <w:rFonts w:ascii="Times New Roman" w:hAnsi="Times New Roman" w:cs="Times New Roman"/>
          <w:bCs/>
          <w:sz w:val="28"/>
          <w:szCs w:val="28"/>
          <w:lang w:val="kk-KZ"/>
        </w:rPr>
        <w:t xml:space="preserve"> (ядродағы нуклондардың саны). </w:t>
      </w:r>
      <w:r w:rsidR="004808E5" w:rsidRPr="00DE1A29">
        <w:rPr>
          <w:rFonts w:ascii="Times New Roman" w:hAnsi="Times New Roman" w:cs="Times New Roman"/>
          <w:bCs/>
          <w:sz w:val="28"/>
          <w:szCs w:val="28"/>
          <w:lang w:val="kk-KZ"/>
        </w:rPr>
        <w:t>Ядродағы протондардың саны атом</w:t>
      </w:r>
      <w:r w:rsidR="00157D50" w:rsidRPr="00DE1A29">
        <w:rPr>
          <w:rFonts w:ascii="Times New Roman" w:hAnsi="Times New Roman" w:cs="Times New Roman"/>
          <w:bCs/>
          <w:sz w:val="28"/>
          <w:szCs w:val="28"/>
          <w:lang w:val="kk-KZ"/>
        </w:rPr>
        <w:t>ның</w:t>
      </w:r>
      <w:r w:rsidR="004808E5" w:rsidRPr="00DE1A29">
        <w:rPr>
          <w:rFonts w:ascii="Times New Roman" w:hAnsi="Times New Roman" w:cs="Times New Roman"/>
          <w:bCs/>
          <w:sz w:val="28"/>
          <w:szCs w:val="28"/>
          <w:lang w:val="kk-KZ"/>
        </w:rPr>
        <w:t xml:space="preserve"> қабықшасындағы электрондар</w:t>
      </w:r>
      <w:r w:rsidR="00157D50" w:rsidRPr="00DE1A29">
        <w:rPr>
          <w:rFonts w:ascii="Times New Roman" w:hAnsi="Times New Roman" w:cs="Times New Roman"/>
          <w:bCs/>
          <w:sz w:val="28"/>
          <w:szCs w:val="28"/>
          <w:lang w:val="kk-KZ"/>
        </w:rPr>
        <w:t>дың</w:t>
      </w:r>
      <w:r w:rsidR="004808E5"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sz w:val="28"/>
          <w:szCs w:val="28"/>
          <w:lang w:val="kk-KZ"/>
        </w:rPr>
        <w:lastRenderedPageBreak/>
        <w:t>санына тең. Массалық сан мен реттік санның айырмасы ядродағы нейтрондар санын береді, яғни</w:t>
      </w:r>
      <w:r w:rsidR="00177DF7" w:rsidRPr="00DE1A29">
        <w:rPr>
          <w:rFonts w:ascii="Times New Roman" w:hAnsi="Times New Roman" w:cs="Times New Roman"/>
          <w:bCs/>
          <w:sz w:val="28"/>
          <w:szCs w:val="28"/>
          <w:lang w:val="kk-KZ"/>
        </w:rPr>
        <w:t>:</w:t>
      </w:r>
      <w:r w:rsidR="004808E5" w:rsidRPr="00DE1A29">
        <w:rPr>
          <w:rFonts w:ascii="Times New Roman" w:hAnsi="Times New Roman" w:cs="Times New Roman"/>
          <w:bCs/>
          <w:sz w:val="28"/>
          <w:szCs w:val="28"/>
          <w:lang w:val="kk-KZ"/>
        </w:rPr>
        <w:t xml:space="preserve"> </w:t>
      </w:r>
      <w:r w:rsidR="004808E5" w:rsidRPr="00DE1A29">
        <w:rPr>
          <w:rFonts w:ascii="Times New Roman" w:hAnsi="Times New Roman" w:cs="Times New Roman"/>
          <w:bCs/>
          <w:i/>
          <w:sz w:val="28"/>
          <w:szCs w:val="28"/>
          <w:lang w:val="kk-KZ"/>
        </w:rPr>
        <w:t>N</w:t>
      </w:r>
      <w:r w:rsidR="004808E5" w:rsidRPr="00DE1A29">
        <w:rPr>
          <w:rFonts w:ascii="Times New Roman" w:hAnsi="Times New Roman" w:cs="Times New Roman"/>
          <w:bCs/>
          <w:i/>
          <w:iCs/>
          <w:sz w:val="28"/>
          <w:szCs w:val="28"/>
          <w:lang w:val="kk-KZ"/>
        </w:rPr>
        <w:t>=A</w:t>
      </w:r>
      <w:r w:rsidR="00C04990">
        <w:rPr>
          <w:rFonts w:ascii="Times New Roman" w:hAnsi="Times New Roman" w:cs="Times New Roman"/>
          <w:bCs/>
          <w:i/>
          <w:iCs/>
          <w:sz w:val="28"/>
          <w:szCs w:val="28"/>
          <w:lang w:val="kk-KZ"/>
        </w:rPr>
        <w:t xml:space="preserve"> </w:t>
      </w:r>
      <w:r w:rsidR="004808E5" w:rsidRPr="00DE1A29">
        <w:rPr>
          <w:rFonts w:ascii="Times New Roman" w:hAnsi="Times New Roman" w:cs="Times New Roman"/>
          <w:bCs/>
          <w:i/>
          <w:iCs/>
          <w:sz w:val="28"/>
          <w:szCs w:val="28"/>
          <w:lang w:val="kk-KZ"/>
        </w:rPr>
        <w:t>-</w:t>
      </w:r>
      <w:r w:rsidR="00C04990">
        <w:rPr>
          <w:rFonts w:ascii="Times New Roman" w:hAnsi="Times New Roman" w:cs="Times New Roman"/>
          <w:bCs/>
          <w:i/>
          <w:iCs/>
          <w:sz w:val="28"/>
          <w:szCs w:val="28"/>
          <w:lang w:val="kk-KZ"/>
        </w:rPr>
        <w:t xml:space="preserve"> </w:t>
      </w:r>
      <w:r w:rsidR="004808E5" w:rsidRPr="00DE1A29">
        <w:rPr>
          <w:rFonts w:ascii="Times New Roman" w:hAnsi="Times New Roman" w:cs="Times New Roman"/>
          <w:bCs/>
          <w:i/>
          <w:iCs/>
          <w:sz w:val="28"/>
          <w:szCs w:val="28"/>
          <w:lang w:val="kk-KZ"/>
        </w:rPr>
        <w:t xml:space="preserve">Z, </w:t>
      </w:r>
      <w:r w:rsidR="004808E5" w:rsidRPr="00DE1A29">
        <w:rPr>
          <w:rFonts w:ascii="Times New Roman" w:hAnsi="Times New Roman" w:cs="Times New Roman"/>
          <w:bCs/>
          <w:iCs/>
          <w:sz w:val="28"/>
          <w:szCs w:val="28"/>
          <w:lang w:val="kk-KZ"/>
        </w:rPr>
        <w:t>ал A</w:t>
      </w:r>
      <w:r w:rsidR="004808E5" w:rsidRPr="00DE1A29">
        <w:rPr>
          <w:rFonts w:ascii="Times New Roman" w:hAnsi="Times New Roman" w:cs="Times New Roman"/>
          <w:bCs/>
          <w:i/>
          <w:iCs/>
          <w:sz w:val="28"/>
          <w:szCs w:val="28"/>
          <w:lang w:val="kk-KZ"/>
        </w:rPr>
        <w:t>=Z</w:t>
      </w:r>
      <w:r w:rsidR="00C04990">
        <w:rPr>
          <w:rFonts w:ascii="Times New Roman" w:hAnsi="Times New Roman" w:cs="Times New Roman"/>
          <w:bCs/>
          <w:i/>
          <w:iCs/>
          <w:sz w:val="28"/>
          <w:szCs w:val="28"/>
          <w:lang w:val="kk-KZ"/>
        </w:rPr>
        <w:t xml:space="preserve"> </w:t>
      </w:r>
      <w:r w:rsidR="004808E5" w:rsidRPr="00DE1A29">
        <w:rPr>
          <w:rFonts w:ascii="Times New Roman" w:hAnsi="Times New Roman" w:cs="Times New Roman"/>
          <w:bCs/>
          <w:i/>
          <w:iCs/>
          <w:sz w:val="28"/>
          <w:szCs w:val="28"/>
          <w:lang w:val="kk-KZ"/>
        </w:rPr>
        <w:t>+</w:t>
      </w:r>
      <w:r w:rsidR="00C04990">
        <w:rPr>
          <w:rFonts w:ascii="Times New Roman" w:hAnsi="Times New Roman" w:cs="Times New Roman"/>
          <w:bCs/>
          <w:i/>
          <w:iCs/>
          <w:sz w:val="28"/>
          <w:szCs w:val="28"/>
          <w:lang w:val="kk-KZ"/>
        </w:rPr>
        <w:t xml:space="preserve"> </w:t>
      </w:r>
      <w:r w:rsidR="004808E5" w:rsidRPr="00DE1A29">
        <w:rPr>
          <w:rFonts w:ascii="Times New Roman" w:hAnsi="Times New Roman" w:cs="Times New Roman"/>
          <w:bCs/>
          <w:i/>
          <w:iCs/>
          <w:sz w:val="28"/>
          <w:szCs w:val="28"/>
          <w:lang w:val="kk-KZ"/>
        </w:rPr>
        <w:t>N</w:t>
      </w:r>
      <w:r w:rsidR="00157D50" w:rsidRPr="00DE1A29">
        <w:rPr>
          <w:rFonts w:ascii="Times New Roman" w:hAnsi="Times New Roman" w:cs="Times New Roman"/>
          <w:bCs/>
          <w:i/>
          <w:iCs/>
          <w:sz w:val="28"/>
          <w:szCs w:val="28"/>
          <w:lang w:val="kk-KZ"/>
        </w:rPr>
        <w:t>.</w:t>
      </w:r>
    </w:p>
    <w:p w:rsidR="00FD355B" w:rsidRPr="00DE1A29" w:rsidRDefault="00157D50" w:rsidP="00573344">
      <w:pPr>
        <w:spacing w:after="0" w:line="240" w:lineRule="auto"/>
        <w:ind w:left="284" w:right="-1" w:firstLine="425"/>
        <w:jc w:val="both"/>
        <w:rPr>
          <w:rFonts w:ascii="Times New Roman" w:hAnsi="Times New Roman" w:cs="Times New Roman"/>
          <w:bCs/>
          <w:iCs/>
          <w:sz w:val="28"/>
          <w:szCs w:val="28"/>
          <w:lang w:val="kk-KZ"/>
        </w:rPr>
      </w:pPr>
      <w:r w:rsidRPr="00DE1A29">
        <w:rPr>
          <w:rFonts w:ascii="Times New Roman" w:hAnsi="Times New Roman" w:cs="Times New Roman"/>
          <w:bCs/>
          <w:iCs/>
          <w:sz w:val="28"/>
          <w:szCs w:val="28"/>
          <w:lang w:val="kk-KZ"/>
        </w:rPr>
        <w:t>Қазіргі таңда ядроның протонды – нейтрондық моделі ешқандай күмән тудырмайды. Сонымен қатар, ядроның протонды –</w:t>
      </w:r>
      <w:r w:rsidR="00177DF7" w:rsidRPr="00DE1A29">
        <w:rPr>
          <w:rFonts w:ascii="Times New Roman" w:hAnsi="Times New Roman" w:cs="Times New Roman"/>
          <w:bCs/>
          <w:iCs/>
          <w:sz w:val="28"/>
          <w:szCs w:val="28"/>
          <w:lang w:val="kk-KZ"/>
        </w:rPr>
        <w:t xml:space="preserve"> </w:t>
      </w:r>
      <w:r w:rsidRPr="00DE1A29">
        <w:rPr>
          <w:rFonts w:ascii="Times New Roman" w:hAnsi="Times New Roman" w:cs="Times New Roman"/>
          <w:bCs/>
          <w:iCs/>
          <w:sz w:val="28"/>
          <w:szCs w:val="28"/>
          <w:lang w:val="kk-KZ"/>
        </w:rPr>
        <w:t xml:space="preserve">электронды моделі де қарастырылды, алайда ол эксперименттік тексерулерге жауап бере алмады. Бұл гипотезаға сүйенсек, </w:t>
      </w:r>
      <w:r w:rsidRPr="00DE1A29">
        <w:rPr>
          <w:rFonts w:ascii="Times New Roman" w:hAnsi="Times New Roman" w:cs="Times New Roman"/>
          <w:bCs/>
          <w:i/>
          <w:iCs/>
          <w:sz w:val="28"/>
          <w:szCs w:val="28"/>
          <w:lang w:val="kk-KZ"/>
        </w:rPr>
        <w:t>А</w:t>
      </w:r>
      <w:r w:rsidRPr="00DE1A29">
        <w:rPr>
          <w:rFonts w:ascii="Times New Roman" w:hAnsi="Times New Roman" w:cs="Times New Roman"/>
          <w:bCs/>
          <w:iCs/>
          <w:sz w:val="28"/>
          <w:szCs w:val="28"/>
          <w:lang w:val="kk-KZ"/>
        </w:rPr>
        <w:t xml:space="preserve"> массалық саны ядродағы протондардың санын көрсетуі, ал массалық сан мен электрондардың санының айырымы </w:t>
      </w:r>
      <w:r w:rsidR="00890512" w:rsidRPr="00DE1A29">
        <w:rPr>
          <w:rFonts w:ascii="Times New Roman" w:hAnsi="Times New Roman" w:cs="Times New Roman"/>
          <w:bCs/>
          <w:iCs/>
          <w:sz w:val="28"/>
          <w:szCs w:val="28"/>
          <w:lang w:val="kk-KZ"/>
        </w:rPr>
        <w:t>зарядтық санға тең болуы қажет еді.</w:t>
      </w:r>
      <w:r w:rsidR="00177DF7" w:rsidRPr="00DE1A29">
        <w:rPr>
          <w:rFonts w:ascii="Times New Roman" w:hAnsi="Times New Roman" w:cs="Times New Roman"/>
          <w:bCs/>
          <w:iCs/>
          <w:sz w:val="28"/>
          <w:szCs w:val="28"/>
          <w:lang w:val="kk-KZ"/>
        </w:rPr>
        <w:t xml:space="preserve"> </w:t>
      </w:r>
      <w:r w:rsidR="00FD355B" w:rsidRPr="00DE1A29">
        <w:rPr>
          <w:rFonts w:ascii="Times New Roman" w:hAnsi="Times New Roman" w:cs="Times New Roman"/>
          <w:bCs/>
          <w:iCs/>
          <w:sz w:val="28"/>
          <w:szCs w:val="28"/>
          <w:lang w:val="kk-KZ"/>
        </w:rPr>
        <w:t>Бұл модель изотоптық массалар мен зарядтардың мәндерімен сай келді, ал ядролардың спиндік және магниттік моменттерінің, ядроның байланыс энергиясының мәндеріне және т.б. қайшы келді. Сонымен қатар, ол анықталмаушылық қатынасымен де сәйкес келмеді. Нәтижесінде, ядроның протонды –</w:t>
      </w:r>
      <w:r w:rsidR="00177DF7" w:rsidRPr="00DE1A29">
        <w:rPr>
          <w:rFonts w:ascii="Times New Roman" w:hAnsi="Times New Roman" w:cs="Times New Roman"/>
          <w:bCs/>
          <w:iCs/>
          <w:sz w:val="28"/>
          <w:szCs w:val="28"/>
          <w:lang w:val="kk-KZ"/>
        </w:rPr>
        <w:t xml:space="preserve"> </w:t>
      </w:r>
      <w:r w:rsidR="00FD355B" w:rsidRPr="00DE1A29">
        <w:rPr>
          <w:rFonts w:ascii="Times New Roman" w:hAnsi="Times New Roman" w:cs="Times New Roman"/>
          <w:bCs/>
          <w:iCs/>
          <w:sz w:val="28"/>
          <w:szCs w:val="28"/>
          <w:lang w:val="kk-KZ"/>
        </w:rPr>
        <w:t xml:space="preserve">электронды құрылысы туралы гипотеза қабылданбады. </w:t>
      </w:r>
    </w:p>
    <w:p w:rsidR="00B85F0E" w:rsidRPr="00DE1A29" w:rsidRDefault="00B85F0E"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бейтарап болғандықтан, ядро</w:t>
      </w:r>
      <w:r w:rsidR="00FD355B"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заряды атомдағы электрон санын</w:t>
      </w:r>
      <w:r w:rsidR="00FD355B" w:rsidRPr="00DE1A29">
        <w:rPr>
          <w:rFonts w:ascii="Times New Roman" w:hAnsi="Times New Roman" w:cs="Times New Roman"/>
          <w:bCs/>
          <w:sz w:val="28"/>
          <w:szCs w:val="28"/>
          <w:lang w:val="kk-KZ"/>
        </w:rPr>
        <w:t xml:space="preserve"> да</w:t>
      </w:r>
      <w:r w:rsidRPr="00DE1A29">
        <w:rPr>
          <w:rFonts w:ascii="Times New Roman" w:hAnsi="Times New Roman" w:cs="Times New Roman"/>
          <w:bCs/>
          <w:sz w:val="28"/>
          <w:szCs w:val="28"/>
          <w:lang w:val="kk-KZ"/>
        </w:rPr>
        <w:t xml:space="preserve"> анықта</w:t>
      </w:r>
      <w:r w:rsidR="00FD355B" w:rsidRPr="00DE1A29">
        <w:rPr>
          <w:rFonts w:ascii="Times New Roman" w:hAnsi="Times New Roman" w:cs="Times New Roman"/>
          <w:bCs/>
          <w:sz w:val="28"/>
          <w:szCs w:val="28"/>
          <w:lang w:val="kk-KZ"/>
        </w:rPr>
        <w:t>й</w:t>
      </w:r>
      <w:r w:rsidRPr="00DE1A29">
        <w:rPr>
          <w:rFonts w:ascii="Times New Roman" w:hAnsi="Times New Roman" w:cs="Times New Roman"/>
          <w:bCs/>
          <w:sz w:val="28"/>
          <w:szCs w:val="28"/>
          <w:lang w:val="kk-KZ"/>
        </w:rPr>
        <w:t>ды</w:t>
      </w:r>
      <w:r w:rsidR="00FD355B" w:rsidRPr="00DE1A29">
        <w:rPr>
          <w:rFonts w:ascii="Times New Roman" w:hAnsi="Times New Roman" w:cs="Times New Roman"/>
          <w:bCs/>
          <w:sz w:val="28"/>
          <w:szCs w:val="28"/>
          <w:lang w:val="kk-KZ"/>
        </w:rPr>
        <w:t xml:space="preserve">. </w:t>
      </w:r>
      <w:r w:rsidR="005C2179" w:rsidRPr="00DE1A29">
        <w:rPr>
          <w:rFonts w:ascii="Times New Roman" w:hAnsi="Times New Roman" w:cs="Times New Roman"/>
          <w:bCs/>
          <w:sz w:val="28"/>
          <w:szCs w:val="28"/>
          <w:lang w:val="kk-KZ"/>
        </w:rPr>
        <w:t>Атомдағы күйлердің таралуы э</w:t>
      </w:r>
      <w:r w:rsidRPr="00DE1A29">
        <w:rPr>
          <w:rFonts w:ascii="Times New Roman" w:hAnsi="Times New Roman" w:cs="Times New Roman"/>
          <w:bCs/>
          <w:sz w:val="28"/>
          <w:szCs w:val="28"/>
          <w:lang w:val="kk-KZ"/>
        </w:rPr>
        <w:t>лектрон</w:t>
      </w:r>
      <w:r w:rsidR="00FD355B" w:rsidRPr="00DE1A29">
        <w:rPr>
          <w:rFonts w:ascii="Times New Roman" w:hAnsi="Times New Roman" w:cs="Times New Roman"/>
          <w:bCs/>
          <w:sz w:val="28"/>
          <w:szCs w:val="28"/>
          <w:lang w:val="kk-KZ"/>
        </w:rPr>
        <w:t>дардың</w:t>
      </w:r>
      <w:r w:rsidR="005C2179" w:rsidRPr="00DE1A29">
        <w:rPr>
          <w:rFonts w:ascii="Times New Roman" w:hAnsi="Times New Roman" w:cs="Times New Roman"/>
          <w:bCs/>
          <w:sz w:val="28"/>
          <w:szCs w:val="28"/>
          <w:lang w:val="kk-KZ"/>
        </w:rPr>
        <w:t xml:space="preserve"> санына тәуелді</w:t>
      </w:r>
      <w:r w:rsidRPr="00DE1A29">
        <w:rPr>
          <w:rFonts w:ascii="Times New Roman" w:hAnsi="Times New Roman" w:cs="Times New Roman"/>
          <w:bCs/>
          <w:sz w:val="28"/>
          <w:szCs w:val="28"/>
          <w:lang w:val="kk-KZ"/>
        </w:rPr>
        <w:t xml:space="preserve">, </w:t>
      </w:r>
      <w:r w:rsidR="005C2179" w:rsidRPr="00DE1A29">
        <w:rPr>
          <w:rFonts w:ascii="Times New Roman" w:hAnsi="Times New Roman" w:cs="Times New Roman"/>
          <w:bCs/>
          <w:sz w:val="28"/>
          <w:szCs w:val="28"/>
          <w:lang w:val="kk-KZ"/>
        </w:rPr>
        <w:t xml:space="preserve">және оған </w:t>
      </w:r>
      <w:r w:rsidRPr="00DE1A29">
        <w:rPr>
          <w:rFonts w:ascii="Times New Roman" w:hAnsi="Times New Roman" w:cs="Times New Roman"/>
          <w:bCs/>
          <w:sz w:val="28"/>
          <w:szCs w:val="28"/>
          <w:lang w:val="kk-KZ"/>
        </w:rPr>
        <w:t>атомның химиялық қасиеті</w:t>
      </w:r>
      <w:r w:rsidR="005C2179" w:rsidRPr="00DE1A29">
        <w:rPr>
          <w:rFonts w:ascii="Times New Roman" w:hAnsi="Times New Roman" w:cs="Times New Roman"/>
          <w:bCs/>
          <w:sz w:val="28"/>
          <w:szCs w:val="28"/>
          <w:lang w:val="kk-KZ"/>
        </w:rPr>
        <w:t xml:space="preserve"> де</w:t>
      </w:r>
      <w:r w:rsidRPr="00DE1A29">
        <w:rPr>
          <w:rFonts w:ascii="Times New Roman" w:hAnsi="Times New Roman" w:cs="Times New Roman"/>
          <w:bCs/>
          <w:sz w:val="28"/>
          <w:szCs w:val="28"/>
          <w:lang w:val="kk-KZ"/>
        </w:rPr>
        <w:t xml:space="preserve"> тәуелді</w:t>
      </w:r>
      <w:r w:rsidR="005C2179" w:rsidRPr="00DE1A29">
        <w:rPr>
          <w:rFonts w:ascii="Times New Roman" w:hAnsi="Times New Roman" w:cs="Times New Roman"/>
          <w:bCs/>
          <w:sz w:val="28"/>
          <w:szCs w:val="28"/>
          <w:lang w:val="kk-KZ"/>
        </w:rPr>
        <w:t xml:space="preserve"> болады</w:t>
      </w:r>
      <w:r w:rsidRPr="00DE1A29">
        <w:rPr>
          <w:rFonts w:ascii="Times New Roman" w:hAnsi="Times New Roman" w:cs="Times New Roman"/>
          <w:bCs/>
          <w:sz w:val="28"/>
          <w:szCs w:val="28"/>
          <w:lang w:val="kk-KZ"/>
        </w:rPr>
        <w:t>.</w:t>
      </w:r>
      <w:r w:rsidR="00A36356" w:rsidRPr="00DE1A29">
        <w:rPr>
          <w:rFonts w:ascii="Times New Roman" w:hAnsi="Times New Roman" w:cs="Times New Roman"/>
          <w:bCs/>
          <w:sz w:val="28"/>
          <w:szCs w:val="28"/>
          <w:lang w:val="kk-KZ"/>
        </w:rPr>
        <w:t xml:space="preserve"> Олай болса, ядроның заряды химиялық элементтің ерекшелігін анықтайды, яғни атомдағы электрондардың санын, олардың электрондық қабықшаларының конфигурациясын, атомның ішіндегі электр өрісінің шамасы мен сипатын анықтайды. </w:t>
      </w:r>
    </w:p>
    <w:p w:rsidR="00B85F0E" w:rsidRPr="00DE1A29" w:rsidRDefault="00A36356"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Зарядтық сандары</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Z</w:t>
      </w:r>
      <w:r w:rsidR="00177DF7"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бірдей (протон саны), бірақ массалық сан</w:t>
      </w:r>
      <w:r w:rsidRPr="00DE1A29">
        <w:rPr>
          <w:rFonts w:ascii="Times New Roman" w:hAnsi="Times New Roman" w:cs="Times New Roman"/>
          <w:bCs/>
          <w:sz w:val="28"/>
          <w:szCs w:val="28"/>
          <w:lang w:val="kk-KZ"/>
        </w:rPr>
        <w:t>дар</w:t>
      </w:r>
      <w:r w:rsidR="00B85F0E" w:rsidRPr="00DE1A29">
        <w:rPr>
          <w:rFonts w:ascii="Times New Roman" w:hAnsi="Times New Roman" w:cs="Times New Roman"/>
          <w:bCs/>
          <w:sz w:val="28"/>
          <w:szCs w:val="28"/>
          <w:lang w:val="kk-KZ"/>
        </w:rPr>
        <w:t xml:space="preserve">ы </w:t>
      </w:r>
      <w:r w:rsidRPr="00DE1A29">
        <w:rPr>
          <w:rFonts w:ascii="Times New Roman" w:hAnsi="Times New Roman" w:cs="Times New Roman"/>
          <w:bCs/>
          <w:i/>
          <w:sz w:val="28"/>
          <w:szCs w:val="28"/>
          <w:lang w:val="kk-KZ"/>
        </w:rPr>
        <w:t xml:space="preserve">А </w:t>
      </w:r>
      <w:r w:rsidR="00B85F0E" w:rsidRPr="00DE1A29">
        <w:rPr>
          <w:rFonts w:ascii="Times New Roman" w:hAnsi="Times New Roman" w:cs="Times New Roman"/>
          <w:bCs/>
          <w:sz w:val="28"/>
          <w:szCs w:val="28"/>
          <w:lang w:val="kk-KZ"/>
        </w:rPr>
        <w:t>әртүрлі (</w:t>
      </w:r>
      <w:r w:rsidRPr="00DE1A29">
        <w:rPr>
          <w:rFonts w:ascii="Times New Roman" w:hAnsi="Times New Roman" w:cs="Times New Roman"/>
          <w:bCs/>
          <w:sz w:val="28"/>
          <w:szCs w:val="28"/>
          <w:lang w:val="kk-KZ"/>
        </w:rPr>
        <w:t xml:space="preserve">яғни, </w:t>
      </w:r>
      <w:r w:rsidR="00B85F0E" w:rsidRPr="00DE1A29">
        <w:rPr>
          <w:rFonts w:ascii="Times New Roman" w:hAnsi="Times New Roman" w:cs="Times New Roman"/>
          <w:bCs/>
          <w:sz w:val="28"/>
          <w:szCs w:val="28"/>
          <w:lang w:val="kk-KZ"/>
        </w:rPr>
        <w:t xml:space="preserve">нейтрондар саны әртүрлі </w:t>
      </w:r>
      <w:r w:rsidR="00B85F0E" w:rsidRPr="00DE1A29">
        <w:rPr>
          <w:rFonts w:ascii="Times New Roman" w:hAnsi="Times New Roman" w:cs="Times New Roman"/>
          <w:bCs/>
          <w:i/>
          <w:iCs/>
          <w:sz w:val="28"/>
          <w:szCs w:val="28"/>
          <w:lang w:val="kk-KZ"/>
        </w:rPr>
        <w:t>N=A</w:t>
      </w:r>
      <w:r w:rsidR="00AC531A"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i/>
          <w:iCs/>
          <w:sz w:val="28"/>
          <w:szCs w:val="28"/>
          <w:lang w:val="kk-KZ"/>
        </w:rPr>
        <w:t>-</w:t>
      </w:r>
      <w:r w:rsidR="00AC531A"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sz w:val="28"/>
          <w:szCs w:val="28"/>
          <w:lang w:val="kk-KZ"/>
        </w:rPr>
        <w:t>Z</w:t>
      </w:r>
      <w:r w:rsidR="00BE3D4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ядролар</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 xml:space="preserve">изотоптар </w:t>
      </w:r>
      <w:r w:rsidR="00BE3D4E" w:rsidRPr="00DE1A29">
        <w:rPr>
          <w:rFonts w:ascii="Times New Roman" w:hAnsi="Times New Roman" w:cs="Times New Roman"/>
          <w:bCs/>
          <w:sz w:val="28"/>
          <w:szCs w:val="28"/>
          <w:lang w:val="kk-KZ"/>
        </w:rPr>
        <w:t>деп аталады.</w:t>
      </w:r>
      <w:r w:rsidR="00177DF7"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Мысалы, </w:t>
      </w:r>
      <w:r w:rsidR="00B85F0E" w:rsidRPr="00DE1A29">
        <w:rPr>
          <w:rFonts w:ascii="Times New Roman" w:hAnsi="Times New Roman" w:cs="Times New Roman"/>
          <w:bCs/>
          <w:i/>
          <w:iCs/>
          <w:sz w:val="28"/>
          <w:szCs w:val="28"/>
          <w:lang w:val="kk-KZ"/>
        </w:rPr>
        <w:t>сутегі</w:t>
      </w:r>
      <w:r w:rsidR="001347B9" w:rsidRPr="00DE1A29">
        <w:rPr>
          <w:rFonts w:ascii="Times New Roman" w:hAnsi="Times New Roman" w:cs="Times New Roman"/>
          <w:bCs/>
          <w:i/>
          <w:iCs/>
          <w:sz w:val="28"/>
          <w:szCs w:val="28"/>
          <w:lang w:val="kk-KZ"/>
        </w:rPr>
        <w:t>нің</w:t>
      </w:r>
      <w:r w:rsidR="00177DF7" w:rsidRPr="00DE1A29">
        <w:rPr>
          <w:rFonts w:ascii="Times New Roman" w:hAnsi="Times New Roman" w:cs="Times New Roman"/>
          <w:bCs/>
          <w:i/>
          <w:iCs/>
          <w:sz w:val="28"/>
          <w:szCs w:val="28"/>
          <w:lang w:val="kk-KZ"/>
        </w:rPr>
        <w:t xml:space="preserve"> </w:t>
      </w:r>
      <w:r w:rsidR="00BE3D4E" w:rsidRPr="00DE1A29">
        <w:rPr>
          <w:rFonts w:ascii="Times New Roman" w:hAnsi="Times New Roman" w:cs="Times New Roman"/>
          <w:bCs/>
          <w:i/>
          <w:iCs/>
          <w:sz w:val="28"/>
          <w:szCs w:val="28"/>
          <w:lang w:val="kk-KZ"/>
        </w:rPr>
        <w:t xml:space="preserve">үш </w:t>
      </w:r>
      <w:r w:rsidR="00B85F0E" w:rsidRPr="00DE1A29">
        <w:rPr>
          <w:rFonts w:ascii="Times New Roman" w:hAnsi="Times New Roman" w:cs="Times New Roman"/>
          <w:bCs/>
          <w:i/>
          <w:iCs/>
          <w:sz w:val="28"/>
          <w:szCs w:val="28"/>
          <w:lang w:val="kk-KZ"/>
        </w:rPr>
        <w:t xml:space="preserve">изотопы </w:t>
      </w:r>
      <w:r w:rsidR="00BE3D4E" w:rsidRPr="00DE1A29">
        <w:rPr>
          <w:rFonts w:ascii="Times New Roman" w:hAnsi="Times New Roman" w:cs="Times New Roman"/>
          <w:bCs/>
          <w:i/>
          <w:iCs/>
          <w:sz w:val="28"/>
          <w:szCs w:val="28"/>
          <w:lang w:val="kk-KZ"/>
        </w:rPr>
        <w:t xml:space="preserve">бар: </w:t>
      </w:r>
      <w:r w:rsidR="00C63E71" w:rsidRPr="00C50ECB">
        <w:rPr>
          <w:rFonts w:ascii="Times New Roman" w:hAnsi="Times New Roman" w:cs="Times New Roman"/>
          <w:bCs/>
          <w:i/>
          <w:iCs/>
          <w:position w:val="-12"/>
          <w:sz w:val="28"/>
          <w:szCs w:val="28"/>
          <w:vertAlign w:val="subscript"/>
          <w:lang w:val="en-US"/>
        </w:rPr>
        <w:object w:dxaOrig="400" w:dyaOrig="400">
          <v:shape id="_x0000_i1766" type="#_x0000_t75" style="width:21.2pt;height:21.2pt" o:ole="">
            <v:imagedata r:id="rId91" o:title=""/>
          </v:shape>
          <o:OLEObject Type="Embed" ProgID="Equation.3" ShapeID="_x0000_i1766" DrawAspect="Content" ObjectID="_1536590494" r:id="rId92"/>
        </w:object>
      </w:r>
      <w:r w:rsidR="00AC531A" w:rsidRPr="00DE1A29">
        <w:rPr>
          <w:rFonts w:ascii="Times New Roman" w:hAnsi="Times New Roman" w:cs="Times New Roman"/>
          <w:b/>
          <w:bCs/>
          <w:i/>
          <w:iCs/>
          <w:sz w:val="28"/>
          <w:szCs w:val="28"/>
          <w:lang w:val="kk-KZ"/>
        </w:rPr>
        <w:t xml:space="preserve"> </w:t>
      </w:r>
      <w:r w:rsidR="00BE3D4E"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sz w:val="28"/>
          <w:szCs w:val="28"/>
          <w:lang w:val="kk-KZ"/>
        </w:rPr>
        <w:t>протий</w:t>
      </w:r>
      <w:r w:rsidR="00177DF7"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(Z=1, </w:t>
      </w:r>
      <w:r w:rsidR="00B85F0E" w:rsidRPr="00DE1A29">
        <w:rPr>
          <w:rFonts w:ascii="Times New Roman" w:hAnsi="Times New Roman" w:cs="Times New Roman"/>
          <w:bCs/>
          <w:i/>
          <w:iCs/>
          <w:sz w:val="28"/>
          <w:szCs w:val="28"/>
          <w:lang w:val="kk-KZ"/>
        </w:rPr>
        <w:t>N=</w:t>
      </w:r>
      <w:r w:rsidR="00B85F0E" w:rsidRPr="00DE1A29">
        <w:rPr>
          <w:rFonts w:ascii="Times New Roman" w:hAnsi="Times New Roman" w:cs="Times New Roman"/>
          <w:bCs/>
          <w:sz w:val="28"/>
          <w:szCs w:val="28"/>
          <w:lang w:val="kk-KZ"/>
        </w:rPr>
        <w:t>0),</w:t>
      </w:r>
      <w:r w:rsidR="00C50ECB" w:rsidRPr="00C50ECB">
        <w:rPr>
          <w:rFonts w:ascii="Times New Roman" w:hAnsi="Times New Roman" w:cs="Times New Roman"/>
          <w:bCs/>
          <w:i/>
          <w:iCs/>
          <w:position w:val="-12"/>
          <w:sz w:val="28"/>
          <w:szCs w:val="28"/>
          <w:vertAlign w:val="subscript"/>
          <w:lang w:val="kk-KZ"/>
        </w:rPr>
        <w:t xml:space="preserve"> </w:t>
      </w:r>
      <w:r w:rsidR="00C63E71" w:rsidRPr="00C50ECB">
        <w:rPr>
          <w:rFonts w:ascii="Times New Roman" w:hAnsi="Times New Roman" w:cs="Times New Roman"/>
          <w:bCs/>
          <w:i/>
          <w:iCs/>
          <w:position w:val="-12"/>
          <w:sz w:val="28"/>
          <w:szCs w:val="28"/>
          <w:vertAlign w:val="subscript"/>
          <w:lang w:val="en-US"/>
        </w:rPr>
        <w:object w:dxaOrig="400" w:dyaOrig="400">
          <v:shape id="_x0000_i1765" type="#_x0000_t75" style="width:21.2pt;height:21.2pt" o:ole="">
            <v:imagedata r:id="rId93" o:title=""/>
          </v:shape>
          <o:OLEObject Type="Embed" ProgID="Equation.3" ShapeID="_x0000_i1765" DrawAspect="Content" ObjectID="_1536590495" r:id="rId94"/>
        </w:object>
      </w:r>
      <w:r w:rsidR="00177DF7" w:rsidRPr="00DE1A29">
        <w:rPr>
          <w:rFonts w:ascii="Times New Roman" w:hAnsi="Times New Roman" w:cs="Times New Roman"/>
          <w:bCs/>
          <w:sz w:val="28"/>
          <w:szCs w:val="28"/>
          <w:lang w:val="kk-KZ"/>
        </w:rPr>
        <w:t xml:space="preserve"> </w:t>
      </w:r>
      <w:r w:rsidR="00BE3D4E" w:rsidRPr="00DE1A29">
        <w:rPr>
          <w:rFonts w:ascii="Times New Roman" w:hAnsi="Times New Roman" w:cs="Times New Roman"/>
          <w:b/>
          <w:bCs/>
          <w:sz w:val="28"/>
          <w:szCs w:val="28"/>
          <w:lang w:val="kk-KZ"/>
        </w:rPr>
        <w:t xml:space="preserve">- </w:t>
      </w:r>
      <w:r w:rsidR="00B85F0E" w:rsidRPr="00DE1A29">
        <w:rPr>
          <w:rFonts w:ascii="Times New Roman" w:hAnsi="Times New Roman" w:cs="Times New Roman"/>
          <w:bCs/>
          <w:sz w:val="28"/>
          <w:szCs w:val="28"/>
          <w:lang w:val="kk-KZ"/>
        </w:rPr>
        <w:t>дейтерий (Z=1,</w:t>
      </w:r>
      <w:r w:rsidR="00177DF7"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
          <w:iCs/>
          <w:sz w:val="28"/>
          <w:szCs w:val="28"/>
          <w:lang w:val="kk-KZ"/>
        </w:rPr>
        <w:t>N</w:t>
      </w:r>
      <w:r w:rsidR="00B85F0E" w:rsidRPr="00DE1A29">
        <w:rPr>
          <w:rFonts w:ascii="Times New Roman" w:hAnsi="Times New Roman" w:cs="Times New Roman"/>
          <w:bCs/>
          <w:sz w:val="28"/>
          <w:szCs w:val="28"/>
          <w:lang w:val="kk-KZ"/>
        </w:rPr>
        <w:t>=1),</w:t>
      </w:r>
      <w:r w:rsidR="00177DF7" w:rsidRPr="00DE1A29">
        <w:rPr>
          <w:rFonts w:ascii="Times New Roman" w:hAnsi="Times New Roman" w:cs="Times New Roman"/>
          <w:bCs/>
          <w:sz w:val="28"/>
          <w:szCs w:val="28"/>
          <w:lang w:val="kk-KZ"/>
        </w:rPr>
        <w:t xml:space="preserve"> </w:t>
      </w:r>
      <w:r w:rsidR="00C04990" w:rsidRPr="00C50ECB">
        <w:rPr>
          <w:rFonts w:ascii="Times New Roman" w:hAnsi="Times New Roman" w:cs="Times New Roman"/>
          <w:bCs/>
          <w:i/>
          <w:iCs/>
          <w:position w:val="-12"/>
          <w:sz w:val="28"/>
          <w:szCs w:val="28"/>
          <w:vertAlign w:val="subscript"/>
          <w:lang w:val="en-US"/>
        </w:rPr>
        <w:object w:dxaOrig="400" w:dyaOrig="400">
          <v:shape id="_x0000_i1767" type="#_x0000_t75" style="width:21.2pt;height:21.2pt" o:ole="">
            <v:imagedata r:id="rId95" o:title=""/>
          </v:shape>
          <o:OLEObject Type="Embed" ProgID="Equation.3" ShapeID="_x0000_i1767" DrawAspect="Content" ObjectID="_1536590496" r:id="rId96"/>
        </w:object>
      </w:r>
      <w:r w:rsidR="00C63E71" w:rsidRPr="00C63E71">
        <w:rPr>
          <w:rFonts w:ascii="Times New Roman" w:hAnsi="Times New Roman" w:cs="Times New Roman"/>
          <w:bCs/>
          <w:i/>
          <w:iCs/>
          <w:position w:val="-12"/>
          <w:sz w:val="28"/>
          <w:szCs w:val="28"/>
          <w:vertAlign w:val="subscript"/>
          <w:lang w:val="kk-KZ"/>
        </w:rPr>
        <w:t xml:space="preserve"> </w:t>
      </w:r>
      <w:r w:rsidR="00BE3D4E"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тритий (Z=1, </w:t>
      </w:r>
      <w:r w:rsidR="00B85F0E" w:rsidRPr="00DE1A29">
        <w:rPr>
          <w:rFonts w:ascii="Times New Roman" w:hAnsi="Times New Roman" w:cs="Times New Roman"/>
          <w:bCs/>
          <w:i/>
          <w:iCs/>
          <w:sz w:val="28"/>
          <w:szCs w:val="28"/>
          <w:lang w:val="kk-KZ"/>
        </w:rPr>
        <w:t>N=2)</w:t>
      </w:r>
      <w:r w:rsidR="00BE3D4E" w:rsidRPr="00DE1A29">
        <w:rPr>
          <w:rFonts w:ascii="Times New Roman" w:hAnsi="Times New Roman" w:cs="Times New Roman"/>
          <w:bCs/>
          <w:i/>
          <w:iCs/>
          <w:sz w:val="28"/>
          <w:szCs w:val="28"/>
          <w:lang w:val="kk-KZ"/>
        </w:rPr>
        <w:t xml:space="preserve">, </w:t>
      </w:r>
      <w:r w:rsidR="00BE3D4E" w:rsidRPr="00DE1A29">
        <w:rPr>
          <w:rFonts w:ascii="Times New Roman" w:hAnsi="Times New Roman" w:cs="Times New Roman"/>
          <w:bCs/>
          <w:iCs/>
          <w:sz w:val="28"/>
          <w:szCs w:val="28"/>
          <w:lang w:val="kk-KZ"/>
        </w:rPr>
        <w:t>қалайы</w:t>
      </w:r>
      <w:r w:rsidR="00177DF7" w:rsidRPr="00DE1A29">
        <w:rPr>
          <w:rFonts w:ascii="Times New Roman" w:hAnsi="Times New Roman" w:cs="Times New Roman"/>
          <w:bCs/>
          <w:iCs/>
          <w:sz w:val="28"/>
          <w:szCs w:val="28"/>
          <w:lang w:val="kk-KZ"/>
        </w:rPr>
        <w:t>ның</w:t>
      </w:r>
      <w:r w:rsidR="00BE3D4E" w:rsidRPr="00DE1A29">
        <w:rPr>
          <w:rFonts w:ascii="Times New Roman" w:hAnsi="Times New Roman" w:cs="Times New Roman"/>
          <w:bCs/>
          <w:iCs/>
          <w:sz w:val="28"/>
          <w:szCs w:val="28"/>
          <w:lang w:val="kk-KZ"/>
        </w:rPr>
        <w:t xml:space="preserve"> –</w:t>
      </w:r>
      <w:r w:rsidR="00C63E71" w:rsidRPr="00C63E71">
        <w:rPr>
          <w:rFonts w:ascii="Times New Roman" w:hAnsi="Times New Roman" w:cs="Times New Roman"/>
          <w:bCs/>
          <w:iCs/>
          <w:sz w:val="28"/>
          <w:szCs w:val="28"/>
          <w:lang w:val="kk-KZ"/>
        </w:rPr>
        <w:t xml:space="preserve"> </w:t>
      </w:r>
      <w:r w:rsidR="00BE3D4E" w:rsidRPr="00DE1A29">
        <w:rPr>
          <w:rFonts w:ascii="Times New Roman" w:hAnsi="Times New Roman" w:cs="Times New Roman"/>
          <w:bCs/>
          <w:iCs/>
          <w:sz w:val="28"/>
          <w:szCs w:val="28"/>
          <w:lang w:val="kk-KZ"/>
        </w:rPr>
        <w:t xml:space="preserve">он </w:t>
      </w:r>
      <w:r w:rsidR="00C63E71">
        <w:rPr>
          <w:rFonts w:ascii="Times New Roman" w:hAnsi="Times New Roman" w:cs="Times New Roman"/>
          <w:bCs/>
          <w:iCs/>
          <w:sz w:val="28"/>
          <w:szCs w:val="28"/>
          <w:lang w:val="kk-KZ"/>
        </w:rPr>
        <w:t xml:space="preserve">изотобы бар </w:t>
      </w:r>
      <w:r w:rsidR="00BE3D4E" w:rsidRPr="00DE1A29">
        <w:rPr>
          <w:rFonts w:ascii="Times New Roman" w:hAnsi="Times New Roman" w:cs="Times New Roman"/>
          <w:bCs/>
          <w:iCs/>
          <w:sz w:val="28"/>
          <w:szCs w:val="28"/>
          <w:lang w:val="kk-KZ"/>
        </w:rPr>
        <w:t>және т.б.</w:t>
      </w:r>
      <w:r w:rsidR="00177DF7" w:rsidRPr="00DE1A29">
        <w:rPr>
          <w:rFonts w:ascii="Times New Roman" w:hAnsi="Times New Roman" w:cs="Times New Roman"/>
          <w:bCs/>
          <w:iCs/>
          <w:sz w:val="28"/>
          <w:szCs w:val="28"/>
          <w:lang w:val="kk-KZ"/>
        </w:rPr>
        <w:t xml:space="preserve"> </w:t>
      </w:r>
      <w:r w:rsidR="00D44E9F" w:rsidRPr="00DE1A29">
        <w:rPr>
          <w:rFonts w:ascii="Times New Roman" w:hAnsi="Times New Roman" w:cs="Times New Roman"/>
          <w:bCs/>
          <w:sz w:val="28"/>
          <w:szCs w:val="28"/>
          <w:lang w:val="kk-KZ"/>
        </w:rPr>
        <w:t>Көптеген жағдайларда, бір ғана химиялық элементтің изотоптары негізінен берілген элементтің барлық изотоптары үшін бірдей болатын, электрондық қабықшасының құрылымымен анықталатын, бірдей химиялық және бірдей физикалық қасиеттерге ие болады (сутегі атомының изотоптпрынан басқа).</w:t>
      </w:r>
    </w:p>
    <w:p w:rsidR="00B85F0E" w:rsidRPr="00DE1A29" w:rsidRDefault="00B85F0E" w:rsidP="00573344">
      <w:pPr>
        <w:spacing w:after="0" w:line="240" w:lineRule="auto"/>
        <w:ind w:left="284" w:right="-1" w:firstLine="425"/>
        <w:jc w:val="both"/>
        <w:rPr>
          <w:rFonts w:ascii="Times New Roman" w:hAnsi="Times New Roman" w:cs="Times New Roman"/>
          <w:b/>
          <w:bCs/>
          <w:i/>
          <w:iCs/>
          <w:sz w:val="28"/>
          <w:szCs w:val="28"/>
          <w:lang w:val="kk-KZ"/>
        </w:rPr>
      </w:pPr>
      <w:r w:rsidRPr="00DE1A29">
        <w:rPr>
          <w:rFonts w:ascii="Times New Roman" w:hAnsi="Times New Roman" w:cs="Times New Roman"/>
          <w:b/>
          <w:bCs/>
          <w:i/>
          <w:sz w:val="28"/>
          <w:szCs w:val="28"/>
          <w:lang w:val="kk-KZ"/>
        </w:rPr>
        <w:t>Изотон</w:t>
      </w:r>
      <w:r w:rsidR="00BE3D4E" w:rsidRPr="00DE1A29">
        <w:rPr>
          <w:rFonts w:ascii="Times New Roman" w:hAnsi="Times New Roman" w:cs="Times New Roman"/>
          <w:b/>
          <w:bCs/>
          <w:i/>
          <w:sz w:val="28"/>
          <w:szCs w:val="28"/>
          <w:lang w:val="kk-KZ"/>
        </w:rPr>
        <w:t>дар</w:t>
      </w:r>
      <w:r w:rsidR="00177DF7"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дегеніміз </w:t>
      </w:r>
      <w:r w:rsidR="001347B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нейтрондарының саны бірдей ядролар</w:t>
      </w:r>
      <w:r w:rsidR="001347B9" w:rsidRPr="00DE1A29">
        <w:rPr>
          <w:rFonts w:ascii="Times New Roman" w:hAnsi="Times New Roman" w:cs="Times New Roman"/>
          <w:bCs/>
          <w:sz w:val="28"/>
          <w:szCs w:val="28"/>
          <w:lang w:val="kk-KZ"/>
        </w:rPr>
        <w:t>:</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Cs/>
          <w:i/>
          <w:iCs/>
          <w:sz w:val="28"/>
          <w:szCs w:val="28"/>
          <w:lang w:val="kk-KZ"/>
        </w:rPr>
        <w:t>N=A</w:t>
      </w:r>
      <w:r w:rsidR="00AC531A"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w:t>
      </w:r>
      <w:r w:rsidR="00AC531A"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 xml:space="preserve">Z. </w:t>
      </w:r>
      <w:r w:rsidRPr="00DE1A29">
        <w:rPr>
          <w:rFonts w:ascii="Times New Roman" w:hAnsi="Times New Roman" w:cs="Times New Roman"/>
          <w:bCs/>
          <w:sz w:val="28"/>
          <w:szCs w:val="28"/>
          <w:lang w:val="kk-KZ"/>
        </w:rPr>
        <w:t>Мысалы</w:t>
      </w:r>
      <w:r w:rsidR="001347B9" w:rsidRPr="00DE1A29">
        <w:rPr>
          <w:rFonts w:ascii="Times New Roman" w:hAnsi="Times New Roman" w:cs="Times New Roman"/>
          <w:bCs/>
          <w:sz w:val="28"/>
          <w:szCs w:val="28"/>
          <w:lang w:val="kk-KZ"/>
        </w:rPr>
        <w:t>:</w:t>
      </w:r>
      <w:r w:rsidR="00177DF7" w:rsidRPr="00DE1A29">
        <w:rPr>
          <w:rFonts w:ascii="Times New Roman" w:hAnsi="Times New Roman" w:cs="Times New Roman"/>
          <w:bCs/>
          <w:sz w:val="28"/>
          <w:szCs w:val="28"/>
          <w:lang w:val="kk-KZ"/>
        </w:rPr>
        <w:t xml:space="preserve"> </w:t>
      </w:r>
      <w:r w:rsidR="00C63E71" w:rsidRPr="00E57CD8">
        <w:rPr>
          <w:rFonts w:ascii="Times New Roman" w:hAnsi="Times New Roman" w:cs="Times New Roman"/>
          <w:bCs/>
          <w:i/>
          <w:iCs/>
          <w:position w:val="-16"/>
          <w:sz w:val="28"/>
          <w:szCs w:val="28"/>
          <w:vertAlign w:val="subscript"/>
          <w:lang w:val="en-US"/>
        </w:rPr>
        <w:object w:dxaOrig="1460" w:dyaOrig="440">
          <v:shape id="_x0000_i1764" type="#_x0000_t75" style="width:76.5pt;height:23.15pt" o:ole="">
            <v:imagedata r:id="rId97" o:title=""/>
          </v:shape>
          <o:OLEObject Type="Embed" ProgID="Equation.3" ShapeID="_x0000_i1764" DrawAspect="Content" ObjectID="_1536590497" r:id="rId98"/>
        </w:object>
      </w:r>
      <w:r w:rsidRPr="00DE1A29">
        <w:rPr>
          <w:rFonts w:ascii="Times New Roman" w:hAnsi="Times New Roman" w:cs="Times New Roman"/>
          <w:b/>
          <w:bCs/>
          <w:i/>
          <w:iCs/>
          <w:sz w:val="28"/>
          <w:szCs w:val="28"/>
          <w:lang w:val="kk-KZ"/>
        </w:rPr>
        <w:t>.</w:t>
      </w:r>
    </w:p>
    <w:p w:rsidR="00B85F0E" w:rsidRPr="00DE1A29" w:rsidRDefault="00BE3D4E"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Cs/>
          <w:sz w:val="28"/>
          <w:szCs w:val="28"/>
          <w:lang w:val="kk-KZ"/>
        </w:rPr>
        <w:t xml:space="preserve">Массалық сандары </w:t>
      </w:r>
      <w:r w:rsidRPr="00DE1A29">
        <w:rPr>
          <w:rFonts w:ascii="Times New Roman" w:hAnsi="Times New Roman" w:cs="Times New Roman"/>
          <w:bCs/>
          <w:i/>
          <w:iCs/>
          <w:sz w:val="28"/>
          <w:szCs w:val="28"/>
          <w:lang w:val="kk-KZ"/>
        </w:rPr>
        <w:t xml:space="preserve">А </w:t>
      </w:r>
      <w:r w:rsidRPr="00DE1A29">
        <w:rPr>
          <w:rFonts w:ascii="Times New Roman" w:hAnsi="Times New Roman" w:cs="Times New Roman"/>
          <w:bCs/>
          <w:iCs/>
          <w:sz w:val="28"/>
          <w:szCs w:val="28"/>
          <w:lang w:val="kk-KZ"/>
        </w:rPr>
        <w:t xml:space="preserve">бірдей, бірақ зарядтық сандары </w:t>
      </w:r>
      <w:r w:rsidRPr="00DE1A29">
        <w:rPr>
          <w:rFonts w:ascii="Times New Roman" w:hAnsi="Times New Roman" w:cs="Times New Roman"/>
          <w:bCs/>
          <w:i/>
          <w:iCs/>
          <w:sz w:val="28"/>
          <w:szCs w:val="28"/>
          <w:lang w:val="kk-KZ"/>
        </w:rPr>
        <w:t>Z</w:t>
      </w:r>
      <w:r w:rsidRPr="00DE1A29">
        <w:rPr>
          <w:rFonts w:ascii="Times New Roman" w:hAnsi="Times New Roman" w:cs="Times New Roman"/>
          <w:bCs/>
          <w:iCs/>
          <w:sz w:val="28"/>
          <w:szCs w:val="28"/>
          <w:lang w:val="kk-KZ"/>
        </w:rPr>
        <w:t xml:space="preserve"> әртүрлі ядролар </w:t>
      </w:r>
      <w:r w:rsidRPr="00DE1A29">
        <w:rPr>
          <w:rFonts w:ascii="Times New Roman" w:hAnsi="Times New Roman" w:cs="Times New Roman"/>
          <w:b/>
          <w:bCs/>
          <w:i/>
          <w:iCs/>
          <w:sz w:val="28"/>
          <w:szCs w:val="28"/>
          <w:lang w:val="kk-KZ"/>
        </w:rPr>
        <w:t>изобаралар</w:t>
      </w:r>
      <w:r w:rsidRPr="00DE1A29">
        <w:rPr>
          <w:rFonts w:ascii="Times New Roman" w:hAnsi="Times New Roman" w:cs="Times New Roman"/>
          <w:bCs/>
          <w:iCs/>
          <w:sz w:val="28"/>
          <w:szCs w:val="28"/>
          <w:lang w:val="kk-KZ"/>
        </w:rPr>
        <w:t xml:space="preserve"> деп аталады.</w:t>
      </w:r>
      <w:r w:rsidR="00177DF7"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Cs/>
          <w:sz w:val="28"/>
          <w:szCs w:val="28"/>
          <w:lang w:val="kk-KZ"/>
        </w:rPr>
        <w:t>Мысалы</w:t>
      </w:r>
      <w:r w:rsidR="00177DF7" w:rsidRPr="00DE1A29">
        <w:rPr>
          <w:rFonts w:ascii="Times New Roman" w:hAnsi="Times New Roman" w:cs="Times New Roman"/>
          <w:bCs/>
          <w:sz w:val="28"/>
          <w:szCs w:val="28"/>
          <w:lang w:val="kk-KZ"/>
        </w:rPr>
        <w:t>:</w:t>
      </w:r>
      <w:r w:rsidR="00E57CD8" w:rsidRPr="00E57CD8">
        <w:rPr>
          <w:rFonts w:ascii="Times New Roman" w:hAnsi="Times New Roman" w:cs="Times New Roman"/>
          <w:bCs/>
          <w:i/>
          <w:iCs/>
          <w:position w:val="-12"/>
          <w:sz w:val="28"/>
          <w:szCs w:val="28"/>
          <w:vertAlign w:val="subscript"/>
        </w:rPr>
        <w:t xml:space="preserve"> </w:t>
      </w:r>
      <w:r w:rsidR="00E57CD8" w:rsidRPr="00E57CD8">
        <w:rPr>
          <w:rFonts w:ascii="Times New Roman" w:hAnsi="Times New Roman" w:cs="Times New Roman"/>
          <w:bCs/>
          <w:i/>
          <w:iCs/>
          <w:position w:val="-16"/>
          <w:sz w:val="28"/>
          <w:szCs w:val="28"/>
          <w:vertAlign w:val="subscript"/>
          <w:lang w:val="en-US"/>
        </w:rPr>
        <w:object w:dxaOrig="3580" w:dyaOrig="440">
          <v:shape id="_x0000_i1763" type="#_x0000_t75" style="width:187.05pt;height:23.15pt" o:ole="">
            <v:imagedata r:id="rId99" o:title=""/>
          </v:shape>
          <o:OLEObject Type="Embed" ProgID="Equation.3" ShapeID="_x0000_i1763" DrawAspect="Content" ObjectID="_1536590498" r:id="rId100"/>
        </w:object>
      </w:r>
      <w:r w:rsidR="00B85F0E" w:rsidRPr="00DE1A29">
        <w:rPr>
          <w:rFonts w:ascii="Times New Roman" w:hAnsi="Times New Roman" w:cs="Times New Roman"/>
          <w:b/>
          <w:bCs/>
          <w:i/>
          <w:iCs/>
          <w:sz w:val="28"/>
          <w:szCs w:val="28"/>
          <w:lang w:val="kk-KZ"/>
        </w:rPr>
        <w:t>.</w:t>
      </w:r>
      <w:r w:rsidR="00177DF7" w:rsidRPr="00DE1A29">
        <w:rPr>
          <w:rFonts w:ascii="Times New Roman" w:hAnsi="Times New Roman" w:cs="Times New Roman"/>
          <w:b/>
          <w:bCs/>
          <w:i/>
          <w:iCs/>
          <w:sz w:val="28"/>
          <w:szCs w:val="28"/>
          <w:lang w:val="kk-KZ"/>
        </w:rPr>
        <w:t xml:space="preserve"> </w:t>
      </w:r>
      <w:r w:rsidR="00B85F0E" w:rsidRPr="00DE1A29">
        <w:rPr>
          <w:rFonts w:ascii="Times New Roman" w:hAnsi="Times New Roman" w:cs="Times New Roman"/>
          <w:bCs/>
          <w:sz w:val="28"/>
          <w:szCs w:val="28"/>
          <w:lang w:val="kk-KZ"/>
        </w:rPr>
        <w:t xml:space="preserve">Қазіргі таңда </w:t>
      </w:r>
      <w:r w:rsidR="00B85F0E" w:rsidRPr="00DE1A29">
        <w:rPr>
          <w:rFonts w:ascii="Times New Roman" w:hAnsi="Times New Roman" w:cs="Times New Roman"/>
          <w:bCs/>
          <w:i/>
          <w:sz w:val="28"/>
          <w:szCs w:val="28"/>
          <w:lang w:val="kk-KZ"/>
        </w:rPr>
        <w:t>Z</w:t>
      </w:r>
      <w:r w:rsidR="00B85F0E" w:rsidRPr="00DE1A29">
        <w:rPr>
          <w:rFonts w:ascii="Times New Roman" w:hAnsi="Times New Roman" w:cs="Times New Roman"/>
          <w:bCs/>
          <w:sz w:val="28"/>
          <w:szCs w:val="28"/>
          <w:lang w:val="kk-KZ"/>
        </w:rPr>
        <w:t xml:space="preserve"> немесе </w:t>
      </w:r>
      <w:r w:rsidR="00B85F0E" w:rsidRPr="00DE1A29">
        <w:rPr>
          <w:rFonts w:ascii="Times New Roman" w:hAnsi="Times New Roman" w:cs="Times New Roman"/>
          <w:bCs/>
          <w:i/>
          <w:sz w:val="28"/>
          <w:szCs w:val="28"/>
          <w:lang w:val="kk-KZ"/>
        </w:rPr>
        <w:t>А</w:t>
      </w:r>
      <w:r w:rsidR="00B85F0E" w:rsidRPr="00DE1A29">
        <w:rPr>
          <w:rFonts w:ascii="Times New Roman" w:hAnsi="Times New Roman" w:cs="Times New Roman"/>
          <w:bCs/>
          <w:sz w:val="28"/>
          <w:szCs w:val="28"/>
          <w:lang w:val="kk-KZ"/>
        </w:rPr>
        <w:t xml:space="preserve"> әртүрлі болатын 2500 ядро белгілі. </w:t>
      </w:r>
    </w:p>
    <w:p w:rsidR="00B85F0E" w:rsidRPr="00DE1A29" w:rsidRDefault="00B85F0E"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ядросы терминімен қатар</w:t>
      </w:r>
      <w:r w:rsidR="001347B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нуклид деген термин жиі қолданылады.</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Табиғатта кездесетін элементтердің ішіндегі ең ауыры уран изотопы</w:t>
      </w:r>
      <w:r w:rsidR="001347B9" w:rsidRPr="00DE1A29">
        <w:rPr>
          <w:rFonts w:ascii="Times New Roman" w:hAnsi="Times New Roman" w:cs="Times New Roman"/>
          <w:bCs/>
          <w:sz w:val="28"/>
          <w:szCs w:val="28"/>
          <w:lang w:val="kk-KZ"/>
        </w:rPr>
        <w:t>:</w:t>
      </w:r>
      <w:r w:rsidR="00177DF7" w:rsidRPr="00DE1A29">
        <w:rPr>
          <w:rFonts w:ascii="Times New Roman" w:hAnsi="Times New Roman" w:cs="Times New Roman"/>
          <w:bCs/>
          <w:sz w:val="28"/>
          <w:szCs w:val="28"/>
          <w:lang w:val="kk-KZ"/>
        </w:rPr>
        <w:t xml:space="preserve"> </w:t>
      </w:r>
      <w:r w:rsidR="0030294E" w:rsidRPr="00DE1A29">
        <w:rPr>
          <w:rFonts w:ascii="Times New Roman" w:hAnsi="Times New Roman" w:cs="Times New Roman"/>
          <w:bCs/>
          <w:position w:val="-12"/>
          <w:sz w:val="28"/>
          <w:szCs w:val="28"/>
        </w:rPr>
        <w:object w:dxaOrig="520" w:dyaOrig="380">
          <v:shape id="_x0000_i1034" type="#_x0000_t75" style="width:26.35pt;height:18.65pt" o:ole="">
            <v:imagedata r:id="rId101" o:title=""/>
          </v:shape>
          <o:OLEObject Type="Embed" ProgID="Equation.3" ShapeID="_x0000_i1034" DrawAspect="Content" ObjectID="_1536590499" r:id="rId102"/>
        </w:object>
      </w:r>
      <w:r w:rsidRPr="00DE1A29">
        <w:rPr>
          <w:rFonts w:ascii="Times New Roman" w:hAnsi="Times New Roman" w:cs="Times New Roman"/>
          <w:bCs/>
          <w:sz w:val="28"/>
          <w:szCs w:val="28"/>
          <w:lang w:val="kk-KZ"/>
        </w:rPr>
        <w:t xml:space="preserve">Атомдық номері 92-ден үлкен элементтерді </w:t>
      </w:r>
      <w:r w:rsidRPr="00DE1A29">
        <w:rPr>
          <w:rFonts w:ascii="Times New Roman" w:hAnsi="Times New Roman" w:cs="Times New Roman"/>
          <w:bCs/>
          <w:i/>
          <w:sz w:val="28"/>
          <w:szCs w:val="28"/>
          <w:lang w:val="kk-KZ"/>
        </w:rPr>
        <w:t xml:space="preserve">трансуранды </w:t>
      </w:r>
      <w:r w:rsidRPr="00DE1A29">
        <w:rPr>
          <w:rFonts w:ascii="Times New Roman" w:hAnsi="Times New Roman" w:cs="Times New Roman"/>
          <w:bCs/>
          <w:sz w:val="28"/>
          <w:szCs w:val="28"/>
          <w:lang w:val="kk-KZ"/>
        </w:rPr>
        <w:t>деп атайды. Олар әртүрлі ядролық реакция</w:t>
      </w:r>
      <w:r w:rsidR="00177DF7"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 нәтижесінде табиғи жолмен алынады.</w:t>
      </w:r>
    </w:p>
    <w:p w:rsidR="00D44E9F" w:rsidRPr="00DE1A29" w:rsidRDefault="00D44E9F"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Бірінші жуықтауда ядроны шар деп есептеуге болады. </w:t>
      </w:r>
      <w:r w:rsidR="00B85F0E" w:rsidRPr="00DE1A29">
        <w:rPr>
          <w:rFonts w:ascii="Times New Roman" w:hAnsi="Times New Roman" w:cs="Times New Roman"/>
          <w:bCs/>
          <w:sz w:val="28"/>
          <w:szCs w:val="28"/>
          <w:lang w:val="kk-KZ"/>
        </w:rPr>
        <w:t xml:space="preserve">Ядроның радиусы </w:t>
      </w:r>
      <w:r w:rsidR="00FF0360" w:rsidRPr="00DE1A29">
        <w:rPr>
          <w:rFonts w:ascii="Times New Roman" w:hAnsi="Times New Roman" w:cs="Times New Roman"/>
          <w:bCs/>
          <w:sz w:val="28"/>
          <w:szCs w:val="28"/>
          <w:lang w:val="kk-KZ"/>
        </w:rPr>
        <w:t xml:space="preserve">келесідей </w:t>
      </w:r>
      <w:r w:rsidR="00B85F0E" w:rsidRPr="00DE1A29">
        <w:rPr>
          <w:rFonts w:ascii="Times New Roman" w:hAnsi="Times New Roman" w:cs="Times New Roman"/>
          <w:bCs/>
          <w:sz w:val="28"/>
          <w:szCs w:val="28"/>
          <w:lang w:val="kk-KZ"/>
        </w:rPr>
        <w:t>эмпирикалық формула</w:t>
      </w:r>
      <w:r w:rsidR="00FF0360" w:rsidRPr="00DE1A29">
        <w:rPr>
          <w:rFonts w:ascii="Times New Roman" w:hAnsi="Times New Roman" w:cs="Times New Roman"/>
          <w:bCs/>
          <w:sz w:val="28"/>
          <w:szCs w:val="28"/>
          <w:lang w:val="kk-KZ"/>
        </w:rPr>
        <w:t>мен</w:t>
      </w:r>
      <w:r w:rsidR="00B85F0E" w:rsidRPr="00DE1A29">
        <w:rPr>
          <w:rFonts w:ascii="Times New Roman" w:hAnsi="Times New Roman" w:cs="Times New Roman"/>
          <w:bCs/>
          <w:sz w:val="28"/>
          <w:szCs w:val="28"/>
          <w:lang w:val="kk-KZ"/>
        </w:rPr>
        <w:t xml:space="preserve"> беріледі:</w:t>
      </w:r>
    </w:p>
    <w:p w:rsidR="00B85F0E" w:rsidRPr="00DE1A29" w:rsidRDefault="00D44E9F"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2"/>
          <w:sz w:val="28"/>
          <w:szCs w:val="28"/>
          <w:vertAlign w:val="subscript"/>
          <w:lang w:val="en-US"/>
        </w:rPr>
        <w:object w:dxaOrig="1120" w:dyaOrig="400">
          <v:shape id="_x0000_i1035" type="#_x0000_t75" style="width:58.5pt;height:21.2pt" o:ole="">
            <v:imagedata r:id="rId103" o:title=""/>
          </v:shape>
          <o:OLEObject Type="Embed" ProgID="Equation.3" ShapeID="_x0000_i1035" DrawAspect="Content" ObjectID="_1536590500" r:id="rId104"/>
        </w:object>
      </w:r>
      <w:r w:rsidR="00177DF7" w:rsidRPr="00DE1A29">
        <w:rPr>
          <w:rFonts w:ascii="Times New Roman" w:hAnsi="Times New Roman" w:cs="Times New Roman"/>
          <w:bCs/>
          <w:i/>
          <w:iCs/>
          <w:position w:val="-12"/>
          <w:sz w:val="28"/>
          <w:szCs w:val="28"/>
          <w:vertAlign w:val="subscript"/>
          <w:lang w:val="kk-KZ"/>
        </w:rPr>
        <w:t xml:space="preserve">                                                                                 </w:t>
      </w:r>
      <w:r w:rsidR="00FF0360" w:rsidRPr="00DE1A29">
        <w:rPr>
          <w:rFonts w:ascii="Times New Roman" w:hAnsi="Times New Roman" w:cs="Times New Roman"/>
          <w:bCs/>
          <w:iCs/>
          <w:sz w:val="28"/>
          <w:szCs w:val="28"/>
          <w:lang w:val="kk-KZ"/>
        </w:rPr>
        <w:t>(1)</w:t>
      </w:r>
    </w:p>
    <w:p w:rsidR="00B85F0E" w:rsidRPr="00DE1A29" w:rsidRDefault="00B85F0E" w:rsidP="00573344">
      <w:pPr>
        <w:spacing w:after="0" w:line="240" w:lineRule="auto"/>
        <w:ind w:left="284" w:right="-1"/>
        <w:jc w:val="both"/>
        <w:rPr>
          <w:rFonts w:ascii="Times New Roman" w:hAnsi="Times New Roman" w:cs="Times New Roman"/>
          <w:bCs/>
          <w:i/>
          <w:i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iCs/>
          <w:sz w:val="28"/>
          <w:szCs w:val="28"/>
          <w:lang w:val="kk-KZ"/>
        </w:rPr>
        <w:t>R</w:t>
      </w:r>
      <w:r w:rsidRPr="00DE1A29">
        <w:rPr>
          <w:rFonts w:ascii="Times New Roman" w:hAnsi="Times New Roman" w:cs="Times New Roman"/>
          <w:bCs/>
          <w:i/>
          <w:iCs/>
          <w:sz w:val="28"/>
          <w:szCs w:val="28"/>
          <w:vertAlign w:val="subscript"/>
          <w:lang w:val="kk-KZ"/>
        </w:rPr>
        <w:t>o</w:t>
      </w:r>
      <w:r w:rsidRPr="00DE1A29">
        <w:rPr>
          <w:rFonts w:ascii="Times New Roman" w:hAnsi="Times New Roman" w:cs="Times New Roman"/>
          <w:bCs/>
          <w:sz w:val="28"/>
          <w:szCs w:val="28"/>
          <w:lang w:val="kk-KZ"/>
        </w:rPr>
        <w:t>= (l,3÷1,7)10</w:t>
      </w:r>
      <w:r w:rsidRPr="00DE1A29">
        <w:rPr>
          <w:rFonts w:ascii="Times New Roman" w:hAnsi="Times New Roman" w:cs="Times New Roman"/>
          <w:bCs/>
          <w:sz w:val="28"/>
          <w:szCs w:val="28"/>
          <w:vertAlign w:val="superscript"/>
          <w:lang w:val="kk-KZ"/>
        </w:rPr>
        <w:t>-15</w:t>
      </w:r>
      <w:r w:rsidRPr="00DE1A29">
        <w:rPr>
          <w:rFonts w:ascii="Times New Roman" w:hAnsi="Times New Roman" w:cs="Times New Roman"/>
          <w:bCs/>
          <w:sz w:val="28"/>
          <w:szCs w:val="28"/>
          <w:lang w:val="kk-KZ"/>
        </w:rPr>
        <w:t xml:space="preserve">м. </w:t>
      </w:r>
      <w:r w:rsidR="00FF0360" w:rsidRPr="00DE1A29">
        <w:rPr>
          <w:rFonts w:ascii="Times New Roman" w:hAnsi="Times New Roman" w:cs="Times New Roman"/>
          <w:bCs/>
          <w:sz w:val="28"/>
          <w:szCs w:val="28"/>
          <w:lang w:val="kk-KZ"/>
        </w:rPr>
        <w:t>Ядро шекарасының анық еместігінен, ядроның өлшемі шартты түрде ядроның радиусы</w:t>
      </w:r>
      <w:r w:rsidR="00177DF7" w:rsidRPr="00DE1A29">
        <w:rPr>
          <w:rFonts w:ascii="Times New Roman" w:hAnsi="Times New Roman" w:cs="Times New Roman"/>
          <w:bCs/>
          <w:sz w:val="28"/>
          <w:szCs w:val="28"/>
          <w:lang w:val="kk-KZ"/>
        </w:rPr>
        <w:t xml:space="preserve"> </w:t>
      </w:r>
      <w:r w:rsidR="00FF0360" w:rsidRPr="00DE1A29">
        <w:rPr>
          <w:rFonts w:ascii="Times New Roman" w:hAnsi="Times New Roman" w:cs="Times New Roman"/>
          <w:bCs/>
          <w:sz w:val="28"/>
          <w:szCs w:val="28"/>
          <w:lang w:val="kk-KZ"/>
        </w:rPr>
        <w:t>арқылы сипатталады.</w:t>
      </w:r>
      <w:r w:rsidR="00177DF7" w:rsidRPr="00DE1A29">
        <w:rPr>
          <w:rFonts w:ascii="Times New Roman" w:hAnsi="Times New Roman" w:cs="Times New Roman"/>
          <w:bCs/>
          <w:sz w:val="28"/>
          <w:szCs w:val="28"/>
          <w:lang w:val="kk-KZ"/>
        </w:rPr>
        <w:t xml:space="preserve"> </w:t>
      </w:r>
      <w:r w:rsidR="00FF0360" w:rsidRPr="00DE1A29">
        <w:rPr>
          <w:rFonts w:ascii="Times New Roman" w:hAnsi="Times New Roman" w:cs="Times New Roman"/>
          <w:bCs/>
          <w:iCs/>
          <w:sz w:val="28"/>
          <w:szCs w:val="28"/>
          <w:lang w:val="kk-KZ"/>
        </w:rPr>
        <w:t>(1) өрнектен шығатынындай, я</w:t>
      </w:r>
      <w:r w:rsidRPr="00DE1A29">
        <w:rPr>
          <w:rFonts w:ascii="Times New Roman" w:hAnsi="Times New Roman" w:cs="Times New Roman"/>
          <w:bCs/>
          <w:sz w:val="28"/>
          <w:szCs w:val="28"/>
          <w:lang w:val="kk-KZ"/>
        </w:rPr>
        <w:t xml:space="preserve">дроның </w:t>
      </w:r>
      <w:r w:rsidR="00FF0360" w:rsidRPr="00DE1A29">
        <w:rPr>
          <w:rFonts w:ascii="Times New Roman" w:hAnsi="Times New Roman" w:cs="Times New Roman"/>
          <w:bCs/>
          <w:sz w:val="28"/>
          <w:szCs w:val="28"/>
          <w:lang w:val="kk-KZ"/>
        </w:rPr>
        <w:t>көлемі</w:t>
      </w:r>
      <w:r w:rsidRPr="00DE1A29">
        <w:rPr>
          <w:rFonts w:ascii="Times New Roman" w:hAnsi="Times New Roman" w:cs="Times New Roman"/>
          <w:bCs/>
          <w:sz w:val="28"/>
          <w:szCs w:val="28"/>
          <w:lang w:val="kk-KZ"/>
        </w:rPr>
        <w:t xml:space="preserve"> ядро</w:t>
      </w:r>
      <w:r w:rsidR="00FF0360" w:rsidRPr="00DE1A29">
        <w:rPr>
          <w:rFonts w:ascii="Times New Roman" w:hAnsi="Times New Roman" w:cs="Times New Roman"/>
          <w:bCs/>
          <w:sz w:val="28"/>
          <w:szCs w:val="28"/>
          <w:lang w:val="kk-KZ"/>
        </w:rPr>
        <w:t>дағы</w:t>
      </w:r>
      <w:r w:rsidR="00177DF7" w:rsidRPr="00DE1A29">
        <w:rPr>
          <w:rFonts w:ascii="Times New Roman" w:hAnsi="Times New Roman" w:cs="Times New Roman"/>
          <w:bCs/>
          <w:sz w:val="28"/>
          <w:szCs w:val="28"/>
          <w:lang w:val="kk-KZ"/>
        </w:rPr>
        <w:t xml:space="preserve"> </w:t>
      </w:r>
      <w:r w:rsidR="00FF0360" w:rsidRPr="00DE1A29">
        <w:rPr>
          <w:rFonts w:ascii="Times New Roman" w:hAnsi="Times New Roman" w:cs="Times New Roman"/>
          <w:bCs/>
          <w:sz w:val="28"/>
          <w:szCs w:val="28"/>
          <w:lang w:val="kk-KZ"/>
        </w:rPr>
        <w:t xml:space="preserve">нуклондардың </w:t>
      </w:r>
      <w:r w:rsidRPr="00DE1A29">
        <w:rPr>
          <w:rFonts w:ascii="Times New Roman" w:hAnsi="Times New Roman" w:cs="Times New Roman"/>
          <w:bCs/>
          <w:sz w:val="28"/>
          <w:szCs w:val="28"/>
          <w:lang w:val="kk-KZ"/>
        </w:rPr>
        <w:t xml:space="preserve">санына </w:t>
      </w:r>
      <w:r w:rsidR="00FF0360" w:rsidRPr="00DE1A29">
        <w:rPr>
          <w:rFonts w:ascii="Times New Roman" w:hAnsi="Times New Roman" w:cs="Times New Roman"/>
          <w:bCs/>
          <w:sz w:val="28"/>
          <w:szCs w:val="28"/>
          <w:lang w:val="kk-KZ"/>
        </w:rPr>
        <w:lastRenderedPageBreak/>
        <w:t>пропорционал</w:t>
      </w:r>
      <w:r w:rsidRPr="00DE1A29">
        <w:rPr>
          <w:rFonts w:ascii="Times New Roman" w:hAnsi="Times New Roman" w:cs="Times New Roman"/>
          <w:bCs/>
          <w:sz w:val="28"/>
          <w:szCs w:val="28"/>
          <w:lang w:val="kk-KZ"/>
        </w:rPr>
        <w:t xml:space="preserve">. </w:t>
      </w:r>
      <w:r w:rsidR="00FF0360" w:rsidRPr="00DE1A29">
        <w:rPr>
          <w:rFonts w:ascii="Times New Roman" w:hAnsi="Times New Roman" w:cs="Times New Roman"/>
          <w:bCs/>
          <w:sz w:val="28"/>
          <w:szCs w:val="28"/>
          <w:lang w:val="kk-KZ"/>
        </w:rPr>
        <w:t>Олай болса,</w:t>
      </w:r>
      <w:r w:rsidRPr="00DE1A29">
        <w:rPr>
          <w:rFonts w:ascii="Times New Roman" w:hAnsi="Times New Roman" w:cs="Times New Roman"/>
          <w:bCs/>
          <w:sz w:val="28"/>
          <w:szCs w:val="28"/>
          <w:lang w:val="kk-KZ"/>
        </w:rPr>
        <w:t xml:space="preserve"> ядролық заттың тығыздығы </w:t>
      </w:r>
      <w:r w:rsidR="00C844AC" w:rsidRPr="00DE1A29">
        <w:rPr>
          <w:rFonts w:ascii="Times New Roman" w:hAnsi="Times New Roman" w:cs="Times New Roman"/>
          <w:bCs/>
          <w:i/>
          <w:iCs/>
          <w:sz w:val="28"/>
          <w:szCs w:val="28"/>
          <w:lang w:val="kk-KZ"/>
        </w:rPr>
        <w:t>(</w:t>
      </w:r>
      <w:r w:rsidR="00C844AC" w:rsidRPr="00DE1A29">
        <w:rPr>
          <w:rFonts w:ascii="Times New Roman" w:hAnsi="Times New Roman" w:cs="Times New Roman"/>
          <w:bCs/>
          <w:i/>
          <w:iCs/>
          <w:sz w:val="28"/>
          <w:szCs w:val="28"/>
        </w:rPr>
        <w:t>ρ</w:t>
      </w:r>
      <w:r w:rsidR="00C844AC" w:rsidRPr="00DE1A29">
        <w:rPr>
          <w:rFonts w:ascii="Times New Roman" w:hAnsi="Times New Roman" w:cs="Times New Roman"/>
          <w:bCs/>
          <w:i/>
          <w:iCs/>
          <w:sz w:val="28"/>
          <w:szCs w:val="28"/>
          <w:vertAlign w:val="subscript"/>
          <w:lang w:val="kk-KZ"/>
        </w:rPr>
        <w:t>я</w:t>
      </w:r>
      <w:r w:rsidR="00C844AC" w:rsidRPr="00DE1A29">
        <w:rPr>
          <w:rFonts w:ascii="Times New Roman" w:hAnsi="Times New Roman" w:cs="Times New Roman"/>
          <w:bCs/>
          <w:i/>
          <w:iCs/>
          <w:sz w:val="28"/>
          <w:szCs w:val="28"/>
        </w:rPr>
        <w:object w:dxaOrig="210" w:dyaOrig="210">
          <v:shape id="_x0000_i1036" type="#_x0000_t75" style="width:10.3pt;height:10.3pt" o:ole="">
            <v:imagedata r:id="rId105" o:title=""/>
          </v:shape>
          <o:OLEObject Type="Embed" ProgID="Equation.3" ShapeID="_x0000_i1036" DrawAspect="Content" ObjectID="_1536590501" r:id="rId106"/>
        </w:object>
      </w:r>
      <w:r w:rsidR="00C844AC" w:rsidRPr="00DE1A29">
        <w:rPr>
          <w:rFonts w:ascii="Times New Roman" w:hAnsi="Times New Roman" w:cs="Times New Roman"/>
          <w:bCs/>
          <w:sz w:val="28"/>
          <w:szCs w:val="28"/>
          <w:lang w:val="kk-KZ"/>
        </w:rPr>
        <w:t>10</w:t>
      </w:r>
      <w:r w:rsidR="00C844AC" w:rsidRPr="00DE1A29">
        <w:rPr>
          <w:rFonts w:ascii="Times New Roman" w:hAnsi="Times New Roman" w:cs="Times New Roman"/>
          <w:bCs/>
          <w:sz w:val="28"/>
          <w:szCs w:val="28"/>
          <w:vertAlign w:val="superscript"/>
          <w:lang w:val="kk-KZ"/>
        </w:rPr>
        <w:t>17</w:t>
      </w:r>
      <w:r w:rsidR="00C844AC" w:rsidRPr="00DE1A29">
        <w:rPr>
          <w:rFonts w:ascii="Times New Roman" w:hAnsi="Times New Roman" w:cs="Times New Roman"/>
          <w:bCs/>
          <w:i/>
          <w:iCs/>
          <w:sz w:val="28"/>
          <w:szCs w:val="28"/>
          <w:lang w:val="kk-KZ"/>
        </w:rPr>
        <w:t>кг/м</w:t>
      </w:r>
      <w:r w:rsidR="00C844AC" w:rsidRPr="00DE1A29">
        <w:rPr>
          <w:rFonts w:ascii="Times New Roman" w:hAnsi="Times New Roman" w:cs="Times New Roman"/>
          <w:bCs/>
          <w:i/>
          <w:iCs/>
          <w:sz w:val="28"/>
          <w:szCs w:val="28"/>
          <w:vertAlign w:val="superscript"/>
          <w:lang w:val="kk-KZ"/>
        </w:rPr>
        <w:t>3</w:t>
      </w:r>
      <w:r w:rsidR="00C844AC" w:rsidRPr="00DE1A29">
        <w:rPr>
          <w:rFonts w:ascii="Times New Roman" w:hAnsi="Times New Roman" w:cs="Times New Roman"/>
          <w:bCs/>
          <w:i/>
          <w:iCs/>
          <w:sz w:val="28"/>
          <w:szCs w:val="28"/>
          <w:lang w:val="kk-KZ"/>
        </w:rPr>
        <w:t>)</w:t>
      </w:r>
      <w:r w:rsidR="00177DF7"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шамамен барлық ядроларда бірдей</w:t>
      </w:r>
      <w:r w:rsidRPr="00DE1A29">
        <w:rPr>
          <w:rFonts w:ascii="Times New Roman" w:hAnsi="Times New Roman" w:cs="Times New Roman"/>
          <w:bCs/>
          <w:i/>
          <w:i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B85F0E" w:rsidRPr="00DE1A29" w:rsidRDefault="00B85F0E" w:rsidP="00573344">
      <w:pPr>
        <w:pStyle w:val="a3"/>
        <w:numPr>
          <w:ilvl w:val="1"/>
          <w:numId w:val="32"/>
        </w:numPr>
        <w:spacing w:after="0" w:line="240" w:lineRule="auto"/>
        <w:ind w:left="284" w:right="-1" w:firstLine="0"/>
        <w:jc w:val="center"/>
        <w:rPr>
          <w:rFonts w:ascii="Times New Roman" w:hAnsi="Times New Roman" w:cs="Times New Roman"/>
          <w:b/>
          <w:bCs/>
          <w:sz w:val="28"/>
          <w:szCs w:val="28"/>
          <w:lang w:val="kk-KZ"/>
        </w:rPr>
      </w:pPr>
      <w:r w:rsidRPr="00DE1A29">
        <w:rPr>
          <w:rFonts w:ascii="Times New Roman" w:hAnsi="Times New Roman" w:cs="Times New Roman"/>
          <w:b/>
          <w:bCs/>
          <w:sz w:val="28"/>
          <w:szCs w:val="28"/>
        </w:rPr>
        <w:t>Масса</w:t>
      </w:r>
      <w:r w:rsidRPr="00DE1A29">
        <w:rPr>
          <w:rFonts w:ascii="Times New Roman" w:hAnsi="Times New Roman" w:cs="Times New Roman"/>
          <w:b/>
          <w:bCs/>
          <w:sz w:val="28"/>
          <w:szCs w:val="28"/>
          <w:lang w:val="kk-KZ"/>
        </w:rPr>
        <w:t>лар</w:t>
      </w:r>
      <w:r w:rsidRPr="00DE1A29">
        <w:rPr>
          <w:rFonts w:ascii="Times New Roman" w:hAnsi="Times New Roman" w:cs="Times New Roman"/>
          <w:b/>
          <w:bCs/>
          <w:sz w:val="28"/>
          <w:szCs w:val="28"/>
        </w:rPr>
        <w:t xml:space="preserve"> ақауы және ядроның байланыс энергиясы</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DA0323" w:rsidRPr="00DE1A29" w:rsidRDefault="00FF0360"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Зерттеулер көрсеткеніндей, атом ядросы орнықты құрылым болып табылады. Бұл ядродағы нуклондар арасында белгілі бір байланыс болатындығын білдіреді. </w:t>
      </w:r>
      <w:r w:rsidR="00B85F0E" w:rsidRPr="00DE1A29">
        <w:rPr>
          <w:rFonts w:ascii="Times New Roman" w:hAnsi="Times New Roman" w:cs="Times New Roman"/>
          <w:bCs/>
          <w:sz w:val="28"/>
          <w:szCs w:val="28"/>
          <w:lang w:val="kk-KZ"/>
        </w:rPr>
        <w:t>Бір таңбалы зарядталған протондардың тебілу күшіне қарамастан, атом ядросындағы нуклондар өзара әсерлесетіндіктен, олар ерекше ядролық (өте күшті) өзара тартылыс күшімен</w:t>
      </w:r>
      <w:r w:rsidR="00177DF7"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ұстасып, ядроның орнықтылығын қамтамасыз етеді. </w:t>
      </w:r>
    </w:p>
    <w:p w:rsidR="006351CA" w:rsidRPr="00DE1A29" w:rsidRDefault="00B85F0E" w:rsidP="00573344">
      <w:pPr>
        <w:spacing w:after="0" w:line="240" w:lineRule="auto"/>
        <w:ind w:left="284" w:right="-1" w:firstLine="425"/>
        <w:jc w:val="both"/>
        <w:rPr>
          <w:rFonts w:ascii="Times New Roman" w:hAnsi="Times New Roman" w:cs="Times New Roman"/>
          <w:bCs/>
          <w:iCs/>
          <w:sz w:val="28"/>
          <w:szCs w:val="28"/>
          <w:lang w:val="kk-KZ"/>
        </w:rPr>
      </w:pPr>
      <w:r w:rsidRPr="00DE1A29">
        <w:rPr>
          <w:rFonts w:ascii="Times New Roman" w:hAnsi="Times New Roman" w:cs="Times New Roman"/>
          <w:bCs/>
          <w:sz w:val="28"/>
          <w:szCs w:val="28"/>
          <w:lang w:val="kk-KZ"/>
        </w:rPr>
        <w:t xml:space="preserve">Ядроның массасын </w:t>
      </w:r>
      <w:r w:rsidRPr="00DE1A29">
        <w:rPr>
          <w:rFonts w:ascii="Times New Roman" w:hAnsi="Times New Roman" w:cs="Times New Roman"/>
          <w:b/>
          <w:bCs/>
          <w:i/>
          <w:sz w:val="28"/>
          <w:szCs w:val="28"/>
          <w:lang w:val="kk-KZ"/>
        </w:rPr>
        <w:t>масс-спектрометр</w:t>
      </w:r>
      <w:r w:rsidRPr="00DE1A29">
        <w:rPr>
          <w:rFonts w:ascii="Times New Roman" w:hAnsi="Times New Roman" w:cs="Times New Roman"/>
          <w:bCs/>
          <w:sz w:val="28"/>
          <w:szCs w:val="28"/>
          <w:lang w:val="kk-KZ"/>
        </w:rPr>
        <w:t xml:space="preserve"> құралының көмегімен өте дәл өлшеуге болады. </w:t>
      </w:r>
      <w:r w:rsidR="00DA0323" w:rsidRPr="00DE1A29">
        <w:rPr>
          <w:rFonts w:ascii="Times New Roman" w:hAnsi="Times New Roman" w:cs="Times New Roman"/>
          <w:bCs/>
          <w:sz w:val="28"/>
          <w:szCs w:val="28"/>
          <w:lang w:val="kk-KZ"/>
        </w:rPr>
        <w:t>Масс-спектрометр –</w:t>
      </w:r>
      <w:r w:rsidR="00177DF7" w:rsidRPr="00DE1A29">
        <w:rPr>
          <w:rFonts w:ascii="Times New Roman" w:hAnsi="Times New Roman" w:cs="Times New Roman"/>
          <w:bCs/>
          <w:sz w:val="28"/>
          <w:szCs w:val="28"/>
          <w:lang w:val="kk-KZ"/>
        </w:rPr>
        <w:t xml:space="preserve"> </w:t>
      </w:r>
      <w:r w:rsidR="00DA0323" w:rsidRPr="00DE1A29">
        <w:rPr>
          <w:rFonts w:ascii="Times New Roman" w:hAnsi="Times New Roman" w:cs="Times New Roman"/>
          <w:bCs/>
          <w:sz w:val="28"/>
          <w:szCs w:val="28"/>
          <w:lang w:val="kk-KZ"/>
        </w:rPr>
        <w:t xml:space="preserve">меншікті зарядтары </w:t>
      </w:r>
      <w:r w:rsidR="00DA0323" w:rsidRPr="00DE1A29">
        <w:rPr>
          <w:rFonts w:ascii="Times New Roman" w:hAnsi="Times New Roman" w:cs="Times New Roman"/>
          <w:bCs/>
          <w:i/>
          <w:iCs/>
          <w:position w:val="-26"/>
          <w:sz w:val="28"/>
          <w:szCs w:val="28"/>
          <w:vertAlign w:val="subscript"/>
          <w:lang w:val="en-US"/>
        </w:rPr>
        <w:object w:dxaOrig="300" w:dyaOrig="660">
          <v:shape id="_x0000_i1037" type="#_x0000_t75" style="width:16.05pt;height:34.05pt" o:ole="">
            <v:imagedata r:id="rId107" o:title=""/>
          </v:shape>
          <o:OLEObject Type="Embed" ProgID="Equation.3" ShapeID="_x0000_i1037" DrawAspect="Content" ObjectID="_1536590502" r:id="rId108"/>
        </w:object>
      </w:r>
      <w:r w:rsidR="00DA0323" w:rsidRPr="00DE1A29">
        <w:rPr>
          <w:rFonts w:ascii="Times New Roman" w:hAnsi="Times New Roman" w:cs="Times New Roman"/>
          <w:bCs/>
          <w:sz w:val="28"/>
          <w:szCs w:val="28"/>
          <w:lang w:val="kk-KZ"/>
        </w:rPr>
        <w:t xml:space="preserve">, әр түрлі зарядталған бөлшектерді (әдетте иондарды) электр және магнит өрістерінің көмегімен бөлетін өлшеуіш құрал. Масс-спектрометрлік </w:t>
      </w:r>
      <w:r w:rsidRPr="00DE1A29">
        <w:rPr>
          <w:rFonts w:ascii="Times New Roman" w:hAnsi="Times New Roman" w:cs="Times New Roman"/>
          <w:bCs/>
          <w:sz w:val="28"/>
          <w:szCs w:val="28"/>
          <w:lang w:val="kk-KZ"/>
        </w:rPr>
        <w:t>өлшеу</w:t>
      </w:r>
      <w:r w:rsidR="00DA0323" w:rsidRPr="00DE1A29">
        <w:rPr>
          <w:rFonts w:ascii="Times New Roman" w:hAnsi="Times New Roman" w:cs="Times New Roman"/>
          <w:bCs/>
          <w:sz w:val="28"/>
          <w:szCs w:val="28"/>
          <w:lang w:val="kk-KZ"/>
        </w:rPr>
        <w:t>лер көрсеткеніндей</w:t>
      </w:r>
      <w:r w:rsidR="00C844AC" w:rsidRPr="00DE1A29">
        <w:rPr>
          <w:rFonts w:ascii="Times New Roman" w:hAnsi="Times New Roman" w:cs="Times New Roman"/>
          <w:bCs/>
          <w:sz w:val="28"/>
          <w:szCs w:val="28"/>
          <w:lang w:val="kk-KZ"/>
        </w:rPr>
        <w:t>,</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ядроның</w:t>
      </w:r>
      <w:r w:rsidR="00177DF7"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тыныштықтағы массасы m</w:t>
      </w:r>
      <w:r w:rsidRPr="00DE1A29">
        <w:rPr>
          <w:rFonts w:ascii="Times New Roman" w:hAnsi="Times New Roman" w:cs="Times New Roman"/>
          <w:bCs/>
          <w:i/>
          <w:sz w:val="28"/>
          <w:szCs w:val="28"/>
          <w:vertAlign w:val="subscript"/>
          <w:lang w:val="kk-KZ"/>
        </w:rPr>
        <w:t xml:space="preserve">я, </w:t>
      </w:r>
      <w:r w:rsidRPr="00DE1A29">
        <w:rPr>
          <w:rFonts w:ascii="Times New Roman" w:hAnsi="Times New Roman" w:cs="Times New Roman"/>
          <w:bCs/>
          <w:i/>
          <w:sz w:val="28"/>
          <w:szCs w:val="28"/>
          <w:lang w:val="kk-KZ"/>
        </w:rPr>
        <w:t>әрқашан оны құраушы протондар мен нейтрондардың (нуклондардың) тыныштық массаларының қосындысынан кем болады.</w:t>
      </w:r>
      <w:r w:rsidR="00177DF7" w:rsidRPr="00DE1A29">
        <w:rPr>
          <w:rFonts w:ascii="Times New Roman" w:hAnsi="Times New Roman" w:cs="Times New Roman"/>
          <w:bCs/>
          <w:i/>
          <w:sz w:val="28"/>
          <w:szCs w:val="28"/>
          <w:lang w:val="kk-KZ"/>
        </w:rPr>
        <w:t xml:space="preserve"> </w:t>
      </w:r>
      <w:r w:rsidR="00DA0323" w:rsidRPr="00DE1A29">
        <w:rPr>
          <w:rFonts w:ascii="Times New Roman" w:hAnsi="Times New Roman" w:cs="Times New Roman"/>
          <w:bCs/>
          <w:sz w:val="28"/>
          <w:szCs w:val="28"/>
          <w:lang w:val="kk-KZ"/>
        </w:rPr>
        <w:t xml:space="preserve">Массаның кез келген өзгерісіне энергияның өзгерісі сәйкес келетіндіктен, ядроның құрылуы кезінде белгілі бір энергия бөлініп шығуы керек. </w:t>
      </w:r>
      <w:r w:rsidR="006351CA" w:rsidRPr="00DE1A29">
        <w:rPr>
          <w:rFonts w:ascii="Times New Roman" w:hAnsi="Times New Roman" w:cs="Times New Roman"/>
          <w:bCs/>
          <w:iCs/>
          <w:sz w:val="28"/>
          <w:szCs w:val="28"/>
          <w:lang w:val="kk-KZ"/>
        </w:rPr>
        <w:t>Ядролық күштер тартылыс күштері болғандықтан, бөлшектердің потенциалдық энергиясы өте үлкен болады. Ал энергия мен массаның өзара байланыста болатындығы Эйнштейннің мына формуласынан белгілі:</w:t>
      </w:r>
    </w:p>
    <w:p w:rsidR="006351CA" w:rsidRPr="00DE1A29" w:rsidRDefault="006351CA" w:rsidP="00573344">
      <w:pPr>
        <w:spacing w:after="0" w:line="240" w:lineRule="auto"/>
        <w:ind w:left="284" w:right="-1"/>
        <w:jc w:val="center"/>
        <w:rPr>
          <w:rFonts w:ascii="Times New Roman" w:hAnsi="Times New Roman" w:cs="Times New Roman"/>
          <w:bCs/>
          <w:i/>
          <w:sz w:val="28"/>
          <w:szCs w:val="28"/>
          <w:vertAlign w:val="superscript"/>
          <w:lang w:val="kk-KZ"/>
        </w:rPr>
      </w:pPr>
      <w:r w:rsidRPr="00DE1A29">
        <w:rPr>
          <w:rFonts w:ascii="Times New Roman" w:hAnsi="Times New Roman" w:cs="Times New Roman"/>
          <w:bCs/>
          <w:i/>
          <w:iCs/>
          <w:sz w:val="28"/>
          <w:szCs w:val="28"/>
          <w:lang w:val="kk-KZ"/>
        </w:rPr>
        <w:t xml:space="preserve">Е </w:t>
      </w:r>
      <w:r w:rsidRPr="00DE1A29">
        <w:rPr>
          <w:rFonts w:ascii="Times New Roman" w:hAnsi="Times New Roman" w:cs="Times New Roman"/>
          <w:bCs/>
          <w:i/>
          <w:sz w:val="28"/>
          <w:szCs w:val="28"/>
          <w:lang w:val="kk-KZ"/>
        </w:rPr>
        <w:t>= mс</w:t>
      </w:r>
      <w:r w:rsidRPr="00DE1A29">
        <w:rPr>
          <w:rFonts w:ascii="Times New Roman" w:hAnsi="Times New Roman" w:cs="Times New Roman"/>
          <w:bCs/>
          <w:i/>
          <w:sz w:val="28"/>
          <w:szCs w:val="28"/>
          <w:vertAlign w:val="superscript"/>
          <w:lang w:val="kk-KZ"/>
        </w:rPr>
        <w:t>2</w:t>
      </w:r>
    </w:p>
    <w:p w:rsidR="005A33E7" w:rsidRPr="00DE1A29" w:rsidRDefault="005A33E7"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Энергияның сақталу заңы бойынша, ядроның құрылуы кезінде қанша энергия шығарылса, ядроны құрушы нуклондарды ыдырату кезінде, сонша энергия жұмсалуы қажет.</w:t>
      </w:r>
      <w:r w:rsidR="00177DF7"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Энергияның сақталу заңынан, массаның өзгерісіне сәйкес энергия да өзгеріп отырады. Атом ядросын жеке нуклондарға ыдыратуға қажетті энергияны </w:t>
      </w:r>
      <w:r w:rsidRPr="00DE1A29">
        <w:rPr>
          <w:rFonts w:ascii="Times New Roman" w:hAnsi="Times New Roman" w:cs="Times New Roman"/>
          <w:b/>
          <w:bCs/>
          <w:i/>
          <w:sz w:val="28"/>
          <w:szCs w:val="28"/>
          <w:lang w:val="kk-KZ"/>
        </w:rPr>
        <w:t>ядроның байланыс энергиясы</w:t>
      </w:r>
      <w:r w:rsidRPr="00DE1A29">
        <w:rPr>
          <w:rFonts w:ascii="Times New Roman" w:hAnsi="Times New Roman" w:cs="Times New Roman"/>
          <w:bCs/>
          <w:sz w:val="28"/>
          <w:szCs w:val="28"/>
          <w:lang w:val="kk-KZ"/>
        </w:rPr>
        <w:t xml:space="preserve"> деп атайды.</w:t>
      </w:r>
      <w:r w:rsidR="00177DF7"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Мұның себебі нуклондар</w:t>
      </w:r>
      <w:r w:rsidRPr="00DE1A29">
        <w:rPr>
          <w:rFonts w:ascii="Times New Roman" w:hAnsi="Times New Roman" w:cs="Times New Roman"/>
          <w:bCs/>
          <w:sz w:val="28"/>
          <w:szCs w:val="28"/>
          <w:lang w:val="kk-KZ"/>
        </w:rPr>
        <w:t>дың</w:t>
      </w:r>
      <w:r w:rsidR="00B85F0E" w:rsidRPr="00DE1A29">
        <w:rPr>
          <w:rFonts w:ascii="Times New Roman" w:hAnsi="Times New Roman" w:cs="Times New Roman"/>
          <w:bCs/>
          <w:sz w:val="28"/>
          <w:szCs w:val="28"/>
          <w:lang w:val="kk-KZ"/>
        </w:rPr>
        <w:t xml:space="preserve"> массасының біраз бөлігі өзара байланысуға жұмсалады. </w:t>
      </w:r>
    </w:p>
    <w:p w:rsidR="005A33E7" w:rsidRPr="00DE1A29" w:rsidRDefault="005A33E7"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Ядродағы нуклондардың байланыс энергиясы:</w:t>
      </w:r>
    </w:p>
    <w:p w:rsidR="005A33E7" w:rsidRPr="00DE1A29" w:rsidRDefault="00B1131F"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6"/>
          <w:sz w:val="28"/>
          <w:szCs w:val="28"/>
          <w:vertAlign w:val="subscript"/>
          <w:lang w:val="en-US"/>
        </w:rPr>
        <w:object w:dxaOrig="4080" w:dyaOrig="440">
          <v:shape id="_x0000_i1038" type="#_x0000_t75" style="width:212.8pt;height:23.15pt" o:ole="">
            <v:imagedata r:id="rId109" o:title=""/>
          </v:shape>
          <o:OLEObject Type="Embed" ProgID="Equation.3" ShapeID="_x0000_i1038" DrawAspect="Content" ObjectID="_1536590503" r:id="rId110"/>
        </w:object>
      </w:r>
      <w:r w:rsidR="00177DF7" w:rsidRPr="00DE1A29">
        <w:rPr>
          <w:rFonts w:ascii="Times New Roman" w:hAnsi="Times New Roman" w:cs="Times New Roman"/>
          <w:bCs/>
          <w:i/>
          <w:iCs/>
          <w:position w:val="-16"/>
          <w:sz w:val="28"/>
          <w:szCs w:val="28"/>
          <w:vertAlign w:val="subscript"/>
          <w:lang w:val="kk-KZ"/>
        </w:rPr>
        <w:t xml:space="preserve">                                            </w:t>
      </w:r>
      <w:r w:rsidR="005A33E7" w:rsidRPr="00DE1A29">
        <w:rPr>
          <w:rFonts w:ascii="Times New Roman" w:hAnsi="Times New Roman" w:cs="Times New Roman"/>
          <w:bCs/>
          <w:iCs/>
          <w:sz w:val="28"/>
          <w:szCs w:val="28"/>
          <w:lang w:val="kk-KZ"/>
        </w:rPr>
        <w:t>(</w:t>
      </w:r>
      <w:r w:rsidR="008842D0" w:rsidRPr="00DE1A29">
        <w:rPr>
          <w:rFonts w:ascii="Times New Roman" w:hAnsi="Times New Roman" w:cs="Times New Roman"/>
          <w:bCs/>
          <w:iCs/>
          <w:sz w:val="28"/>
          <w:szCs w:val="28"/>
          <w:lang w:val="kk-KZ"/>
        </w:rPr>
        <w:t>2</w:t>
      </w:r>
      <w:r w:rsidR="005A33E7" w:rsidRPr="00DE1A29">
        <w:rPr>
          <w:rFonts w:ascii="Times New Roman" w:hAnsi="Times New Roman" w:cs="Times New Roman"/>
          <w:bCs/>
          <w:iCs/>
          <w:sz w:val="28"/>
          <w:szCs w:val="28"/>
          <w:lang w:val="kk-KZ"/>
        </w:rPr>
        <w:t>)</w:t>
      </w:r>
    </w:p>
    <w:p w:rsidR="008842D0" w:rsidRPr="00DE1A29" w:rsidRDefault="005A33E7"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iCs/>
          <w:sz w:val="28"/>
          <w:szCs w:val="28"/>
          <w:lang w:val="kk-KZ"/>
        </w:rPr>
        <w:t>т</w:t>
      </w:r>
      <w:r w:rsidRPr="00DE1A29">
        <w:rPr>
          <w:rFonts w:ascii="Times New Roman" w:hAnsi="Times New Roman" w:cs="Times New Roman"/>
          <w:bCs/>
          <w:i/>
          <w:iCs/>
          <w:sz w:val="28"/>
          <w:szCs w:val="28"/>
          <w:vertAlign w:val="subscript"/>
          <w:lang w:val="kk-KZ"/>
        </w:rPr>
        <w:t>р</w:t>
      </w:r>
      <w:r w:rsidRPr="00DE1A29">
        <w:rPr>
          <w:rFonts w:ascii="Times New Roman" w:hAnsi="Times New Roman" w:cs="Times New Roman"/>
          <w:bCs/>
          <w:i/>
          <w:iCs/>
          <w:sz w:val="28"/>
          <w:szCs w:val="28"/>
          <w:lang w:val="kk-KZ"/>
        </w:rPr>
        <w:t>,</w:t>
      </w:r>
      <w:r w:rsidR="00C04990">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т</w:t>
      </w:r>
      <w:r w:rsidRPr="00DE1A29">
        <w:rPr>
          <w:rFonts w:ascii="Times New Roman" w:hAnsi="Times New Roman" w:cs="Times New Roman"/>
          <w:bCs/>
          <w:i/>
          <w:iCs/>
          <w:sz w:val="28"/>
          <w:szCs w:val="28"/>
          <w:vertAlign w:val="subscript"/>
          <w:lang w:val="kk-KZ"/>
        </w:rPr>
        <w:t>п</w:t>
      </w:r>
      <w:r w:rsidRPr="00DE1A29">
        <w:rPr>
          <w:rFonts w:ascii="Times New Roman" w:hAnsi="Times New Roman" w:cs="Times New Roman"/>
          <w:bCs/>
          <w:i/>
          <w:iCs/>
          <w:sz w:val="28"/>
          <w:szCs w:val="28"/>
          <w:lang w:val="kk-KZ"/>
        </w:rPr>
        <w:t>,</w:t>
      </w:r>
      <w:r w:rsidR="00C04990">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т</w:t>
      </w:r>
      <w:r w:rsidRPr="00DE1A29">
        <w:rPr>
          <w:rFonts w:ascii="Times New Roman" w:hAnsi="Times New Roman" w:cs="Times New Roman"/>
          <w:bCs/>
          <w:i/>
          <w:iCs/>
          <w:sz w:val="28"/>
          <w:szCs w:val="28"/>
          <w:vertAlign w:val="subscript"/>
          <w:lang w:val="kk-KZ"/>
        </w:rPr>
        <w:t>я</w:t>
      </w:r>
      <w:r w:rsidRPr="00DE1A29">
        <w:rPr>
          <w:rFonts w:ascii="Times New Roman" w:hAnsi="Times New Roman" w:cs="Times New Roman"/>
          <w:bCs/>
          <w:i/>
          <w:iCs/>
          <w:sz w:val="28"/>
          <w:szCs w:val="28"/>
          <w:lang w:val="kk-KZ"/>
        </w:rPr>
        <w:t xml:space="preserve"> - </w:t>
      </w:r>
      <w:r w:rsidRPr="00DE1A29">
        <w:rPr>
          <w:rFonts w:ascii="Times New Roman" w:hAnsi="Times New Roman" w:cs="Times New Roman"/>
          <w:bCs/>
          <w:sz w:val="28"/>
          <w:szCs w:val="28"/>
          <w:lang w:val="kk-KZ"/>
        </w:rPr>
        <w:t>сәйкесінше протон, нейтрон және ядроның массалары.</w:t>
      </w:r>
    </w:p>
    <w:p w:rsidR="005A33E7" w:rsidRPr="00DE1A29" w:rsidRDefault="005A33E7"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Кестеде әдетте ядролардың </w:t>
      </w:r>
      <w:r w:rsidR="0072728C" w:rsidRPr="00DE1A29">
        <w:rPr>
          <w:rFonts w:ascii="Times New Roman" w:hAnsi="Times New Roman" w:cs="Times New Roman"/>
          <w:bCs/>
          <w:sz w:val="28"/>
          <w:szCs w:val="28"/>
          <w:lang w:val="kk-KZ"/>
        </w:rPr>
        <w:t xml:space="preserve">массалары </w:t>
      </w:r>
      <w:r w:rsidR="008842D0" w:rsidRPr="00DE1A29">
        <w:rPr>
          <w:rFonts w:ascii="Times New Roman" w:hAnsi="Times New Roman" w:cs="Times New Roman"/>
          <w:bCs/>
          <w:i/>
          <w:iCs/>
          <w:sz w:val="28"/>
          <w:szCs w:val="28"/>
          <w:lang w:val="kk-KZ"/>
        </w:rPr>
        <w:t>т</w:t>
      </w:r>
      <w:r w:rsidR="008842D0" w:rsidRPr="00DE1A29">
        <w:rPr>
          <w:rFonts w:ascii="Times New Roman" w:hAnsi="Times New Roman" w:cs="Times New Roman"/>
          <w:bCs/>
          <w:i/>
          <w:iCs/>
          <w:sz w:val="28"/>
          <w:szCs w:val="28"/>
          <w:vertAlign w:val="subscript"/>
          <w:lang w:val="kk-KZ"/>
        </w:rPr>
        <w:t>я</w:t>
      </w:r>
      <w:r w:rsidR="0072728C" w:rsidRPr="00DE1A29">
        <w:rPr>
          <w:rFonts w:ascii="Times New Roman" w:hAnsi="Times New Roman" w:cs="Times New Roman"/>
          <w:bCs/>
          <w:i/>
          <w:iCs/>
          <w:sz w:val="28"/>
          <w:szCs w:val="28"/>
          <w:vertAlign w:val="subscript"/>
          <w:lang w:val="kk-KZ"/>
        </w:rPr>
        <w:t xml:space="preserve"> </w:t>
      </w:r>
      <w:r w:rsidRPr="00DE1A29">
        <w:rPr>
          <w:rFonts w:ascii="Times New Roman" w:hAnsi="Times New Roman" w:cs="Times New Roman"/>
          <w:bCs/>
          <w:sz w:val="28"/>
          <w:szCs w:val="28"/>
          <w:lang w:val="kk-KZ"/>
        </w:rPr>
        <w:t xml:space="preserve">емес, атомдардың </w:t>
      </w:r>
      <w:r w:rsidR="008842D0" w:rsidRPr="00DE1A29">
        <w:rPr>
          <w:rFonts w:ascii="Times New Roman" w:hAnsi="Times New Roman" w:cs="Times New Roman"/>
          <w:bCs/>
          <w:i/>
          <w:iCs/>
          <w:sz w:val="28"/>
          <w:szCs w:val="28"/>
          <w:lang w:val="kk-KZ"/>
        </w:rPr>
        <w:t>т</w:t>
      </w:r>
      <w:r w:rsidR="0072728C"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массалары келтіріледі. Сондықтан, ядроның байланыс энергиясы үшін келесі өрнекті қолданады: </w:t>
      </w:r>
    </w:p>
    <w:p w:rsidR="005A33E7" w:rsidRPr="00DE1A29" w:rsidRDefault="00E9030E" w:rsidP="00573344">
      <w:pPr>
        <w:spacing w:after="0" w:line="240" w:lineRule="auto"/>
        <w:ind w:left="284" w:right="-1"/>
        <w:jc w:val="right"/>
        <w:rPr>
          <w:rFonts w:ascii="Times New Roman" w:hAnsi="Times New Roman" w:cs="Times New Roman"/>
          <w:bCs/>
          <w:iCs/>
          <w:sz w:val="28"/>
          <w:szCs w:val="28"/>
          <w:lang w:val="kk-KZ"/>
        </w:rPr>
      </w:pPr>
      <w:r w:rsidRPr="00DE1A29">
        <w:rPr>
          <w:rFonts w:ascii="Times New Roman" w:hAnsi="Times New Roman" w:cs="Times New Roman"/>
          <w:bCs/>
          <w:i/>
          <w:iCs/>
          <w:position w:val="-12"/>
          <w:sz w:val="28"/>
          <w:szCs w:val="28"/>
          <w:vertAlign w:val="subscript"/>
          <w:lang w:val="en-US"/>
        </w:rPr>
        <w:object w:dxaOrig="3320" w:dyaOrig="400">
          <v:shape id="_x0000_i1039" type="#_x0000_t75" style="width:173.55pt;height:21.2pt" o:ole="">
            <v:imagedata r:id="rId111" o:title=""/>
          </v:shape>
          <o:OLEObject Type="Embed" ProgID="Equation.3" ShapeID="_x0000_i1039" DrawAspect="Content" ObjectID="_1536590504" r:id="rId112"/>
        </w:object>
      </w:r>
      <w:r w:rsidR="0072728C" w:rsidRPr="00DE1A29">
        <w:rPr>
          <w:rFonts w:ascii="Times New Roman" w:hAnsi="Times New Roman" w:cs="Times New Roman"/>
          <w:bCs/>
          <w:i/>
          <w:iCs/>
          <w:position w:val="-12"/>
          <w:sz w:val="28"/>
          <w:szCs w:val="28"/>
          <w:vertAlign w:val="subscript"/>
          <w:lang w:val="kk-KZ"/>
        </w:rPr>
        <w:t xml:space="preserve">                                                   </w:t>
      </w:r>
      <w:r w:rsidR="005A33E7" w:rsidRPr="00DE1A29">
        <w:rPr>
          <w:rFonts w:ascii="Times New Roman" w:hAnsi="Times New Roman" w:cs="Times New Roman"/>
          <w:bCs/>
          <w:iCs/>
          <w:sz w:val="28"/>
          <w:szCs w:val="28"/>
          <w:lang w:val="kk-KZ"/>
        </w:rPr>
        <w:t>(</w:t>
      </w:r>
      <w:r w:rsidR="008842D0" w:rsidRPr="00DE1A29">
        <w:rPr>
          <w:rFonts w:ascii="Times New Roman" w:hAnsi="Times New Roman" w:cs="Times New Roman"/>
          <w:bCs/>
          <w:iCs/>
          <w:sz w:val="28"/>
          <w:szCs w:val="28"/>
          <w:lang w:val="kk-KZ"/>
        </w:rPr>
        <w:t>3</w:t>
      </w:r>
      <w:r w:rsidR="005A33E7" w:rsidRPr="00DE1A29">
        <w:rPr>
          <w:rFonts w:ascii="Times New Roman" w:hAnsi="Times New Roman" w:cs="Times New Roman"/>
          <w:bCs/>
          <w:iCs/>
          <w:sz w:val="28"/>
          <w:szCs w:val="28"/>
          <w:lang w:val="kk-KZ"/>
        </w:rPr>
        <w:t>)</w:t>
      </w:r>
    </w:p>
    <w:p w:rsidR="006351CA" w:rsidRPr="00DE1A29" w:rsidRDefault="008842D0" w:rsidP="00573344">
      <w:pPr>
        <w:spacing w:after="0" w:line="240" w:lineRule="auto"/>
        <w:ind w:left="284" w:right="-1"/>
        <w:jc w:val="both"/>
        <w:rPr>
          <w:rFonts w:ascii="Times New Roman" w:hAnsi="Times New Roman" w:cs="Times New Roman"/>
          <w:bCs/>
          <w:iCs/>
          <w:sz w:val="28"/>
          <w:szCs w:val="28"/>
          <w:lang w:val="kk-KZ"/>
        </w:rPr>
      </w:pPr>
      <w:r w:rsidRPr="00DE1A29">
        <w:rPr>
          <w:rFonts w:ascii="Times New Roman" w:hAnsi="Times New Roman" w:cs="Times New Roman"/>
          <w:bCs/>
          <w:iCs/>
          <w:sz w:val="28"/>
          <w:szCs w:val="28"/>
          <w:lang w:val="kk-KZ"/>
        </w:rPr>
        <w:t>м</w:t>
      </w:r>
      <w:r w:rsidR="005A33E7" w:rsidRPr="00DE1A29">
        <w:rPr>
          <w:rFonts w:ascii="Times New Roman" w:hAnsi="Times New Roman" w:cs="Times New Roman"/>
          <w:bCs/>
          <w:iCs/>
          <w:sz w:val="28"/>
          <w:szCs w:val="28"/>
          <w:lang w:val="kk-KZ"/>
        </w:rPr>
        <w:t xml:space="preserve">ұндағы </w:t>
      </w:r>
      <w:r w:rsidR="005A33E7" w:rsidRPr="00DE1A29">
        <w:rPr>
          <w:rFonts w:ascii="Times New Roman" w:hAnsi="Times New Roman" w:cs="Times New Roman"/>
          <w:bCs/>
          <w:i/>
          <w:iCs/>
          <w:sz w:val="28"/>
          <w:szCs w:val="28"/>
          <w:lang w:val="kk-KZ"/>
        </w:rPr>
        <w:t>т</w:t>
      </w:r>
      <w:r w:rsidR="005A33E7" w:rsidRPr="00DE1A29">
        <w:rPr>
          <w:rFonts w:ascii="Times New Roman" w:hAnsi="Times New Roman" w:cs="Times New Roman"/>
          <w:bCs/>
          <w:i/>
          <w:iCs/>
          <w:sz w:val="28"/>
          <w:szCs w:val="28"/>
          <w:vertAlign w:val="subscript"/>
          <w:lang w:val="kk-KZ"/>
        </w:rPr>
        <w:t xml:space="preserve">Н </w:t>
      </w:r>
      <w:r w:rsidR="005A33E7" w:rsidRPr="00DE1A29">
        <w:rPr>
          <w:rFonts w:ascii="Times New Roman" w:hAnsi="Times New Roman" w:cs="Times New Roman"/>
          <w:bCs/>
          <w:i/>
          <w:iCs/>
          <w:sz w:val="28"/>
          <w:szCs w:val="28"/>
          <w:lang w:val="kk-KZ"/>
        </w:rPr>
        <w:t xml:space="preserve"> - </w:t>
      </w:r>
      <w:r w:rsidR="005A33E7" w:rsidRPr="00DE1A29">
        <w:rPr>
          <w:rFonts w:ascii="Times New Roman" w:hAnsi="Times New Roman" w:cs="Times New Roman"/>
          <w:bCs/>
          <w:iCs/>
          <w:sz w:val="28"/>
          <w:szCs w:val="28"/>
          <w:lang w:val="kk-KZ"/>
        </w:rPr>
        <w:t>сутегі атомының массасы;</w:t>
      </w:r>
      <w:r w:rsidR="005A33E7"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 xml:space="preserve"> т</w:t>
      </w:r>
      <w:r w:rsidR="0072728C" w:rsidRPr="00DE1A29">
        <w:rPr>
          <w:rFonts w:ascii="Times New Roman" w:hAnsi="Times New Roman" w:cs="Times New Roman"/>
          <w:bCs/>
          <w:i/>
          <w:iCs/>
          <w:sz w:val="28"/>
          <w:szCs w:val="28"/>
          <w:lang w:val="kk-KZ"/>
        </w:rPr>
        <w:t xml:space="preserve"> </w:t>
      </w:r>
      <w:r w:rsidR="005A33E7" w:rsidRPr="00DE1A29">
        <w:rPr>
          <w:rFonts w:ascii="Times New Roman" w:hAnsi="Times New Roman" w:cs="Times New Roman"/>
          <w:bCs/>
          <w:iCs/>
          <w:sz w:val="28"/>
          <w:szCs w:val="28"/>
          <w:lang w:val="kk-KZ"/>
        </w:rPr>
        <w:t xml:space="preserve">берілген заттың атомдық массасы. </w:t>
      </w:r>
      <w:r w:rsidRPr="00DE1A29">
        <w:rPr>
          <w:rFonts w:ascii="Times New Roman" w:hAnsi="Times New Roman" w:cs="Times New Roman"/>
          <w:bCs/>
          <w:iCs/>
          <w:sz w:val="28"/>
          <w:szCs w:val="28"/>
          <w:lang w:val="kk-KZ"/>
        </w:rPr>
        <w:t>С</w:t>
      </w:r>
      <w:r w:rsidR="005A33E7" w:rsidRPr="00DE1A29">
        <w:rPr>
          <w:rFonts w:ascii="Times New Roman" w:hAnsi="Times New Roman" w:cs="Times New Roman"/>
          <w:bCs/>
          <w:iCs/>
          <w:sz w:val="28"/>
          <w:szCs w:val="28"/>
          <w:lang w:val="kk-KZ"/>
        </w:rPr>
        <w:t>утегі</w:t>
      </w:r>
      <w:r w:rsidR="0072728C" w:rsidRPr="00DE1A29">
        <w:rPr>
          <w:rFonts w:ascii="Times New Roman" w:hAnsi="Times New Roman" w:cs="Times New Roman"/>
          <w:bCs/>
          <w:iCs/>
          <w:sz w:val="28"/>
          <w:szCs w:val="28"/>
          <w:lang w:val="kk-KZ"/>
        </w:rPr>
        <w:t xml:space="preserve"> </w:t>
      </w:r>
      <w:r w:rsidR="005A33E7" w:rsidRPr="00DE1A29">
        <w:rPr>
          <w:rFonts w:ascii="Times New Roman" w:hAnsi="Times New Roman" w:cs="Times New Roman"/>
          <w:bCs/>
          <w:iCs/>
          <w:sz w:val="28"/>
          <w:szCs w:val="28"/>
          <w:lang w:val="kk-KZ"/>
        </w:rPr>
        <w:t>атомының массасы</w:t>
      </w:r>
      <w:r w:rsidRPr="00DE1A29">
        <w:rPr>
          <w:rFonts w:ascii="Times New Roman" w:hAnsi="Times New Roman" w:cs="Times New Roman"/>
          <w:bCs/>
          <w:i/>
          <w:iCs/>
          <w:sz w:val="28"/>
          <w:szCs w:val="28"/>
          <w:lang w:val="kk-KZ"/>
        </w:rPr>
        <w:t xml:space="preserve"> т</w:t>
      </w:r>
      <w:r w:rsidRPr="00DE1A29">
        <w:rPr>
          <w:rFonts w:ascii="Times New Roman" w:hAnsi="Times New Roman" w:cs="Times New Roman"/>
          <w:bCs/>
          <w:i/>
          <w:iCs/>
          <w:sz w:val="28"/>
          <w:szCs w:val="28"/>
          <w:vertAlign w:val="subscript"/>
          <w:lang w:val="kk-KZ"/>
        </w:rPr>
        <w:t>Н</w:t>
      </w:r>
      <w:r w:rsidR="005A33E7" w:rsidRPr="00DE1A29">
        <w:rPr>
          <w:rFonts w:ascii="Times New Roman" w:hAnsi="Times New Roman" w:cs="Times New Roman"/>
          <w:bCs/>
          <w:iCs/>
          <w:sz w:val="28"/>
          <w:szCs w:val="28"/>
          <w:lang w:val="kk-KZ"/>
        </w:rPr>
        <w:t>, протонның массасынан</w:t>
      </w:r>
      <w:r w:rsidRPr="00DE1A29">
        <w:rPr>
          <w:rFonts w:ascii="Times New Roman" w:hAnsi="Times New Roman" w:cs="Times New Roman"/>
          <w:bCs/>
          <w:i/>
          <w:iCs/>
          <w:sz w:val="28"/>
          <w:szCs w:val="28"/>
          <w:lang w:val="kk-KZ"/>
        </w:rPr>
        <w:t xml:space="preserve"> т</w:t>
      </w:r>
      <w:r w:rsidRPr="00DE1A29">
        <w:rPr>
          <w:rFonts w:ascii="Times New Roman" w:hAnsi="Times New Roman" w:cs="Times New Roman"/>
          <w:bCs/>
          <w:i/>
          <w:iCs/>
          <w:sz w:val="28"/>
          <w:szCs w:val="28"/>
          <w:vertAlign w:val="subscript"/>
          <w:lang w:val="kk-KZ"/>
        </w:rPr>
        <w:t>р</w:t>
      </w:r>
      <w:r w:rsidR="005A33E7" w:rsidRPr="00DE1A29">
        <w:rPr>
          <w:rFonts w:ascii="Times New Roman" w:hAnsi="Times New Roman" w:cs="Times New Roman"/>
          <w:bCs/>
          <w:i/>
          <w:iCs/>
          <w:sz w:val="28"/>
          <w:szCs w:val="28"/>
          <w:lang w:val="kk-KZ"/>
        </w:rPr>
        <w:t>т</w:t>
      </w:r>
      <w:r w:rsidR="005A33E7" w:rsidRPr="00DE1A29">
        <w:rPr>
          <w:rFonts w:ascii="Times New Roman" w:hAnsi="Times New Roman" w:cs="Times New Roman"/>
          <w:bCs/>
          <w:i/>
          <w:iCs/>
          <w:sz w:val="28"/>
          <w:szCs w:val="28"/>
          <w:vertAlign w:val="subscript"/>
          <w:lang w:val="kk-KZ"/>
        </w:rPr>
        <w:t>е</w:t>
      </w:r>
      <w:r w:rsidR="005A33E7" w:rsidRPr="00DE1A29">
        <w:rPr>
          <w:rFonts w:ascii="Times New Roman" w:hAnsi="Times New Roman" w:cs="Times New Roman"/>
          <w:bCs/>
          <w:iCs/>
          <w:sz w:val="28"/>
          <w:szCs w:val="28"/>
          <w:lang w:val="kk-KZ"/>
        </w:rPr>
        <w:t xml:space="preserve"> шамасына</w:t>
      </w:r>
      <w:r w:rsidRPr="00DE1A29">
        <w:rPr>
          <w:rFonts w:ascii="Times New Roman" w:hAnsi="Times New Roman" w:cs="Times New Roman"/>
          <w:bCs/>
          <w:iCs/>
          <w:sz w:val="28"/>
          <w:szCs w:val="28"/>
          <w:lang w:val="kk-KZ"/>
        </w:rPr>
        <w:t xml:space="preserve"> артық болатындықтан, квадрат жақшадағы бірінші мүше </w:t>
      </w:r>
      <w:r w:rsidRPr="00DE1A29">
        <w:rPr>
          <w:rFonts w:ascii="Times New Roman" w:hAnsi="Times New Roman" w:cs="Times New Roman"/>
          <w:bCs/>
          <w:i/>
          <w:iCs/>
          <w:sz w:val="28"/>
          <w:szCs w:val="28"/>
          <w:lang w:val="kk-KZ"/>
        </w:rPr>
        <w:t>Z</w:t>
      </w:r>
      <w:r w:rsidRPr="00DE1A29">
        <w:rPr>
          <w:rFonts w:ascii="Times New Roman" w:hAnsi="Times New Roman" w:cs="Times New Roman"/>
          <w:bCs/>
          <w:iCs/>
          <w:sz w:val="28"/>
          <w:szCs w:val="28"/>
          <w:lang w:val="kk-KZ"/>
        </w:rPr>
        <w:t xml:space="preserve"> электрондардың массасын</w:t>
      </w:r>
      <w:r w:rsidR="0072728C" w:rsidRPr="00DE1A29">
        <w:rPr>
          <w:rFonts w:ascii="Times New Roman" w:hAnsi="Times New Roman" w:cs="Times New Roman"/>
          <w:bCs/>
          <w:iCs/>
          <w:sz w:val="28"/>
          <w:szCs w:val="28"/>
          <w:lang w:val="kk-KZ"/>
        </w:rPr>
        <w:t xml:space="preserve"> </w:t>
      </w:r>
      <w:r w:rsidRPr="00DE1A29">
        <w:rPr>
          <w:rFonts w:ascii="Times New Roman" w:hAnsi="Times New Roman" w:cs="Times New Roman"/>
          <w:bCs/>
          <w:iCs/>
          <w:sz w:val="28"/>
          <w:szCs w:val="28"/>
          <w:lang w:val="kk-KZ"/>
        </w:rPr>
        <w:t xml:space="preserve">қамтиды. Бірақ, атомның </w:t>
      </w:r>
      <w:r w:rsidRPr="00DE1A29">
        <w:rPr>
          <w:rFonts w:ascii="Times New Roman" w:hAnsi="Times New Roman" w:cs="Times New Roman"/>
          <w:bCs/>
          <w:i/>
          <w:iCs/>
          <w:sz w:val="28"/>
          <w:szCs w:val="28"/>
          <w:lang w:val="kk-KZ"/>
        </w:rPr>
        <w:t>т</w:t>
      </w:r>
      <w:r w:rsidRPr="00DE1A29">
        <w:rPr>
          <w:rFonts w:ascii="Times New Roman" w:hAnsi="Times New Roman" w:cs="Times New Roman"/>
          <w:bCs/>
          <w:iCs/>
          <w:sz w:val="28"/>
          <w:szCs w:val="28"/>
          <w:lang w:val="kk-KZ"/>
        </w:rPr>
        <w:t xml:space="preserve"> массасы ядроның </w:t>
      </w:r>
      <w:r w:rsidRPr="00DE1A29">
        <w:rPr>
          <w:rFonts w:ascii="Times New Roman" w:hAnsi="Times New Roman" w:cs="Times New Roman"/>
          <w:bCs/>
          <w:i/>
          <w:iCs/>
          <w:sz w:val="28"/>
          <w:szCs w:val="28"/>
          <w:lang w:val="kk-KZ"/>
        </w:rPr>
        <w:t>т</w:t>
      </w:r>
      <w:r w:rsidRPr="00DE1A29">
        <w:rPr>
          <w:rFonts w:ascii="Times New Roman" w:hAnsi="Times New Roman" w:cs="Times New Roman"/>
          <w:bCs/>
          <w:i/>
          <w:iCs/>
          <w:sz w:val="28"/>
          <w:szCs w:val="28"/>
          <w:vertAlign w:val="subscript"/>
          <w:lang w:val="kk-KZ"/>
        </w:rPr>
        <w:t>я</w:t>
      </w:r>
      <w:r w:rsidRPr="00DE1A29">
        <w:rPr>
          <w:rFonts w:ascii="Times New Roman" w:hAnsi="Times New Roman" w:cs="Times New Roman"/>
          <w:bCs/>
          <w:iCs/>
          <w:sz w:val="28"/>
          <w:szCs w:val="28"/>
          <w:lang w:val="kk-KZ"/>
        </w:rPr>
        <w:t xml:space="preserve"> массасынан</w:t>
      </w:r>
      <w:r w:rsidRPr="00DE1A29">
        <w:rPr>
          <w:rFonts w:ascii="Times New Roman" w:hAnsi="Times New Roman" w:cs="Times New Roman"/>
          <w:bCs/>
          <w:i/>
          <w:iCs/>
          <w:sz w:val="28"/>
          <w:szCs w:val="28"/>
          <w:lang w:val="kk-KZ"/>
        </w:rPr>
        <w:t xml:space="preserve"> Z</w:t>
      </w:r>
      <w:r w:rsidRPr="00DE1A29">
        <w:rPr>
          <w:rFonts w:ascii="Times New Roman" w:hAnsi="Times New Roman" w:cs="Times New Roman"/>
          <w:bCs/>
          <w:iCs/>
          <w:sz w:val="28"/>
          <w:szCs w:val="28"/>
          <w:lang w:val="kk-KZ"/>
        </w:rPr>
        <w:t xml:space="preserve"> электрондардың массасына ерекшеленетіндіктен, (2) және (3) </w:t>
      </w:r>
      <w:r w:rsidRPr="00DE1A29">
        <w:rPr>
          <w:rFonts w:ascii="Times New Roman" w:hAnsi="Times New Roman" w:cs="Times New Roman"/>
          <w:bCs/>
          <w:iCs/>
          <w:sz w:val="28"/>
          <w:szCs w:val="28"/>
          <w:lang w:val="kk-KZ"/>
        </w:rPr>
        <w:lastRenderedPageBreak/>
        <w:t>формулалары арқылы жүргізілген есептеулер бірдей нәтижеге алып келеді.</w:t>
      </w:r>
      <w:r w:rsidR="0072728C" w:rsidRPr="00DE1A29">
        <w:rPr>
          <w:rFonts w:ascii="Times New Roman" w:hAnsi="Times New Roman" w:cs="Times New Roman"/>
          <w:bCs/>
          <w:iCs/>
          <w:sz w:val="28"/>
          <w:szCs w:val="28"/>
          <w:lang w:val="kk-KZ"/>
        </w:rPr>
        <w:t xml:space="preserve"> </w:t>
      </w:r>
      <w:r w:rsidR="006351CA" w:rsidRPr="00DE1A29">
        <w:rPr>
          <w:rFonts w:ascii="Times New Roman" w:hAnsi="Times New Roman" w:cs="Times New Roman"/>
          <w:bCs/>
          <w:iCs/>
          <w:sz w:val="28"/>
          <w:szCs w:val="28"/>
          <w:lang w:val="kk-KZ"/>
        </w:rPr>
        <w:t xml:space="preserve">Ядроның </w:t>
      </w:r>
      <w:r w:rsidR="006351CA" w:rsidRPr="00DE1A29">
        <w:rPr>
          <w:rFonts w:ascii="Times New Roman" w:hAnsi="Times New Roman" w:cs="Times New Roman"/>
          <w:bCs/>
          <w:i/>
          <w:iCs/>
          <w:sz w:val="28"/>
          <w:szCs w:val="28"/>
          <w:lang w:val="kk-KZ"/>
        </w:rPr>
        <w:t>Е</w:t>
      </w:r>
      <w:r w:rsidR="006351CA" w:rsidRPr="00DE1A29">
        <w:rPr>
          <w:rFonts w:ascii="Times New Roman" w:hAnsi="Times New Roman" w:cs="Times New Roman"/>
          <w:bCs/>
          <w:i/>
          <w:iCs/>
          <w:sz w:val="28"/>
          <w:szCs w:val="28"/>
          <w:vertAlign w:val="subscript"/>
          <w:lang w:val="kk-KZ"/>
        </w:rPr>
        <w:t>байл</w:t>
      </w:r>
      <w:r w:rsidR="006351CA" w:rsidRPr="00DE1A29">
        <w:rPr>
          <w:rFonts w:ascii="Times New Roman" w:hAnsi="Times New Roman" w:cs="Times New Roman"/>
          <w:bCs/>
          <w:iCs/>
          <w:sz w:val="28"/>
          <w:szCs w:val="28"/>
          <w:lang w:val="kk-KZ"/>
        </w:rPr>
        <w:t xml:space="preserve"> байланыс энергиясы деп, ядродағы нуклондарды оларға кинетикалық энергия бермей-ақ, ыдырату үшін жасалынған жұмыспен есептелетін физикалық шаманы айтады.</w:t>
      </w:r>
    </w:p>
    <w:p w:rsidR="006351CA" w:rsidRPr="00DE1A29" w:rsidRDefault="006351CA" w:rsidP="00573344">
      <w:pPr>
        <w:spacing w:after="0" w:line="240" w:lineRule="auto"/>
        <w:ind w:left="284" w:right="-1" w:firstLine="425"/>
        <w:jc w:val="both"/>
        <w:rPr>
          <w:rFonts w:ascii="Times New Roman" w:hAnsi="Times New Roman" w:cs="Times New Roman"/>
          <w:bCs/>
          <w:iCs/>
          <w:sz w:val="28"/>
          <w:szCs w:val="28"/>
          <w:lang w:val="kk-KZ"/>
        </w:rPr>
      </w:pPr>
      <w:r w:rsidRPr="00DE1A29">
        <w:rPr>
          <w:rFonts w:ascii="Times New Roman" w:hAnsi="Times New Roman" w:cs="Times New Roman"/>
          <w:bCs/>
          <w:iCs/>
          <w:sz w:val="28"/>
          <w:szCs w:val="28"/>
          <w:lang w:val="kk-KZ"/>
        </w:rPr>
        <w:t xml:space="preserve">Байланыс энергиясы ядроның орнықтылығын сипаттайтын ең маңызды шама болып табылады. Ядроның </w:t>
      </w:r>
      <w:r w:rsidRPr="00DE1A29">
        <w:rPr>
          <w:rFonts w:ascii="Times New Roman" w:hAnsi="Times New Roman" w:cs="Times New Roman"/>
          <w:b/>
          <w:bCs/>
          <w:i/>
          <w:iCs/>
          <w:sz w:val="28"/>
          <w:szCs w:val="28"/>
          <w:lang w:val="kk-KZ"/>
        </w:rPr>
        <w:t>байланыс энергиясы</w:t>
      </w:r>
      <w:r w:rsidRPr="00DE1A29">
        <w:rPr>
          <w:rFonts w:ascii="Times New Roman" w:hAnsi="Times New Roman" w:cs="Times New Roman"/>
          <w:bCs/>
          <w:iCs/>
          <w:sz w:val="28"/>
          <w:szCs w:val="28"/>
          <w:lang w:val="kk-KZ"/>
        </w:rPr>
        <w:t>, ядродағы барлық нуклондардың энергиясы мен олардың еркін күйдегі энергиясының айырымына тең.</w:t>
      </w:r>
    </w:p>
    <w:p w:rsidR="008842D0" w:rsidRPr="00DE1A29" w:rsidRDefault="008842D0" w:rsidP="00573344">
      <w:pPr>
        <w:spacing w:after="0" w:line="240" w:lineRule="auto"/>
        <w:ind w:left="284" w:right="-1" w:firstLine="425"/>
        <w:jc w:val="both"/>
        <w:rPr>
          <w:rFonts w:ascii="Times New Roman" w:hAnsi="Times New Roman" w:cs="Times New Roman"/>
          <w:bCs/>
          <w:i/>
          <w:iCs/>
          <w:sz w:val="28"/>
          <w:szCs w:val="28"/>
          <w:lang w:val="kk-KZ"/>
        </w:rPr>
      </w:pPr>
      <w:r w:rsidRPr="00DE1A29">
        <w:rPr>
          <w:rFonts w:ascii="Times New Roman" w:hAnsi="Times New Roman" w:cs="Times New Roman"/>
          <w:bCs/>
          <w:iCs/>
          <w:sz w:val="28"/>
          <w:szCs w:val="28"/>
          <w:lang w:val="kk-KZ"/>
        </w:rPr>
        <w:t xml:space="preserve">Байланыс энергиясына сәйкес келетін </w:t>
      </w:r>
      <w:r w:rsidRPr="00DE1A29">
        <w:rPr>
          <w:rFonts w:ascii="Times New Roman" w:hAnsi="Times New Roman" w:cs="Times New Roman"/>
          <w:bCs/>
          <w:iCs/>
          <w:position w:val="-6"/>
          <w:sz w:val="28"/>
          <w:szCs w:val="28"/>
        </w:rPr>
        <w:object w:dxaOrig="420" w:dyaOrig="279">
          <v:shape id="_x0000_i1040" type="#_x0000_t75" style="width:21.85pt;height:13.5pt" o:ole="">
            <v:imagedata r:id="rId113" o:title=""/>
          </v:shape>
          <o:OLEObject Type="Embed" ProgID="Equation.3" ShapeID="_x0000_i1040" DrawAspect="Content" ObjectID="_1536590505" r:id="rId114"/>
        </w:object>
      </w:r>
      <w:r w:rsidRPr="00DE1A29">
        <w:rPr>
          <w:rFonts w:ascii="Times New Roman" w:hAnsi="Times New Roman" w:cs="Times New Roman"/>
          <w:bCs/>
          <w:iCs/>
          <w:sz w:val="28"/>
          <w:szCs w:val="28"/>
          <w:lang w:val="kk-KZ"/>
        </w:rPr>
        <w:t xml:space="preserve"> массасы:</w:t>
      </w:r>
    </w:p>
    <w:p w:rsidR="008842D0" w:rsidRPr="00DE1A29" w:rsidRDefault="00CE00E3" w:rsidP="00573344">
      <w:pPr>
        <w:spacing w:after="0" w:line="240" w:lineRule="auto"/>
        <w:ind w:left="284" w:right="-1"/>
        <w:jc w:val="right"/>
        <w:rPr>
          <w:rFonts w:ascii="Times New Roman" w:hAnsi="Times New Roman" w:cs="Times New Roman"/>
          <w:bCs/>
          <w:i/>
          <w:iCs/>
          <w:sz w:val="28"/>
          <w:szCs w:val="28"/>
          <w:lang w:val="kk-KZ"/>
        </w:rPr>
      </w:pPr>
      <w:r w:rsidRPr="00DE1A29">
        <w:rPr>
          <w:rFonts w:ascii="Times New Roman" w:hAnsi="Times New Roman" w:cs="Times New Roman"/>
          <w:bCs/>
          <w:i/>
          <w:iCs/>
          <w:position w:val="-16"/>
          <w:sz w:val="28"/>
          <w:szCs w:val="28"/>
          <w:vertAlign w:val="subscript"/>
          <w:lang w:val="kk-KZ"/>
        </w:rPr>
        <w:object w:dxaOrig="3220" w:dyaOrig="420">
          <v:shape id="_x0000_i1041" type="#_x0000_t75" style="width:161.35pt;height:21.2pt" o:ole="">
            <v:imagedata r:id="rId115" o:title=""/>
          </v:shape>
          <o:OLEObject Type="Embed" ProgID="Equation.3" ShapeID="_x0000_i1041" DrawAspect="Content" ObjectID="_1536590506" r:id="rId116"/>
        </w:object>
      </w:r>
      <w:r w:rsidR="006351CA" w:rsidRPr="00DE1A29">
        <w:rPr>
          <w:rFonts w:ascii="Times New Roman" w:hAnsi="Times New Roman" w:cs="Times New Roman"/>
          <w:bCs/>
          <w:iCs/>
          <w:sz w:val="28"/>
          <w:szCs w:val="28"/>
          <w:lang w:val="kk-KZ"/>
        </w:rPr>
        <w:t xml:space="preserve">     </w:t>
      </w:r>
      <w:r w:rsidR="0072728C" w:rsidRPr="00DE1A29">
        <w:rPr>
          <w:rFonts w:ascii="Times New Roman" w:hAnsi="Times New Roman" w:cs="Times New Roman"/>
          <w:bCs/>
          <w:iCs/>
          <w:sz w:val="28"/>
          <w:szCs w:val="28"/>
          <w:lang w:val="kk-KZ"/>
        </w:rPr>
        <w:t xml:space="preserve">                            </w:t>
      </w:r>
      <w:r w:rsidR="006351CA" w:rsidRPr="00DE1A29">
        <w:rPr>
          <w:rFonts w:ascii="Times New Roman" w:hAnsi="Times New Roman" w:cs="Times New Roman"/>
          <w:bCs/>
          <w:iCs/>
          <w:sz w:val="28"/>
          <w:szCs w:val="28"/>
          <w:lang w:val="kk-KZ"/>
        </w:rPr>
        <w:t xml:space="preserve">     (4)</w:t>
      </w:r>
    </w:p>
    <w:p w:rsidR="008842D0" w:rsidRPr="00DE1A29" w:rsidRDefault="008842D0" w:rsidP="00573344">
      <w:pPr>
        <w:spacing w:after="0" w:line="240" w:lineRule="auto"/>
        <w:ind w:left="284" w:right="-1"/>
        <w:jc w:val="both"/>
        <w:rPr>
          <w:rFonts w:ascii="Times New Roman" w:hAnsi="Times New Roman" w:cs="Times New Roman"/>
          <w:bCs/>
          <w:iCs/>
          <w:sz w:val="28"/>
          <w:szCs w:val="28"/>
          <w:lang w:val="kk-KZ"/>
        </w:rPr>
      </w:pPr>
      <w:r w:rsidRPr="00DE1A29">
        <w:rPr>
          <w:rFonts w:ascii="Times New Roman" w:hAnsi="Times New Roman" w:cs="Times New Roman"/>
          <w:bCs/>
          <w:iCs/>
          <w:sz w:val="28"/>
          <w:szCs w:val="28"/>
          <w:lang w:val="kk-KZ"/>
        </w:rPr>
        <w:t xml:space="preserve">ядроның </w:t>
      </w:r>
      <w:r w:rsidRPr="00DE1A29">
        <w:rPr>
          <w:rFonts w:ascii="Times New Roman" w:hAnsi="Times New Roman" w:cs="Times New Roman"/>
          <w:b/>
          <w:bCs/>
          <w:i/>
          <w:iCs/>
          <w:sz w:val="28"/>
          <w:szCs w:val="28"/>
          <w:lang w:val="kk-KZ"/>
        </w:rPr>
        <w:t>масса</w:t>
      </w:r>
      <w:r w:rsidR="006351CA" w:rsidRPr="00DE1A29">
        <w:rPr>
          <w:rFonts w:ascii="Times New Roman" w:hAnsi="Times New Roman" w:cs="Times New Roman"/>
          <w:b/>
          <w:bCs/>
          <w:i/>
          <w:iCs/>
          <w:sz w:val="28"/>
          <w:szCs w:val="28"/>
          <w:lang w:val="kk-KZ"/>
        </w:rPr>
        <w:t>лар</w:t>
      </w:r>
      <w:r w:rsidRPr="00DE1A29">
        <w:rPr>
          <w:rFonts w:ascii="Times New Roman" w:hAnsi="Times New Roman" w:cs="Times New Roman"/>
          <w:b/>
          <w:bCs/>
          <w:i/>
          <w:iCs/>
          <w:sz w:val="28"/>
          <w:szCs w:val="28"/>
          <w:lang w:val="kk-KZ"/>
        </w:rPr>
        <w:t xml:space="preserve"> ақауы</w:t>
      </w:r>
      <w:r w:rsidRPr="00DE1A29">
        <w:rPr>
          <w:rFonts w:ascii="Times New Roman" w:hAnsi="Times New Roman" w:cs="Times New Roman"/>
          <w:bCs/>
          <w:iCs/>
          <w:sz w:val="28"/>
          <w:szCs w:val="28"/>
          <w:lang w:val="kk-KZ"/>
        </w:rPr>
        <w:t>деп аталады.</w:t>
      </w:r>
      <w:r w:rsidR="006351CA" w:rsidRPr="00DE1A29">
        <w:rPr>
          <w:rFonts w:ascii="Times New Roman" w:hAnsi="Times New Roman" w:cs="Times New Roman"/>
          <w:bCs/>
          <w:iCs/>
          <w:sz w:val="28"/>
          <w:szCs w:val="28"/>
          <w:lang w:val="kk-KZ"/>
        </w:rPr>
        <w:t xml:space="preserve"> Атом ядросын құру кезінде барлық нуклондардың массасы осы шамаға кемиді.</w:t>
      </w:r>
    </w:p>
    <w:p w:rsidR="00D73249" w:rsidRPr="00DE1A29" w:rsidRDefault="00B85F0E" w:rsidP="00573344">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 үшін масса</w:t>
      </w:r>
      <w:r w:rsidR="006351CA"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 ақауы келесі түрде жазылады:</w:t>
      </w:r>
    </w:p>
    <w:p w:rsidR="00B85F0E" w:rsidRPr="00DE1A29" w:rsidRDefault="0072728C" w:rsidP="00573344">
      <w:pPr>
        <w:spacing w:after="0" w:line="240" w:lineRule="auto"/>
        <w:ind w:left="284" w:right="-1"/>
        <w:jc w:val="right"/>
        <w:rPr>
          <w:rFonts w:ascii="Times New Roman" w:hAnsi="Times New Roman" w:cs="Times New Roman"/>
          <w:bCs/>
          <w:iCs/>
          <w:sz w:val="28"/>
          <w:szCs w:val="28"/>
          <w:lang w:val="kk-KZ"/>
        </w:rPr>
      </w:pPr>
      <w:r w:rsidRPr="00DE1A29">
        <w:rPr>
          <w:rFonts w:ascii="Times New Roman" w:hAnsi="Times New Roman" w:cs="Times New Roman"/>
          <w:bCs/>
          <w:i/>
          <w:iCs/>
          <w:position w:val="-28"/>
          <w:sz w:val="28"/>
          <w:szCs w:val="28"/>
          <w:lang w:val="kk-KZ"/>
        </w:rPr>
        <w:object w:dxaOrig="4000" w:dyaOrig="720">
          <v:shape id="_x0000_i1042" type="#_x0000_t75" style="width:201.2pt;height:36pt" o:ole="">
            <v:imagedata r:id="rId117" o:title=""/>
          </v:shape>
          <o:OLEObject Type="Embed" ProgID="Equation.3" ShapeID="_x0000_i1042" DrawAspect="Content" ObjectID="_1536590507" r:id="rId118"/>
        </w:object>
      </w:r>
      <w:r w:rsidRPr="00DE1A29">
        <w:rPr>
          <w:rFonts w:ascii="Times New Roman" w:hAnsi="Times New Roman" w:cs="Times New Roman"/>
          <w:bCs/>
          <w:i/>
          <w:iCs/>
          <w:position w:val="-28"/>
          <w:sz w:val="28"/>
          <w:szCs w:val="28"/>
          <w:lang w:val="kk-KZ"/>
        </w:rPr>
        <w:t xml:space="preserve">                              </w:t>
      </w:r>
      <w:r w:rsidR="00D73249" w:rsidRPr="00DE1A29">
        <w:rPr>
          <w:rFonts w:ascii="Times New Roman" w:hAnsi="Times New Roman" w:cs="Times New Roman"/>
          <w:bCs/>
          <w:iCs/>
          <w:sz w:val="28"/>
          <w:szCs w:val="28"/>
          <w:lang w:val="kk-KZ"/>
        </w:rPr>
        <w:t>(5)</w:t>
      </w:r>
    </w:p>
    <w:p w:rsidR="0019348C" w:rsidRPr="00DE1A29" w:rsidRDefault="006351CA" w:rsidP="0057334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Cs/>
          <w:sz w:val="28"/>
          <w:szCs w:val="28"/>
          <w:lang w:val="kk-KZ"/>
        </w:rPr>
        <w:t>Байланыс энергиясының орнына жиі меншікті байланыс энергиясы</w:t>
      </w:r>
      <w:r w:rsidRPr="00DE1A29">
        <w:rPr>
          <w:rFonts w:ascii="Times New Roman" w:hAnsi="Times New Roman" w:cs="Times New Roman"/>
          <w:bCs/>
          <w:sz w:val="28"/>
          <w:szCs w:val="28"/>
          <w:lang w:val="kk-KZ"/>
        </w:rPr>
        <w:t>н қарастырады</w:t>
      </w:r>
      <w:r w:rsidR="0019348C" w:rsidRPr="00DE1A29">
        <w:rPr>
          <w:rFonts w:ascii="Times New Roman" w:hAnsi="Times New Roman" w:cs="Times New Roman"/>
          <w:bCs/>
          <w:sz w:val="28"/>
          <w:szCs w:val="28"/>
          <w:lang w:val="kk-KZ"/>
        </w:rPr>
        <w:t>.</w:t>
      </w:r>
      <w:r w:rsidR="0072728C"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Ядроның бір нуклонға сәйкес келетін байланыс энергиясын </w:t>
      </w:r>
      <w:r w:rsidR="00B85F0E" w:rsidRPr="00DE1A29">
        <w:rPr>
          <w:rFonts w:ascii="Times New Roman" w:hAnsi="Times New Roman" w:cs="Times New Roman"/>
          <w:b/>
          <w:bCs/>
          <w:i/>
          <w:sz w:val="28"/>
          <w:szCs w:val="28"/>
          <w:lang w:val="kk-KZ"/>
        </w:rPr>
        <w:t>меншікті байланыс энергиясы</w:t>
      </w:r>
      <w:r w:rsidR="00B85F0E" w:rsidRPr="00DE1A29">
        <w:rPr>
          <w:rFonts w:ascii="Times New Roman" w:hAnsi="Times New Roman" w:cs="Times New Roman"/>
          <w:bCs/>
          <w:sz w:val="28"/>
          <w:szCs w:val="28"/>
          <w:lang w:val="kk-KZ"/>
        </w:rPr>
        <w:t>деп атайды:</w:t>
      </w:r>
    </w:p>
    <w:p w:rsidR="00B85F0E" w:rsidRPr="00DE1A29" w:rsidRDefault="00CE00E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26"/>
          <w:sz w:val="28"/>
          <w:szCs w:val="28"/>
        </w:rPr>
        <w:object w:dxaOrig="1480" w:dyaOrig="700">
          <v:shape id="_x0000_i1043" type="#_x0000_t75" style="width:73.95pt;height:34.7pt" o:ole="">
            <v:imagedata r:id="rId119" o:title=""/>
          </v:shape>
          <o:OLEObject Type="Embed" ProgID="Equation.3" ShapeID="_x0000_i1043" DrawAspect="Content" ObjectID="_1536590508" r:id="rId120"/>
        </w:object>
      </w:r>
      <w:r w:rsidR="00D73249" w:rsidRPr="00DE1A29">
        <w:rPr>
          <w:rFonts w:ascii="Times New Roman" w:hAnsi="Times New Roman" w:cs="Times New Roman"/>
          <w:bCs/>
          <w:sz w:val="28"/>
          <w:szCs w:val="28"/>
          <w:lang w:val="kk-KZ"/>
        </w:rPr>
        <w:t xml:space="preserve">            (6)</w:t>
      </w:r>
    </w:p>
    <w:p w:rsidR="00CB2D9F" w:rsidRDefault="00CE00E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54656" behindDoc="0" locked="0" layoutInCell="1" allowOverlap="1">
            <wp:simplePos x="0" y="0"/>
            <wp:positionH relativeFrom="margin">
              <wp:posOffset>3054350</wp:posOffset>
            </wp:positionH>
            <wp:positionV relativeFrom="margin">
              <wp:posOffset>3364230</wp:posOffset>
            </wp:positionV>
            <wp:extent cx="3053080" cy="2372995"/>
            <wp:effectExtent l="19050" t="19050" r="13970" b="27305"/>
            <wp:wrapSquare wrapText="bothSides"/>
            <wp:docPr id="4" name="Рисунок 4" descr="Описание: C:\Documents and Settings\Роза\Мои документы\Мои рисунки\5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C:\Documents and Settings\Роза\Мои документы\Мои рисунки\51.....bmp"/>
                    <pic:cNvPicPr>
                      <a:picLocks noChangeAspect="1" noChangeArrowheads="1"/>
                    </pic:cNvPicPr>
                  </pic:nvPicPr>
                  <pic:blipFill rotWithShape="1">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250"/>
                    <a:stretch/>
                  </pic:blipFill>
                  <pic:spPr bwMode="auto">
                    <a:xfrm>
                      <a:off x="0" y="0"/>
                      <a:ext cx="3053080" cy="237299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85F0E" w:rsidRPr="00DE1A29">
        <w:rPr>
          <w:rFonts w:ascii="Times New Roman" w:hAnsi="Times New Roman" w:cs="Times New Roman"/>
          <w:bCs/>
          <w:sz w:val="28"/>
          <w:szCs w:val="28"/>
          <w:lang w:val="kk-KZ"/>
        </w:rPr>
        <w:t>Ол атом ядросының орнықтылығын (берікті</w:t>
      </w:r>
      <w:r w:rsidR="0019348C" w:rsidRPr="00DE1A29">
        <w:rPr>
          <w:rFonts w:ascii="Times New Roman" w:hAnsi="Times New Roman" w:cs="Times New Roman"/>
          <w:bCs/>
          <w:sz w:val="28"/>
          <w:szCs w:val="28"/>
          <w:lang w:val="kk-KZ"/>
        </w:rPr>
        <w:t>лі</w:t>
      </w:r>
      <w:r w:rsidR="00B85F0E" w:rsidRPr="00DE1A29">
        <w:rPr>
          <w:rFonts w:ascii="Times New Roman" w:hAnsi="Times New Roman" w:cs="Times New Roman"/>
          <w:bCs/>
          <w:sz w:val="28"/>
          <w:szCs w:val="28"/>
          <w:lang w:val="kk-KZ"/>
        </w:rPr>
        <w:t xml:space="preserve">гін) сипаттайды, яғни </w:t>
      </w:r>
    </w:p>
    <w:p w:rsidR="00B85F0E" w:rsidRPr="00DE1A29" w:rsidRDefault="0019348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position w:val="-6"/>
          <w:sz w:val="28"/>
          <w:szCs w:val="28"/>
        </w:rPr>
        <w:object w:dxaOrig="360" w:dyaOrig="279">
          <v:shape id="_x0000_i1044" type="#_x0000_t75" style="width:18.65pt;height:13.5pt" o:ole="">
            <v:imagedata r:id="rId122" o:title=""/>
          </v:shape>
          <o:OLEObject Type="Embed" ProgID="Equation.3" ShapeID="_x0000_i1044" DrawAspect="Content" ObjectID="_1536590509" r:id="rId123"/>
        </w:object>
      </w:r>
      <w:r w:rsidR="00B85F0E" w:rsidRPr="00DE1A29">
        <w:rPr>
          <w:rFonts w:ascii="Times New Roman" w:hAnsi="Times New Roman" w:cs="Times New Roman"/>
          <w:bCs/>
          <w:i/>
          <w:iCs/>
          <w:sz w:val="28"/>
          <w:szCs w:val="28"/>
          <w:vertAlign w:val="subscript"/>
          <w:lang w:val="kk-KZ"/>
        </w:rPr>
        <w:t>байл</w:t>
      </w:r>
      <w:r w:rsidR="0036138B" w:rsidRPr="00DE1A29">
        <w:rPr>
          <w:rFonts w:ascii="Times New Roman" w:hAnsi="Times New Roman" w:cs="Times New Roman"/>
          <w:bCs/>
          <w:i/>
          <w:iCs/>
          <w:sz w:val="28"/>
          <w:szCs w:val="28"/>
          <w:vertAlign w:val="subscript"/>
          <w:lang w:val="kk-KZ"/>
        </w:rPr>
        <w:t xml:space="preserve"> </w:t>
      </w:r>
      <w:r w:rsidR="00B85F0E" w:rsidRPr="00DE1A29">
        <w:rPr>
          <w:rFonts w:ascii="Times New Roman" w:hAnsi="Times New Roman" w:cs="Times New Roman"/>
          <w:bCs/>
          <w:sz w:val="28"/>
          <w:szCs w:val="28"/>
          <w:lang w:val="kk-KZ"/>
        </w:rPr>
        <w:t>үлкен болған сайын, ядроның берікті</w:t>
      </w:r>
      <w:r w:rsidRPr="00DE1A29">
        <w:rPr>
          <w:rFonts w:ascii="Times New Roman" w:hAnsi="Times New Roman" w:cs="Times New Roman"/>
          <w:bCs/>
          <w:sz w:val="28"/>
          <w:szCs w:val="28"/>
          <w:lang w:val="kk-KZ"/>
        </w:rPr>
        <w:t>лі</w:t>
      </w:r>
      <w:r w:rsidR="00B85F0E" w:rsidRPr="00DE1A29">
        <w:rPr>
          <w:rFonts w:ascii="Times New Roman" w:hAnsi="Times New Roman" w:cs="Times New Roman"/>
          <w:bCs/>
          <w:sz w:val="28"/>
          <w:szCs w:val="28"/>
          <w:lang w:val="kk-KZ"/>
        </w:rPr>
        <w:t>гі жоғары</w:t>
      </w:r>
      <w:r w:rsidRPr="00DE1A29">
        <w:rPr>
          <w:rFonts w:ascii="Times New Roman" w:hAnsi="Times New Roman" w:cs="Times New Roman"/>
          <w:bCs/>
          <w:sz w:val="28"/>
          <w:szCs w:val="28"/>
          <w:lang w:val="kk-KZ"/>
        </w:rPr>
        <w:t xml:space="preserve"> болады.</w:t>
      </w:r>
      <w:r w:rsidR="00B85F0E" w:rsidRPr="00DE1A29">
        <w:rPr>
          <w:rFonts w:ascii="Times New Roman" w:hAnsi="Times New Roman" w:cs="Times New Roman"/>
          <w:bCs/>
          <w:sz w:val="28"/>
          <w:szCs w:val="28"/>
          <w:lang w:val="kk-KZ"/>
        </w:rPr>
        <w:t xml:space="preserve"> Меншікті байланыс энергиясының</w:t>
      </w:r>
      <w:r w:rsidR="0036138B" w:rsidRPr="00DE1A29">
        <w:rPr>
          <w:rFonts w:ascii="Times New Roman" w:hAnsi="Times New Roman" w:cs="Times New Roman"/>
          <w:bCs/>
          <w:sz w:val="28"/>
          <w:szCs w:val="28"/>
          <w:lang w:val="kk-KZ"/>
        </w:rPr>
        <w:t xml:space="preserve"> </w:t>
      </w:r>
      <w:r w:rsidR="00CC03BA" w:rsidRPr="00DE1A29">
        <w:rPr>
          <w:rFonts w:ascii="Times New Roman" w:hAnsi="Times New Roman" w:cs="Times New Roman"/>
          <w:bCs/>
          <w:i/>
          <w:sz w:val="28"/>
          <w:szCs w:val="28"/>
          <w:lang w:val="kk-KZ"/>
        </w:rPr>
        <w:t>А</w:t>
      </w:r>
      <w:r w:rsidR="0036138B"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массалық санға тәуелділігінің графигі 1</w:t>
      </w:r>
      <w:r w:rsidR="00AC531A" w:rsidRPr="00DE1A29">
        <w:rPr>
          <w:rFonts w:ascii="Times New Roman" w:hAnsi="Times New Roman" w:cs="Times New Roman"/>
          <w:bCs/>
          <w:sz w:val="28"/>
          <w:szCs w:val="28"/>
          <w:lang w:val="kk-KZ"/>
        </w:rPr>
        <w:t>.1</w:t>
      </w:r>
      <w:r w:rsidR="00B85F0E" w:rsidRPr="00DE1A29">
        <w:rPr>
          <w:rFonts w:ascii="Times New Roman" w:hAnsi="Times New Roman" w:cs="Times New Roman"/>
          <w:bCs/>
          <w:sz w:val="28"/>
          <w:szCs w:val="28"/>
          <w:lang w:val="kk-KZ"/>
        </w:rPr>
        <w:t>-суретте көрсетілген.</w:t>
      </w:r>
    </w:p>
    <w:p w:rsidR="00E01D37"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Ең орнықты ядролар периодтық кестенің ортаңғы бөлігінде орналасқан (28&lt;А&lt;138). Осы ядроларда </w:t>
      </w:r>
      <w:r w:rsidR="00325A6A" w:rsidRPr="00DE1A29">
        <w:rPr>
          <w:rFonts w:ascii="Times New Roman" w:hAnsi="Times New Roman" w:cs="Times New Roman"/>
          <w:bCs/>
          <w:position w:val="-6"/>
          <w:sz w:val="28"/>
          <w:szCs w:val="28"/>
        </w:rPr>
        <w:object w:dxaOrig="360" w:dyaOrig="279">
          <v:shape id="_x0000_i1045" type="#_x0000_t75" style="width:18.65pt;height:13.5pt" o:ole="">
            <v:imagedata r:id="rId124" o:title=""/>
          </v:shape>
          <o:OLEObject Type="Embed" ProgID="Equation.3" ShapeID="_x0000_i1045" DrawAspect="Content" ObjectID="_1536590510" r:id="rId125"/>
        </w:object>
      </w:r>
      <w:r w:rsidRPr="00DE1A29">
        <w:rPr>
          <w:rFonts w:ascii="Times New Roman" w:hAnsi="Times New Roman" w:cs="Times New Roman"/>
          <w:bCs/>
          <w:i/>
          <w:iCs/>
          <w:sz w:val="28"/>
          <w:szCs w:val="28"/>
          <w:vertAlign w:val="subscript"/>
          <w:lang w:val="kk-KZ"/>
        </w:rPr>
        <w:t>байл</w:t>
      </w:r>
      <w:r w:rsidR="0036138B" w:rsidRPr="00DE1A29">
        <w:rPr>
          <w:rFonts w:ascii="Times New Roman" w:hAnsi="Times New Roman" w:cs="Times New Roman"/>
          <w:bCs/>
          <w:i/>
          <w:iCs/>
          <w:sz w:val="28"/>
          <w:szCs w:val="28"/>
          <w:vertAlign w:val="subscript"/>
          <w:lang w:val="kk-KZ"/>
        </w:rPr>
        <w:t xml:space="preserve"> </w:t>
      </w:r>
      <w:r w:rsidRPr="00DE1A29">
        <w:rPr>
          <w:rFonts w:ascii="Times New Roman" w:hAnsi="Times New Roman" w:cs="Times New Roman"/>
          <w:bCs/>
          <w:sz w:val="28"/>
          <w:szCs w:val="28"/>
          <w:lang w:val="kk-KZ"/>
        </w:rPr>
        <w:t>шамамен 8,7МэВ/нуклонға тең (салыстырмалы түрде), валентті электронның байланыс энергиясы 10эВ-</w:t>
      </w:r>
      <w:r w:rsidR="00325A6A" w:rsidRPr="00DE1A29">
        <w:rPr>
          <w:rFonts w:ascii="Times New Roman" w:hAnsi="Times New Roman" w:cs="Times New Roman"/>
          <w:bCs/>
          <w:sz w:val="28"/>
          <w:szCs w:val="28"/>
          <w:lang w:val="kk-KZ"/>
        </w:rPr>
        <w:t>қ</w:t>
      </w:r>
      <w:r w:rsidRPr="00DE1A29">
        <w:rPr>
          <w:rFonts w:ascii="Times New Roman" w:hAnsi="Times New Roman" w:cs="Times New Roman"/>
          <w:bCs/>
          <w:sz w:val="28"/>
          <w:szCs w:val="28"/>
          <w:lang w:val="kk-KZ"/>
        </w:rPr>
        <w:t>а тең</w:t>
      </w:r>
      <w:r w:rsidR="00C844AC"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яғни миллион есе аз).</w:t>
      </w:r>
    </w:p>
    <w:p w:rsidR="00B90B99"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Жеңіл ядролар үшін </w:t>
      </w:r>
      <w:r w:rsidR="00325A6A" w:rsidRPr="00DE1A29">
        <w:rPr>
          <w:rFonts w:ascii="Times New Roman" w:hAnsi="Times New Roman" w:cs="Times New Roman"/>
          <w:bCs/>
          <w:sz w:val="28"/>
          <w:szCs w:val="28"/>
          <w:lang w:val="kk-KZ"/>
        </w:rPr>
        <w:t>(</w:t>
      </w:r>
      <w:r w:rsidR="00325A6A" w:rsidRPr="00DE1A29">
        <w:rPr>
          <w:rFonts w:ascii="Times New Roman" w:hAnsi="Times New Roman" w:cs="Times New Roman"/>
          <w:bCs/>
          <w:position w:val="-4"/>
          <w:sz w:val="28"/>
          <w:szCs w:val="28"/>
        </w:rPr>
        <w:object w:dxaOrig="740" w:dyaOrig="260">
          <v:shape id="_x0000_i1046" type="#_x0000_t75" style="width:38.55pt;height:13.5pt" o:ole="">
            <v:imagedata r:id="rId126" o:title=""/>
          </v:shape>
          <o:OLEObject Type="Embed" ProgID="Equation.3" ShapeID="_x0000_i1046" DrawAspect="Content" ObjectID="_1536590511" r:id="rId127"/>
        </w:object>
      </w:r>
      <w:r w:rsidR="00325A6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меншікті байланыс энергиясы </w:t>
      </w:r>
      <w:r w:rsidR="00E01D37" w:rsidRPr="00DE1A29">
        <w:rPr>
          <w:rFonts w:ascii="Times New Roman" w:hAnsi="Times New Roman" w:cs="Times New Roman"/>
          <w:bCs/>
          <w:sz w:val="28"/>
          <w:szCs w:val="28"/>
          <w:lang w:val="kk-KZ"/>
        </w:rPr>
        <w:t xml:space="preserve">бірқатар өзгерістерге ұшырап, </w:t>
      </w:r>
      <w:r w:rsidR="00325A6A" w:rsidRPr="00DE1A29">
        <w:rPr>
          <w:rFonts w:ascii="Times New Roman" w:hAnsi="Times New Roman" w:cs="Times New Roman"/>
          <w:bCs/>
          <w:sz w:val="28"/>
          <w:szCs w:val="28"/>
          <w:lang w:val="kk-KZ"/>
        </w:rPr>
        <w:t>6-7МэВ-қа дейін жылдам</w:t>
      </w:r>
      <w:r w:rsidRPr="00DE1A29">
        <w:rPr>
          <w:rFonts w:ascii="Times New Roman" w:hAnsi="Times New Roman" w:cs="Times New Roman"/>
          <w:bCs/>
          <w:sz w:val="28"/>
          <w:szCs w:val="28"/>
          <w:lang w:val="kk-KZ"/>
        </w:rPr>
        <w:t xml:space="preserve"> өсе</w:t>
      </w:r>
      <w:r w:rsidR="00325A6A" w:rsidRPr="00DE1A29">
        <w:rPr>
          <w:rFonts w:ascii="Times New Roman" w:hAnsi="Times New Roman" w:cs="Times New Roman"/>
          <w:bCs/>
          <w:sz w:val="28"/>
          <w:szCs w:val="28"/>
          <w:lang w:val="kk-KZ"/>
        </w:rPr>
        <w:t>д</w:t>
      </w:r>
      <w:r w:rsidRPr="00DE1A29">
        <w:rPr>
          <w:rFonts w:ascii="Times New Roman" w:hAnsi="Times New Roman" w:cs="Times New Roman"/>
          <w:bCs/>
          <w:sz w:val="28"/>
          <w:szCs w:val="28"/>
          <w:lang w:val="kk-KZ"/>
        </w:rPr>
        <w:t xml:space="preserve">і </w:t>
      </w:r>
      <w:r w:rsidR="00325A6A"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мысалы</w:t>
      </w:r>
      <w:r w:rsidR="00F56D82" w:rsidRPr="00DE1A29">
        <w:rPr>
          <w:rFonts w:ascii="Times New Roman" w:hAnsi="Times New Roman" w:cs="Times New Roman"/>
          <w:bCs/>
          <w:sz w:val="28"/>
          <w:szCs w:val="28"/>
          <w:lang w:val="kk-KZ"/>
        </w:rPr>
        <w:t>:</w:t>
      </w:r>
      <w:r w:rsidRPr="00DE1A29">
        <w:rPr>
          <w:rFonts w:ascii="Times New Roman" w:hAnsi="Times New Roman" w:cs="Times New Roman"/>
          <w:bCs/>
          <w:i/>
          <w:sz w:val="28"/>
          <w:szCs w:val="28"/>
          <w:vertAlign w:val="subscript"/>
          <w:lang w:val="kk-KZ"/>
        </w:rPr>
        <w:t>1</w:t>
      </w:r>
      <w:r w:rsidRPr="00DE1A29">
        <w:rPr>
          <w:rFonts w:ascii="Times New Roman" w:hAnsi="Times New Roman" w:cs="Times New Roman"/>
          <w:bCs/>
          <w:i/>
          <w:sz w:val="28"/>
          <w:szCs w:val="28"/>
          <w:lang w:val="kk-KZ"/>
        </w:rPr>
        <w:t>H</w:t>
      </w:r>
      <w:r w:rsidRPr="00DE1A29">
        <w:rPr>
          <w:rFonts w:ascii="Times New Roman" w:hAnsi="Times New Roman" w:cs="Times New Roman"/>
          <w:bCs/>
          <w:i/>
          <w:sz w:val="28"/>
          <w:szCs w:val="28"/>
          <w:vertAlign w:val="superscript"/>
          <w:lang w:val="kk-KZ"/>
        </w:rPr>
        <w:t>2</w:t>
      </w:r>
      <w:r w:rsidRPr="00DE1A29">
        <w:rPr>
          <w:rFonts w:ascii="Times New Roman" w:hAnsi="Times New Roman" w:cs="Times New Roman"/>
          <w:bCs/>
          <w:i/>
          <w:sz w:val="28"/>
          <w:szCs w:val="28"/>
          <w:lang w:val="kk-KZ"/>
        </w:rPr>
        <w:t xml:space="preserve">=1,1МэВ; </w:t>
      </w:r>
      <w:r w:rsidR="00325A6A" w:rsidRPr="00DE1A29">
        <w:rPr>
          <w:rFonts w:ascii="Times New Roman" w:hAnsi="Times New Roman" w:cs="Times New Roman"/>
          <w:bCs/>
          <w:i/>
          <w:sz w:val="28"/>
          <w:szCs w:val="28"/>
          <w:vertAlign w:val="subscript"/>
          <w:lang w:val="kk-KZ"/>
        </w:rPr>
        <w:t>2</w:t>
      </w:r>
      <w:r w:rsidR="00325A6A" w:rsidRPr="00DE1A29">
        <w:rPr>
          <w:rFonts w:ascii="Times New Roman" w:hAnsi="Times New Roman" w:cs="Times New Roman"/>
          <w:bCs/>
          <w:i/>
          <w:sz w:val="28"/>
          <w:szCs w:val="28"/>
          <w:lang w:val="kk-KZ"/>
        </w:rPr>
        <w:t>He</w:t>
      </w:r>
      <w:r w:rsidR="00325A6A" w:rsidRPr="00DE1A29">
        <w:rPr>
          <w:rFonts w:ascii="Times New Roman" w:hAnsi="Times New Roman" w:cs="Times New Roman"/>
          <w:bCs/>
          <w:i/>
          <w:sz w:val="28"/>
          <w:szCs w:val="28"/>
          <w:vertAlign w:val="superscript"/>
          <w:lang w:val="kk-KZ"/>
        </w:rPr>
        <w:t>4</w:t>
      </w:r>
      <w:r w:rsidR="00325A6A" w:rsidRPr="00DE1A29">
        <w:rPr>
          <w:rFonts w:ascii="Times New Roman" w:hAnsi="Times New Roman" w:cs="Times New Roman"/>
          <w:bCs/>
          <w:i/>
          <w:sz w:val="28"/>
          <w:szCs w:val="28"/>
          <w:lang w:val="kk-KZ"/>
        </w:rPr>
        <w:t xml:space="preserve">=7,1МэВ, </w:t>
      </w:r>
      <w:r w:rsidRPr="00DE1A29">
        <w:rPr>
          <w:rFonts w:ascii="Times New Roman" w:hAnsi="Times New Roman" w:cs="Times New Roman"/>
          <w:bCs/>
          <w:i/>
          <w:sz w:val="28"/>
          <w:szCs w:val="28"/>
          <w:vertAlign w:val="subscript"/>
          <w:lang w:val="kk-KZ"/>
        </w:rPr>
        <w:t>3</w:t>
      </w:r>
      <w:r w:rsidRPr="00DE1A29">
        <w:rPr>
          <w:rFonts w:ascii="Times New Roman" w:hAnsi="Times New Roman" w:cs="Times New Roman"/>
          <w:bCs/>
          <w:i/>
          <w:sz w:val="28"/>
          <w:szCs w:val="28"/>
          <w:lang w:val="kk-KZ"/>
        </w:rPr>
        <w:t>Li</w:t>
      </w:r>
      <w:r w:rsidRPr="00DE1A29">
        <w:rPr>
          <w:rFonts w:ascii="Times New Roman" w:hAnsi="Times New Roman" w:cs="Times New Roman"/>
          <w:bCs/>
          <w:i/>
          <w:sz w:val="28"/>
          <w:szCs w:val="28"/>
          <w:vertAlign w:val="superscript"/>
          <w:lang w:val="kk-KZ"/>
        </w:rPr>
        <w:t>6</w:t>
      </w:r>
      <w:r w:rsidRPr="00DE1A29">
        <w:rPr>
          <w:rFonts w:ascii="Times New Roman" w:hAnsi="Times New Roman" w:cs="Times New Roman"/>
          <w:bCs/>
          <w:i/>
          <w:sz w:val="28"/>
          <w:szCs w:val="28"/>
          <w:lang w:val="kk-KZ"/>
        </w:rPr>
        <w:t>=5,3МэВ</w:t>
      </w:r>
      <w:r w:rsidR="00325A6A" w:rsidRPr="00DE1A29">
        <w:rPr>
          <w:rFonts w:ascii="Times New Roman" w:hAnsi="Times New Roman" w:cs="Times New Roman"/>
          <w:bCs/>
          <w:i/>
          <w:sz w:val="28"/>
          <w:szCs w:val="28"/>
          <w:lang w:val="kk-KZ"/>
        </w:rPr>
        <w:t>)</w:t>
      </w:r>
      <w:r w:rsidR="00E01D37" w:rsidRPr="00DE1A29">
        <w:rPr>
          <w:rFonts w:ascii="Times New Roman" w:hAnsi="Times New Roman" w:cs="Times New Roman"/>
          <w:bCs/>
          <w:i/>
          <w:sz w:val="28"/>
          <w:szCs w:val="28"/>
          <w:lang w:val="kk-KZ"/>
        </w:rPr>
        <w:t xml:space="preserve">, </w:t>
      </w:r>
      <w:r w:rsidR="00E01D37" w:rsidRPr="00DE1A29">
        <w:rPr>
          <w:rFonts w:ascii="Times New Roman" w:hAnsi="Times New Roman" w:cs="Times New Roman"/>
          <w:bCs/>
          <w:sz w:val="28"/>
          <w:szCs w:val="28"/>
          <w:lang w:val="kk-KZ"/>
        </w:rPr>
        <w:t>сонан</w:t>
      </w:r>
      <w:r w:rsidR="0036138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кейінгі элементтердің </w:t>
      </w:r>
      <w:r w:rsidR="00E01D37" w:rsidRPr="00DE1A29">
        <w:rPr>
          <w:rFonts w:ascii="Times New Roman" w:hAnsi="Times New Roman" w:cs="Times New Roman"/>
          <w:bCs/>
          <w:sz w:val="28"/>
          <w:szCs w:val="28"/>
          <w:lang w:val="kk-KZ"/>
        </w:rPr>
        <w:t>(</w:t>
      </w:r>
      <w:r w:rsidR="00E01D37" w:rsidRPr="00DE1A29">
        <w:rPr>
          <w:rFonts w:ascii="Times New Roman" w:hAnsi="Times New Roman" w:cs="Times New Roman"/>
          <w:bCs/>
          <w:position w:val="-6"/>
          <w:sz w:val="28"/>
          <w:szCs w:val="28"/>
        </w:rPr>
        <w:object w:dxaOrig="1240" w:dyaOrig="279">
          <v:shape id="_x0000_i1047" type="#_x0000_t75" style="width:64.3pt;height:13.5pt" o:ole="">
            <v:imagedata r:id="rId128" o:title=""/>
          </v:shape>
          <o:OLEObject Type="Embed" ProgID="Equation.3" ShapeID="_x0000_i1047" DrawAspect="Content" ObjectID="_1536590512" r:id="rId129"/>
        </w:object>
      </w:r>
      <w:r w:rsidR="00E01D37"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байланыс энергиясы </w:t>
      </w:r>
      <w:r w:rsidR="00E01D37"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темірден уранға дейін тұрақты болады</w:t>
      </w:r>
      <w:r w:rsidR="00E01D37" w:rsidRPr="00DE1A29">
        <w:rPr>
          <w:rFonts w:ascii="Times New Roman" w:hAnsi="Times New Roman" w:cs="Times New Roman"/>
          <w:bCs/>
          <w:sz w:val="28"/>
          <w:szCs w:val="28"/>
          <w:lang w:val="kk-KZ"/>
        </w:rPr>
        <w:t>) баяу өседі де, максималь мәніне 8,7</w:t>
      </w:r>
      <w:r w:rsidR="00E01D37" w:rsidRPr="00DE1A29">
        <w:rPr>
          <w:rFonts w:ascii="Times New Roman" w:hAnsi="Times New Roman" w:cs="Times New Roman"/>
          <w:bCs/>
          <w:i/>
          <w:sz w:val="28"/>
          <w:szCs w:val="28"/>
          <w:lang w:val="kk-KZ"/>
        </w:rPr>
        <w:t>МэВ</w:t>
      </w:r>
      <w:r w:rsidR="00E01D37" w:rsidRPr="00DE1A29">
        <w:rPr>
          <w:rFonts w:ascii="Times New Roman" w:hAnsi="Times New Roman" w:cs="Times New Roman"/>
          <w:bCs/>
          <w:sz w:val="28"/>
          <w:szCs w:val="28"/>
          <w:lang w:val="kk-KZ"/>
        </w:rPr>
        <w:t xml:space="preserve"> жетеді</w:t>
      </w:r>
      <w:r w:rsidRPr="00DE1A29">
        <w:rPr>
          <w:rFonts w:ascii="Times New Roman" w:hAnsi="Times New Roman" w:cs="Times New Roman"/>
          <w:bCs/>
          <w:sz w:val="28"/>
          <w:szCs w:val="28"/>
          <w:lang w:val="kk-KZ"/>
        </w:rPr>
        <w:t xml:space="preserve">, ал онан ары қарай </w:t>
      </w:r>
      <w:r w:rsidR="00E01D37" w:rsidRPr="00DE1A29">
        <w:rPr>
          <w:rFonts w:ascii="Times New Roman" w:hAnsi="Times New Roman" w:cs="Times New Roman"/>
          <w:bCs/>
          <w:sz w:val="28"/>
          <w:szCs w:val="28"/>
          <w:lang w:val="kk-KZ"/>
        </w:rPr>
        <w:t>ауыр элементтерде біртіндеп кеми</w:t>
      </w:r>
      <w:r w:rsidRPr="00DE1A29">
        <w:rPr>
          <w:rFonts w:ascii="Times New Roman" w:hAnsi="Times New Roman" w:cs="Times New Roman"/>
          <w:bCs/>
          <w:sz w:val="28"/>
          <w:szCs w:val="28"/>
          <w:lang w:val="kk-KZ"/>
        </w:rPr>
        <w:t>ді</w:t>
      </w:r>
      <w:r w:rsidR="00E01D37" w:rsidRPr="00DE1A29">
        <w:rPr>
          <w:rFonts w:ascii="Times New Roman" w:hAnsi="Times New Roman" w:cs="Times New Roman"/>
          <w:bCs/>
          <w:sz w:val="28"/>
          <w:szCs w:val="28"/>
          <w:lang w:val="kk-KZ"/>
        </w:rPr>
        <w:t xml:space="preserve"> (мысалы,</w:t>
      </w:r>
      <w:r w:rsidR="00A727BD" w:rsidRPr="00DE1A29">
        <w:rPr>
          <w:rFonts w:ascii="Times New Roman" w:hAnsi="Times New Roman" w:cs="Times New Roman"/>
          <w:bCs/>
          <w:sz w:val="28"/>
          <w:szCs w:val="28"/>
          <w:lang w:val="kk-KZ"/>
        </w:rPr>
        <w:t xml:space="preserve"> </w:t>
      </w:r>
      <w:r w:rsidR="00E01D37" w:rsidRPr="00DE1A29">
        <w:rPr>
          <w:rFonts w:ascii="Times New Roman" w:hAnsi="Times New Roman" w:cs="Times New Roman"/>
          <w:bCs/>
          <w:position w:val="-12"/>
          <w:sz w:val="28"/>
          <w:szCs w:val="28"/>
        </w:rPr>
        <w:object w:dxaOrig="499" w:dyaOrig="400">
          <v:shape id="_x0000_i1048" type="#_x0000_t75" style="width:25.7pt;height:20.55pt" o:ole="">
            <v:imagedata r:id="rId130" o:title=""/>
          </v:shape>
          <o:OLEObject Type="Embed" ProgID="Equation.3" ShapeID="_x0000_i1048" DrawAspect="Content" ObjectID="_1536590513" r:id="rId131"/>
        </w:object>
      </w:r>
      <w:r w:rsidR="00E01D37" w:rsidRPr="00DE1A29">
        <w:rPr>
          <w:rFonts w:ascii="Times New Roman" w:hAnsi="Times New Roman" w:cs="Times New Roman"/>
          <w:bCs/>
          <w:sz w:val="28"/>
          <w:szCs w:val="28"/>
          <w:lang w:val="kk-KZ"/>
        </w:rPr>
        <w:t xml:space="preserve"> үшін ол 7,6</w:t>
      </w:r>
      <w:r w:rsidR="00E01D37" w:rsidRPr="00DE1A29">
        <w:rPr>
          <w:rFonts w:ascii="Times New Roman" w:hAnsi="Times New Roman" w:cs="Times New Roman"/>
          <w:bCs/>
          <w:i/>
          <w:sz w:val="28"/>
          <w:szCs w:val="28"/>
          <w:lang w:val="kk-KZ"/>
        </w:rPr>
        <w:t>МэВ-</w:t>
      </w:r>
      <w:r w:rsidR="00E01D37" w:rsidRPr="00DE1A29">
        <w:rPr>
          <w:rFonts w:ascii="Times New Roman" w:hAnsi="Times New Roman" w:cs="Times New Roman"/>
          <w:bCs/>
          <w:sz w:val="28"/>
          <w:szCs w:val="28"/>
          <w:lang w:val="kk-KZ"/>
        </w:rPr>
        <w:t>ты құрайды)</w:t>
      </w:r>
      <w:r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B90B99" w:rsidRPr="00DE1A29">
        <w:rPr>
          <w:rFonts w:ascii="Times New Roman" w:hAnsi="Times New Roman" w:cs="Times New Roman"/>
          <w:bCs/>
          <w:sz w:val="28"/>
          <w:szCs w:val="28"/>
          <w:lang w:val="kk-KZ"/>
        </w:rPr>
        <w:t>А</w:t>
      </w:r>
      <w:r w:rsidR="00E01D37" w:rsidRPr="00DE1A29">
        <w:rPr>
          <w:rFonts w:ascii="Times New Roman" w:hAnsi="Times New Roman" w:cs="Times New Roman"/>
          <w:bCs/>
          <w:sz w:val="28"/>
          <w:szCs w:val="28"/>
          <w:lang w:val="kk-KZ"/>
        </w:rPr>
        <w:t>уыр</w:t>
      </w:r>
      <w:r w:rsidR="0036138B" w:rsidRPr="00DE1A29">
        <w:rPr>
          <w:rFonts w:ascii="Times New Roman" w:hAnsi="Times New Roman" w:cs="Times New Roman"/>
          <w:bCs/>
          <w:sz w:val="28"/>
          <w:szCs w:val="28"/>
          <w:lang w:val="kk-KZ"/>
        </w:rPr>
        <w:t xml:space="preserve"> </w:t>
      </w:r>
      <w:r w:rsidR="00B90B99" w:rsidRPr="00DE1A29">
        <w:rPr>
          <w:rFonts w:ascii="Times New Roman" w:hAnsi="Times New Roman" w:cs="Times New Roman"/>
          <w:bCs/>
          <w:sz w:val="28"/>
          <w:szCs w:val="28"/>
          <w:lang w:val="kk-KZ"/>
        </w:rPr>
        <w:t>элементтерге</w:t>
      </w:r>
      <w:r w:rsidR="00E01D37" w:rsidRPr="00DE1A29">
        <w:rPr>
          <w:rFonts w:ascii="Times New Roman" w:hAnsi="Times New Roman" w:cs="Times New Roman"/>
          <w:bCs/>
          <w:sz w:val="28"/>
          <w:szCs w:val="28"/>
          <w:lang w:val="kk-KZ"/>
        </w:rPr>
        <w:t xml:space="preserve"> өту кезінде</w:t>
      </w:r>
      <w:r w:rsidR="00B90B99" w:rsidRPr="00DE1A29">
        <w:rPr>
          <w:rFonts w:ascii="Times New Roman" w:hAnsi="Times New Roman" w:cs="Times New Roman"/>
          <w:bCs/>
          <w:sz w:val="28"/>
          <w:szCs w:val="28"/>
          <w:lang w:val="kk-KZ"/>
        </w:rPr>
        <w:t>,</w:t>
      </w:r>
      <w:r w:rsidR="00E01D37" w:rsidRPr="00DE1A29">
        <w:rPr>
          <w:rFonts w:ascii="Times New Roman" w:hAnsi="Times New Roman" w:cs="Times New Roman"/>
          <w:bCs/>
          <w:sz w:val="28"/>
          <w:szCs w:val="28"/>
          <w:lang w:val="kk-KZ"/>
        </w:rPr>
        <w:t xml:space="preserve"> меншікті байланыс энергиясы</w:t>
      </w:r>
      <w:r w:rsidR="00B90B99" w:rsidRPr="00DE1A29">
        <w:rPr>
          <w:rFonts w:ascii="Times New Roman" w:hAnsi="Times New Roman" w:cs="Times New Roman"/>
          <w:bCs/>
          <w:sz w:val="28"/>
          <w:szCs w:val="28"/>
          <w:lang w:val="kk-KZ"/>
        </w:rPr>
        <w:t>ның кемуі келесі түрде түсіндіріледі: ядродағы протондар санының көбеюіне байланысты, ядрода</w:t>
      </w:r>
      <w:r w:rsidR="00E01D37" w:rsidRPr="00DE1A29">
        <w:rPr>
          <w:rFonts w:ascii="Times New Roman" w:hAnsi="Times New Roman" w:cs="Times New Roman"/>
          <w:bCs/>
          <w:sz w:val="28"/>
          <w:szCs w:val="28"/>
          <w:lang w:val="kk-KZ"/>
        </w:rPr>
        <w:t xml:space="preserve"> кулондық тебілу энергиясы артады</w:t>
      </w:r>
      <w:r w:rsidR="00B90B99" w:rsidRPr="00DE1A29">
        <w:rPr>
          <w:rFonts w:ascii="Times New Roman" w:hAnsi="Times New Roman" w:cs="Times New Roman"/>
          <w:bCs/>
          <w:sz w:val="28"/>
          <w:szCs w:val="28"/>
          <w:lang w:val="kk-KZ"/>
        </w:rPr>
        <w:t>.</w:t>
      </w:r>
      <w:r w:rsidR="00E01D37" w:rsidRPr="00DE1A29">
        <w:rPr>
          <w:rFonts w:ascii="Times New Roman" w:hAnsi="Times New Roman" w:cs="Times New Roman"/>
          <w:bCs/>
          <w:sz w:val="28"/>
          <w:szCs w:val="28"/>
          <w:lang w:val="kk-KZ"/>
        </w:rPr>
        <w:t xml:space="preserve"> Сондықтан, нуклондар арасындағы байланыс әлсірейді, ал ядроның берікті</w:t>
      </w:r>
      <w:r w:rsidR="00B90B99" w:rsidRPr="00DE1A29">
        <w:rPr>
          <w:rFonts w:ascii="Times New Roman" w:hAnsi="Times New Roman" w:cs="Times New Roman"/>
          <w:bCs/>
          <w:sz w:val="28"/>
          <w:szCs w:val="28"/>
          <w:lang w:val="kk-KZ"/>
        </w:rPr>
        <w:t>лі</w:t>
      </w:r>
      <w:r w:rsidR="00E01D37" w:rsidRPr="00DE1A29">
        <w:rPr>
          <w:rFonts w:ascii="Times New Roman" w:hAnsi="Times New Roman" w:cs="Times New Roman"/>
          <w:bCs/>
          <w:sz w:val="28"/>
          <w:szCs w:val="28"/>
          <w:lang w:val="kk-KZ"/>
        </w:rPr>
        <w:t xml:space="preserve">гі </w:t>
      </w:r>
      <w:r w:rsidR="00B90B99" w:rsidRPr="00DE1A29">
        <w:rPr>
          <w:rFonts w:ascii="Times New Roman" w:hAnsi="Times New Roman" w:cs="Times New Roman"/>
          <w:bCs/>
          <w:sz w:val="28"/>
          <w:szCs w:val="28"/>
          <w:lang w:val="kk-KZ"/>
        </w:rPr>
        <w:t>кемиді</w:t>
      </w:r>
      <w:r w:rsidR="00E01D37" w:rsidRPr="00DE1A29">
        <w:rPr>
          <w:rFonts w:ascii="Times New Roman" w:hAnsi="Times New Roman" w:cs="Times New Roman"/>
          <w:bCs/>
          <w:sz w:val="28"/>
          <w:szCs w:val="28"/>
          <w:lang w:val="kk-KZ"/>
        </w:rPr>
        <w:t xml:space="preserve">. </w:t>
      </w:r>
    </w:p>
    <w:p w:rsidR="00B85F0E"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Қабықшалары толығымен толтырылған ядролар аса орнықты болады, олар </w:t>
      </w:r>
      <w:r w:rsidRPr="00DE1A29">
        <w:rPr>
          <w:rFonts w:ascii="Times New Roman" w:hAnsi="Times New Roman" w:cs="Times New Roman"/>
          <w:b/>
          <w:bCs/>
          <w:i/>
          <w:sz w:val="28"/>
          <w:szCs w:val="28"/>
          <w:lang w:val="kk-KZ"/>
        </w:rPr>
        <w:t xml:space="preserve">магиялық </w:t>
      </w:r>
      <w:r w:rsidR="00B90B99" w:rsidRPr="00DE1A29">
        <w:rPr>
          <w:rFonts w:ascii="Times New Roman" w:hAnsi="Times New Roman" w:cs="Times New Roman"/>
          <w:b/>
          <w:bCs/>
          <w:i/>
          <w:sz w:val="28"/>
          <w:szCs w:val="28"/>
          <w:lang w:val="kk-KZ"/>
        </w:rPr>
        <w:t xml:space="preserve">(ерекше) </w:t>
      </w:r>
      <w:r w:rsidRPr="00DE1A29">
        <w:rPr>
          <w:rFonts w:ascii="Times New Roman" w:hAnsi="Times New Roman" w:cs="Times New Roman"/>
          <w:b/>
          <w:bCs/>
          <w:i/>
          <w:sz w:val="28"/>
          <w:szCs w:val="28"/>
          <w:lang w:val="kk-KZ"/>
        </w:rPr>
        <w:t>ядролар</w:t>
      </w:r>
      <w:r w:rsidR="00A727BD"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 протондар саны </w:t>
      </w:r>
      <w:r w:rsidRPr="00DE1A29">
        <w:rPr>
          <w:rFonts w:ascii="Times New Roman" w:hAnsi="Times New Roman" w:cs="Times New Roman"/>
          <w:bCs/>
          <w:i/>
          <w:sz w:val="28"/>
          <w:szCs w:val="28"/>
          <w:lang w:val="kk-KZ"/>
        </w:rPr>
        <w:t>Z</w:t>
      </w:r>
      <w:r w:rsidRPr="00DE1A29">
        <w:rPr>
          <w:rFonts w:ascii="Times New Roman" w:hAnsi="Times New Roman" w:cs="Times New Roman"/>
          <w:bCs/>
          <w:sz w:val="28"/>
          <w:szCs w:val="28"/>
          <w:lang w:val="kk-KZ"/>
        </w:rPr>
        <w:t xml:space="preserve">, немесе нейтрондар саны </w:t>
      </w:r>
      <w:r w:rsidRPr="00DE1A29">
        <w:rPr>
          <w:rFonts w:ascii="Times New Roman" w:hAnsi="Times New Roman" w:cs="Times New Roman"/>
          <w:bCs/>
          <w:i/>
          <w:iCs/>
          <w:sz w:val="28"/>
          <w:szCs w:val="28"/>
          <w:lang w:val="kk-KZ"/>
        </w:rPr>
        <w:t xml:space="preserve">N </w:t>
      </w:r>
      <w:r w:rsidRPr="00DE1A29">
        <w:rPr>
          <w:rFonts w:ascii="Times New Roman" w:hAnsi="Times New Roman" w:cs="Times New Roman"/>
          <w:bCs/>
          <w:iCs/>
          <w:sz w:val="28"/>
          <w:szCs w:val="28"/>
          <w:lang w:val="kk-KZ"/>
        </w:rPr>
        <w:t xml:space="preserve">келесідей </w:t>
      </w:r>
      <w:r w:rsidRPr="00DE1A29">
        <w:rPr>
          <w:rFonts w:ascii="Times New Roman" w:hAnsi="Times New Roman" w:cs="Times New Roman"/>
          <w:bCs/>
          <w:sz w:val="28"/>
          <w:szCs w:val="28"/>
          <w:lang w:val="kk-KZ"/>
        </w:rPr>
        <w:t>магиялық сандардың біреуіне тең болады: 2, 8, 20, 28, 50, 82, 126.</w:t>
      </w:r>
      <w:r w:rsidR="00B90B99" w:rsidRPr="00DE1A29">
        <w:rPr>
          <w:rFonts w:ascii="Times New Roman" w:hAnsi="Times New Roman" w:cs="Times New Roman"/>
          <w:bCs/>
          <w:sz w:val="28"/>
          <w:szCs w:val="28"/>
          <w:lang w:val="kk-KZ"/>
        </w:rPr>
        <w:t xml:space="preserve"> Ядродағы протондар мен нейтрондар саны бірдей болатын ядролар өте орнықты деп есептеледі, олар: </w:t>
      </w:r>
      <w:r w:rsidR="00B90B99" w:rsidRPr="00DE1A29">
        <w:rPr>
          <w:rFonts w:ascii="Times New Roman" w:hAnsi="Times New Roman" w:cs="Times New Roman"/>
          <w:bCs/>
          <w:sz w:val="28"/>
          <w:szCs w:val="28"/>
          <w:vertAlign w:val="subscript"/>
          <w:lang w:val="kk-KZ"/>
        </w:rPr>
        <w:t>6</w:t>
      </w:r>
      <w:r w:rsidR="00B90B99" w:rsidRPr="00DE1A29">
        <w:rPr>
          <w:rFonts w:ascii="Times New Roman" w:hAnsi="Times New Roman" w:cs="Times New Roman"/>
          <w:bCs/>
          <w:i/>
          <w:sz w:val="28"/>
          <w:szCs w:val="28"/>
          <w:lang w:val="kk-KZ"/>
        </w:rPr>
        <w:t>C</w:t>
      </w:r>
      <w:r w:rsidR="00B90B99" w:rsidRPr="00DE1A29">
        <w:rPr>
          <w:rFonts w:ascii="Times New Roman" w:hAnsi="Times New Roman" w:cs="Times New Roman"/>
          <w:bCs/>
          <w:i/>
          <w:sz w:val="28"/>
          <w:szCs w:val="28"/>
          <w:vertAlign w:val="superscript"/>
          <w:lang w:val="kk-KZ"/>
        </w:rPr>
        <w:t>12</w:t>
      </w:r>
      <w:r w:rsidR="00B90B99" w:rsidRPr="00DE1A29">
        <w:rPr>
          <w:rFonts w:ascii="Times New Roman" w:hAnsi="Times New Roman" w:cs="Times New Roman"/>
          <w:bCs/>
          <w:i/>
          <w:sz w:val="28"/>
          <w:szCs w:val="28"/>
          <w:lang w:val="kk-KZ"/>
        </w:rPr>
        <w:t xml:space="preserve">, </w:t>
      </w:r>
      <w:r w:rsidR="00B90B99" w:rsidRPr="00DE1A29">
        <w:rPr>
          <w:rFonts w:ascii="Times New Roman" w:hAnsi="Times New Roman" w:cs="Times New Roman"/>
          <w:bCs/>
          <w:i/>
          <w:sz w:val="28"/>
          <w:szCs w:val="28"/>
          <w:vertAlign w:val="subscript"/>
          <w:lang w:val="kk-KZ"/>
        </w:rPr>
        <w:t>10</w:t>
      </w:r>
      <w:r w:rsidR="00B90B99" w:rsidRPr="00DE1A29">
        <w:rPr>
          <w:rFonts w:ascii="Times New Roman" w:hAnsi="Times New Roman" w:cs="Times New Roman"/>
          <w:bCs/>
          <w:i/>
          <w:sz w:val="28"/>
          <w:szCs w:val="28"/>
          <w:lang w:val="kk-KZ"/>
        </w:rPr>
        <w:t>Ne</w:t>
      </w:r>
      <w:r w:rsidR="00B90B99" w:rsidRPr="00DE1A29">
        <w:rPr>
          <w:rFonts w:ascii="Times New Roman" w:hAnsi="Times New Roman" w:cs="Times New Roman"/>
          <w:bCs/>
          <w:i/>
          <w:sz w:val="28"/>
          <w:szCs w:val="28"/>
          <w:vertAlign w:val="superscript"/>
          <w:lang w:val="kk-KZ"/>
        </w:rPr>
        <w:t>20</w:t>
      </w:r>
      <w:r w:rsidR="00B90B99" w:rsidRPr="00DE1A29">
        <w:rPr>
          <w:rFonts w:ascii="Times New Roman" w:hAnsi="Times New Roman" w:cs="Times New Roman"/>
          <w:bCs/>
          <w:i/>
          <w:sz w:val="28"/>
          <w:szCs w:val="28"/>
          <w:lang w:val="kk-KZ"/>
        </w:rPr>
        <w:t xml:space="preserve">, </w:t>
      </w:r>
      <w:r w:rsidR="00B90B99" w:rsidRPr="00DE1A29">
        <w:rPr>
          <w:rFonts w:ascii="Times New Roman" w:hAnsi="Times New Roman" w:cs="Times New Roman"/>
          <w:bCs/>
          <w:i/>
          <w:sz w:val="28"/>
          <w:szCs w:val="28"/>
          <w:vertAlign w:val="subscript"/>
          <w:lang w:val="kk-KZ"/>
        </w:rPr>
        <w:t>14</w:t>
      </w:r>
      <w:r w:rsidR="00B90B99" w:rsidRPr="00DE1A29">
        <w:rPr>
          <w:rFonts w:ascii="Times New Roman" w:hAnsi="Times New Roman" w:cs="Times New Roman"/>
          <w:bCs/>
          <w:i/>
          <w:sz w:val="28"/>
          <w:szCs w:val="28"/>
          <w:lang w:val="kk-KZ"/>
        </w:rPr>
        <w:t>Si</w:t>
      </w:r>
      <w:r w:rsidR="00B90B99" w:rsidRPr="00DE1A29">
        <w:rPr>
          <w:rFonts w:ascii="Times New Roman" w:hAnsi="Times New Roman" w:cs="Times New Roman"/>
          <w:bCs/>
          <w:i/>
          <w:sz w:val="28"/>
          <w:szCs w:val="28"/>
          <w:vertAlign w:val="superscript"/>
          <w:lang w:val="kk-KZ"/>
        </w:rPr>
        <w:t>28</w:t>
      </w:r>
      <w:r w:rsidR="00B90B99" w:rsidRPr="00DE1A29">
        <w:rPr>
          <w:rFonts w:ascii="Times New Roman" w:hAnsi="Times New Roman" w:cs="Times New Roman"/>
          <w:bCs/>
          <w:i/>
          <w:sz w:val="28"/>
          <w:szCs w:val="28"/>
          <w:lang w:val="kk-KZ"/>
        </w:rPr>
        <w:t xml:space="preserve">, </w:t>
      </w:r>
      <w:r w:rsidR="00B90B99" w:rsidRPr="00DE1A29">
        <w:rPr>
          <w:rFonts w:ascii="Times New Roman" w:hAnsi="Times New Roman" w:cs="Times New Roman"/>
          <w:bCs/>
          <w:i/>
          <w:sz w:val="28"/>
          <w:szCs w:val="28"/>
          <w:vertAlign w:val="subscript"/>
          <w:lang w:val="kk-KZ"/>
        </w:rPr>
        <w:t>16</w:t>
      </w:r>
      <w:r w:rsidR="00B90B99" w:rsidRPr="00DE1A29">
        <w:rPr>
          <w:rFonts w:ascii="Times New Roman" w:hAnsi="Times New Roman" w:cs="Times New Roman"/>
          <w:bCs/>
          <w:i/>
          <w:sz w:val="28"/>
          <w:szCs w:val="28"/>
          <w:lang w:val="kk-KZ"/>
        </w:rPr>
        <w:t>S</w:t>
      </w:r>
      <w:r w:rsidR="00B90B99" w:rsidRPr="00DE1A29">
        <w:rPr>
          <w:rFonts w:ascii="Times New Roman" w:hAnsi="Times New Roman" w:cs="Times New Roman"/>
          <w:bCs/>
          <w:i/>
          <w:sz w:val="28"/>
          <w:szCs w:val="28"/>
          <w:vertAlign w:val="superscript"/>
          <w:lang w:val="kk-KZ"/>
        </w:rPr>
        <w:t>32</w:t>
      </w:r>
      <w:r w:rsidR="00B90B99" w:rsidRPr="00DE1A29">
        <w:rPr>
          <w:rFonts w:ascii="Times New Roman" w:hAnsi="Times New Roman" w:cs="Times New Roman"/>
          <w:bCs/>
          <w:i/>
          <w:sz w:val="28"/>
          <w:szCs w:val="28"/>
          <w:lang w:val="kk-KZ"/>
        </w:rPr>
        <w:t xml:space="preserve">, </w:t>
      </w:r>
      <w:r w:rsidR="00B90B99" w:rsidRPr="00DE1A29">
        <w:rPr>
          <w:rFonts w:ascii="Times New Roman" w:hAnsi="Times New Roman" w:cs="Times New Roman"/>
          <w:bCs/>
          <w:i/>
          <w:sz w:val="28"/>
          <w:szCs w:val="28"/>
          <w:vertAlign w:val="subscript"/>
          <w:lang w:val="kk-KZ"/>
        </w:rPr>
        <w:t>20</w:t>
      </w:r>
      <w:r w:rsidR="00B90B99" w:rsidRPr="00DE1A29">
        <w:rPr>
          <w:rFonts w:ascii="Times New Roman" w:hAnsi="Times New Roman" w:cs="Times New Roman"/>
          <w:bCs/>
          <w:i/>
          <w:sz w:val="28"/>
          <w:szCs w:val="28"/>
          <w:lang w:val="kk-KZ"/>
        </w:rPr>
        <w:t>Co</w:t>
      </w:r>
      <w:r w:rsidR="00B90B99" w:rsidRPr="00DE1A29">
        <w:rPr>
          <w:rFonts w:ascii="Times New Roman" w:hAnsi="Times New Roman" w:cs="Times New Roman"/>
          <w:bCs/>
          <w:i/>
          <w:sz w:val="28"/>
          <w:szCs w:val="28"/>
          <w:vertAlign w:val="superscript"/>
          <w:lang w:val="kk-KZ"/>
        </w:rPr>
        <w:t>40</w:t>
      </w:r>
      <w:r w:rsidR="00B90B99" w:rsidRPr="00DE1A29">
        <w:rPr>
          <w:rFonts w:ascii="Times New Roman" w:hAnsi="Times New Roman" w:cs="Times New Roman"/>
          <w:bCs/>
          <w:sz w:val="28"/>
          <w:szCs w:val="28"/>
          <w:lang w:val="kk-KZ"/>
        </w:rPr>
        <w:t xml:space="preserve"> және т.б.</w:t>
      </w:r>
      <w:r w:rsidR="0036138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Магиялық санға </w:t>
      </w:r>
      <w:r w:rsidR="00B90B99" w:rsidRPr="00DE1A29">
        <w:rPr>
          <w:rFonts w:ascii="Times New Roman" w:hAnsi="Times New Roman" w:cs="Times New Roman"/>
          <w:bCs/>
          <w:sz w:val="28"/>
          <w:szCs w:val="28"/>
          <w:lang w:val="kk-KZ"/>
        </w:rPr>
        <w:t>Z протондар саны да</w:t>
      </w:r>
      <w:r w:rsidRPr="00DE1A29">
        <w:rPr>
          <w:rFonts w:ascii="Times New Roman" w:hAnsi="Times New Roman" w:cs="Times New Roman"/>
          <w:bCs/>
          <w:sz w:val="28"/>
          <w:szCs w:val="28"/>
          <w:lang w:val="kk-KZ"/>
        </w:rPr>
        <w:t>,</w:t>
      </w:r>
      <w:r w:rsidRPr="00DE1A29">
        <w:rPr>
          <w:rFonts w:ascii="Times New Roman" w:hAnsi="Times New Roman" w:cs="Times New Roman"/>
          <w:bCs/>
          <w:i/>
          <w:iCs/>
          <w:sz w:val="28"/>
          <w:szCs w:val="28"/>
          <w:lang w:val="kk-KZ"/>
        </w:rPr>
        <w:t xml:space="preserve"> N</w:t>
      </w:r>
      <w:r w:rsidR="0036138B" w:rsidRPr="00DE1A29">
        <w:rPr>
          <w:rFonts w:ascii="Times New Roman" w:hAnsi="Times New Roman" w:cs="Times New Roman"/>
          <w:bCs/>
          <w:i/>
          <w:iCs/>
          <w:sz w:val="28"/>
          <w:szCs w:val="28"/>
          <w:lang w:val="kk-KZ"/>
        </w:rPr>
        <w:t xml:space="preserve"> </w:t>
      </w:r>
      <w:r w:rsidR="00B90B99" w:rsidRPr="00DE1A29">
        <w:rPr>
          <w:rFonts w:ascii="Times New Roman" w:hAnsi="Times New Roman" w:cs="Times New Roman"/>
          <w:bCs/>
          <w:sz w:val="28"/>
          <w:szCs w:val="28"/>
          <w:lang w:val="kk-KZ"/>
        </w:rPr>
        <w:t>нейтрондар саны да</w:t>
      </w:r>
      <w:r w:rsidRPr="00DE1A29">
        <w:rPr>
          <w:rFonts w:ascii="Times New Roman" w:hAnsi="Times New Roman" w:cs="Times New Roman"/>
          <w:bCs/>
          <w:sz w:val="28"/>
          <w:szCs w:val="28"/>
          <w:lang w:val="kk-KZ"/>
        </w:rPr>
        <w:t xml:space="preserve"> ие болатын ядролар </w:t>
      </w:r>
      <w:r w:rsidRPr="00DE1A29">
        <w:rPr>
          <w:rFonts w:ascii="Times New Roman" w:hAnsi="Times New Roman" w:cs="Times New Roman"/>
          <w:b/>
          <w:bCs/>
          <w:i/>
          <w:sz w:val="28"/>
          <w:szCs w:val="28"/>
          <w:lang w:val="kk-KZ"/>
        </w:rPr>
        <w:t>екінші ретті магиялық ядролар</w:t>
      </w:r>
      <w:r w:rsidRPr="00DE1A29">
        <w:rPr>
          <w:rFonts w:ascii="Times New Roman" w:hAnsi="Times New Roman" w:cs="Times New Roman"/>
          <w:bCs/>
          <w:sz w:val="28"/>
          <w:szCs w:val="28"/>
          <w:lang w:val="kk-KZ"/>
        </w:rPr>
        <w:t xml:space="preserve"> деп аталады</w:t>
      </w:r>
      <w:r w:rsidR="00B90B99" w:rsidRPr="00DE1A29">
        <w:rPr>
          <w:rFonts w:ascii="Times New Roman" w:hAnsi="Times New Roman" w:cs="Times New Roman"/>
          <w:bCs/>
          <w:sz w:val="28"/>
          <w:szCs w:val="28"/>
          <w:lang w:val="kk-KZ"/>
        </w:rPr>
        <w:t xml:space="preserve"> (ондай е</w:t>
      </w:r>
      <w:r w:rsidRPr="00DE1A29">
        <w:rPr>
          <w:rFonts w:ascii="Times New Roman" w:hAnsi="Times New Roman" w:cs="Times New Roman"/>
          <w:bCs/>
          <w:sz w:val="28"/>
          <w:szCs w:val="28"/>
          <w:lang w:val="kk-KZ"/>
        </w:rPr>
        <w:t>кінші ретті магиялық ядролардың белгілісі бесеу:</w:t>
      </w:r>
      <w:r w:rsidR="00CB2D9F" w:rsidRPr="00CB2D9F">
        <w:rPr>
          <w:rFonts w:ascii="Times New Roman" w:hAnsi="Times New Roman" w:cs="Times New Roman"/>
          <w:bCs/>
          <w:i/>
          <w:iCs/>
          <w:position w:val="-12"/>
          <w:sz w:val="28"/>
          <w:szCs w:val="28"/>
          <w:vertAlign w:val="subscript"/>
          <w:lang w:val="kk-KZ"/>
        </w:rPr>
        <w:t xml:space="preserve"> </w:t>
      </w:r>
      <w:r w:rsidR="00744AFC" w:rsidRPr="00E57CD8">
        <w:rPr>
          <w:rFonts w:ascii="Times New Roman" w:hAnsi="Times New Roman" w:cs="Times New Roman"/>
          <w:bCs/>
          <w:i/>
          <w:iCs/>
          <w:position w:val="-16"/>
          <w:sz w:val="28"/>
          <w:szCs w:val="28"/>
          <w:vertAlign w:val="subscript"/>
          <w:lang w:val="en-US"/>
        </w:rPr>
        <w:object w:dxaOrig="3120" w:dyaOrig="440">
          <v:shape id="_x0000_i1768" type="#_x0000_t75" style="width:163.3pt;height:23.15pt" o:ole="">
            <v:imagedata r:id="rId132" o:title=""/>
          </v:shape>
          <o:OLEObject Type="Embed" ProgID="Equation.3" ShapeID="_x0000_i1768" DrawAspect="Content" ObjectID="_1536590514" r:id="rId133"/>
        </w:object>
      </w:r>
      <w:r w:rsidR="009C58AC" w:rsidRPr="00DE1A29">
        <w:rPr>
          <w:rFonts w:ascii="Times New Roman" w:hAnsi="Times New Roman" w:cs="Times New Roman"/>
          <w:bCs/>
          <w:i/>
          <w:iCs/>
          <w:sz w:val="28"/>
          <w:szCs w:val="28"/>
          <w:lang w:val="kk-KZ"/>
        </w:rPr>
        <w:t>.</w:t>
      </w:r>
      <w:r w:rsidR="0036138B"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Дербес жағдайда </w:t>
      </w:r>
      <w:r w:rsidR="00744AFC" w:rsidRPr="00CB2D9F">
        <w:rPr>
          <w:rFonts w:ascii="Times New Roman" w:hAnsi="Times New Roman" w:cs="Times New Roman"/>
          <w:bCs/>
          <w:i/>
          <w:iCs/>
          <w:position w:val="-12"/>
          <w:sz w:val="28"/>
          <w:szCs w:val="28"/>
          <w:vertAlign w:val="subscript"/>
          <w:lang w:val="en-US"/>
        </w:rPr>
        <w:object w:dxaOrig="520" w:dyaOrig="400">
          <v:shape id="_x0000_i1769" type="#_x0000_t75" style="width:27pt;height:21.2pt" o:ole="">
            <v:imagedata r:id="rId134" o:title=""/>
          </v:shape>
          <o:OLEObject Type="Embed" ProgID="Equation.3" ShapeID="_x0000_i1769" DrawAspect="Content" ObjectID="_1536590515" r:id="rId135"/>
        </w:objec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гелий ядросының ерекше орнықтылығы, оның ауыр ядролардың радиоактивтік ыдырау</w:t>
      </w:r>
      <w:r w:rsidR="009C58AC"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 xml:space="preserve"> кезінде</w:t>
      </w:r>
      <w:r w:rsidR="009C58AC" w:rsidRPr="00DE1A29">
        <w:rPr>
          <w:rFonts w:ascii="Times New Roman" w:hAnsi="Times New Roman" w:cs="Times New Roman"/>
          <w:bCs/>
          <w:sz w:val="28"/>
          <w:szCs w:val="28"/>
          <w:lang w:val="kk-KZ"/>
        </w:rPr>
        <w:t>гі</w:t>
      </w:r>
      <w:r w:rsidRPr="00DE1A29">
        <w:rPr>
          <w:rFonts w:ascii="Times New Roman" w:hAnsi="Times New Roman" w:cs="Times New Roman"/>
          <w:bCs/>
          <w:sz w:val="28"/>
          <w:szCs w:val="28"/>
          <w:lang w:val="kk-KZ"/>
        </w:rPr>
        <w:t xml:space="preserve"> жалғыз бөлшек </w:t>
      </w:r>
      <w:r w:rsidR="002E1B71" w:rsidRPr="00DE1A29">
        <w:rPr>
          <w:rFonts w:ascii="Times New Roman" w:hAnsi="Times New Roman" w:cs="Times New Roman"/>
          <w:bCs/>
          <w:sz w:val="28"/>
          <w:szCs w:val="28"/>
          <w:lang w:val="kk-KZ"/>
        </w:rPr>
        <w:t>шығаруында</w:t>
      </w:r>
      <w:r w:rsidRPr="00DE1A29">
        <w:rPr>
          <w:rFonts w:ascii="Times New Roman" w:hAnsi="Times New Roman" w:cs="Times New Roman"/>
          <w:bCs/>
          <w:sz w:val="28"/>
          <w:szCs w:val="28"/>
          <w:lang w:val="kk-KZ"/>
        </w:rPr>
        <w:t xml:space="preserve"> (ол бөлшек </w:t>
      </w:r>
      <w:r w:rsidR="00744AFC" w:rsidRPr="00CB2D9F">
        <w:rPr>
          <w:rFonts w:ascii="Times New Roman" w:hAnsi="Times New Roman" w:cs="Times New Roman"/>
          <w:bCs/>
          <w:i/>
          <w:iCs/>
          <w:position w:val="-6"/>
          <w:sz w:val="28"/>
          <w:szCs w:val="28"/>
          <w:vertAlign w:val="subscript"/>
          <w:lang w:val="en-US"/>
        </w:rPr>
        <w:object w:dxaOrig="260" w:dyaOrig="240">
          <v:shape id="_x0000_i1770" type="#_x0000_t75" style="width:13.5pt;height:12.85pt" o:ole="">
            <v:imagedata r:id="rId136" o:title=""/>
          </v:shape>
          <o:OLEObject Type="Embed" ProgID="Equation.3" ShapeID="_x0000_i1770" DrawAspect="Content" ObjectID="_1536590516" r:id="rId137"/>
        </w:object>
      </w:r>
      <w:r w:rsidR="00CB2D9F">
        <w:rPr>
          <w:rFonts w:ascii="Times New Roman" w:hAnsi="Times New Roman" w:cs="Times New Roman"/>
          <w:bCs/>
          <w:i/>
          <w:iCs/>
          <w:position w:val="-12"/>
          <w:sz w:val="28"/>
          <w:szCs w:val="28"/>
          <w:vertAlign w:val="subscript"/>
          <w:lang w:val="kk-KZ"/>
        </w:rPr>
        <w:t xml:space="preserve"> </w:t>
      </w:r>
      <w:r w:rsidRPr="00DE1A29">
        <w:rPr>
          <w:rFonts w:ascii="Times New Roman" w:hAnsi="Times New Roman" w:cs="Times New Roman"/>
          <w:bCs/>
          <w:sz w:val="28"/>
          <w:szCs w:val="28"/>
          <w:lang w:val="kk-KZ"/>
        </w:rPr>
        <w:t>-</w:t>
      </w:r>
      <w:r w:rsidR="00A727B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 деп аталады).</w:t>
      </w:r>
    </w:p>
    <w:p w:rsidR="00B85F0E"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AC531A" w:rsidRPr="00DE1A29">
        <w:rPr>
          <w:rFonts w:ascii="Times New Roman" w:hAnsi="Times New Roman" w:cs="Times New Roman"/>
          <w:bCs/>
          <w:sz w:val="28"/>
          <w:szCs w:val="28"/>
          <w:lang w:val="kk-KZ"/>
        </w:rPr>
        <w:t>.1</w:t>
      </w:r>
      <w:r w:rsidRPr="00DE1A29">
        <w:rPr>
          <w:rFonts w:ascii="Times New Roman" w:hAnsi="Times New Roman" w:cs="Times New Roman"/>
          <w:bCs/>
          <w:sz w:val="28"/>
          <w:szCs w:val="28"/>
          <w:lang w:val="kk-KZ"/>
        </w:rPr>
        <w:t xml:space="preserve">-суреттен шығатынындай, энергетикалық қөзқарас тұрғысынан элементтердің </w:t>
      </w:r>
      <w:r w:rsidR="009C58AC" w:rsidRPr="00DE1A29">
        <w:rPr>
          <w:rFonts w:ascii="Times New Roman" w:hAnsi="Times New Roman" w:cs="Times New Roman"/>
          <w:bCs/>
          <w:sz w:val="28"/>
          <w:szCs w:val="28"/>
          <w:lang w:val="kk-KZ"/>
        </w:rPr>
        <w:t>Д.И.</w:t>
      </w:r>
      <w:r w:rsidRPr="00DE1A29">
        <w:rPr>
          <w:rFonts w:ascii="Times New Roman" w:hAnsi="Times New Roman" w:cs="Times New Roman"/>
          <w:bCs/>
          <w:sz w:val="28"/>
          <w:szCs w:val="28"/>
          <w:lang w:val="kk-KZ"/>
        </w:rPr>
        <w:t>Менделеев кестесінің орта</w:t>
      </w:r>
      <w:r w:rsidR="002E1B71" w:rsidRPr="00DE1A29">
        <w:rPr>
          <w:rFonts w:ascii="Times New Roman" w:hAnsi="Times New Roman" w:cs="Times New Roman"/>
          <w:bCs/>
          <w:sz w:val="28"/>
          <w:szCs w:val="28"/>
          <w:lang w:val="kk-KZ"/>
        </w:rPr>
        <w:t>ңғы</w:t>
      </w:r>
      <w:r w:rsidRPr="00DE1A29">
        <w:rPr>
          <w:rFonts w:ascii="Times New Roman" w:hAnsi="Times New Roman" w:cs="Times New Roman"/>
          <w:bCs/>
          <w:sz w:val="28"/>
          <w:szCs w:val="28"/>
          <w:lang w:val="kk-KZ"/>
        </w:rPr>
        <w:t xml:space="preserve"> бөлігіндегі ядролар орнықты болып табылады, ал жеңіл және ауыр ядролы элементтер орнықсыз болады.</w:t>
      </w:r>
      <w:r w:rsidR="002E1B71" w:rsidRPr="00DE1A29">
        <w:rPr>
          <w:rFonts w:ascii="Times New Roman" w:hAnsi="Times New Roman" w:cs="Times New Roman"/>
          <w:bCs/>
          <w:sz w:val="28"/>
          <w:szCs w:val="28"/>
          <w:lang w:val="kk-KZ"/>
        </w:rPr>
        <w:t xml:space="preserve"> Бұл э</w:t>
      </w:r>
      <w:r w:rsidRPr="00DE1A29">
        <w:rPr>
          <w:rFonts w:ascii="Times New Roman" w:hAnsi="Times New Roman" w:cs="Times New Roman"/>
          <w:bCs/>
          <w:sz w:val="28"/>
          <w:szCs w:val="28"/>
          <w:lang w:val="kk-KZ"/>
        </w:rPr>
        <w:t xml:space="preserve">нергетикалық тұрғыдан </w:t>
      </w:r>
      <w:r w:rsidR="002E1B71" w:rsidRPr="00DE1A29">
        <w:rPr>
          <w:rFonts w:ascii="Times New Roman" w:hAnsi="Times New Roman" w:cs="Times New Roman"/>
          <w:bCs/>
          <w:sz w:val="28"/>
          <w:szCs w:val="28"/>
          <w:lang w:val="kk-KZ"/>
        </w:rPr>
        <w:t xml:space="preserve">келесідей процесстердің </w:t>
      </w:r>
      <w:r w:rsidRPr="00DE1A29">
        <w:rPr>
          <w:rFonts w:ascii="Times New Roman" w:hAnsi="Times New Roman" w:cs="Times New Roman"/>
          <w:bCs/>
          <w:sz w:val="28"/>
          <w:szCs w:val="28"/>
          <w:lang w:val="kk-KZ"/>
        </w:rPr>
        <w:t>тиімді</w:t>
      </w:r>
      <w:r w:rsidR="002E1B71" w:rsidRPr="00DE1A29">
        <w:rPr>
          <w:rFonts w:ascii="Times New Roman" w:hAnsi="Times New Roman" w:cs="Times New Roman"/>
          <w:bCs/>
          <w:sz w:val="28"/>
          <w:szCs w:val="28"/>
          <w:lang w:val="kk-KZ"/>
        </w:rPr>
        <w:t xml:space="preserve"> болатындығын білдіреді</w:t>
      </w:r>
      <w:r w:rsidRPr="00DE1A29">
        <w:rPr>
          <w:rFonts w:ascii="Times New Roman" w:hAnsi="Times New Roman" w:cs="Times New Roman"/>
          <w:bCs/>
          <w:sz w:val="28"/>
          <w:szCs w:val="28"/>
          <w:lang w:val="kk-KZ"/>
        </w:rPr>
        <w:t>: 1) ауыр ядроларды жеңілірек ядроларға бөлу; 2) жеңіл ядролардың бір-бірімен қосылып ауырырақ ядроға айналуы. Екі жағдайда да, өте зор энергия мөлшері бөлінеді</w:t>
      </w:r>
      <w:r w:rsidR="002E1B71" w:rsidRPr="00DE1A29">
        <w:rPr>
          <w:rFonts w:ascii="Times New Roman" w:hAnsi="Times New Roman" w:cs="Times New Roman"/>
          <w:bCs/>
          <w:sz w:val="28"/>
          <w:szCs w:val="28"/>
          <w:lang w:val="kk-KZ"/>
        </w:rPr>
        <w:t>.</w:t>
      </w:r>
      <w:r w:rsidR="00A727BD" w:rsidRPr="00DE1A29">
        <w:rPr>
          <w:rFonts w:ascii="Times New Roman" w:hAnsi="Times New Roman" w:cs="Times New Roman"/>
          <w:bCs/>
          <w:sz w:val="28"/>
          <w:szCs w:val="28"/>
          <w:lang w:val="kk-KZ"/>
        </w:rPr>
        <w:t xml:space="preserve"> </w:t>
      </w:r>
      <w:r w:rsidR="002E1B71" w:rsidRPr="00DE1A29">
        <w:rPr>
          <w:rFonts w:ascii="Times New Roman" w:hAnsi="Times New Roman" w:cs="Times New Roman"/>
          <w:bCs/>
          <w:sz w:val="28"/>
          <w:szCs w:val="28"/>
          <w:lang w:val="kk-KZ"/>
        </w:rPr>
        <w:t>О</w:t>
      </w:r>
      <w:r w:rsidRPr="00DE1A29">
        <w:rPr>
          <w:rFonts w:ascii="Times New Roman" w:hAnsi="Times New Roman" w:cs="Times New Roman"/>
          <w:bCs/>
          <w:sz w:val="28"/>
          <w:szCs w:val="28"/>
          <w:lang w:val="kk-KZ"/>
        </w:rPr>
        <w:t>сы процестер</w:t>
      </w:r>
      <w:r w:rsidR="002E1B7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ядролардың бөліну реакциясы және ядроның термоядролық синтездеу реакциясы қазіргі уақытта іске асырылған. </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B85F0E" w:rsidRPr="00DE1A29" w:rsidRDefault="00CE00E3"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3.</w:t>
      </w:r>
      <w:r w:rsidR="00B85F0E" w:rsidRPr="00DE1A29">
        <w:rPr>
          <w:rFonts w:ascii="Times New Roman" w:hAnsi="Times New Roman" w:cs="Times New Roman"/>
          <w:b/>
          <w:bCs/>
          <w:sz w:val="28"/>
          <w:szCs w:val="28"/>
          <w:lang w:val="kk-KZ"/>
        </w:rPr>
        <w:t xml:space="preserve"> Ядроның спині және оның магниттік моменті</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B85F0E" w:rsidRPr="00DE1A29" w:rsidRDefault="00BD2EED"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w:t>
      </w:r>
      <w:r w:rsidR="00B85F0E" w:rsidRPr="00DE1A29">
        <w:rPr>
          <w:rFonts w:ascii="Times New Roman" w:hAnsi="Times New Roman" w:cs="Times New Roman"/>
          <w:bCs/>
          <w:sz w:val="28"/>
          <w:szCs w:val="28"/>
          <w:lang w:val="kk-KZ"/>
        </w:rPr>
        <w:t>жырату қабілеті жоғары</w:t>
      </w:r>
      <w:r w:rsidRPr="00DE1A29">
        <w:rPr>
          <w:rFonts w:ascii="Times New Roman" w:hAnsi="Times New Roman" w:cs="Times New Roman"/>
          <w:bCs/>
          <w:sz w:val="28"/>
          <w:szCs w:val="28"/>
          <w:lang w:val="kk-KZ"/>
        </w:rPr>
        <w:t xml:space="preserve"> құралдарды және спектрлерді қоздырудың арнайы көздерін </w:t>
      </w:r>
      <w:r w:rsidR="00B85F0E" w:rsidRPr="00DE1A29">
        <w:rPr>
          <w:rFonts w:ascii="Times New Roman" w:hAnsi="Times New Roman" w:cs="Times New Roman"/>
          <w:bCs/>
          <w:sz w:val="28"/>
          <w:szCs w:val="28"/>
          <w:lang w:val="kk-KZ"/>
        </w:rPr>
        <w:t>пайдалан</w:t>
      </w:r>
      <w:r w:rsidRPr="00DE1A29">
        <w:rPr>
          <w:rFonts w:ascii="Times New Roman" w:hAnsi="Times New Roman" w:cs="Times New Roman"/>
          <w:bCs/>
          <w:sz w:val="28"/>
          <w:szCs w:val="28"/>
          <w:lang w:val="kk-KZ"/>
        </w:rPr>
        <w:t>у</w:t>
      </w:r>
      <w:r w:rsidR="009C58AC"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спектрлік сызықтардың аса ж</w:t>
      </w:r>
      <w:r w:rsidRPr="00DE1A29">
        <w:rPr>
          <w:rFonts w:ascii="Times New Roman" w:hAnsi="Times New Roman" w:cs="Times New Roman"/>
          <w:bCs/>
          <w:sz w:val="28"/>
          <w:szCs w:val="28"/>
          <w:lang w:val="kk-KZ"/>
        </w:rPr>
        <w:t>іңішке</w:t>
      </w:r>
      <w:r w:rsidR="00B85F0E" w:rsidRPr="00DE1A29">
        <w:rPr>
          <w:rFonts w:ascii="Times New Roman" w:hAnsi="Times New Roman" w:cs="Times New Roman"/>
          <w:bCs/>
          <w:sz w:val="28"/>
          <w:szCs w:val="28"/>
          <w:lang w:val="kk-KZ"/>
        </w:rPr>
        <w:t xml:space="preserve"> құрылы</w:t>
      </w:r>
      <w:r w:rsidR="009C58AC"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ын зерттеуге мүмкіндік б</w:t>
      </w:r>
      <w:r w:rsidRPr="00DE1A29">
        <w:rPr>
          <w:rFonts w:ascii="Times New Roman" w:hAnsi="Times New Roman" w:cs="Times New Roman"/>
          <w:bCs/>
          <w:sz w:val="28"/>
          <w:szCs w:val="28"/>
          <w:lang w:val="kk-KZ"/>
        </w:rPr>
        <w:t>ерді</w:t>
      </w:r>
      <w:r w:rsidR="00B85F0E" w:rsidRPr="00DE1A29">
        <w:rPr>
          <w:rFonts w:ascii="Times New Roman" w:hAnsi="Times New Roman" w:cs="Times New Roman"/>
          <w:bCs/>
          <w:sz w:val="28"/>
          <w:szCs w:val="28"/>
          <w:lang w:val="kk-KZ"/>
        </w:rPr>
        <w:t>. В.Паули</w:t>
      </w:r>
      <w:r w:rsidRPr="00DE1A29">
        <w:rPr>
          <w:rFonts w:ascii="Times New Roman" w:hAnsi="Times New Roman" w:cs="Times New Roman"/>
          <w:bCs/>
          <w:sz w:val="28"/>
          <w:szCs w:val="28"/>
          <w:lang w:val="kk-KZ"/>
        </w:rPr>
        <w:t xml:space="preserve"> (1924 жылы)</w:t>
      </w:r>
      <w:r w:rsidR="00B85F0E" w:rsidRPr="00DE1A29">
        <w:rPr>
          <w:rFonts w:ascii="Times New Roman" w:hAnsi="Times New Roman" w:cs="Times New Roman"/>
          <w:bCs/>
          <w:sz w:val="28"/>
          <w:szCs w:val="28"/>
          <w:lang w:val="kk-KZ"/>
        </w:rPr>
        <w:t xml:space="preserve"> спектрлік сызықтардың </w:t>
      </w:r>
      <w:r w:rsidRPr="00DE1A29">
        <w:rPr>
          <w:rFonts w:ascii="Times New Roman" w:hAnsi="Times New Roman" w:cs="Times New Roman"/>
          <w:bCs/>
          <w:sz w:val="28"/>
          <w:szCs w:val="28"/>
          <w:lang w:val="kk-KZ"/>
        </w:rPr>
        <w:t>аса жіңішке құрылымының болуын</w:t>
      </w:r>
      <w:r w:rsidR="009C58AC"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атом ядросының </w:t>
      </w:r>
      <w:r w:rsidR="00B85F0E" w:rsidRPr="00DE1A29">
        <w:rPr>
          <w:rFonts w:ascii="Times New Roman" w:hAnsi="Times New Roman" w:cs="Times New Roman"/>
          <w:bCs/>
          <w:i/>
          <w:sz w:val="28"/>
          <w:szCs w:val="28"/>
          <w:lang w:val="kk-KZ"/>
        </w:rPr>
        <w:t>меншікті импульс моментінің</w:t>
      </w:r>
      <w:r w:rsidR="009C58AC" w:rsidRPr="00DE1A29">
        <w:rPr>
          <w:rFonts w:ascii="Times New Roman" w:hAnsi="Times New Roman" w:cs="Times New Roman"/>
          <w:bCs/>
          <w:i/>
          <w:sz w:val="28"/>
          <w:szCs w:val="28"/>
          <w:lang w:val="kk-KZ"/>
        </w:rPr>
        <w:t>,</w:t>
      </w:r>
      <w:r w:rsidR="00B85F0E" w:rsidRPr="00DE1A29">
        <w:rPr>
          <w:rFonts w:ascii="Times New Roman" w:hAnsi="Times New Roman" w:cs="Times New Roman"/>
          <w:bCs/>
          <w:i/>
          <w:sz w:val="28"/>
          <w:szCs w:val="28"/>
          <w:lang w:val="kk-KZ"/>
        </w:rPr>
        <w:t xml:space="preserve"> немесе спинінің және магниттік моментінің болуы</w:t>
      </w:r>
      <w:r w:rsidR="009C58AC" w:rsidRPr="00DE1A29">
        <w:rPr>
          <w:rFonts w:ascii="Times New Roman" w:hAnsi="Times New Roman" w:cs="Times New Roman"/>
          <w:bCs/>
          <w:i/>
          <w:sz w:val="28"/>
          <w:szCs w:val="28"/>
          <w:lang w:val="kk-KZ"/>
        </w:rPr>
        <w:t>на</w:t>
      </w:r>
      <w:r w:rsidR="00B85F0E" w:rsidRPr="00DE1A29">
        <w:rPr>
          <w:rFonts w:ascii="Times New Roman" w:hAnsi="Times New Roman" w:cs="Times New Roman"/>
          <w:bCs/>
          <w:i/>
          <w:sz w:val="28"/>
          <w:szCs w:val="28"/>
          <w:lang w:val="kk-KZ"/>
        </w:rPr>
        <w:t xml:space="preserve">н </w:t>
      </w:r>
      <w:r w:rsidR="00B85F0E" w:rsidRPr="00DE1A29">
        <w:rPr>
          <w:rFonts w:ascii="Times New Roman" w:hAnsi="Times New Roman" w:cs="Times New Roman"/>
          <w:bCs/>
          <w:sz w:val="28"/>
          <w:szCs w:val="28"/>
          <w:lang w:val="kk-KZ"/>
        </w:rPr>
        <w:t>деп түсіндірді.</w:t>
      </w:r>
    </w:p>
    <w:p w:rsidR="00B85F0E"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Ядроның меншікті импульс моменті - ядроның спині</w:t>
      </w:r>
      <w:r w:rsidRPr="00DE1A29">
        <w:rPr>
          <w:rFonts w:ascii="Times New Roman" w:hAnsi="Times New Roman" w:cs="Times New Roman"/>
          <w:bCs/>
          <w:sz w:val="28"/>
          <w:szCs w:val="28"/>
          <w:lang w:val="kk-KZ"/>
        </w:rPr>
        <w:t>- нуклондардың спинінің және нуклондардың орбитальды</w:t>
      </w:r>
      <w:r w:rsidR="009C58AC" w:rsidRPr="00DE1A29">
        <w:rPr>
          <w:rFonts w:ascii="Times New Roman" w:hAnsi="Times New Roman" w:cs="Times New Roman"/>
          <w:bCs/>
          <w:sz w:val="28"/>
          <w:szCs w:val="28"/>
          <w:lang w:val="kk-KZ"/>
        </w:rPr>
        <w:t>қ</w:t>
      </w:r>
      <w:r w:rsidRPr="00DE1A29">
        <w:rPr>
          <w:rFonts w:ascii="Times New Roman" w:hAnsi="Times New Roman" w:cs="Times New Roman"/>
          <w:bCs/>
          <w:sz w:val="28"/>
          <w:szCs w:val="28"/>
          <w:lang w:val="kk-KZ"/>
        </w:rPr>
        <w:t xml:space="preserve"> импульс моментінің (нуклондардың ядро ішіндегі қозғалысына негізделген</w:t>
      </w:r>
      <w:r w:rsidR="000945E3" w:rsidRPr="00DE1A29">
        <w:rPr>
          <w:rFonts w:ascii="Times New Roman" w:hAnsi="Times New Roman" w:cs="Times New Roman"/>
          <w:bCs/>
          <w:sz w:val="28"/>
          <w:szCs w:val="28"/>
          <w:lang w:val="kk-KZ"/>
        </w:rPr>
        <w:t xml:space="preserve"> импульс моменті</w:t>
      </w:r>
      <w:r w:rsidRPr="00DE1A29">
        <w:rPr>
          <w:rFonts w:ascii="Times New Roman" w:hAnsi="Times New Roman" w:cs="Times New Roman"/>
          <w:bCs/>
          <w:sz w:val="28"/>
          <w:szCs w:val="28"/>
          <w:lang w:val="kk-KZ"/>
        </w:rPr>
        <w:t>) қосындысы</w:t>
      </w:r>
      <w:r w:rsidR="000945E3" w:rsidRPr="00DE1A29">
        <w:rPr>
          <w:rFonts w:ascii="Times New Roman" w:hAnsi="Times New Roman" w:cs="Times New Roman"/>
          <w:bCs/>
          <w:sz w:val="28"/>
          <w:szCs w:val="28"/>
          <w:lang w:val="kk-KZ"/>
        </w:rPr>
        <w:t>нан тұрады</w:t>
      </w:r>
      <w:r w:rsidRPr="00DE1A29">
        <w:rPr>
          <w:rFonts w:ascii="Times New Roman" w:hAnsi="Times New Roman" w:cs="Times New Roman"/>
          <w:bCs/>
          <w:sz w:val="28"/>
          <w:szCs w:val="28"/>
          <w:lang w:val="kk-KZ"/>
        </w:rPr>
        <w:t>.</w:t>
      </w:r>
      <w:r w:rsidR="000945E3" w:rsidRPr="00DE1A29">
        <w:rPr>
          <w:rFonts w:ascii="Times New Roman" w:hAnsi="Times New Roman" w:cs="Times New Roman"/>
          <w:bCs/>
          <w:sz w:val="28"/>
          <w:szCs w:val="28"/>
          <w:lang w:val="kk-KZ"/>
        </w:rPr>
        <w:t xml:space="preserve"> Бұл екі шама да векторлық шамалар сондықтан, ядроның спині векторлық қосынды түрінде болады. </w:t>
      </w:r>
    </w:p>
    <w:p w:rsidR="000945E3"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w:t>
      </w:r>
      <w:r w:rsidR="000945E3"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спині келесі заңға сәйкес </w:t>
      </w:r>
      <w:r w:rsidRPr="00DE1A29">
        <w:rPr>
          <w:rFonts w:ascii="Times New Roman" w:hAnsi="Times New Roman" w:cs="Times New Roman"/>
          <w:bCs/>
          <w:i/>
          <w:sz w:val="28"/>
          <w:szCs w:val="28"/>
          <w:lang w:val="kk-KZ"/>
        </w:rPr>
        <w:t>квантталады</w:t>
      </w:r>
      <w:r w:rsidRPr="00DE1A29">
        <w:rPr>
          <w:rFonts w:ascii="Times New Roman" w:hAnsi="Times New Roman" w:cs="Times New Roman"/>
          <w:bCs/>
          <w:sz w:val="28"/>
          <w:szCs w:val="28"/>
          <w:lang w:val="kk-KZ"/>
        </w:rPr>
        <w:t>:</w:t>
      </w:r>
    </w:p>
    <w:p w:rsidR="000945E3" w:rsidRPr="00DE1A29" w:rsidRDefault="000945E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1660" w:dyaOrig="420">
          <v:shape id="_x0000_i1049" type="#_x0000_t75" style="width:82.95pt;height:21.85pt" o:ole="">
            <v:imagedata r:id="rId138" o:title=""/>
          </v:shape>
          <o:OLEObject Type="Embed" ProgID="Equation.3" ShapeID="_x0000_i1049" DrawAspect="Content" ObjectID="_1536590517" r:id="rId139"/>
        </w:object>
      </w:r>
      <w:r w:rsidR="00D73249" w:rsidRPr="00DE1A29">
        <w:rPr>
          <w:rFonts w:ascii="Times New Roman" w:hAnsi="Times New Roman" w:cs="Times New Roman"/>
          <w:bCs/>
          <w:sz w:val="28"/>
          <w:szCs w:val="28"/>
          <w:lang w:val="kk-KZ"/>
        </w:rPr>
        <w:t xml:space="preserve">                                                (7)</w:t>
      </w:r>
    </w:p>
    <w:p w:rsidR="00B85F0E" w:rsidRPr="00DE1A29" w:rsidRDefault="000945E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 xml:space="preserve">ұндағы </w:t>
      </w:r>
      <w:r w:rsidR="00B85F0E" w:rsidRPr="00DE1A29">
        <w:rPr>
          <w:rFonts w:ascii="Times New Roman" w:hAnsi="Times New Roman" w:cs="Times New Roman"/>
          <w:bCs/>
          <w:i/>
          <w:sz w:val="28"/>
          <w:szCs w:val="28"/>
          <w:lang w:val="kk-KZ"/>
        </w:rPr>
        <w:t>I</w:t>
      </w:r>
      <w:r w:rsidR="00B85F0E" w:rsidRPr="00DE1A29">
        <w:rPr>
          <w:rFonts w:ascii="Times New Roman" w:hAnsi="Times New Roman" w:cs="Times New Roman"/>
          <w:b/>
          <w:bCs/>
          <w:i/>
          <w:sz w:val="28"/>
          <w:szCs w:val="28"/>
          <w:lang w:val="kk-KZ"/>
        </w:rPr>
        <w:t xml:space="preserve"> -спиндік </w:t>
      </w:r>
      <w:r w:rsidRPr="00DE1A29">
        <w:rPr>
          <w:rFonts w:ascii="Times New Roman" w:hAnsi="Times New Roman" w:cs="Times New Roman"/>
          <w:b/>
          <w:bCs/>
          <w:i/>
          <w:sz w:val="28"/>
          <w:szCs w:val="28"/>
          <w:lang w:val="kk-KZ"/>
        </w:rPr>
        <w:t xml:space="preserve">ядролық </w:t>
      </w:r>
      <w:r w:rsidR="00B85F0E" w:rsidRPr="00DE1A29">
        <w:rPr>
          <w:rFonts w:ascii="Times New Roman" w:hAnsi="Times New Roman" w:cs="Times New Roman"/>
          <w:b/>
          <w:bCs/>
          <w:i/>
          <w:sz w:val="28"/>
          <w:szCs w:val="28"/>
          <w:lang w:val="kk-KZ"/>
        </w:rPr>
        <w:t>кванттық с</w:t>
      </w:r>
      <w:r w:rsidRPr="00DE1A29">
        <w:rPr>
          <w:rFonts w:ascii="Times New Roman" w:hAnsi="Times New Roman" w:cs="Times New Roman"/>
          <w:b/>
          <w:bCs/>
          <w:i/>
          <w:sz w:val="28"/>
          <w:szCs w:val="28"/>
          <w:lang w:val="kk-KZ"/>
        </w:rPr>
        <w:t xml:space="preserve">ан </w:t>
      </w:r>
      <w:r w:rsidRPr="00DE1A29">
        <w:rPr>
          <w:rFonts w:ascii="Times New Roman" w:hAnsi="Times New Roman" w:cs="Times New Roman"/>
          <w:bCs/>
          <w:sz w:val="28"/>
          <w:szCs w:val="28"/>
          <w:lang w:val="kk-KZ"/>
        </w:rPr>
        <w:t>(оны жай ғана ядроның спині деп</w:t>
      </w:r>
      <w:r w:rsidR="00F84D40" w:rsidRPr="00DE1A29">
        <w:rPr>
          <w:rFonts w:ascii="Times New Roman" w:hAnsi="Times New Roman" w:cs="Times New Roman"/>
          <w:bCs/>
          <w:sz w:val="28"/>
          <w:szCs w:val="28"/>
          <w:lang w:val="kk-KZ"/>
        </w:rPr>
        <w:t>те</w:t>
      </w:r>
      <w:r w:rsidRPr="00DE1A29">
        <w:rPr>
          <w:rFonts w:ascii="Times New Roman" w:hAnsi="Times New Roman" w:cs="Times New Roman"/>
          <w:bCs/>
          <w:sz w:val="28"/>
          <w:szCs w:val="28"/>
          <w:lang w:val="kk-KZ"/>
        </w:rPr>
        <w:t xml:space="preserve"> атайды)</w:t>
      </w:r>
      <w:r w:rsidR="00B85F0E" w:rsidRPr="00DE1A29">
        <w:rPr>
          <w:rFonts w:ascii="Times New Roman" w:hAnsi="Times New Roman" w:cs="Times New Roman"/>
          <w:bCs/>
          <w:sz w:val="28"/>
          <w:szCs w:val="28"/>
          <w:lang w:val="kk-KZ"/>
        </w:rPr>
        <w:t xml:space="preserve">, ол </w:t>
      </w:r>
      <w:r w:rsidR="00A727BD" w:rsidRPr="00DE1A29">
        <w:rPr>
          <w:rFonts w:ascii="Times New Roman" w:hAnsi="Times New Roman" w:cs="Times New Roman"/>
          <w:bCs/>
          <w:position w:val="-26"/>
          <w:sz w:val="28"/>
          <w:szCs w:val="28"/>
        </w:rPr>
        <w:object w:dxaOrig="1560" w:dyaOrig="700">
          <v:shape id="_x0000_i1050" type="#_x0000_t75" style="width:79.05pt;height:34.7pt" o:ole="">
            <v:imagedata r:id="rId140" o:title=""/>
          </v:shape>
          <o:OLEObject Type="Embed" ProgID="Equation.3" ShapeID="_x0000_i1050" DrawAspect="Content" ObjectID="_1536590518" r:id="rId141"/>
        </w:object>
      </w:r>
      <w:r w:rsidR="00F84D40" w:rsidRPr="00DE1A29">
        <w:rPr>
          <w:rFonts w:ascii="Times New Roman" w:hAnsi="Times New Roman" w:cs="Times New Roman"/>
          <w:bCs/>
          <w:sz w:val="28"/>
          <w:szCs w:val="28"/>
          <w:lang w:val="kk-KZ"/>
        </w:rPr>
        <w:t>мәндерін</w:t>
      </w:r>
      <w:r w:rsidR="00B85F0E" w:rsidRPr="00DE1A29">
        <w:rPr>
          <w:rFonts w:ascii="Times New Roman" w:hAnsi="Times New Roman" w:cs="Times New Roman"/>
          <w:bCs/>
          <w:sz w:val="28"/>
          <w:szCs w:val="28"/>
          <w:lang w:val="kk-KZ"/>
        </w:rPr>
        <w:t xml:space="preserve"> қабылдайды. Егер ядродағы нуклондар саны</w:t>
      </w:r>
      <w:r w:rsidR="00A727BD" w:rsidRPr="00DE1A29">
        <w:rPr>
          <w:rFonts w:ascii="Times New Roman" w:hAnsi="Times New Roman" w:cs="Times New Roman"/>
          <w:bCs/>
          <w:sz w:val="28"/>
          <w:szCs w:val="28"/>
          <w:lang w:val="kk-KZ"/>
        </w:rPr>
        <w:t xml:space="preserve"> </w:t>
      </w:r>
      <w:r w:rsidR="00F84D40" w:rsidRPr="00DE1A29">
        <w:rPr>
          <w:rFonts w:ascii="Times New Roman" w:hAnsi="Times New Roman" w:cs="Times New Roman"/>
          <w:bCs/>
          <w:i/>
          <w:sz w:val="28"/>
          <w:szCs w:val="28"/>
          <w:lang w:val="kk-KZ"/>
        </w:rPr>
        <w:t>А</w:t>
      </w:r>
      <w:r w:rsidR="00B85F0E" w:rsidRPr="00DE1A29">
        <w:rPr>
          <w:rFonts w:ascii="Times New Roman" w:hAnsi="Times New Roman" w:cs="Times New Roman"/>
          <w:bCs/>
          <w:sz w:val="28"/>
          <w:szCs w:val="28"/>
          <w:lang w:val="kk-KZ"/>
        </w:rPr>
        <w:t xml:space="preserve"> жұп болса, онда спиннің саны </w:t>
      </w:r>
      <w:r w:rsidR="00F84D40" w:rsidRPr="00DE1A29">
        <w:rPr>
          <w:rFonts w:ascii="Times New Roman" w:hAnsi="Times New Roman" w:cs="Times New Roman"/>
          <w:bCs/>
          <w:i/>
          <w:sz w:val="28"/>
          <w:szCs w:val="28"/>
          <w:lang w:val="kk-KZ"/>
        </w:rPr>
        <w:t>I</w:t>
      </w:r>
      <w:r w:rsidR="00A727BD"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 xml:space="preserve">бүтін сан, егер тақ болса, онда спиннің мәні жартылай </w:t>
      </w:r>
      <w:r w:rsidR="00F84D40" w:rsidRPr="00DE1A29">
        <w:rPr>
          <w:rFonts w:ascii="Times New Roman" w:hAnsi="Times New Roman" w:cs="Times New Roman"/>
          <w:bCs/>
          <w:sz w:val="28"/>
          <w:szCs w:val="28"/>
          <w:lang w:val="kk-KZ"/>
        </w:rPr>
        <w:t xml:space="preserve">бүтін </w:t>
      </w:r>
      <w:r w:rsidR="00B85F0E" w:rsidRPr="00DE1A29">
        <w:rPr>
          <w:rFonts w:ascii="Times New Roman" w:hAnsi="Times New Roman" w:cs="Times New Roman"/>
          <w:bCs/>
          <w:sz w:val="28"/>
          <w:szCs w:val="28"/>
          <w:lang w:val="kk-KZ"/>
        </w:rPr>
        <w:t xml:space="preserve">сан </w:t>
      </w:r>
      <w:r w:rsidR="00F84D40" w:rsidRPr="00DE1A29">
        <w:rPr>
          <w:rFonts w:ascii="Times New Roman" w:hAnsi="Times New Roman" w:cs="Times New Roman"/>
          <w:bCs/>
          <w:i/>
          <w:sz w:val="28"/>
          <w:szCs w:val="28"/>
          <w:lang w:val="kk-KZ"/>
        </w:rPr>
        <w:t>I</w:t>
      </w:r>
      <w:r w:rsidR="00A727BD"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болады.</w:t>
      </w:r>
    </w:p>
    <w:p w:rsidR="00F84D40" w:rsidRPr="00DE1A29" w:rsidRDefault="00B85F0E" w:rsidP="00B42549">
      <w:pPr>
        <w:spacing w:after="0" w:line="240" w:lineRule="auto"/>
        <w:ind w:left="284" w:right="-1" w:firstLine="567"/>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Aтом ядросы спин</w:t>
      </w:r>
      <w:r w:rsidR="00F84D40" w:rsidRPr="00DE1A29">
        <w:rPr>
          <w:rFonts w:ascii="Times New Roman" w:hAnsi="Times New Roman" w:cs="Times New Roman"/>
          <w:bCs/>
          <w:sz w:val="28"/>
          <w:szCs w:val="28"/>
          <w:lang w:val="kk-KZ"/>
        </w:rPr>
        <w:t>ін</w:t>
      </w:r>
      <w:r w:rsidRPr="00DE1A29">
        <w:rPr>
          <w:rFonts w:ascii="Times New Roman" w:hAnsi="Times New Roman" w:cs="Times New Roman"/>
          <w:bCs/>
          <w:sz w:val="28"/>
          <w:szCs w:val="28"/>
          <w:lang w:val="kk-KZ"/>
        </w:rPr>
        <w:t xml:space="preserve">ен басқа </w:t>
      </w:r>
      <w:r w:rsidRPr="00DE1A29">
        <w:rPr>
          <w:rFonts w:ascii="Times New Roman" w:hAnsi="Times New Roman" w:cs="Times New Roman"/>
          <w:b/>
          <w:bCs/>
          <w:i/>
          <w:sz w:val="28"/>
          <w:szCs w:val="28"/>
          <w:lang w:val="kk-KZ"/>
        </w:rPr>
        <w:t>магниттік моментке</w:t>
      </w:r>
      <w:r w:rsidR="0036138B" w:rsidRPr="00DE1A29">
        <w:rPr>
          <w:rFonts w:ascii="Times New Roman" w:hAnsi="Times New Roman" w:cs="Times New Roman"/>
          <w:b/>
          <w:bCs/>
          <w:i/>
          <w:sz w:val="28"/>
          <w:szCs w:val="28"/>
        </w:rPr>
        <w:t xml:space="preserve"> </w:t>
      </w:r>
      <w:r w:rsidRPr="00DE1A29">
        <w:rPr>
          <w:rFonts w:ascii="Times New Roman" w:hAnsi="Times New Roman" w:cs="Times New Roman"/>
          <w:bCs/>
          <w:sz w:val="28"/>
          <w:szCs w:val="28"/>
          <w:lang w:val="kk-KZ"/>
        </w:rPr>
        <w:t xml:space="preserve">де </w:t>
      </w:r>
      <w:r w:rsidR="00744AFC" w:rsidRPr="00744AFC">
        <w:rPr>
          <w:rFonts w:ascii="Times New Roman" w:hAnsi="Times New Roman" w:cs="Times New Roman"/>
          <w:bCs/>
          <w:position w:val="-14"/>
          <w:sz w:val="28"/>
          <w:szCs w:val="28"/>
        </w:rPr>
        <w:object w:dxaOrig="440" w:dyaOrig="440">
          <v:shape id="_x0000_i1771" type="#_x0000_t75" style="width:23.15pt;height:21.85pt" o:ole="">
            <v:imagedata r:id="rId142" o:title=""/>
          </v:shape>
          <o:OLEObject Type="Embed" ProgID="Equation.3" ShapeID="_x0000_i1771" DrawAspect="Content" ObjectID="_1536590519" r:id="rId143"/>
        </w:object>
      </w:r>
      <w:r w:rsidR="00A727B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ие болады</w:t>
      </w:r>
      <w:r w:rsidR="00F84D40" w:rsidRPr="00DE1A29">
        <w:rPr>
          <w:rFonts w:ascii="Times New Roman" w:hAnsi="Times New Roman" w:cs="Times New Roman"/>
          <w:bCs/>
          <w:sz w:val="28"/>
          <w:szCs w:val="28"/>
          <w:lang w:val="kk-KZ"/>
        </w:rPr>
        <w:t xml:space="preserve">. Ядроның магниттік моменті ядроның спинімен келесідей түрде байланысқан: </w:t>
      </w:r>
      <w:r w:rsidR="00744AFC" w:rsidRPr="00744AFC">
        <w:rPr>
          <w:rFonts w:ascii="Times New Roman" w:hAnsi="Times New Roman" w:cs="Times New Roman"/>
          <w:bCs/>
          <w:position w:val="-14"/>
          <w:sz w:val="28"/>
          <w:szCs w:val="28"/>
        </w:rPr>
        <w:object w:dxaOrig="1359" w:dyaOrig="440">
          <v:shape id="_x0000_i1772" type="#_x0000_t75" style="width:70.05pt;height:21.85pt" o:ole="">
            <v:imagedata r:id="rId144" o:title=""/>
          </v:shape>
          <o:OLEObject Type="Embed" ProgID="Equation.3" ShapeID="_x0000_i1772" DrawAspect="Content" ObjectID="_1536590520" r:id="rId145"/>
        </w:object>
      </w:r>
      <w:r w:rsidR="00F84D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мұндағы </w:t>
      </w:r>
      <w:r w:rsidR="00744AFC" w:rsidRPr="00744AFC">
        <w:rPr>
          <w:rFonts w:ascii="Times New Roman" w:hAnsi="Times New Roman" w:cs="Times New Roman"/>
          <w:bCs/>
          <w:position w:val="-14"/>
          <w:sz w:val="28"/>
          <w:szCs w:val="28"/>
        </w:rPr>
        <w:object w:dxaOrig="340" w:dyaOrig="440">
          <v:shape id="_x0000_i1773" type="#_x0000_t75" style="width:17.35pt;height:21.85pt" o:ole="">
            <v:imagedata r:id="rId146" o:title=""/>
          </v:shape>
          <o:OLEObject Type="Embed" ProgID="Equation.3" ShapeID="_x0000_i1773" DrawAspect="Content" ObjectID="_1536590521" r:id="rId147"/>
        </w:object>
      </w:r>
      <w:r w:rsidR="00A727BD" w:rsidRPr="00DE1A29">
        <w:rPr>
          <w:rFonts w:ascii="Times New Roman" w:hAnsi="Times New Roman" w:cs="Times New Roman"/>
          <w:bCs/>
          <w:i/>
          <w:iCs/>
          <w:sz w:val="28"/>
          <w:szCs w:val="28"/>
          <w:vertAlign w:val="subscript"/>
          <w:lang w:val="kk-KZ"/>
        </w:rPr>
        <w:t xml:space="preserve"> </w:t>
      </w:r>
      <w:r w:rsidRPr="00DE1A29">
        <w:rPr>
          <w:rFonts w:ascii="Times New Roman" w:hAnsi="Times New Roman" w:cs="Times New Roman"/>
          <w:bCs/>
          <w:i/>
          <w:iCs/>
          <w:sz w:val="28"/>
          <w:szCs w:val="28"/>
          <w:lang w:val="kk-KZ"/>
        </w:rPr>
        <w:t>-</w:t>
      </w:r>
      <w:r w:rsidR="00A727BD"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пропорционалдық коэффициент</w:t>
      </w:r>
      <w:r w:rsidR="00F84D40" w:rsidRPr="00DE1A29">
        <w:rPr>
          <w:rFonts w:ascii="Times New Roman" w:hAnsi="Times New Roman" w:cs="Times New Roman"/>
          <w:bCs/>
          <w:sz w:val="28"/>
          <w:szCs w:val="28"/>
          <w:lang w:val="kk-KZ"/>
        </w:rPr>
        <w:t>і</w:t>
      </w:r>
      <w:r w:rsidR="009C58AC" w:rsidRPr="00DE1A29">
        <w:rPr>
          <w:rFonts w:ascii="Times New Roman" w:hAnsi="Times New Roman" w:cs="Times New Roman"/>
          <w:bCs/>
          <w:sz w:val="28"/>
          <w:szCs w:val="28"/>
          <w:lang w:val="kk-KZ"/>
        </w:rPr>
        <w:t xml:space="preserve"> -</w:t>
      </w:r>
      <w:r w:rsidR="00A727BD"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 xml:space="preserve">ядролық гиромагниттік қатынас </w:t>
      </w:r>
      <w:r w:rsidRPr="00DE1A29">
        <w:rPr>
          <w:rFonts w:ascii="Times New Roman" w:hAnsi="Times New Roman" w:cs="Times New Roman"/>
          <w:bCs/>
          <w:sz w:val="28"/>
          <w:szCs w:val="28"/>
          <w:lang w:val="kk-KZ"/>
        </w:rPr>
        <w:t xml:space="preserve">деп аталады. </w:t>
      </w:r>
    </w:p>
    <w:p w:rsidR="00B85F0E" w:rsidRPr="00DE1A29" w:rsidRDefault="00B85F0E" w:rsidP="00B42549">
      <w:pPr>
        <w:spacing w:after="0" w:line="240" w:lineRule="auto"/>
        <w:ind w:left="284" w:right="-1" w:firstLine="567"/>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Ядроның магниттік моментінің өлшем бірлігінің қызметін </w:t>
      </w:r>
      <w:r w:rsidRPr="00DE1A29">
        <w:rPr>
          <w:rFonts w:ascii="Times New Roman" w:hAnsi="Times New Roman" w:cs="Times New Roman"/>
          <w:b/>
          <w:bCs/>
          <w:i/>
          <w:sz w:val="28"/>
          <w:szCs w:val="28"/>
          <w:lang w:val="kk-KZ"/>
        </w:rPr>
        <w:t>ядролық магнетон</w:t>
      </w:r>
      <w:r w:rsidR="0036138B"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атқарады:</w:t>
      </w:r>
    </w:p>
    <w:p w:rsidR="00B85F0E" w:rsidRPr="00DE1A29" w:rsidRDefault="00F84D40"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34"/>
          <w:sz w:val="28"/>
          <w:szCs w:val="28"/>
          <w:lang w:val="kk-KZ"/>
        </w:rPr>
        <w:object w:dxaOrig="3560" w:dyaOrig="760">
          <v:shape id="_x0000_i1051" type="#_x0000_t75" style="width:178.05pt;height:38.55pt" o:ole="">
            <v:imagedata r:id="rId148" o:title=""/>
          </v:shape>
          <o:OLEObject Type="Embed" ProgID="Equation.3" ShapeID="_x0000_i1051" DrawAspect="Content" ObjectID="_1536590522" r:id="rId149"/>
        </w:object>
      </w:r>
      <w:r w:rsidR="00D73249" w:rsidRPr="00DE1A29">
        <w:rPr>
          <w:rFonts w:ascii="Times New Roman" w:hAnsi="Times New Roman" w:cs="Times New Roman"/>
          <w:bCs/>
          <w:sz w:val="28"/>
          <w:szCs w:val="28"/>
          <w:lang w:val="kk-KZ"/>
        </w:rPr>
        <w:t xml:space="preserve">                                   (8)</w:t>
      </w:r>
    </w:p>
    <w:p w:rsidR="00D73249" w:rsidRPr="00DE1A29" w:rsidRDefault="00A727B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D73249" w:rsidRPr="00DE1A29">
        <w:rPr>
          <w:rFonts w:ascii="Times New Roman" w:hAnsi="Times New Roman" w:cs="Times New Roman"/>
          <w:bCs/>
          <w:sz w:val="28"/>
          <w:szCs w:val="28"/>
          <w:lang w:val="kk-KZ"/>
        </w:rPr>
        <w:t>ұндағы</w:t>
      </w:r>
      <w:r w:rsidRPr="00DE1A29">
        <w:rPr>
          <w:rFonts w:ascii="Times New Roman" w:hAnsi="Times New Roman" w:cs="Times New Roman"/>
          <w:bCs/>
          <w:sz w:val="28"/>
          <w:szCs w:val="28"/>
          <w:lang w:val="kk-KZ"/>
        </w:rPr>
        <w:t xml:space="preserve"> </w:t>
      </w:r>
      <w:r w:rsidR="00D73249" w:rsidRPr="00DE1A29">
        <w:rPr>
          <w:rFonts w:ascii="Times New Roman" w:hAnsi="Times New Roman" w:cs="Times New Roman"/>
          <w:bCs/>
          <w:position w:val="-14"/>
          <w:sz w:val="28"/>
          <w:szCs w:val="28"/>
        </w:rPr>
        <w:object w:dxaOrig="360" w:dyaOrig="380">
          <v:shape id="_x0000_i1052" type="#_x0000_t75" style="width:18.65pt;height:20.55pt" o:ole="">
            <v:imagedata r:id="rId150" o:title=""/>
          </v:shape>
          <o:OLEObject Type="Embed" ProgID="Equation.3" ShapeID="_x0000_i1052" DrawAspect="Content" ObjectID="_1536590523" r:id="rId151"/>
        </w:object>
      </w:r>
      <w:r w:rsidR="00D73249" w:rsidRPr="00DE1A29">
        <w:rPr>
          <w:rFonts w:ascii="Times New Roman" w:hAnsi="Times New Roman" w:cs="Times New Roman"/>
          <w:bCs/>
          <w:sz w:val="28"/>
          <w:szCs w:val="28"/>
          <w:lang w:val="kk-KZ"/>
        </w:rPr>
        <w:t>-протонның массасы (осы формуланы Бор магнетонымен салыстыр).</w:t>
      </w:r>
    </w:p>
    <w:p w:rsidR="00B85F0E"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Ядролық магнетон Бор магнетонынан </w:t>
      </w:r>
      <w:r w:rsidR="00744AFC" w:rsidRPr="00744AFC">
        <w:rPr>
          <w:rFonts w:ascii="Times New Roman" w:hAnsi="Times New Roman" w:cs="Times New Roman"/>
          <w:bCs/>
          <w:position w:val="-38"/>
          <w:sz w:val="28"/>
          <w:szCs w:val="28"/>
          <w:lang w:val="kk-KZ"/>
        </w:rPr>
        <w:object w:dxaOrig="720" w:dyaOrig="900">
          <v:shape id="_x0000_i1774" type="#_x0000_t75" style="width:36pt;height:45.65pt" o:ole="">
            <v:imagedata r:id="rId152" o:title=""/>
          </v:shape>
          <o:OLEObject Type="Embed" ProgID="Equation.3" ShapeID="_x0000_i1774" DrawAspect="Content" ObjectID="_1536590524" r:id="rId153"/>
        </w:object>
      </w:r>
      <w:r w:rsidRPr="00DE1A29">
        <w:rPr>
          <w:rFonts w:ascii="Times New Roman" w:hAnsi="Times New Roman" w:cs="Times New Roman"/>
          <w:bCs/>
          <w:sz w:val="28"/>
          <w:szCs w:val="28"/>
          <w:lang w:val="kk-KZ"/>
        </w:rPr>
        <w:t>1836 есе кіші, сондықтан атомдардың магниттік қасиеттері негізінен, оның электрондарының магниттік қасиеттерімен анықталады.</w:t>
      </w:r>
    </w:p>
    <w:p w:rsidR="00617B4D" w:rsidRPr="00DE1A29" w:rsidRDefault="00D73249"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Зееман эффектісі кезінде, атомды магнит өрісіне орналастырғанда, электрондардың спин-орбитальдық әсерлесуіне негізделген энергетикалық деңгейлердің және </w:t>
      </w:r>
      <w:r w:rsidR="003A6995" w:rsidRPr="00DE1A29">
        <w:rPr>
          <w:rFonts w:ascii="Times New Roman" w:hAnsi="Times New Roman" w:cs="Times New Roman"/>
          <w:bCs/>
          <w:sz w:val="28"/>
          <w:szCs w:val="28"/>
          <w:lang w:val="kk-KZ"/>
        </w:rPr>
        <w:t>спектрлік сызықтардың (жіңішке құрылым) жіктелуі (ыдырауы) бақыланады. Сыртқы магнит өрісінде ядроның магниттік моментінің</w:t>
      </w:r>
      <w:r w:rsidR="00A727BD" w:rsidRPr="00DE1A29">
        <w:rPr>
          <w:rFonts w:ascii="Times New Roman" w:hAnsi="Times New Roman" w:cs="Times New Roman"/>
          <w:bCs/>
          <w:sz w:val="28"/>
          <w:szCs w:val="28"/>
          <w:lang w:val="kk-KZ"/>
        </w:rPr>
        <w:t xml:space="preserve"> </w:t>
      </w:r>
      <w:r w:rsidR="003A6995" w:rsidRPr="00DE1A29">
        <w:rPr>
          <w:rFonts w:ascii="Times New Roman" w:hAnsi="Times New Roman" w:cs="Times New Roman"/>
          <w:bCs/>
          <w:sz w:val="28"/>
          <w:szCs w:val="28"/>
          <w:lang w:val="kk-KZ"/>
        </w:rPr>
        <w:t>атомдағы электрондардың магнит өрісімен әсерлесуіне негізделген атомның энергия деңгейлерінің жақын орналасқан деңгейшелерге (аса жіңішке құрылым) жіктелуі бақыланады.</w:t>
      </w:r>
      <w:r w:rsidR="0036138B" w:rsidRPr="00DE1A29">
        <w:rPr>
          <w:rFonts w:ascii="Times New Roman" w:hAnsi="Times New Roman" w:cs="Times New Roman"/>
          <w:bCs/>
          <w:sz w:val="28"/>
          <w:szCs w:val="28"/>
          <w:lang w:val="kk-KZ"/>
        </w:rPr>
        <w:t xml:space="preserve"> </w:t>
      </w:r>
      <w:r w:rsidR="00F652C5" w:rsidRPr="00DE1A29">
        <w:rPr>
          <w:rFonts w:ascii="Times New Roman" w:hAnsi="Times New Roman" w:cs="Times New Roman"/>
          <w:bCs/>
          <w:sz w:val="28"/>
          <w:szCs w:val="28"/>
          <w:lang w:val="kk-KZ"/>
        </w:rPr>
        <w:t xml:space="preserve">Спектрлік сызықтарының аса жіңішке құрылымы бойынша ядролардың магниттік моменттері спектроскопиялық әдіспен анықталады. Бірақ ядролардың магниттік моменттері электрондардың магниттік моменттерінен үш ретке кіші болады, сондықтан аса жіңішке құрылымға сәйкес келетін спектрлік сызықтардың жіктелуі </w:t>
      </w:r>
      <w:r w:rsidR="00BA7F38" w:rsidRPr="00DE1A29">
        <w:rPr>
          <w:rFonts w:ascii="Times New Roman" w:hAnsi="Times New Roman" w:cs="Times New Roman"/>
          <w:bCs/>
          <w:sz w:val="28"/>
          <w:szCs w:val="28"/>
          <w:lang w:val="kk-KZ"/>
        </w:rPr>
        <w:t>электронның спиндік және орбитальдық моменттерінің арасындағы әсерлесудің есебінен пайда болатын жіктелуден (жіңішке құрылым) едәуір кіші болады. Ажырату қабілеті аса жоғары спектрлік құралдарды қолданғанның өзінде бұл әдістің дәлдігі үлкен емес. Сондықтан, ядролардың магниттік моменттерін анықтаудың дәлірек әдістері (оптикалық емес)</w:t>
      </w:r>
      <w:r w:rsidR="00617B4D" w:rsidRPr="00DE1A29">
        <w:rPr>
          <w:rFonts w:ascii="Times New Roman" w:hAnsi="Times New Roman" w:cs="Times New Roman"/>
          <w:bCs/>
          <w:sz w:val="28"/>
          <w:szCs w:val="28"/>
          <w:lang w:val="kk-KZ"/>
        </w:rPr>
        <w:t xml:space="preserve"> жетілдірілді. Оның бірі – </w:t>
      </w:r>
      <w:r w:rsidR="00617B4D" w:rsidRPr="00DE1A29">
        <w:rPr>
          <w:rFonts w:ascii="Times New Roman" w:hAnsi="Times New Roman" w:cs="Times New Roman"/>
          <w:b/>
          <w:bCs/>
          <w:i/>
          <w:sz w:val="28"/>
          <w:szCs w:val="28"/>
          <w:lang w:val="kk-KZ"/>
        </w:rPr>
        <w:t xml:space="preserve">ядролық магниттік резонанс. </w:t>
      </w:r>
    </w:p>
    <w:p w:rsidR="00C37EE8" w:rsidRPr="00DE1A29" w:rsidRDefault="00617B4D"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магниттік резонанс құбылысының</w:t>
      </w:r>
      <w:r w:rsidR="00B85F0E" w:rsidRPr="00DE1A29">
        <w:rPr>
          <w:rFonts w:ascii="Times New Roman" w:hAnsi="Times New Roman" w:cs="Times New Roman"/>
          <w:bCs/>
          <w:sz w:val="28"/>
          <w:szCs w:val="28"/>
          <w:lang w:val="kk-KZ"/>
        </w:rPr>
        <w:t xml:space="preserve"> мәні мынада</w:t>
      </w:r>
      <w:r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егер күшті тұрақты магнит өрісінде</w:t>
      </w:r>
      <w:r w:rsidRPr="00DE1A29">
        <w:rPr>
          <w:rFonts w:ascii="Times New Roman" w:hAnsi="Times New Roman" w:cs="Times New Roman"/>
          <w:bCs/>
          <w:sz w:val="28"/>
          <w:szCs w:val="28"/>
          <w:lang w:val="kk-KZ"/>
        </w:rPr>
        <w:t xml:space="preserve"> орналасқан </w:t>
      </w:r>
      <w:r w:rsidR="00B85F0E" w:rsidRPr="00DE1A29">
        <w:rPr>
          <w:rFonts w:ascii="Times New Roman" w:hAnsi="Times New Roman" w:cs="Times New Roman"/>
          <w:bCs/>
          <w:sz w:val="28"/>
          <w:szCs w:val="28"/>
          <w:lang w:val="kk-KZ"/>
        </w:rPr>
        <w:t>затқа әлсіз айнымалы радиожиілікт</w:t>
      </w:r>
      <w:r w:rsidRPr="00DE1A29">
        <w:rPr>
          <w:rFonts w:ascii="Times New Roman" w:hAnsi="Times New Roman" w:cs="Times New Roman"/>
          <w:bCs/>
          <w:sz w:val="28"/>
          <w:szCs w:val="28"/>
          <w:lang w:val="kk-KZ"/>
        </w:rPr>
        <w:t>егі</w:t>
      </w:r>
      <w:r w:rsidR="00B85F0E" w:rsidRPr="00DE1A29">
        <w:rPr>
          <w:rFonts w:ascii="Times New Roman" w:hAnsi="Times New Roman" w:cs="Times New Roman"/>
          <w:bCs/>
          <w:sz w:val="28"/>
          <w:szCs w:val="28"/>
          <w:lang w:val="kk-KZ"/>
        </w:rPr>
        <w:t xml:space="preserve"> магнит өрісімен әсер етсе</w:t>
      </w:r>
      <w:r w:rsidR="009C58AC"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онда жиіліктері сәйкес келетін </w:t>
      </w:r>
      <w:r w:rsidRPr="00DE1A29">
        <w:rPr>
          <w:rFonts w:ascii="Times New Roman" w:hAnsi="Times New Roman" w:cs="Times New Roman"/>
          <w:bCs/>
          <w:sz w:val="28"/>
          <w:szCs w:val="28"/>
          <w:lang w:val="kk-KZ"/>
        </w:rPr>
        <w:t xml:space="preserve">ядролық </w:t>
      </w:r>
      <w:r w:rsidR="00B85F0E" w:rsidRPr="00DE1A29">
        <w:rPr>
          <w:rFonts w:ascii="Times New Roman" w:hAnsi="Times New Roman" w:cs="Times New Roman"/>
          <w:bCs/>
          <w:sz w:val="28"/>
          <w:szCs w:val="28"/>
          <w:lang w:val="kk-KZ"/>
        </w:rPr>
        <w:t>деңгей</w:t>
      </w:r>
      <w:r w:rsidRPr="00DE1A29">
        <w:rPr>
          <w:rFonts w:ascii="Times New Roman" w:hAnsi="Times New Roman" w:cs="Times New Roman"/>
          <w:bCs/>
          <w:sz w:val="28"/>
          <w:szCs w:val="28"/>
          <w:lang w:val="kk-KZ"/>
        </w:rPr>
        <w:t>шелер арасындағы өтулер кезінде,</w:t>
      </w:r>
      <w:r w:rsidR="00B85F0E" w:rsidRPr="00DE1A29">
        <w:rPr>
          <w:rFonts w:ascii="Times New Roman" w:hAnsi="Times New Roman" w:cs="Times New Roman"/>
          <w:bCs/>
          <w:sz w:val="28"/>
          <w:szCs w:val="28"/>
          <w:lang w:val="kk-KZ"/>
        </w:rPr>
        <w:t xml:space="preserve"> жұтылу спектрлерінің резонанстық</w:t>
      </w:r>
      <w:r w:rsidR="00C37EE8" w:rsidRPr="00DE1A29">
        <w:rPr>
          <w:rFonts w:ascii="Times New Roman" w:hAnsi="Times New Roman" w:cs="Times New Roman"/>
          <w:bCs/>
          <w:sz w:val="28"/>
          <w:szCs w:val="28"/>
          <w:lang w:val="kk-KZ"/>
        </w:rPr>
        <w:t xml:space="preserve"> тік</w:t>
      </w:r>
      <w:r w:rsidR="00B85F0E" w:rsidRPr="00DE1A29">
        <w:rPr>
          <w:rFonts w:ascii="Times New Roman" w:hAnsi="Times New Roman" w:cs="Times New Roman"/>
          <w:bCs/>
          <w:sz w:val="28"/>
          <w:szCs w:val="28"/>
          <w:lang w:val="kk-KZ"/>
        </w:rPr>
        <w:t xml:space="preserve"> максимумдары пайда болады.</w:t>
      </w:r>
      <w:r w:rsidR="00C37EE8" w:rsidRPr="00DE1A29">
        <w:rPr>
          <w:rFonts w:ascii="Times New Roman" w:hAnsi="Times New Roman" w:cs="Times New Roman"/>
          <w:bCs/>
          <w:sz w:val="28"/>
          <w:szCs w:val="28"/>
          <w:lang w:val="kk-KZ"/>
        </w:rPr>
        <w:t xml:space="preserve"> Ядролық магниттік резонанс айнымалы магнит өрісінің әсерінен болатын, ядролық деңгейшелер арасындағы кванттық өтулерге негізделген. </w:t>
      </w:r>
    </w:p>
    <w:p w:rsidR="004A5BC3" w:rsidRPr="00DE1A29" w:rsidRDefault="00C37EE8"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Әдістің дәлдігі тұрақты магнит өрісінің кернеулігін және резонанстық жиілікті өлшеудің дәлдігімен анықталады, себебі солардың мәндері бойынша ядролардың магниттік моменттері есептеледі. Бұл шамаларды өлшеу үшін</w:t>
      </w:r>
      <w:r w:rsidR="004A5BC3" w:rsidRPr="00DE1A29">
        <w:rPr>
          <w:rFonts w:ascii="Times New Roman" w:hAnsi="Times New Roman" w:cs="Times New Roman"/>
          <w:bCs/>
          <w:sz w:val="28"/>
          <w:szCs w:val="28"/>
          <w:lang w:val="kk-KZ"/>
        </w:rPr>
        <w:t xml:space="preserve"> дәл әдістер қолданылатындықтан, </w:t>
      </w:r>
      <w:r w:rsidR="005C0D6E" w:rsidRPr="00DE1A29">
        <w:rPr>
          <w:rFonts w:ascii="Times New Roman" w:hAnsi="Times New Roman" w:cs="Times New Roman"/>
          <w:bCs/>
          <w:sz w:val="28"/>
          <w:szCs w:val="28"/>
          <w:lang w:val="kk-KZ"/>
        </w:rPr>
        <w:t xml:space="preserve">магниттік моменттерді </w:t>
      </w:r>
      <w:r w:rsidR="00744AFC" w:rsidRPr="00744AFC">
        <w:rPr>
          <w:rFonts w:ascii="Times New Roman" w:hAnsi="Times New Roman" w:cs="Times New Roman"/>
          <w:bCs/>
          <w:position w:val="-14"/>
          <w:sz w:val="28"/>
          <w:szCs w:val="28"/>
        </w:rPr>
        <w:object w:dxaOrig="460" w:dyaOrig="440">
          <v:shape id="_x0000_i1775" type="#_x0000_t75" style="width:23.8pt;height:21.85pt" o:ole="">
            <v:imagedata r:id="rId154" o:title=""/>
          </v:shape>
          <o:OLEObject Type="Embed" ProgID="Equation.3" ShapeID="_x0000_i1775" DrawAspect="Content" ObjectID="_1536590525" r:id="rId155"/>
        </w:object>
      </w:r>
      <w:r w:rsidR="00A727BD" w:rsidRPr="00DE1A29">
        <w:rPr>
          <w:rFonts w:ascii="Times New Roman" w:hAnsi="Times New Roman" w:cs="Times New Roman"/>
          <w:bCs/>
          <w:position w:val="-12"/>
          <w:sz w:val="28"/>
          <w:szCs w:val="28"/>
          <w:lang w:val="kk-KZ"/>
        </w:rPr>
        <w:t xml:space="preserve"> </w:t>
      </w:r>
      <w:r w:rsidR="004A5BC3" w:rsidRPr="00DE1A29">
        <w:rPr>
          <w:rFonts w:ascii="Times New Roman" w:hAnsi="Times New Roman" w:cs="Times New Roman"/>
          <w:bCs/>
          <w:sz w:val="28"/>
          <w:szCs w:val="28"/>
          <w:lang w:val="kk-KZ"/>
        </w:rPr>
        <w:t xml:space="preserve">өте жоғары (алтыншы санға дейінгі) дәлдікпен анықтауға болады. </w:t>
      </w:r>
    </w:p>
    <w:p w:rsidR="00B85F0E" w:rsidRPr="00DE1A29" w:rsidRDefault="004A5BC3"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Ядролық магниттік резонанс әдісі, магниттік моменті шамамен 0,1</w:t>
      </w:r>
      <w:r w:rsidR="00744AFC" w:rsidRPr="00744AFC">
        <w:rPr>
          <w:rFonts w:ascii="Times New Roman" w:hAnsi="Times New Roman" w:cs="Times New Roman"/>
          <w:bCs/>
          <w:position w:val="-14"/>
          <w:sz w:val="28"/>
          <w:szCs w:val="28"/>
        </w:rPr>
        <w:object w:dxaOrig="360" w:dyaOrig="440">
          <v:shape id="_x0000_i1778" type="#_x0000_t75" style="width:17.35pt;height:21.85pt" o:ole="">
            <v:imagedata r:id="rId156" o:title=""/>
          </v:shape>
          <o:OLEObject Type="Embed" ProgID="Equation.3" ShapeID="_x0000_i1778" DrawAspect="Content" ObjectID="_1536590526" r:id="rId157"/>
        </w:object>
      </w:r>
      <w:r w:rsidRPr="00DE1A29">
        <w:rPr>
          <w:rFonts w:ascii="Times New Roman" w:hAnsi="Times New Roman" w:cs="Times New Roman"/>
          <w:bCs/>
          <w:sz w:val="28"/>
          <w:szCs w:val="28"/>
          <w:lang w:val="kk-KZ"/>
        </w:rPr>
        <w:t xml:space="preserve"> болатын ядролардағы ядролық резонансты бақылауға мүмкіндік береді. Өлшеуге қажетті зат мөлшері </w:t>
      </w:r>
      <w:r w:rsidR="00744AFC" w:rsidRPr="00DE1A29">
        <w:rPr>
          <w:rFonts w:ascii="Times New Roman" w:hAnsi="Times New Roman" w:cs="Times New Roman"/>
          <w:bCs/>
          <w:position w:val="-6"/>
          <w:sz w:val="28"/>
          <w:szCs w:val="28"/>
        </w:rPr>
        <w:object w:dxaOrig="1280" w:dyaOrig="360">
          <v:shape id="_x0000_i1776" type="#_x0000_t75" style="width:66.85pt;height:16.05pt" o:ole="">
            <v:imagedata r:id="rId158" o:title=""/>
          </v:shape>
          <o:OLEObject Type="Embed" ProgID="Equation.3" ShapeID="_x0000_i1776" DrawAspect="Content" ObjectID="_1536590527" r:id="rId159"/>
        </w:object>
      </w:r>
      <w:r w:rsidRPr="00DE1A29">
        <w:rPr>
          <w:rFonts w:ascii="Times New Roman" w:hAnsi="Times New Roman" w:cs="Times New Roman"/>
          <w:bCs/>
          <w:sz w:val="28"/>
          <w:szCs w:val="28"/>
          <w:lang w:val="kk-KZ"/>
        </w:rPr>
        <w:t xml:space="preserve"> (</w:t>
      </w:r>
      <w:r w:rsidR="00744AFC" w:rsidRPr="00744AFC">
        <w:rPr>
          <w:rFonts w:ascii="Times New Roman" w:hAnsi="Times New Roman" w:cs="Times New Roman"/>
          <w:bCs/>
          <w:position w:val="-14"/>
          <w:sz w:val="28"/>
          <w:szCs w:val="28"/>
        </w:rPr>
        <w:object w:dxaOrig="460" w:dyaOrig="440">
          <v:shape id="_x0000_i1777" type="#_x0000_t75" style="width:23.8pt;height:21.85pt" o:ole="">
            <v:imagedata r:id="rId160" o:title=""/>
          </v:shape>
          <o:OLEObject Type="Embed" ProgID="Equation.3" ShapeID="_x0000_i1777" DrawAspect="Content" ObjectID="_1536590528" r:id="rId161"/>
        </w:object>
      </w:r>
      <w:r w:rsidRPr="00DE1A29">
        <w:rPr>
          <w:rFonts w:ascii="Times New Roman" w:hAnsi="Times New Roman" w:cs="Times New Roman"/>
          <w:bCs/>
          <w:sz w:val="28"/>
          <w:szCs w:val="28"/>
          <w:lang w:val="kk-KZ"/>
        </w:rPr>
        <w:t>-</w:t>
      </w:r>
      <w:r w:rsidR="00A727B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ның мәніне тәуелді) құрауы керек.</w:t>
      </w:r>
      <w:r w:rsidR="0036138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Ядролардың магниттік моменттерінің мәндерін өлшеу </w:t>
      </w:r>
      <w:r w:rsidR="002E116E" w:rsidRPr="00DE1A29">
        <w:rPr>
          <w:rFonts w:ascii="Times New Roman" w:hAnsi="Times New Roman" w:cs="Times New Roman"/>
          <w:bCs/>
          <w:sz w:val="28"/>
          <w:szCs w:val="28"/>
          <w:lang w:val="kk-KZ"/>
        </w:rPr>
        <w:t>зерттелетін ядролардың резонанстық жиіліктерін протондардың резонанстық жиіліктерімен салыстыруға келіп тіреледі. Бұл қиын болып табылатын, магнит өрісін дәл калибровкалаудан арылуға мүмкіндік береді.</w:t>
      </w:r>
    </w:p>
    <w:p w:rsidR="004A5BC3" w:rsidRPr="00DE1A29" w:rsidRDefault="004A5BC3" w:rsidP="00573344">
      <w:pPr>
        <w:spacing w:after="0" w:line="240" w:lineRule="auto"/>
        <w:ind w:left="284" w:right="-1"/>
        <w:jc w:val="both"/>
        <w:rPr>
          <w:rFonts w:ascii="Times New Roman" w:hAnsi="Times New Roman" w:cs="Times New Roman"/>
          <w:bCs/>
          <w:sz w:val="28"/>
          <w:szCs w:val="28"/>
          <w:lang w:val="kk-KZ"/>
        </w:rPr>
      </w:pPr>
    </w:p>
    <w:p w:rsidR="00B85F0E" w:rsidRPr="00DE1A29" w:rsidRDefault="005C0D6E"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1.4.</w:t>
      </w:r>
      <w:r w:rsidR="00B85F0E" w:rsidRPr="00DE1A29">
        <w:rPr>
          <w:rFonts w:ascii="Times New Roman" w:hAnsi="Times New Roman" w:cs="Times New Roman"/>
          <w:b/>
          <w:bCs/>
          <w:sz w:val="28"/>
          <w:szCs w:val="28"/>
          <w:lang w:val="kk-KZ"/>
        </w:rPr>
        <w:t xml:space="preserve"> Ядролық күштер</w:t>
      </w:r>
      <w:r w:rsidR="002E116E" w:rsidRPr="00DE1A29">
        <w:rPr>
          <w:rFonts w:ascii="Times New Roman" w:hAnsi="Times New Roman" w:cs="Times New Roman"/>
          <w:b/>
          <w:bCs/>
          <w:sz w:val="28"/>
          <w:szCs w:val="28"/>
          <w:lang w:val="kk-KZ"/>
        </w:rPr>
        <w:t>. Я</w:t>
      </w:r>
      <w:r w:rsidR="00B85F0E" w:rsidRPr="00DE1A29">
        <w:rPr>
          <w:rFonts w:ascii="Times New Roman" w:hAnsi="Times New Roman" w:cs="Times New Roman"/>
          <w:b/>
          <w:bCs/>
          <w:sz w:val="28"/>
          <w:szCs w:val="28"/>
          <w:lang w:val="kk-KZ"/>
        </w:rPr>
        <w:t>дроның модельдері</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3671D3" w:rsidRPr="00DE1A29" w:rsidRDefault="00B85F0E"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ядросын</w:t>
      </w:r>
      <w:r w:rsidR="003671D3" w:rsidRPr="00DE1A29">
        <w:rPr>
          <w:rFonts w:ascii="Times New Roman" w:hAnsi="Times New Roman" w:cs="Times New Roman"/>
          <w:bCs/>
          <w:sz w:val="28"/>
          <w:szCs w:val="28"/>
          <w:lang w:val="kk-KZ"/>
        </w:rPr>
        <w:t xml:space="preserve"> құраушы</w:t>
      </w:r>
      <w:r w:rsidRPr="00DE1A29">
        <w:rPr>
          <w:rFonts w:ascii="Times New Roman" w:hAnsi="Times New Roman" w:cs="Times New Roman"/>
          <w:bCs/>
          <w:sz w:val="28"/>
          <w:szCs w:val="28"/>
          <w:lang w:val="kk-KZ"/>
        </w:rPr>
        <w:t xml:space="preserve"> нуклондар арасында</w:t>
      </w:r>
      <w:r w:rsidR="003671D3" w:rsidRPr="00DE1A29">
        <w:rPr>
          <w:rFonts w:ascii="Times New Roman" w:hAnsi="Times New Roman" w:cs="Times New Roman"/>
          <w:bCs/>
          <w:sz w:val="28"/>
          <w:szCs w:val="28"/>
          <w:lang w:val="kk-KZ"/>
        </w:rPr>
        <w:t xml:space="preserve"> протондар арасындағы кулондық тебілу күштерінен едәуір артық болатын, </w:t>
      </w:r>
      <w:r w:rsidR="003671D3" w:rsidRPr="00DE1A29">
        <w:rPr>
          <w:rFonts w:ascii="Times New Roman" w:hAnsi="Times New Roman" w:cs="Times New Roman"/>
          <w:bCs/>
          <w:i/>
          <w:sz w:val="28"/>
          <w:szCs w:val="28"/>
          <w:lang w:val="kk-KZ"/>
        </w:rPr>
        <w:t>ерекше</w:t>
      </w:r>
      <w:r w:rsidR="003671D3" w:rsidRPr="00DE1A29">
        <w:rPr>
          <w:rFonts w:ascii="Times New Roman" w:hAnsi="Times New Roman" w:cs="Times New Roman"/>
          <w:bCs/>
          <w:sz w:val="28"/>
          <w:szCs w:val="28"/>
          <w:lang w:val="kk-KZ"/>
        </w:rPr>
        <w:t xml:space="preserve"> яғни ядроға тән </w:t>
      </w:r>
      <w:r w:rsidR="003671D3" w:rsidRPr="00DE1A29">
        <w:rPr>
          <w:rFonts w:ascii="Times New Roman" w:hAnsi="Times New Roman" w:cs="Times New Roman"/>
          <w:bCs/>
          <w:i/>
          <w:sz w:val="28"/>
          <w:szCs w:val="28"/>
          <w:lang w:val="kk-KZ"/>
        </w:rPr>
        <w:t xml:space="preserve">ерекше </w:t>
      </w:r>
      <w:r w:rsidRPr="00DE1A29">
        <w:rPr>
          <w:rFonts w:ascii="Times New Roman" w:hAnsi="Times New Roman" w:cs="Times New Roman"/>
          <w:bCs/>
          <w:i/>
          <w:sz w:val="28"/>
          <w:szCs w:val="28"/>
          <w:lang w:val="kk-KZ"/>
        </w:rPr>
        <w:t>күштер</w:t>
      </w:r>
      <w:r w:rsidR="00A727BD" w:rsidRPr="00DE1A29">
        <w:rPr>
          <w:rFonts w:ascii="Times New Roman" w:hAnsi="Times New Roman" w:cs="Times New Roman"/>
          <w:bCs/>
          <w:i/>
          <w:sz w:val="28"/>
          <w:szCs w:val="28"/>
          <w:lang w:val="kk-KZ"/>
        </w:rPr>
        <w:t xml:space="preserve"> </w:t>
      </w:r>
      <w:r w:rsidR="003671D3" w:rsidRPr="00DE1A29">
        <w:rPr>
          <w:rFonts w:ascii="Times New Roman" w:hAnsi="Times New Roman" w:cs="Times New Roman"/>
          <w:bCs/>
          <w:sz w:val="28"/>
          <w:szCs w:val="28"/>
          <w:lang w:val="kk-KZ"/>
        </w:rPr>
        <w:t xml:space="preserve">әсер етеді. Олар </w:t>
      </w:r>
      <w:r w:rsidRPr="00DE1A29">
        <w:rPr>
          <w:rFonts w:ascii="Times New Roman" w:hAnsi="Times New Roman" w:cs="Times New Roman"/>
          <w:b/>
          <w:bCs/>
          <w:i/>
          <w:sz w:val="28"/>
          <w:szCs w:val="28"/>
          <w:lang w:val="kk-KZ"/>
        </w:rPr>
        <w:t>ядролық күштер</w:t>
      </w:r>
      <w:r w:rsidRPr="00DE1A29">
        <w:rPr>
          <w:rFonts w:ascii="Times New Roman" w:hAnsi="Times New Roman" w:cs="Times New Roman"/>
          <w:bCs/>
          <w:sz w:val="28"/>
          <w:szCs w:val="28"/>
          <w:lang w:val="kk-KZ"/>
        </w:rPr>
        <w:t xml:space="preserve"> деп аталады. </w:t>
      </w:r>
    </w:p>
    <w:p w:rsidR="003671D3" w:rsidRPr="00DE1A29" w:rsidRDefault="003671D3"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Ядролардағы нуклондардың шашырауы, ядролық ауысулар және т.с.с эксперименттік түрде алынған мәндердің көмегімен ядролық күштердің гравитациялық, электрлік және магниттік әсерлерден едәуір артық екендігі және </w:t>
      </w:r>
      <w:r w:rsidR="000708C3" w:rsidRPr="00DE1A29">
        <w:rPr>
          <w:rFonts w:ascii="Times New Roman" w:hAnsi="Times New Roman" w:cs="Times New Roman"/>
          <w:bCs/>
          <w:sz w:val="28"/>
          <w:szCs w:val="28"/>
          <w:lang w:val="kk-KZ"/>
        </w:rPr>
        <w:t>оларға ұқсас болмайтындығы дәлелденді. Ядролық күштер</w:t>
      </w:r>
      <w:r w:rsidR="0036138B" w:rsidRPr="00DE1A29">
        <w:rPr>
          <w:rFonts w:ascii="Times New Roman" w:hAnsi="Times New Roman" w:cs="Times New Roman"/>
          <w:bCs/>
          <w:sz w:val="28"/>
          <w:szCs w:val="28"/>
          <w:lang w:val="kk-KZ"/>
        </w:rPr>
        <w:t xml:space="preserve"> </w:t>
      </w:r>
      <w:r w:rsidR="000708C3" w:rsidRPr="00DE1A29">
        <w:rPr>
          <w:rFonts w:ascii="Times New Roman" w:hAnsi="Times New Roman" w:cs="Times New Roman"/>
          <w:b/>
          <w:bCs/>
          <w:i/>
          <w:sz w:val="28"/>
          <w:szCs w:val="28"/>
          <w:lang w:val="kk-KZ"/>
        </w:rPr>
        <w:t>күшті әсерлер</w:t>
      </w:r>
      <w:r w:rsidR="000708C3" w:rsidRPr="00DE1A29">
        <w:rPr>
          <w:rFonts w:ascii="Times New Roman" w:hAnsi="Times New Roman" w:cs="Times New Roman"/>
          <w:bCs/>
          <w:sz w:val="28"/>
          <w:szCs w:val="28"/>
          <w:lang w:val="kk-KZ"/>
        </w:rPr>
        <w:t xml:space="preserve"> тобына жатады.</w:t>
      </w:r>
    </w:p>
    <w:p w:rsidR="00B85F0E" w:rsidRPr="00DE1A29" w:rsidRDefault="000708C3" w:rsidP="00B4254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Ядролық күштердің негізгі </w:t>
      </w:r>
      <w:r w:rsidR="00B85F0E" w:rsidRPr="00DE1A29">
        <w:rPr>
          <w:rFonts w:ascii="Times New Roman" w:hAnsi="Times New Roman" w:cs="Times New Roman"/>
          <w:bCs/>
          <w:sz w:val="28"/>
          <w:szCs w:val="28"/>
          <w:lang w:val="kk-KZ"/>
        </w:rPr>
        <w:t>қасиеттері</w:t>
      </w:r>
      <w:r w:rsidRPr="00DE1A29">
        <w:rPr>
          <w:rFonts w:ascii="Times New Roman" w:hAnsi="Times New Roman" w:cs="Times New Roman"/>
          <w:bCs/>
          <w:sz w:val="28"/>
          <w:szCs w:val="28"/>
          <w:lang w:val="kk-KZ"/>
        </w:rPr>
        <w:t>н атап өтеміз</w:t>
      </w:r>
      <w:r w:rsidR="00B85F0E"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0708C3"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0708C3"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дролық күштер табиғаты жағынан </w:t>
      </w:r>
      <w:r w:rsidRPr="00DE1A29">
        <w:rPr>
          <w:rFonts w:ascii="Times New Roman" w:hAnsi="Times New Roman" w:cs="Times New Roman"/>
          <w:b/>
          <w:bCs/>
          <w:i/>
          <w:sz w:val="28"/>
          <w:szCs w:val="28"/>
          <w:lang w:val="kk-KZ"/>
        </w:rPr>
        <w:t>тартылыс күштері</w:t>
      </w:r>
      <w:r w:rsidRPr="00DE1A29">
        <w:rPr>
          <w:rFonts w:ascii="Times New Roman" w:hAnsi="Times New Roman" w:cs="Times New Roman"/>
          <w:bCs/>
          <w:sz w:val="28"/>
          <w:szCs w:val="28"/>
          <w:lang w:val="kk-KZ"/>
        </w:rPr>
        <w:t xml:space="preserve"> болып табылады</w:t>
      </w:r>
      <w:r w:rsidR="000D757B"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0708C3"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0708C3"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дролық күштер </w:t>
      </w:r>
      <w:r w:rsidRPr="00DE1A29">
        <w:rPr>
          <w:rFonts w:ascii="Times New Roman" w:hAnsi="Times New Roman" w:cs="Times New Roman"/>
          <w:b/>
          <w:bCs/>
          <w:i/>
          <w:sz w:val="28"/>
          <w:szCs w:val="28"/>
          <w:lang w:val="kk-KZ"/>
        </w:rPr>
        <w:t>жақыннан әсер етуші күштерге</w:t>
      </w:r>
      <w:r w:rsidRPr="00DE1A29">
        <w:rPr>
          <w:rFonts w:ascii="Times New Roman" w:hAnsi="Times New Roman" w:cs="Times New Roman"/>
          <w:bCs/>
          <w:sz w:val="28"/>
          <w:szCs w:val="28"/>
          <w:lang w:val="kk-KZ"/>
        </w:rPr>
        <w:t xml:space="preserve"> жатады, - оның әсері </w:t>
      </w:r>
      <w:r w:rsidR="000708C3" w:rsidRPr="00DE1A29">
        <w:rPr>
          <w:rFonts w:ascii="Times New Roman" w:hAnsi="Times New Roman" w:cs="Times New Roman"/>
          <w:bCs/>
          <w:sz w:val="28"/>
          <w:szCs w:val="28"/>
          <w:lang w:val="kk-KZ"/>
        </w:rPr>
        <w:t xml:space="preserve">шамамен </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-15</w:t>
      </w:r>
      <w:r w:rsidRPr="00DE1A29">
        <w:rPr>
          <w:rFonts w:ascii="Times New Roman" w:hAnsi="Times New Roman" w:cs="Times New Roman"/>
          <w:bCs/>
          <w:sz w:val="28"/>
          <w:szCs w:val="28"/>
          <w:lang w:val="kk-KZ"/>
        </w:rPr>
        <w:t>м аралықта ғана білінеді.</w:t>
      </w:r>
      <w:r w:rsidR="000708C3" w:rsidRPr="00DE1A29">
        <w:rPr>
          <w:rFonts w:ascii="Times New Roman" w:hAnsi="Times New Roman" w:cs="Times New Roman"/>
          <w:bCs/>
          <w:sz w:val="28"/>
          <w:szCs w:val="28"/>
          <w:lang w:val="kk-KZ"/>
        </w:rPr>
        <w:t xml:space="preserve"> Нуклондар арасындағы қашықтықты арттырсақ, ядролық күштер тез нольге дейін кемиді, ал олардың әсер ету радиусынан кіші қашықтықтарда, кулондық күштен  шамамен 100 есе үлкен </w:t>
      </w:r>
      <w:r w:rsidR="007D5EEF" w:rsidRPr="00DE1A29">
        <w:rPr>
          <w:rFonts w:ascii="Times New Roman" w:hAnsi="Times New Roman" w:cs="Times New Roman"/>
          <w:bCs/>
          <w:sz w:val="28"/>
          <w:szCs w:val="28"/>
          <w:lang w:val="kk-KZ"/>
        </w:rPr>
        <w:t>болады</w:t>
      </w:r>
      <w:r w:rsidR="000D757B"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w:t>
      </w:r>
      <w:r w:rsidR="000708C3"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0708C3"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дролық күштер </w:t>
      </w:r>
      <w:r w:rsidRPr="00DE1A29">
        <w:rPr>
          <w:rFonts w:ascii="Times New Roman" w:hAnsi="Times New Roman" w:cs="Times New Roman"/>
          <w:b/>
          <w:bCs/>
          <w:i/>
          <w:sz w:val="28"/>
          <w:szCs w:val="28"/>
          <w:lang w:val="kk-KZ"/>
        </w:rPr>
        <w:t>зарядтың тәуелсіздік қасиетіне</w:t>
      </w:r>
      <w:r w:rsidRPr="00DE1A29">
        <w:rPr>
          <w:rFonts w:ascii="Times New Roman" w:hAnsi="Times New Roman" w:cs="Times New Roman"/>
          <w:bCs/>
          <w:sz w:val="28"/>
          <w:szCs w:val="28"/>
          <w:lang w:val="kk-KZ"/>
        </w:rPr>
        <w:t xml:space="preserve"> ие: </w:t>
      </w:r>
      <w:r w:rsidR="009F34C9" w:rsidRPr="00DE1A29">
        <w:rPr>
          <w:rFonts w:ascii="Times New Roman" w:hAnsi="Times New Roman" w:cs="Times New Roman"/>
          <w:bCs/>
          <w:sz w:val="28"/>
          <w:szCs w:val="28"/>
          <w:lang w:val="kk-KZ"/>
        </w:rPr>
        <w:t xml:space="preserve">екі протонның, </w:t>
      </w:r>
      <w:r w:rsidRPr="00DE1A29">
        <w:rPr>
          <w:rFonts w:ascii="Times New Roman" w:hAnsi="Times New Roman" w:cs="Times New Roman"/>
          <w:bCs/>
          <w:sz w:val="28"/>
          <w:szCs w:val="28"/>
          <w:lang w:val="kk-KZ"/>
        </w:rPr>
        <w:t>екі н</w:t>
      </w:r>
      <w:r w:rsidR="009F34C9" w:rsidRPr="00DE1A29">
        <w:rPr>
          <w:rFonts w:ascii="Times New Roman" w:hAnsi="Times New Roman" w:cs="Times New Roman"/>
          <w:bCs/>
          <w:sz w:val="28"/>
          <w:szCs w:val="28"/>
          <w:lang w:val="kk-KZ"/>
        </w:rPr>
        <w:t>ейтронның немесе протон мен нейтронның арасындағы әсерлесуші ядролық күштер шамалары жағынан бірдей</w:t>
      </w:r>
      <w:r w:rsidR="000D757B" w:rsidRPr="00DE1A29">
        <w:rPr>
          <w:rFonts w:ascii="Times New Roman" w:hAnsi="Times New Roman" w:cs="Times New Roman"/>
          <w:bCs/>
          <w:sz w:val="28"/>
          <w:szCs w:val="28"/>
          <w:lang w:val="kk-KZ"/>
        </w:rPr>
        <w:t xml:space="preserve">. Осыдан шығатынындай, </w:t>
      </w:r>
      <w:r w:rsidRPr="00DE1A29">
        <w:rPr>
          <w:rFonts w:ascii="Times New Roman" w:hAnsi="Times New Roman" w:cs="Times New Roman"/>
          <w:bCs/>
          <w:sz w:val="28"/>
          <w:szCs w:val="28"/>
          <w:lang w:val="kk-KZ"/>
        </w:rPr>
        <w:t>ядролық күштер</w:t>
      </w:r>
      <w:r w:rsidR="009C58AC" w:rsidRPr="00DE1A29">
        <w:rPr>
          <w:rFonts w:ascii="Times New Roman" w:hAnsi="Times New Roman" w:cs="Times New Roman"/>
          <w:bCs/>
          <w:sz w:val="28"/>
          <w:szCs w:val="28"/>
          <w:lang w:val="kk-KZ"/>
        </w:rPr>
        <w:t>дің</w:t>
      </w:r>
      <w:r w:rsidRPr="00DE1A29">
        <w:rPr>
          <w:rFonts w:ascii="Times New Roman" w:hAnsi="Times New Roman" w:cs="Times New Roman"/>
          <w:bCs/>
          <w:sz w:val="28"/>
          <w:szCs w:val="28"/>
          <w:lang w:val="kk-KZ"/>
        </w:rPr>
        <w:t xml:space="preserve"> табиғаты электрлік емес</w:t>
      </w:r>
      <w:r w:rsidR="000D757B"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w:t>
      </w:r>
      <w:r w:rsidR="000D757B" w:rsidRPr="00DE1A29">
        <w:rPr>
          <w:rFonts w:ascii="Times New Roman" w:hAnsi="Times New Roman" w:cs="Times New Roman"/>
          <w:bCs/>
          <w:sz w:val="28"/>
          <w:szCs w:val="28"/>
          <w:lang w:val="kk-KZ"/>
        </w:rPr>
        <w:t>) я</w:t>
      </w:r>
      <w:r w:rsidRPr="00DE1A29">
        <w:rPr>
          <w:rFonts w:ascii="Times New Roman" w:hAnsi="Times New Roman" w:cs="Times New Roman"/>
          <w:bCs/>
          <w:sz w:val="28"/>
          <w:szCs w:val="28"/>
          <w:lang w:val="kk-KZ"/>
        </w:rPr>
        <w:t xml:space="preserve">дролық күштер </w:t>
      </w:r>
      <w:r w:rsidRPr="00DE1A29">
        <w:rPr>
          <w:rFonts w:ascii="Times New Roman" w:hAnsi="Times New Roman" w:cs="Times New Roman"/>
          <w:b/>
          <w:bCs/>
          <w:i/>
          <w:sz w:val="28"/>
          <w:szCs w:val="28"/>
          <w:lang w:val="kk-KZ"/>
        </w:rPr>
        <w:t>қанығу қабілетіне ие:</w:t>
      </w:r>
      <w:r w:rsidRPr="00DE1A29">
        <w:rPr>
          <w:rFonts w:ascii="Times New Roman" w:hAnsi="Times New Roman" w:cs="Times New Roman"/>
          <w:bCs/>
          <w:sz w:val="28"/>
          <w:szCs w:val="28"/>
          <w:lang w:val="kk-KZ"/>
        </w:rPr>
        <w:t xml:space="preserve"> ядродағы әрбір нуклон өзіне жақын нуклондардың шектелген санымен ғана әсерлеседі.</w:t>
      </w:r>
      <w:r w:rsidR="000D757B" w:rsidRPr="00DE1A29">
        <w:rPr>
          <w:rFonts w:ascii="Times New Roman" w:hAnsi="Times New Roman" w:cs="Times New Roman"/>
          <w:bCs/>
          <w:sz w:val="28"/>
          <w:szCs w:val="28"/>
          <w:lang w:val="kk-KZ"/>
        </w:rPr>
        <w:t xml:space="preserve"> Қанығу келесі түрде білінеді, ядродағы нуклондардың меншікті байланыс энергиясы (егер жеңіл ядроларды есептемесек) нуклондардың саны артқанда артпайды, тұрақты болып қалады. </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w:t>
      </w:r>
      <w:r w:rsidR="000D757B"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0D757B"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дролық күштер </w:t>
      </w:r>
      <w:r w:rsidRPr="00DE1A29">
        <w:rPr>
          <w:rFonts w:ascii="Times New Roman" w:hAnsi="Times New Roman" w:cs="Times New Roman"/>
          <w:b/>
          <w:bCs/>
          <w:i/>
          <w:sz w:val="28"/>
          <w:szCs w:val="28"/>
          <w:lang w:val="kk-KZ"/>
        </w:rPr>
        <w:t>өзара әрекеттесуші</w:t>
      </w:r>
      <w:r w:rsidR="00A727BD"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нуклондардың спиндерінің өзара бағдарлануына тәуелді</w:t>
      </w:r>
      <w:r w:rsidRPr="00DE1A29">
        <w:rPr>
          <w:rFonts w:ascii="Times New Roman" w:hAnsi="Times New Roman" w:cs="Times New Roman"/>
          <w:bCs/>
          <w:sz w:val="28"/>
          <w:szCs w:val="28"/>
          <w:lang w:val="kk-KZ"/>
        </w:rPr>
        <w:t xml:space="preserve">. Мысалы, протон мен нейтрон </w:t>
      </w:r>
      <w:r w:rsidR="00106EC7" w:rsidRPr="00DE1A29">
        <w:rPr>
          <w:rFonts w:ascii="Times New Roman" w:hAnsi="Times New Roman" w:cs="Times New Roman"/>
          <w:bCs/>
          <w:sz w:val="28"/>
          <w:szCs w:val="28"/>
          <w:lang w:val="kk-KZ"/>
        </w:rPr>
        <w:t>(</w:t>
      </w:r>
      <w:r w:rsidR="009C58AC" w:rsidRPr="00DE1A29">
        <w:rPr>
          <w:rFonts w:ascii="Times New Roman" w:hAnsi="Times New Roman" w:cs="Times New Roman"/>
          <w:bCs/>
          <w:sz w:val="28"/>
          <w:szCs w:val="28"/>
        </w:rPr>
        <w:object w:dxaOrig="165" w:dyaOrig="360">
          <v:shape id="_x0000_i1053" type="#_x0000_t75" style="width:3.85pt;height:18.65pt" o:ole="">
            <v:imagedata r:id="rId162" o:title=""/>
          </v:shape>
          <o:OLEObject Type="Embed" ProgID="Equation.3" ShapeID="_x0000_i1053" DrawAspect="Content" ObjectID="_1536590529" r:id="rId163"/>
        </w:object>
      </w:r>
      <w:r w:rsidR="009C58AC" w:rsidRPr="00DE1A29">
        <w:rPr>
          <w:rFonts w:ascii="Times New Roman" w:hAnsi="Times New Roman" w:cs="Times New Roman"/>
          <w:bCs/>
          <w:i/>
          <w:iCs/>
          <w:sz w:val="28"/>
          <w:szCs w:val="28"/>
          <w:lang w:val="kk-KZ"/>
        </w:rPr>
        <w:t>Н</w:t>
      </w:r>
      <w:r w:rsidR="00A727BD"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дейтерий изотопының ядросы</w:t>
      </w:r>
      <w:r w:rsidR="009C58AC" w:rsidRPr="00DE1A29">
        <w:rPr>
          <w:rFonts w:ascii="Times New Roman" w:hAnsi="Times New Roman" w:cs="Times New Roman"/>
          <w:bCs/>
          <w:sz w:val="28"/>
          <w:szCs w:val="28"/>
          <w:lang w:val="kk-KZ"/>
        </w:rPr>
        <w:t>н</w:t>
      </w:r>
      <w:r w:rsidR="00106EC7" w:rsidRPr="00DE1A29">
        <w:rPr>
          <w:rFonts w:ascii="Times New Roman" w:hAnsi="Times New Roman" w:cs="Times New Roman"/>
          <w:bCs/>
          <w:sz w:val="28"/>
          <w:szCs w:val="28"/>
          <w:lang w:val="kk-KZ"/>
        </w:rPr>
        <w:t>) олардың спиндері тек параллель болған кезде дейтрон</w:t>
      </w:r>
      <w:r w:rsidRPr="00DE1A29">
        <w:rPr>
          <w:rFonts w:ascii="Times New Roman" w:hAnsi="Times New Roman" w:cs="Times New Roman"/>
          <w:bCs/>
          <w:sz w:val="28"/>
          <w:szCs w:val="28"/>
          <w:lang w:val="kk-KZ"/>
        </w:rPr>
        <w:t xml:space="preserve"> құрайды.</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r w:rsidRPr="00DE1A29">
        <w:rPr>
          <w:rFonts w:ascii="Times New Roman" w:hAnsi="Times New Roman" w:cs="Times New Roman"/>
          <w:bCs/>
          <w:sz w:val="28"/>
          <w:szCs w:val="28"/>
          <w:lang w:val="kk-KZ"/>
        </w:rPr>
        <w:t>6</w:t>
      </w:r>
      <w:r w:rsidR="00106EC7"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я</w:t>
      </w:r>
      <w:r w:rsidRPr="00DE1A29">
        <w:rPr>
          <w:rFonts w:ascii="Times New Roman" w:hAnsi="Times New Roman" w:cs="Times New Roman"/>
          <w:bCs/>
          <w:sz w:val="28"/>
          <w:szCs w:val="28"/>
          <w:lang w:val="kk-KZ"/>
        </w:rPr>
        <w:t xml:space="preserve">дролық күштер </w:t>
      </w:r>
      <w:r w:rsidRPr="00DE1A29">
        <w:rPr>
          <w:rFonts w:ascii="Times New Roman" w:hAnsi="Times New Roman" w:cs="Times New Roman"/>
          <w:b/>
          <w:bCs/>
          <w:i/>
          <w:sz w:val="28"/>
          <w:szCs w:val="28"/>
          <w:lang w:val="kk-KZ"/>
        </w:rPr>
        <w:t>центрлік емес,</w:t>
      </w:r>
      <w:r w:rsidR="00106EC7" w:rsidRPr="00DE1A29">
        <w:rPr>
          <w:rFonts w:ascii="Times New Roman" w:hAnsi="Times New Roman" w:cs="Times New Roman"/>
          <w:bCs/>
          <w:sz w:val="28"/>
          <w:szCs w:val="28"/>
          <w:lang w:val="kk-KZ"/>
        </w:rPr>
        <w:t xml:space="preserve">яғни </w:t>
      </w:r>
      <w:r w:rsidRPr="00DE1A29">
        <w:rPr>
          <w:rFonts w:ascii="Times New Roman" w:hAnsi="Times New Roman" w:cs="Times New Roman"/>
          <w:bCs/>
          <w:sz w:val="28"/>
          <w:szCs w:val="28"/>
          <w:lang w:val="kk-KZ"/>
        </w:rPr>
        <w:t>өзара әсерлесуші нуклондардың центрін қосатын түзу</w:t>
      </w:r>
      <w:r w:rsidR="00106EC7" w:rsidRPr="00DE1A29">
        <w:rPr>
          <w:rFonts w:ascii="Times New Roman" w:hAnsi="Times New Roman" w:cs="Times New Roman"/>
          <w:bCs/>
          <w:sz w:val="28"/>
          <w:szCs w:val="28"/>
          <w:lang w:val="kk-KZ"/>
        </w:rPr>
        <w:t>дің</w:t>
      </w:r>
      <w:r w:rsidRPr="00DE1A29">
        <w:rPr>
          <w:rFonts w:ascii="Times New Roman" w:hAnsi="Times New Roman" w:cs="Times New Roman"/>
          <w:bCs/>
          <w:sz w:val="28"/>
          <w:szCs w:val="28"/>
          <w:lang w:val="kk-KZ"/>
        </w:rPr>
        <w:t xml:space="preserve"> бойымен әсерлеспейді.</w:t>
      </w:r>
    </w:p>
    <w:p w:rsidR="00106EC7"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Осы уақытқа дейін ядролық күштердің күрделі сипатына және ядродағы нуклондардың </w:t>
      </w:r>
      <w:r w:rsidR="00106EC7" w:rsidRPr="00DE1A29">
        <w:rPr>
          <w:rFonts w:ascii="Times New Roman" w:hAnsi="Times New Roman" w:cs="Times New Roman"/>
          <w:bCs/>
          <w:sz w:val="28"/>
          <w:szCs w:val="28"/>
          <w:lang w:val="kk-KZ"/>
        </w:rPr>
        <w:t xml:space="preserve">(массалық саны </w:t>
      </w:r>
      <w:r w:rsidR="00106EC7" w:rsidRPr="00DE1A29">
        <w:rPr>
          <w:rFonts w:ascii="Times New Roman" w:hAnsi="Times New Roman" w:cs="Times New Roman"/>
          <w:bCs/>
          <w:i/>
          <w:sz w:val="28"/>
          <w:szCs w:val="28"/>
          <w:lang w:val="kk-KZ"/>
        </w:rPr>
        <w:t>А</w:t>
      </w:r>
      <w:r w:rsidR="00106EC7" w:rsidRPr="00DE1A29">
        <w:rPr>
          <w:rFonts w:ascii="Times New Roman" w:hAnsi="Times New Roman" w:cs="Times New Roman"/>
          <w:bCs/>
          <w:sz w:val="28"/>
          <w:szCs w:val="28"/>
          <w:lang w:val="kk-KZ"/>
        </w:rPr>
        <w:t xml:space="preserve"> ядро </w:t>
      </w:r>
      <w:r w:rsidR="00106EC7" w:rsidRPr="00DE1A29">
        <w:rPr>
          <w:rFonts w:ascii="Times New Roman" w:hAnsi="Times New Roman" w:cs="Times New Roman"/>
          <w:bCs/>
          <w:i/>
          <w:sz w:val="28"/>
          <w:szCs w:val="28"/>
          <w:lang w:val="kk-KZ"/>
        </w:rPr>
        <w:t>А</w:t>
      </w:r>
      <w:r w:rsidR="00106EC7" w:rsidRPr="00DE1A29">
        <w:rPr>
          <w:rFonts w:ascii="Times New Roman" w:hAnsi="Times New Roman" w:cs="Times New Roman"/>
          <w:bCs/>
          <w:sz w:val="28"/>
          <w:szCs w:val="28"/>
          <w:lang w:val="kk-KZ"/>
        </w:rPr>
        <w:t xml:space="preserve"> денелерден тұратын жүйені береді) </w:t>
      </w:r>
      <w:r w:rsidRPr="00DE1A29">
        <w:rPr>
          <w:rFonts w:ascii="Times New Roman" w:hAnsi="Times New Roman" w:cs="Times New Roman"/>
          <w:bCs/>
          <w:sz w:val="28"/>
          <w:szCs w:val="28"/>
          <w:lang w:val="kk-KZ"/>
        </w:rPr>
        <w:t>қозғалысын сипаттайтын теңдеудің шешімін табудың қиындығына байланысты</w:t>
      </w:r>
      <w:r w:rsidR="009C58A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атом ядросы туралы жүйелі теория жасалмады. Сондықтан, </w:t>
      </w:r>
      <w:r w:rsidRPr="00DE1A29">
        <w:rPr>
          <w:rFonts w:ascii="Times New Roman" w:hAnsi="Times New Roman" w:cs="Times New Roman"/>
          <w:bCs/>
          <w:sz w:val="28"/>
          <w:szCs w:val="28"/>
          <w:lang w:val="kk-KZ"/>
        </w:rPr>
        <w:lastRenderedPageBreak/>
        <w:t>қазіргі кезде ядроның жуықталған қарапайым бірнеше моделін қарастырады.</w:t>
      </w:r>
      <w:r w:rsidR="00106EC7" w:rsidRPr="00DE1A29">
        <w:rPr>
          <w:rFonts w:ascii="Times New Roman" w:hAnsi="Times New Roman" w:cs="Times New Roman"/>
          <w:bCs/>
          <w:sz w:val="28"/>
          <w:szCs w:val="28"/>
          <w:lang w:val="kk-KZ"/>
        </w:rPr>
        <w:t xml:space="preserve"> Оларда ядро</w:t>
      </w:r>
      <w:r w:rsidR="00A727BD" w:rsidRPr="00DE1A29">
        <w:rPr>
          <w:rFonts w:ascii="Times New Roman" w:hAnsi="Times New Roman" w:cs="Times New Roman"/>
          <w:bCs/>
          <w:sz w:val="28"/>
          <w:szCs w:val="28"/>
          <w:lang w:val="kk-KZ"/>
        </w:rPr>
        <w:t xml:space="preserve"> -</w:t>
      </w:r>
      <w:r w:rsidR="00106EC7" w:rsidRPr="00DE1A29">
        <w:rPr>
          <w:rFonts w:ascii="Times New Roman" w:hAnsi="Times New Roman" w:cs="Times New Roman"/>
          <w:bCs/>
          <w:sz w:val="28"/>
          <w:szCs w:val="28"/>
          <w:lang w:val="kk-KZ"/>
        </w:rPr>
        <w:t xml:space="preserve"> оның белгілі бір қасиеттерін сипаттайтын және қарапайым математикалық тұжырым жасайтын қайсыбір модельдік жүйемен алмастырылады. </w:t>
      </w:r>
    </w:p>
    <w:p w:rsidR="00D4747B" w:rsidRPr="00DE1A29" w:rsidRDefault="00106EC7"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Әрқайсысы тәжірибемен сәйкес келетін, таңдап алынған еркін параметрлерді қолданатын</w:t>
      </w:r>
      <w:r w:rsidR="00D4747B" w:rsidRPr="00DE1A29">
        <w:rPr>
          <w:rFonts w:ascii="Times New Roman" w:hAnsi="Times New Roman" w:cs="Times New Roman"/>
          <w:bCs/>
          <w:sz w:val="28"/>
          <w:szCs w:val="28"/>
          <w:lang w:val="kk-KZ"/>
        </w:rPr>
        <w:t xml:space="preserve"> модельдердің көптеген санының арасынан ядроның тамшы</w:t>
      </w:r>
      <w:r w:rsidR="00A727BD" w:rsidRPr="00DE1A29">
        <w:rPr>
          <w:rFonts w:ascii="Times New Roman" w:hAnsi="Times New Roman" w:cs="Times New Roman"/>
          <w:bCs/>
          <w:sz w:val="28"/>
          <w:szCs w:val="28"/>
          <w:lang w:val="kk-KZ"/>
        </w:rPr>
        <w:t xml:space="preserve"> </w:t>
      </w:r>
      <w:r w:rsidR="00D4747B" w:rsidRPr="00DE1A29">
        <w:rPr>
          <w:rFonts w:ascii="Times New Roman" w:hAnsi="Times New Roman" w:cs="Times New Roman"/>
          <w:bCs/>
          <w:sz w:val="28"/>
          <w:szCs w:val="28"/>
          <w:lang w:val="kk-KZ"/>
        </w:rPr>
        <w:t>моделі мен қабықшалы моделін қарастырамыз.</w:t>
      </w:r>
    </w:p>
    <w:p w:rsidR="00DA54D4" w:rsidRPr="00DE1A29" w:rsidRDefault="00B85F0E" w:rsidP="003D66BE">
      <w:pPr>
        <w:pStyle w:val="a3"/>
        <w:numPr>
          <w:ilvl w:val="0"/>
          <w:numId w:val="20"/>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Ядроның тамшы моделі </w:t>
      </w:r>
      <w:r w:rsidR="00D4747B"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1936ж. Н.Бор және Я.И.Френкель ұсынған</w:t>
      </w:r>
      <w:r w:rsidR="00D4747B"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D4747B" w:rsidRPr="00DE1A29">
        <w:rPr>
          <w:rFonts w:ascii="Times New Roman" w:hAnsi="Times New Roman" w:cs="Times New Roman"/>
          <w:bCs/>
          <w:sz w:val="28"/>
          <w:szCs w:val="28"/>
          <w:lang w:val="kk-KZ"/>
        </w:rPr>
        <w:t xml:space="preserve"> Ядроның тамшы моделі </w:t>
      </w:r>
      <w:r w:rsidR="00DA54D4" w:rsidRPr="00DE1A29">
        <w:rPr>
          <w:rFonts w:ascii="Times New Roman" w:hAnsi="Times New Roman" w:cs="Times New Roman"/>
          <w:bCs/>
          <w:sz w:val="28"/>
          <w:szCs w:val="28"/>
        </w:rPr>
        <w:t xml:space="preserve">- </w:t>
      </w:r>
      <w:r w:rsidR="00D4747B" w:rsidRPr="00DE1A29">
        <w:rPr>
          <w:rFonts w:ascii="Times New Roman" w:hAnsi="Times New Roman" w:cs="Times New Roman"/>
          <w:bCs/>
          <w:sz w:val="28"/>
          <w:szCs w:val="28"/>
          <w:lang w:val="kk-KZ"/>
        </w:rPr>
        <w:t xml:space="preserve">бірінші модель болып табылады. </w:t>
      </w:r>
      <w:r w:rsidRPr="00DE1A29">
        <w:rPr>
          <w:rFonts w:ascii="Times New Roman" w:hAnsi="Times New Roman" w:cs="Times New Roman"/>
          <w:bCs/>
          <w:sz w:val="28"/>
          <w:szCs w:val="28"/>
          <w:lang w:val="kk-KZ"/>
        </w:rPr>
        <w:t xml:space="preserve">Бұл модель </w:t>
      </w:r>
      <w:r w:rsidR="009C58AC" w:rsidRPr="00DE1A29">
        <w:rPr>
          <w:rFonts w:ascii="Times New Roman" w:hAnsi="Times New Roman" w:cs="Times New Roman"/>
          <w:bCs/>
          <w:sz w:val="28"/>
          <w:szCs w:val="28"/>
          <w:lang w:val="kk-KZ"/>
        </w:rPr>
        <w:t xml:space="preserve">бойынша </w:t>
      </w:r>
      <w:r w:rsidRPr="00DE1A29">
        <w:rPr>
          <w:rFonts w:ascii="Times New Roman" w:hAnsi="Times New Roman" w:cs="Times New Roman"/>
          <w:bCs/>
          <w:sz w:val="28"/>
          <w:szCs w:val="28"/>
          <w:lang w:val="kk-KZ"/>
        </w:rPr>
        <w:t>атом ядросындағы нуклондардың орналасу жағдайы сұйық тамшысындағы молекулалардың тәртібін</w:t>
      </w:r>
      <w:r w:rsidR="00DA54D4" w:rsidRPr="00DE1A29">
        <w:rPr>
          <w:rFonts w:ascii="Times New Roman" w:hAnsi="Times New Roman" w:cs="Times New Roman"/>
          <w:bCs/>
          <w:sz w:val="28"/>
          <w:szCs w:val="28"/>
          <w:lang w:val="kk-KZ"/>
        </w:rPr>
        <w:t>ің</w:t>
      </w:r>
      <w:r w:rsidRPr="00DE1A29">
        <w:rPr>
          <w:rFonts w:ascii="Times New Roman" w:hAnsi="Times New Roman" w:cs="Times New Roman"/>
          <w:bCs/>
          <w:sz w:val="28"/>
          <w:szCs w:val="28"/>
          <w:lang w:val="kk-KZ"/>
        </w:rPr>
        <w:t xml:space="preserve"> ұқсастығына негізделген</w:t>
      </w:r>
      <w:r w:rsidR="00DA54D4" w:rsidRPr="00DE1A29">
        <w:rPr>
          <w:rFonts w:ascii="Times New Roman" w:hAnsi="Times New Roman" w:cs="Times New Roman"/>
          <w:bCs/>
          <w:sz w:val="28"/>
          <w:szCs w:val="28"/>
          <w:lang w:val="kk-KZ"/>
        </w:rPr>
        <w:t>.</w:t>
      </w:r>
    </w:p>
    <w:p w:rsidR="00B85F0E" w:rsidRPr="00DE1A29" w:rsidRDefault="00DA54D4" w:rsidP="00573344">
      <w:pPr>
        <w:pStyle w:val="a3"/>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Екі жағдайда да сұйық молекулаларының және ядродағы нуклондардың арасындағы</w:t>
      </w:r>
      <w:r w:rsidR="00A727BD" w:rsidRPr="00DE1A29">
        <w:rPr>
          <w:rFonts w:ascii="Times New Roman" w:hAnsi="Times New Roman" w:cs="Times New Roman"/>
          <w:bCs/>
          <w:sz w:val="28"/>
          <w:szCs w:val="28"/>
          <w:lang w:val="kk-KZ"/>
        </w:rPr>
        <w:t xml:space="preserve"> </w:t>
      </w:r>
      <w:r w:rsidR="00AB4773" w:rsidRPr="00DE1A29">
        <w:rPr>
          <w:rFonts w:ascii="Times New Roman" w:hAnsi="Times New Roman" w:cs="Times New Roman"/>
          <w:bCs/>
          <w:sz w:val="28"/>
          <w:szCs w:val="28"/>
          <w:lang w:val="kk-KZ"/>
        </w:rPr>
        <w:t xml:space="preserve">әсер етуші күштер - жақыннан әсер етуші күштер болып табылады және оларға </w:t>
      </w:r>
      <w:r w:rsidR="00FF225C" w:rsidRPr="00DE1A29">
        <w:rPr>
          <w:rFonts w:ascii="Times New Roman" w:hAnsi="Times New Roman" w:cs="Times New Roman"/>
          <w:bCs/>
          <w:sz w:val="28"/>
          <w:szCs w:val="28"/>
          <w:lang w:val="kk-KZ"/>
        </w:rPr>
        <w:t>қанығу қасиеті тән.</w:t>
      </w:r>
      <w:r w:rsidR="00A727BD" w:rsidRPr="00DE1A29">
        <w:rPr>
          <w:rFonts w:ascii="Times New Roman" w:hAnsi="Times New Roman" w:cs="Times New Roman"/>
          <w:bCs/>
          <w:sz w:val="28"/>
          <w:szCs w:val="28"/>
          <w:lang w:val="kk-KZ"/>
        </w:rPr>
        <w:t xml:space="preserve"> </w:t>
      </w:r>
      <w:r w:rsidR="00FF225C" w:rsidRPr="00DE1A29">
        <w:rPr>
          <w:rFonts w:ascii="Times New Roman" w:hAnsi="Times New Roman" w:cs="Times New Roman"/>
          <w:bCs/>
          <w:sz w:val="28"/>
          <w:szCs w:val="28"/>
          <w:lang w:val="kk-KZ"/>
        </w:rPr>
        <w:t>Берілген сыртқы жағдайларда сұйық тамшысы үшін, оның заттарының бірдей тығыздылығы</w:t>
      </w:r>
      <w:r w:rsidR="0036138B" w:rsidRPr="00DE1A29">
        <w:rPr>
          <w:rFonts w:ascii="Times New Roman" w:hAnsi="Times New Roman" w:cs="Times New Roman"/>
          <w:bCs/>
          <w:sz w:val="28"/>
          <w:szCs w:val="28"/>
          <w:lang w:val="kk-KZ"/>
        </w:rPr>
        <w:t xml:space="preserve"> </w:t>
      </w:r>
      <w:r w:rsidR="00FF225C" w:rsidRPr="00DE1A29">
        <w:rPr>
          <w:rFonts w:ascii="Times New Roman" w:hAnsi="Times New Roman" w:cs="Times New Roman"/>
          <w:bCs/>
          <w:sz w:val="28"/>
          <w:szCs w:val="28"/>
          <w:lang w:val="kk-KZ"/>
        </w:rPr>
        <w:t>тән. Ядролар ондағы нуклондар санына тәуелсіз болатын, тұрақты деуге болатын</w:t>
      </w:r>
      <w:r w:rsidR="00A727BD" w:rsidRPr="00DE1A29">
        <w:rPr>
          <w:rFonts w:ascii="Times New Roman" w:hAnsi="Times New Roman" w:cs="Times New Roman"/>
          <w:bCs/>
          <w:sz w:val="28"/>
          <w:szCs w:val="28"/>
          <w:lang w:val="kk-KZ"/>
        </w:rPr>
        <w:t xml:space="preserve"> </w:t>
      </w:r>
      <w:r w:rsidR="00FF225C" w:rsidRPr="00DE1A29">
        <w:rPr>
          <w:rFonts w:ascii="Times New Roman" w:hAnsi="Times New Roman" w:cs="Times New Roman"/>
          <w:bCs/>
          <w:sz w:val="28"/>
          <w:szCs w:val="28"/>
          <w:lang w:val="kk-KZ"/>
        </w:rPr>
        <w:t xml:space="preserve">меншікті байланыс энергиясымен және тұрақты тығыздықпен сипатталады. </w:t>
      </w:r>
      <w:r w:rsidR="00B85F0E" w:rsidRPr="00DE1A29">
        <w:rPr>
          <w:rFonts w:ascii="Times New Roman" w:hAnsi="Times New Roman" w:cs="Times New Roman"/>
          <w:bCs/>
          <w:sz w:val="28"/>
          <w:szCs w:val="28"/>
          <w:lang w:val="kk-KZ"/>
        </w:rPr>
        <w:t>Ядроның көлемі тамшы көлемі сияқты</w:t>
      </w:r>
      <w:r w:rsidR="000E19B3"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оларды құрайтын бөлшектер санына пропорционал болады.</w:t>
      </w:r>
    </w:p>
    <w:p w:rsidR="00B85F0E" w:rsidRPr="00DE1A29" w:rsidRDefault="00FF225C"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Ядроның сұйық тамшысынан ерекшелігі,</w:t>
      </w:r>
      <w:r w:rsidR="00A727B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бұл модельде ядроны кванттық механика заңдарына бағынатын, электрлік зарядталған сығылмайтын сұйық тамшысы түрінде</w:t>
      </w:r>
      <w:r w:rsidR="00394A65" w:rsidRPr="00DE1A29">
        <w:rPr>
          <w:rFonts w:ascii="Times New Roman" w:hAnsi="Times New Roman" w:cs="Times New Roman"/>
          <w:bCs/>
          <w:sz w:val="28"/>
          <w:szCs w:val="28"/>
          <w:lang w:val="kk-KZ"/>
        </w:rPr>
        <w:t xml:space="preserve"> (ядроның тығыздығына тең)</w:t>
      </w:r>
      <w:r w:rsidRPr="00DE1A29">
        <w:rPr>
          <w:rFonts w:ascii="Times New Roman" w:hAnsi="Times New Roman" w:cs="Times New Roman"/>
          <w:bCs/>
          <w:sz w:val="28"/>
          <w:szCs w:val="28"/>
          <w:lang w:val="kk-KZ"/>
        </w:rPr>
        <w:t xml:space="preserve"> болады деп түсіндіреді.</w:t>
      </w:r>
      <w:r w:rsidR="0036138B"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Тамшы моделі ядролық реакция механизмін түсіндіре</w:t>
      </w:r>
      <w:r w:rsidR="00394A65" w:rsidRPr="00DE1A29">
        <w:rPr>
          <w:rFonts w:ascii="Times New Roman" w:hAnsi="Times New Roman" w:cs="Times New Roman"/>
          <w:bCs/>
          <w:sz w:val="28"/>
          <w:szCs w:val="28"/>
          <w:lang w:val="kk-KZ"/>
        </w:rPr>
        <w:t>ді</w:t>
      </w:r>
      <w:r w:rsidR="00B85F0E" w:rsidRPr="00DE1A29">
        <w:rPr>
          <w:rFonts w:ascii="Times New Roman" w:hAnsi="Times New Roman" w:cs="Times New Roman"/>
          <w:bCs/>
          <w:sz w:val="28"/>
          <w:szCs w:val="28"/>
          <w:lang w:val="kk-KZ"/>
        </w:rPr>
        <w:t xml:space="preserve">, әсіресе ядроның бөліну реакциясын, нуклондардың ядродағы байланыс энергиясының жартылай эмпирикалық формасын алуға </w:t>
      </w:r>
      <w:r w:rsidR="00394A65" w:rsidRPr="00DE1A29">
        <w:rPr>
          <w:rFonts w:ascii="Times New Roman" w:hAnsi="Times New Roman" w:cs="Times New Roman"/>
          <w:bCs/>
          <w:sz w:val="28"/>
          <w:szCs w:val="28"/>
          <w:lang w:val="kk-KZ"/>
        </w:rPr>
        <w:t>мүмкіндік берді</w:t>
      </w:r>
      <w:r w:rsidR="00B85F0E" w:rsidRPr="00DE1A29">
        <w:rPr>
          <w:rFonts w:ascii="Times New Roman" w:hAnsi="Times New Roman" w:cs="Times New Roman"/>
          <w:bCs/>
          <w:sz w:val="28"/>
          <w:szCs w:val="28"/>
          <w:lang w:val="kk-KZ"/>
        </w:rPr>
        <w:t>.</w:t>
      </w:r>
      <w:r w:rsidR="00394A65" w:rsidRPr="00DE1A29">
        <w:rPr>
          <w:rFonts w:ascii="Times New Roman" w:hAnsi="Times New Roman" w:cs="Times New Roman"/>
          <w:bCs/>
          <w:sz w:val="28"/>
          <w:szCs w:val="28"/>
          <w:lang w:val="kk-KZ"/>
        </w:rPr>
        <w:t xml:space="preserve"> Бірақ бұл модель протондар мен нейтрондардың магиялық санынан тұратын ядролардың жоғары орнықтылығын түсіндіре алмады. </w:t>
      </w:r>
    </w:p>
    <w:p w:rsidR="00994BA4"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2. Ядроның қабықшалы моделі</w:t>
      </w:r>
      <w:r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 xml:space="preserve">Бұл модельді </w:t>
      </w:r>
      <w:r w:rsidR="00394A65"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1949-1950ж</w:t>
      </w:r>
      <w:r w:rsidR="00394A65" w:rsidRPr="00DE1A29">
        <w:rPr>
          <w:rFonts w:ascii="Times New Roman" w:hAnsi="Times New Roman" w:cs="Times New Roman"/>
          <w:bCs/>
          <w:sz w:val="28"/>
          <w:szCs w:val="28"/>
          <w:lang w:val="kk-KZ"/>
        </w:rPr>
        <w:t>ылдары)</w:t>
      </w:r>
      <w:r w:rsidRPr="00DE1A29">
        <w:rPr>
          <w:rFonts w:ascii="Times New Roman" w:hAnsi="Times New Roman" w:cs="Times New Roman"/>
          <w:bCs/>
          <w:sz w:val="28"/>
          <w:szCs w:val="28"/>
          <w:lang w:val="kk-KZ"/>
        </w:rPr>
        <w:t xml:space="preserve"> американ физигі М.Гепперт-Майер және неміс физигі Х.Иенсен</w:t>
      </w:r>
      <w:r w:rsidR="00394A65" w:rsidRPr="00DE1A29">
        <w:rPr>
          <w:rFonts w:ascii="Times New Roman" w:hAnsi="Times New Roman" w:cs="Times New Roman"/>
          <w:bCs/>
          <w:sz w:val="28"/>
          <w:szCs w:val="28"/>
          <w:lang w:val="kk-KZ"/>
        </w:rPr>
        <w:t xml:space="preserve"> (1907-1973)</w:t>
      </w:r>
      <w:r w:rsidR="00A727BD" w:rsidRPr="00DE1A29">
        <w:rPr>
          <w:rFonts w:ascii="Times New Roman" w:hAnsi="Times New Roman" w:cs="Times New Roman"/>
          <w:bCs/>
          <w:sz w:val="28"/>
          <w:szCs w:val="28"/>
          <w:lang w:val="kk-KZ"/>
        </w:rPr>
        <w:t xml:space="preserve"> </w:t>
      </w:r>
      <w:r w:rsidR="00394A65" w:rsidRPr="00DE1A29">
        <w:rPr>
          <w:rFonts w:ascii="Times New Roman" w:hAnsi="Times New Roman" w:cs="Times New Roman"/>
          <w:bCs/>
          <w:sz w:val="28"/>
          <w:szCs w:val="28"/>
          <w:lang w:val="kk-KZ"/>
        </w:rPr>
        <w:t>ұсынды</w:t>
      </w:r>
      <w:r w:rsidRPr="00DE1A29">
        <w:rPr>
          <w:rFonts w:ascii="Times New Roman" w:hAnsi="Times New Roman" w:cs="Times New Roman"/>
          <w:bCs/>
          <w:sz w:val="28"/>
          <w:szCs w:val="28"/>
          <w:lang w:val="kk-KZ"/>
        </w:rPr>
        <w:t xml:space="preserve">. </w:t>
      </w:r>
      <w:r w:rsidR="00394A65" w:rsidRPr="00DE1A29">
        <w:rPr>
          <w:rFonts w:ascii="Times New Roman" w:hAnsi="Times New Roman" w:cs="Times New Roman"/>
          <w:bCs/>
          <w:sz w:val="28"/>
          <w:szCs w:val="28"/>
          <w:lang w:val="kk-KZ"/>
        </w:rPr>
        <w:t xml:space="preserve">Қабықшалы модель </w:t>
      </w:r>
      <w:r w:rsidR="00607585" w:rsidRPr="00DE1A29">
        <w:rPr>
          <w:rFonts w:ascii="Times New Roman" w:hAnsi="Times New Roman" w:cs="Times New Roman"/>
          <w:bCs/>
          <w:sz w:val="28"/>
          <w:szCs w:val="28"/>
          <w:lang w:val="kk-KZ"/>
        </w:rPr>
        <w:t xml:space="preserve">- </w:t>
      </w:r>
      <w:r w:rsidR="00394A65" w:rsidRPr="00DE1A29">
        <w:rPr>
          <w:rFonts w:ascii="Times New Roman" w:hAnsi="Times New Roman" w:cs="Times New Roman"/>
          <w:bCs/>
          <w:sz w:val="28"/>
          <w:szCs w:val="28"/>
          <w:lang w:val="kk-KZ"/>
        </w:rPr>
        <w:t xml:space="preserve">ядродағы нуклондардың Паули принципіне сәйкес </w:t>
      </w:r>
      <w:r w:rsidR="00607585" w:rsidRPr="00DE1A29">
        <w:rPr>
          <w:rFonts w:ascii="Times New Roman" w:hAnsi="Times New Roman" w:cs="Times New Roman"/>
          <w:bCs/>
          <w:sz w:val="28"/>
          <w:szCs w:val="28"/>
          <w:lang w:val="kk-KZ"/>
        </w:rPr>
        <w:t>дискретті энергетикалық деңгейлерге (қабықшаларға) нуклондармен толықтырылып</w:t>
      </w:r>
      <w:r w:rsidR="00A727BD" w:rsidRPr="00DE1A29">
        <w:rPr>
          <w:rFonts w:ascii="Times New Roman" w:hAnsi="Times New Roman" w:cs="Times New Roman"/>
          <w:bCs/>
          <w:sz w:val="28"/>
          <w:szCs w:val="28"/>
          <w:lang w:val="kk-KZ"/>
        </w:rPr>
        <w:t xml:space="preserve"> </w:t>
      </w:r>
      <w:r w:rsidR="00607585" w:rsidRPr="00DE1A29">
        <w:rPr>
          <w:rFonts w:ascii="Times New Roman" w:hAnsi="Times New Roman" w:cs="Times New Roman"/>
          <w:bCs/>
          <w:sz w:val="28"/>
          <w:szCs w:val="28"/>
          <w:lang w:val="kk-KZ"/>
        </w:rPr>
        <w:t xml:space="preserve">таралатындығын </w:t>
      </w:r>
      <w:r w:rsidR="00FE45E7" w:rsidRPr="00DE1A29">
        <w:rPr>
          <w:rFonts w:ascii="Times New Roman" w:hAnsi="Times New Roman" w:cs="Times New Roman"/>
          <w:bCs/>
          <w:sz w:val="28"/>
          <w:szCs w:val="28"/>
          <w:lang w:val="kk-KZ"/>
        </w:rPr>
        <w:t>жорамалдады және ядролардың орнықтылығын осы деңгейлердің толықтырылуымен байланыстырады</w:t>
      </w:r>
      <w:r w:rsidR="00607585" w:rsidRPr="00DE1A29">
        <w:rPr>
          <w:rFonts w:ascii="Times New Roman" w:hAnsi="Times New Roman" w:cs="Times New Roman"/>
          <w:bCs/>
          <w:sz w:val="28"/>
          <w:szCs w:val="28"/>
          <w:lang w:val="kk-KZ"/>
        </w:rPr>
        <w:t>.</w:t>
      </w:r>
      <w:r w:rsidR="00994BA4" w:rsidRPr="00DE1A29">
        <w:rPr>
          <w:rFonts w:ascii="Times New Roman" w:hAnsi="Times New Roman" w:cs="Times New Roman"/>
          <w:bCs/>
          <w:sz w:val="28"/>
          <w:szCs w:val="28"/>
          <w:lang w:val="kk-KZ"/>
        </w:rPr>
        <w:t xml:space="preserve"> Ядродағы нуклондар дискретті энергетикалық деңгейлерде (қабықшаларда) орналасады, қабықшалардың әрқайсысында нуклондардың белгілі бір саны ғана бола алады.</w:t>
      </w:r>
      <w:r w:rsidR="0036138B" w:rsidRPr="00DE1A29">
        <w:rPr>
          <w:rFonts w:ascii="Times New Roman" w:hAnsi="Times New Roman" w:cs="Times New Roman"/>
          <w:bCs/>
          <w:sz w:val="28"/>
          <w:szCs w:val="28"/>
          <w:lang w:val="kk-KZ"/>
        </w:rPr>
        <w:t xml:space="preserve"> </w:t>
      </w:r>
      <w:r w:rsidR="00FE45E7" w:rsidRPr="00DE1A29">
        <w:rPr>
          <w:rFonts w:ascii="Times New Roman" w:hAnsi="Times New Roman" w:cs="Times New Roman"/>
          <w:bCs/>
          <w:sz w:val="28"/>
          <w:szCs w:val="28"/>
          <w:lang w:val="kk-KZ"/>
        </w:rPr>
        <w:t xml:space="preserve">Қабықшалары толық толықтырылған ядролар анағұрлым орнықты болып табылады. </w:t>
      </w:r>
      <w:r w:rsidRPr="00DE1A29">
        <w:rPr>
          <w:rFonts w:ascii="Times New Roman" w:hAnsi="Times New Roman" w:cs="Times New Roman"/>
          <w:bCs/>
          <w:sz w:val="28"/>
          <w:szCs w:val="28"/>
          <w:lang w:val="kk-KZ"/>
        </w:rPr>
        <w:t>Бұл модель бойынша нуклондар бір-біріне тәуелсіз бағдарланған</w:t>
      </w:r>
      <w:r w:rsidR="000E19B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центрлі-симметриялы өрісте қозғалады деп есептеледі. </w:t>
      </w:r>
      <w:r w:rsidR="00FE45E7" w:rsidRPr="00DE1A29">
        <w:rPr>
          <w:rFonts w:ascii="Times New Roman" w:hAnsi="Times New Roman" w:cs="Times New Roman"/>
          <w:bCs/>
          <w:sz w:val="28"/>
          <w:szCs w:val="28"/>
          <w:lang w:val="kk-KZ"/>
        </w:rPr>
        <w:t>Осындай, ерекше орнықты ядролар (магиялық) шынында да бар.</w:t>
      </w:r>
      <w:r w:rsidR="0036138B" w:rsidRPr="00DE1A29">
        <w:rPr>
          <w:rFonts w:ascii="Times New Roman" w:hAnsi="Times New Roman" w:cs="Times New Roman"/>
          <w:bCs/>
          <w:sz w:val="28"/>
          <w:szCs w:val="28"/>
          <w:lang w:val="kk-KZ"/>
        </w:rPr>
        <w:t xml:space="preserve"> </w:t>
      </w:r>
      <w:r w:rsidR="00FE45E7" w:rsidRPr="00DE1A29">
        <w:rPr>
          <w:rFonts w:ascii="Times New Roman" w:hAnsi="Times New Roman" w:cs="Times New Roman"/>
          <w:bCs/>
          <w:sz w:val="28"/>
          <w:szCs w:val="28"/>
          <w:lang w:val="kk-KZ"/>
        </w:rPr>
        <w:t xml:space="preserve">Ядроның қабықшалы моделі ядролардың спині мен магниттік моменттерін, атом ядроларының әртүрлі орнықтылығын, және олардың қасиеттерінің </w:t>
      </w:r>
      <w:r w:rsidR="00994BA4" w:rsidRPr="00DE1A29">
        <w:rPr>
          <w:rFonts w:ascii="Times New Roman" w:hAnsi="Times New Roman" w:cs="Times New Roman"/>
          <w:bCs/>
          <w:sz w:val="28"/>
          <w:szCs w:val="28"/>
          <w:lang w:val="kk-KZ"/>
        </w:rPr>
        <w:t>өзгеру периодтылығын түсіндіруге мүмкіндік берді</w:t>
      </w:r>
      <w:r w:rsidR="00FE45E7" w:rsidRPr="00DE1A29">
        <w:rPr>
          <w:rFonts w:ascii="Times New Roman" w:hAnsi="Times New Roman" w:cs="Times New Roman"/>
          <w:bCs/>
          <w:sz w:val="28"/>
          <w:szCs w:val="28"/>
          <w:lang w:val="kk-KZ"/>
        </w:rPr>
        <w:t>.</w:t>
      </w:r>
      <w:r w:rsidR="0036138B" w:rsidRPr="00DE1A29">
        <w:rPr>
          <w:rFonts w:ascii="Times New Roman" w:hAnsi="Times New Roman" w:cs="Times New Roman"/>
          <w:bCs/>
          <w:sz w:val="28"/>
          <w:szCs w:val="28"/>
          <w:lang w:val="kk-KZ"/>
        </w:rPr>
        <w:t xml:space="preserve"> </w:t>
      </w:r>
      <w:r w:rsidR="00994BA4" w:rsidRPr="00DE1A29">
        <w:rPr>
          <w:rFonts w:ascii="Times New Roman" w:hAnsi="Times New Roman" w:cs="Times New Roman"/>
          <w:bCs/>
          <w:sz w:val="28"/>
          <w:szCs w:val="28"/>
          <w:lang w:val="kk-KZ"/>
        </w:rPr>
        <w:t xml:space="preserve">Бұл модель әсіресе жеңіл және орташа ядроларды және негізгі (қозбаған) күйдегі </w:t>
      </w:r>
      <w:r w:rsidR="00FF36C3" w:rsidRPr="00DE1A29">
        <w:rPr>
          <w:rFonts w:ascii="Times New Roman" w:hAnsi="Times New Roman" w:cs="Times New Roman"/>
          <w:bCs/>
          <w:sz w:val="28"/>
          <w:szCs w:val="28"/>
          <w:lang w:val="kk-KZ"/>
        </w:rPr>
        <w:t xml:space="preserve">ядроларды сипаттауда жақсы қолданылады. </w:t>
      </w:r>
    </w:p>
    <w:p w:rsidR="00FF36C3" w:rsidRPr="00DE1A29" w:rsidRDefault="00FF36C3"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Атом ядроларының қасиеттері туралы ары қарай жинақталған эксперименттік деректер бойынша, ядроның сипатталған модельдерінің аясына жатпайтын жаңа фактілер пайда болды. Осылайша, ядроның жалпыланған моделі (тамшы моделі мен қабықшалы модельдердің синтезі), ядроның оптикалық модельдері (ядролардың ұшып кіретін бөлшектермен әсерлесуін түсіндіретін) және т.б.модельдер пайда болды.</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5C0D6E" w:rsidRPr="00DE1A29" w:rsidRDefault="005C0D6E" w:rsidP="00573344">
      <w:pPr>
        <w:spacing w:after="0" w:line="240" w:lineRule="auto"/>
        <w:ind w:left="284" w:right="-1"/>
        <w:jc w:val="center"/>
        <w:rPr>
          <w:rFonts w:ascii="Times New Roman" w:hAnsi="Times New Roman" w:cs="Times New Roman"/>
          <w:b/>
          <w:bCs/>
          <w:sz w:val="28"/>
          <w:szCs w:val="28"/>
          <w:lang w:val="kk-KZ"/>
        </w:rPr>
      </w:pPr>
    </w:p>
    <w:p w:rsidR="00B85F0E" w:rsidRPr="00DE1A29" w:rsidRDefault="005C0D6E"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5.</w:t>
      </w:r>
      <w:r w:rsidR="00B85F0E" w:rsidRPr="00DE1A29">
        <w:rPr>
          <w:rFonts w:ascii="Times New Roman" w:hAnsi="Times New Roman" w:cs="Times New Roman"/>
          <w:b/>
          <w:bCs/>
          <w:sz w:val="28"/>
          <w:szCs w:val="28"/>
          <w:lang w:val="kk-KZ"/>
        </w:rPr>
        <w:t xml:space="preserve"> Радиоактивті сәулелену және оның түрлері</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977288" w:rsidRPr="00DE1A29" w:rsidRDefault="0036138B"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Радиоактивті сәулелену </w:t>
      </w:r>
      <w:r w:rsidR="00B85F0E" w:rsidRPr="00DE1A29">
        <w:rPr>
          <w:rFonts w:ascii="Times New Roman" w:hAnsi="Times New Roman" w:cs="Times New Roman"/>
          <w:bCs/>
          <w:sz w:val="28"/>
          <w:szCs w:val="28"/>
          <w:lang w:val="kk-KZ"/>
        </w:rPr>
        <w:t>1896 жылы француз физигі А</w:t>
      </w:r>
      <w:r w:rsidR="00FF36C3"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Беккерель</w:t>
      </w:r>
      <w:r w:rsidR="00F12BD6" w:rsidRPr="00DE1A29">
        <w:rPr>
          <w:rFonts w:ascii="Times New Roman" w:hAnsi="Times New Roman" w:cs="Times New Roman"/>
          <w:bCs/>
          <w:sz w:val="28"/>
          <w:szCs w:val="28"/>
          <w:lang w:val="kk-KZ"/>
        </w:rPr>
        <w:t>дің</w:t>
      </w:r>
      <w:r w:rsidR="00B85F0E" w:rsidRPr="00DE1A29">
        <w:rPr>
          <w:rFonts w:ascii="Times New Roman" w:hAnsi="Times New Roman" w:cs="Times New Roman"/>
          <w:bCs/>
          <w:sz w:val="28"/>
          <w:szCs w:val="28"/>
          <w:lang w:val="kk-KZ"/>
        </w:rPr>
        <w:t xml:space="preserve"> </w:t>
      </w:r>
      <w:r w:rsidR="00FF36C3" w:rsidRPr="00DE1A29">
        <w:rPr>
          <w:rFonts w:ascii="Times New Roman" w:hAnsi="Times New Roman" w:cs="Times New Roman"/>
          <w:bCs/>
          <w:sz w:val="28"/>
          <w:szCs w:val="28"/>
          <w:lang w:val="kk-KZ"/>
        </w:rPr>
        <w:t xml:space="preserve">(1852-1908) </w:t>
      </w:r>
      <w:r w:rsidR="00B85F0E" w:rsidRPr="00DE1A29">
        <w:rPr>
          <w:rFonts w:ascii="Times New Roman" w:hAnsi="Times New Roman" w:cs="Times New Roman"/>
          <w:bCs/>
          <w:sz w:val="28"/>
          <w:szCs w:val="28"/>
          <w:lang w:val="kk-KZ"/>
        </w:rPr>
        <w:t>уран тұз</w:t>
      </w:r>
      <w:r w:rsidR="00D51D37" w:rsidRPr="00DE1A29">
        <w:rPr>
          <w:rFonts w:ascii="Times New Roman" w:hAnsi="Times New Roman" w:cs="Times New Roman"/>
          <w:bCs/>
          <w:sz w:val="28"/>
          <w:szCs w:val="28"/>
          <w:lang w:val="kk-KZ"/>
        </w:rPr>
        <w:t>дары</w:t>
      </w:r>
      <w:r w:rsidR="00B85F0E" w:rsidRPr="00DE1A29">
        <w:rPr>
          <w:rFonts w:ascii="Times New Roman" w:hAnsi="Times New Roman" w:cs="Times New Roman"/>
          <w:bCs/>
          <w:sz w:val="28"/>
          <w:szCs w:val="28"/>
          <w:lang w:val="kk-KZ"/>
        </w:rPr>
        <w:t>ның люминесц</w:t>
      </w:r>
      <w:r w:rsidR="0008182D" w:rsidRPr="00DE1A29">
        <w:rPr>
          <w:rFonts w:ascii="Times New Roman" w:hAnsi="Times New Roman" w:cs="Times New Roman"/>
          <w:bCs/>
          <w:sz w:val="28"/>
          <w:szCs w:val="28"/>
          <w:lang w:val="kk-KZ"/>
        </w:rPr>
        <w:t>енц</w:t>
      </w:r>
      <w:r w:rsidR="00B85F0E" w:rsidRPr="00DE1A29">
        <w:rPr>
          <w:rFonts w:ascii="Times New Roman" w:hAnsi="Times New Roman" w:cs="Times New Roman"/>
          <w:bCs/>
          <w:sz w:val="28"/>
          <w:szCs w:val="28"/>
          <w:lang w:val="kk-KZ"/>
        </w:rPr>
        <w:t>иясын зерттеу</w:t>
      </w:r>
      <w:r w:rsidR="00F12BD6" w:rsidRPr="00DE1A29">
        <w:rPr>
          <w:rFonts w:ascii="Times New Roman" w:hAnsi="Times New Roman" w:cs="Times New Roman"/>
          <w:bCs/>
          <w:sz w:val="28"/>
          <w:szCs w:val="28"/>
          <w:lang w:val="kk-KZ"/>
        </w:rPr>
        <w:t>і</w:t>
      </w:r>
      <w:r w:rsidR="00B85F0E" w:rsidRPr="00DE1A29">
        <w:rPr>
          <w:rFonts w:ascii="Times New Roman" w:hAnsi="Times New Roman" w:cs="Times New Roman"/>
          <w:bCs/>
          <w:sz w:val="28"/>
          <w:szCs w:val="28"/>
          <w:lang w:val="kk-KZ"/>
        </w:rPr>
        <w:t xml:space="preserve"> кезінде </w:t>
      </w:r>
      <w:r w:rsidR="00D51D37" w:rsidRPr="00DE1A29">
        <w:rPr>
          <w:rFonts w:ascii="Times New Roman" w:hAnsi="Times New Roman" w:cs="Times New Roman"/>
          <w:bCs/>
          <w:sz w:val="28"/>
          <w:szCs w:val="28"/>
          <w:lang w:val="kk-KZ"/>
        </w:rPr>
        <w:t xml:space="preserve">кездейсоқ </w:t>
      </w:r>
      <w:r w:rsidR="00B85F0E" w:rsidRPr="00DE1A29">
        <w:rPr>
          <w:rFonts w:ascii="Times New Roman" w:hAnsi="Times New Roman" w:cs="Times New Roman"/>
          <w:bCs/>
          <w:sz w:val="28"/>
          <w:szCs w:val="28"/>
          <w:lang w:val="kk-KZ"/>
        </w:rPr>
        <w:t>ашылды. Уран тұздары сыртқы факторлардың әсерінсіз</w:t>
      </w:r>
      <w:r w:rsidR="00D51D37"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өз</w:t>
      </w:r>
      <w:r w:rsidR="00D51D37" w:rsidRPr="00DE1A29">
        <w:rPr>
          <w:rFonts w:ascii="Times New Roman" w:hAnsi="Times New Roman" w:cs="Times New Roman"/>
          <w:bCs/>
          <w:sz w:val="28"/>
          <w:szCs w:val="28"/>
          <w:lang w:val="kk-KZ"/>
        </w:rPr>
        <w:t xml:space="preserve">дігінен </w:t>
      </w:r>
      <w:r w:rsidR="00B85F0E" w:rsidRPr="00DE1A29">
        <w:rPr>
          <w:rFonts w:ascii="Times New Roman" w:hAnsi="Times New Roman" w:cs="Times New Roman"/>
          <w:bCs/>
          <w:sz w:val="28"/>
          <w:szCs w:val="28"/>
          <w:lang w:val="kk-KZ"/>
        </w:rPr>
        <w:t>табиғат</w:t>
      </w:r>
      <w:r w:rsidR="00D51D37" w:rsidRPr="00DE1A29">
        <w:rPr>
          <w:rFonts w:ascii="Times New Roman" w:hAnsi="Times New Roman" w:cs="Times New Roman"/>
          <w:bCs/>
          <w:sz w:val="28"/>
          <w:szCs w:val="28"/>
          <w:lang w:val="kk-KZ"/>
        </w:rPr>
        <w:t>ы</w:t>
      </w:r>
      <w:r w:rsidR="00B85F0E" w:rsidRPr="00DE1A29">
        <w:rPr>
          <w:rFonts w:ascii="Times New Roman" w:hAnsi="Times New Roman" w:cs="Times New Roman"/>
          <w:bCs/>
          <w:sz w:val="28"/>
          <w:szCs w:val="28"/>
          <w:lang w:val="kk-KZ"/>
        </w:rPr>
        <w:t xml:space="preserve"> белгісіз сәуле шығарады, ол сәуле фотопластинканы жарықтандырған, ауаны иондаған, жұқа металл пластинкадан өтіп кеткен, біршама заттарда люминесценция тудырған. </w:t>
      </w: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Осы құбылысты ары қарай зерттей отырып, ерлі-зайыпты Мария </w:t>
      </w:r>
      <w:r w:rsidR="008D597E" w:rsidRPr="00DE1A29">
        <w:rPr>
          <w:rFonts w:ascii="Times New Roman" w:hAnsi="Times New Roman" w:cs="Times New Roman"/>
          <w:bCs/>
          <w:sz w:val="28"/>
          <w:szCs w:val="28"/>
          <w:lang w:val="kk-KZ"/>
        </w:rPr>
        <w:t xml:space="preserve">Кюри (1867-1934) </w:t>
      </w:r>
      <w:r w:rsidRPr="00DE1A29">
        <w:rPr>
          <w:rFonts w:ascii="Times New Roman" w:hAnsi="Times New Roman" w:cs="Times New Roman"/>
          <w:bCs/>
          <w:sz w:val="28"/>
          <w:szCs w:val="28"/>
          <w:lang w:val="kk-KZ"/>
        </w:rPr>
        <w:t>және Пьер Кюри</w:t>
      </w:r>
      <w:r w:rsidR="0036138B" w:rsidRPr="00DE1A29">
        <w:rPr>
          <w:rFonts w:ascii="Times New Roman" w:hAnsi="Times New Roman" w:cs="Times New Roman"/>
          <w:bCs/>
          <w:sz w:val="28"/>
          <w:szCs w:val="28"/>
          <w:lang w:val="kk-KZ"/>
        </w:rPr>
        <w:t>лер</w:t>
      </w:r>
      <w:r w:rsidR="008D597E" w:rsidRPr="00DE1A29">
        <w:rPr>
          <w:rFonts w:ascii="Times New Roman" w:hAnsi="Times New Roman" w:cs="Times New Roman"/>
          <w:bCs/>
          <w:sz w:val="28"/>
          <w:szCs w:val="28"/>
          <w:lang w:val="kk-KZ"/>
        </w:rPr>
        <w:t xml:space="preserve"> (1856-1906)</w:t>
      </w:r>
      <w:r w:rsidR="0036138B" w:rsidRPr="00DE1A29">
        <w:rPr>
          <w:rFonts w:ascii="Times New Roman" w:hAnsi="Times New Roman" w:cs="Times New Roman"/>
          <w:bCs/>
          <w:sz w:val="28"/>
          <w:szCs w:val="28"/>
          <w:lang w:val="kk-KZ"/>
        </w:rPr>
        <w:t xml:space="preserve"> </w:t>
      </w:r>
      <w:r w:rsidR="008D597E" w:rsidRPr="00DE1A29">
        <w:rPr>
          <w:rFonts w:ascii="Times New Roman" w:hAnsi="Times New Roman" w:cs="Times New Roman"/>
          <w:bCs/>
          <w:sz w:val="28"/>
          <w:szCs w:val="28"/>
          <w:lang w:val="kk-KZ"/>
        </w:rPr>
        <w:t xml:space="preserve">– беккерель сәулеленуі уранға ғана емес, </w:t>
      </w:r>
      <w:r w:rsidRPr="00DE1A29">
        <w:rPr>
          <w:rFonts w:ascii="Times New Roman" w:hAnsi="Times New Roman" w:cs="Times New Roman"/>
          <w:bCs/>
          <w:sz w:val="28"/>
          <w:szCs w:val="28"/>
          <w:lang w:val="kk-KZ"/>
        </w:rPr>
        <w:t xml:space="preserve">сол сияқты басқа да </w:t>
      </w:r>
      <w:r w:rsidR="008D597E" w:rsidRPr="00DE1A29">
        <w:rPr>
          <w:rFonts w:ascii="Times New Roman" w:hAnsi="Times New Roman" w:cs="Times New Roman"/>
          <w:bCs/>
          <w:sz w:val="28"/>
          <w:szCs w:val="28"/>
          <w:lang w:val="kk-KZ"/>
        </w:rPr>
        <w:t xml:space="preserve">торий және актиний сияқты </w:t>
      </w:r>
      <w:r w:rsidRPr="00DE1A29">
        <w:rPr>
          <w:rFonts w:ascii="Times New Roman" w:hAnsi="Times New Roman" w:cs="Times New Roman"/>
          <w:bCs/>
          <w:sz w:val="28"/>
          <w:szCs w:val="28"/>
          <w:lang w:val="kk-KZ"/>
        </w:rPr>
        <w:t>көптеген ауыр элементтер</w:t>
      </w:r>
      <w:r w:rsidR="008D597E" w:rsidRPr="00DE1A29">
        <w:rPr>
          <w:rFonts w:ascii="Times New Roman" w:hAnsi="Times New Roman" w:cs="Times New Roman"/>
          <w:bCs/>
          <w:sz w:val="28"/>
          <w:szCs w:val="28"/>
          <w:lang w:val="kk-KZ"/>
        </w:rPr>
        <w:t>ге тән екендігін ашты.</w:t>
      </w:r>
      <w:r w:rsidR="00977288" w:rsidRPr="00DE1A29">
        <w:rPr>
          <w:rFonts w:ascii="Times New Roman" w:hAnsi="Times New Roman" w:cs="Times New Roman"/>
          <w:bCs/>
          <w:sz w:val="28"/>
          <w:szCs w:val="28"/>
          <w:lang w:val="kk-KZ"/>
        </w:rPr>
        <w:t xml:space="preserve"> Сонымен қатар, олар уранды смолалы қоспаның (металл уран өндірілетін кен) уранның сәулелену интенсивтілігінен көп есе интенсивті сәуле шығаратындығын да ашты. Осылай беккерель сәулеленуі болатын жаңа екі элементті:</w:t>
      </w:r>
      <w:r w:rsidR="00744AFC" w:rsidRPr="00744AFC">
        <w:rPr>
          <w:rFonts w:ascii="Times New Roman" w:hAnsi="Times New Roman" w:cs="Times New Roman"/>
          <w:bCs/>
          <w:position w:val="-12"/>
          <w:sz w:val="28"/>
          <w:szCs w:val="28"/>
        </w:rPr>
        <w:object w:dxaOrig="620" w:dyaOrig="400">
          <v:shape id="_x0000_i1779" type="#_x0000_t75" style="width:30.85pt;height:19.95pt" o:ole="">
            <v:imagedata r:id="rId164" o:title=""/>
          </v:shape>
          <o:OLEObject Type="Embed" ProgID="Equation.3" ShapeID="_x0000_i1779" DrawAspect="Content" ObjectID="_1536590530" r:id="rId165"/>
        </w:objec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полоний және </w:t>
      </w:r>
      <w:r w:rsidR="00744AFC" w:rsidRPr="00744AFC">
        <w:rPr>
          <w:rFonts w:ascii="Times New Roman" w:hAnsi="Times New Roman" w:cs="Times New Roman"/>
          <w:bCs/>
          <w:position w:val="-12"/>
          <w:sz w:val="28"/>
          <w:szCs w:val="28"/>
        </w:rPr>
        <w:object w:dxaOrig="620" w:dyaOrig="400">
          <v:shape id="_x0000_i1780" type="#_x0000_t75" style="width:30.85pt;height:19.95pt" o:ole="">
            <v:imagedata r:id="rId166" o:title=""/>
          </v:shape>
          <o:OLEObject Type="Embed" ProgID="Equation.3" ShapeID="_x0000_i1780" DrawAspect="Content" ObjectID="_1536590531" r:id="rId167"/>
        </w:objec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радий</w:t>
      </w:r>
      <w:r w:rsidR="00977288" w:rsidRPr="00DE1A29">
        <w:rPr>
          <w:rFonts w:ascii="Times New Roman" w:hAnsi="Times New Roman" w:cs="Times New Roman"/>
          <w:bCs/>
          <w:sz w:val="28"/>
          <w:szCs w:val="28"/>
          <w:lang w:val="kk-KZ"/>
        </w:rPr>
        <w:t>ді бөліп алу мүмкін болды.</w:t>
      </w:r>
    </w:p>
    <w:p w:rsidR="00B85F0E" w:rsidRPr="00DE1A29" w:rsidRDefault="00977288"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Ашылған сәуле шығару </w:t>
      </w:r>
      <w:r w:rsidRPr="00DE1A29">
        <w:rPr>
          <w:rFonts w:ascii="Times New Roman" w:hAnsi="Times New Roman" w:cs="Times New Roman"/>
          <w:b/>
          <w:bCs/>
          <w:i/>
          <w:sz w:val="28"/>
          <w:szCs w:val="28"/>
          <w:lang w:val="kk-KZ"/>
        </w:rPr>
        <w:t>радиоактивті сәулелену</w:t>
      </w:r>
      <w:r w:rsidRPr="00DE1A29">
        <w:rPr>
          <w:rFonts w:ascii="Times New Roman" w:hAnsi="Times New Roman" w:cs="Times New Roman"/>
          <w:bCs/>
          <w:sz w:val="28"/>
          <w:szCs w:val="28"/>
          <w:lang w:val="kk-KZ"/>
        </w:rPr>
        <w:t xml:space="preserve"> деп, ал құбылыстың өзі - радиоактивті </w:t>
      </w:r>
      <w:r w:rsidR="00B85F0E" w:rsidRPr="00DE1A29">
        <w:rPr>
          <w:rFonts w:ascii="Times New Roman" w:hAnsi="Times New Roman" w:cs="Times New Roman"/>
          <w:bCs/>
          <w:sz w:val="28"/>
          <w:szCs w:val="28"/>
          <w:lang w:val="kk-KZ"/>
        </w:rPr>
        <w:t>сәуле шығару құбылысы</w:t>
      </w:r>
      <w:r w:rsidRPr="00DE1A29">
        <w:rPr>
          <w:rFonts w:ascii="Times New Roman" w:hAnsi="Times New Roman" w:cs="Times New Roman"/>
          <w:bCs/>
          <w:sz w:val="28"/>
          <w:szCs w:val="28"/>
          <w:lang w:val="kk-KZ"/>
        </w:rPr>
        <w:t xml:space="preserve"> </w:t>
      </w:r>
      <w:r w:rsidR="0036138B"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
          <w:bCs/>
          <w:i/>
          <w:sz w:val="28"/>
          <w:szCs w:val="28"/>
          <w:lang w:val="kk-KZ"/>
        </w:rPr>
        <w:t>радиоактивтілік</w:t>
      </w:r>
      <w:r w:rsidR="0036138B"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Cs/>
          <w:sz w:val="28"/>
          <w:szCs w:val="28"/>
          <w:lang w:val="kk-KZ"/>
        </w:rPr>
        <w:t>деп аталды.</w:t>
      </w:r>
    </w:p>
    <w:p w:rsidR="00E81FF6" w:rsidRPr="00DE1A29" w:rsidRDefault="00E81FF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Ары қарай жасалған тәжірибелер көрсеткеніндей, </w:t>
      </w:r>
      <w:r w:rsidR="0036138B" w:rsidRPr="00DE1A29">
        <w:rPr>
          <w:rFonts w:ascii="Times New Roman" w:hAnsi="Times New Roman" w:cs="Times New Roman"/>
          <w:bCs/>
          <w:sz w:val="28"/>
          <w:szCs w:val="28"/>
          <w:lang w:val="kk-KZ"/>
        </w:rPr>
        <w:t>сыналатын заттың</w:t>
      </w:r>
      <w:r w:rsidRPr="00DE1A29">
        <w:rPr>
          <w:rFonts w:ascii="Times New Roman" w:hAnsi="Times New Roman" w:cs="Times New Roman"/>
          <w:bCs/>
          <w:sz w:val="28"/>
          <w:szCs w:val="28"/>
          <w:lang w:val="kk-KZ"/>
        </w:rPr>
        <w:t xml:space="preserve"> радиоактивті сәулеленуіне химиялық қосылыстың түрі, агрегаттық күйі, механикалық қысымы, температура, электр және магнит өрістері, яғни атомның электрондық қабығының күйін өзгертетін нәрселер әсер етпейді.</w:t>
      </w:r>
      <w:r w:rsidR="0036138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Олай болса, элементтің радиоактив</w:t>
      </w:r>
      <w:r w:rsidR="00D30A05" w:rsidRPr="00DE1A29">
        <w:rPr>
          <w:rFonts w:ascii="Times New Roman" w:hAnsi="Times New Roman" w:cs="Times New Roman"/>
          <w:bCs/>
          <w:sz w:val="28"/>
          <w:szCs w:val="28"/>
          <w:lang w:val="kk-KZ"/>
        </w:rPr>
        <w:t>тілік</w:t>
      </w:r>
      <w:r w:rsidR="0036138B" w:rsidRPr="00DE1A29">
        <w:rPr>
          <w:rFonts w:ascii="Times New Roman" w:hAnsi="Times New Roman" w:cs="Times New Roman"/>
          <w:bCs/>
          <w:sz w:val="28"/>
          <w:szCs w:val="28"/>
          <w:lang w:val="kk-KZ"/>
        </w:rPr>
        <w:t xml:space="preserve"> </w:t>
      </w:r>
      <w:r w:rsidR="00D30A05" w:rsidRPr="00DE1A29">
        <w:rPr>
          <w:rFonts w:ascii="Times New Roman" w:hAnsi="Times New Roman" w:cs="Times New Roman"/>
          <w:bCs/>
          <w:sz w:val="28"/>
          <w:szCs w:val="28"/>
          <w:lang w:val="kk-KZ"/>
        </w:rPr>
        <w:t>қасиеті тек оның ядросының құрылысына негізделген</w:t>
      </w:r>
      <w:r w:rsidRPr="00DE1A29">
        <w:rPr>
          <w:rFonts w:ascii="Times New Roman" w:hAnsi="Times New Roman" w:cs="Times New Roman"/>
          <w:bCs/>
          <w:sz w:val="28"/>
          <w:szCs w:val="28"/>
          <w:lang w:val="kk-KZ"/>
        </w:rPr>
        <w:t>.</w:t>
      </w:r>
    </w:p>
    <w:p w:rsidR="00D30A05" w:rsidRPr="00DE1A29" w:rsidRDefault="00D30A05"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кезде </w:t>
      </w:r>
      <w:r w:rsidR="00E81FF6" w:rsidRPr="00DE1A29">
        <w:rPr>
          <w:rFonts w:ascii="Times New Roman" w:hAnsi="Times New Roman" w:cs="Times New Roman"/>
          <w:b/>
          <w:bCs/>
          <w:i/>
          <w:sz w:val="28"/>
          <w:szCs w:val="28"/>
          <w:lang w:val="kk-KZ"/>
        </w:rPr>
        <w:t>радиоактив</w:t>
      </w:r>
      <w:r w:rsidRPr="00DE1A29">
        <w:rPr>
          <w:rFonts w:ascii="Times New Roman" w:hAnsi="Times New Roman" w:cs="Times New Roman"/>
          <w:b/>
          <w:bCs/>
          <w:i/>
          <w:sz w:val="28"/>
          <w:szCs w:val="28"/>
          <w:lang w:val="kk-KZ"/>
        </w:rPr>
        <w:t>тілік</w:t>
      </w:r>
      <w:r w:rsidR="0036138B"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w:t>
      </w:r>
      <w:r w:rsidR="00F12B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кейбір атом ядроларының әр түрлі радиоактивті сәулелер мен элементар бөлшектер шығара отырып, өздігінен басқа ядроларға айналу қабілетін түсінеді</w:t>
      </w:r>
      <w:r w:rsidR="00E81FF6" w:rsidRPr="00DE1A29">
        <w:rPr>
          <w:rFonts w:ascii="Times New Roman" w:hAnsi="Times New Roman" w:cs="Times New Roman"/>
          <w:bCs/>
          <w:sz w:val="28"/>
          <w:szCs w:val="28"/>
          <w:lang w:val="kk-KZ"/>
        </w:rPr>
        <w:t xml:space="preserve">. </w:t>
      </w:r>
    </w:p>
    <w:p w:rsidR="00D30A05" w:rsidRPr="00DE1A29" w:rsidRDefault="00D30A05"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Радиоактивтілік </w:t>
      </w:r>
      <w:r w:rsidRPr="00DE1A29">
        <w:rPr>
          <w:rFonts w:ascii="Times New Roman" w:hAnsi="Times New Roman" w:cs="Times New Roman"/>
          <w:bCs/>
          <w:i/>
          <w:iCs/>
          <w:sz w:val="28"/>
          <w:szCs w:val="28"/>
          <w:lang w:val="kk-KZ"/>
        </w:rPr>
        <w:t xml:space="preserve">табиғи </w:t>
      </w:r>
      <w:r w:rsidRPr="00DE1A29">
        <w:rPr>
          <w:rFonts w:ascii="Times New Roman" w:hAnsi="Times New Roman" w:cs="Times New Roman"/>
          <w:bCs/>
          <w:iCs/>
          <w:sz w:val="28"/>
          <w:szCs w:val="28"/>
          <w:lang w:val="kk-KZ"/>
        </w:rPr>
        <w:t>(табиғатта бар орнықсыз изотоптарда бақыланады)</w:t>
      </w:r>
      <w:r w:rsidR="00F12BD6"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және </w:t>
      </w:r>
      <w:r w:rsidRPr="00DE1A29">
        <w:rPr>
          <w:rFonts w:ascii="Times New Roman" w:hAnsi="Times New Roman" w:cs="Times New Roman"/>
          <w:bCs/>
          <w:i/>
          <w:iCs/>
          <w:sz w:val="28"/>
          <w:szCs w:val="28"/>
          <w:lang w:val="kk-KZ"/>
        </w:rPr>
        <w:t xml:space="preserve">жасанды </w:t>
      </w:r>
      <w:r w:rsidRPr="00DE1A29">
        <w:rPr>
          <w:rFonts w:ascii="Times New Roman" w:hAnsi="Times New Roman" w:cs="Times New Roman"/>
          <w:bCs/>
          <w:iCs/>
          <w:sz w:val="28"/>
          <w:szCs w:val="28"/>
          <w:lang w:val="kk-KZ"/>
        </w:rPr>
        <w:t>(ядролық реакциялардың көмегімен алынған изотоптарда бақыланады)</w:t>
      </w:r>
      <w:r w:rsidR="0036138B" w:rsidRPr="00DE1A29">
        <w:rPr>
          <w:rFonts w:ascii="Times New Roman" w:hAnsi="Times New Roman" w:cs="Times New Roman"/>
          <w:bCs/>
          <w:iCs/>
          <w:sz w:val="28"/>
          <w:szCs w:val="28"/>
          <w:lang w:val="kk-KZ"/>
        </w:rPr>
        <w:t xml:space="preserve"> </w:t>
      </w:r>
      <w:r w:rsidRPr="00DE1A29">
        <w:rPr>
          <w:rFonts w:ascii="Times New Roman" w:hAnsi="Times New Roman" w:cs="Times New Roman"/>
          <w:bCs/>
          <w:i/>
          <w:iCs/>
          <w:sz w:val="28"/>
          <w:szCs w:val="28"/>
          <w:lang w:val="kk-KZ"/>
        </w:rPr>
        <w:t xml:space="preserve">радиоактивтілік </w:t>
      </w:r>
      <w:r w:rsidRPr="00DE1A29">
        <w:rPr>
          <w:rFonts w:ascii="Times New Roman" w:hAnsi="Times New Roman" w:cs="Times New Roman"/>
          <w:bCs/>
          <w:sz w:val="28"/>
          <w:szCs w:val="28"/>
          <w:lang w:val="kk-KZ"/>
        </w:rPr>
        <w:t>деп бөлінеді.</w:t>
      </w:r>
    </w:p>
    <w:p w:rsidR="00D30A05" w:rsidRPr="00DE1A29" w:rsidRDefault="005C0D6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58752" behindDoc="0" locked="0" layoutInCell="1" allowOverlap="1">
            <wp:simplePos x="0" y="0"/>
            <wp:positionH relativeFrom="column">
              <wp:posOffset>3977005</wp:posOffset>
            </wp:positionH>
            <wp:positionV relativeFrom="paragraph">
              <wp:posOffset>1062990</wp:posOffset>
            </wp:positionV>
            <wp:extent cx="2130425" cy="1725295"/>
            <wp:effectExtent l="19050" t="19050" r="22225" b="27305"/>
            <wp:wrapSquare wrapText="bothSides"/>
            <wp:docPr id="53" name="Рисунок 53" descr="Описание: C:\Documents and Settings\Роза\Мои документы\Мои рисунки\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C:\Documents and Settings\Роза\Мои документы\Мои рисунки\52.....bmp"/>
                    <pic:cNvPicPr>
                      <a:picLocks noChangeAspect="1" noChangeArrowheads="1"/>
                    </pic:cNvPicPr>
                  </pic:nvPicPr>
                  <pic:blipFill rotWithShape="1">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2658"/>
                    <a:stretch/>
                  </pic:blipFill>
                  <pic:spPr bwMode="auto">
                    <a:xfrm>
                      <a:off x="0" y="0"/>
                      <a:ext cx="2130425" cy="172529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30A05" w:rsidRPr="00DE1A29">
        <w:rPr>
          <w:rFonts w:ascii="Times New Roman" w:hAnsi="Times New Roman" w:cs="Times New Roman"/>
          <w:bCs/>
          <w:sz w:val="28"/>
          <w:szCs w:val="28"/>
          <w:lang w:val="kk-KZ"/>
        </w:rPr>
        <w:t xml:space="preserve">Табиғатта кездесетін орнықсыз изотоптарда бақыланатын радиоактивтілік </w:t>
      </w:r>
      <w:r w:rsidR="00D30A05" w:rsidRPr="00DE1A29">
        <w:rPr>
          <w:rFonts w:ascii="Times New Roman" w:hAnsi="Times New Roman" w:cs="Times New Roman"/>
          <w:b/>
          <w:bCs/>
          <w:i/>
          <w:sz w:val="28"/>
          <w:szCs w:val="28"/>
          <w:lang w:val="kk-KZ"/>
        </w:rPr>
        <w:t>табиғи радиоактивтілік</w:t>
      </w:r>
      <w:r w:rsidR="0036138B" w:rsidRPr="00DE1A29">
        <w:rPr>
          <w:rFonts w:ascii="Times New Roman" w:hAnsi="Times New Roman" w:cs="Times New Roman"/>
          <w:b/>
          <w:bCs/>
          <w:i/>
          <w:sz w:val="28"/>
          <w:szCs w:val="28"/>
          <w:lang w:val="kk-KZ"/>
        </w:rPr>
        <w:t xml:space="preserve"> </w:t>
      </w:r>
      <w:r w:rsidR="00D30A05" w:rsidRPr="00DE1A29">
        <w:rPr>
          <w:rFonts w:ascii="Times New Roman" w:hAnsi="Times New Roman" w:cs="Times New Roman"/>
          <w:bCs/>
          <w:sz w:val="28"/>
          <w:szCs w:val="28"/>
          <w:lang w:val="kk-KZ"/>
        </w:rPr>
        <w:t xml:space="preserve">деп аталады. Ядролық реакция нәтижесінде алынған изотоптардың радиоактивтілігі </w:t>
      </w:r>
      <w:r w:rsidR="00D30A05" w:rsidRPr="00DE1A29">
        <w:rPr>
          <w:rFonts w:ascii="Times New Roman" w:hAnsi="Times New Roman" w:cs="Times New Roman"/>
          <w:b/>
          <w:bCs/>
          <w:i/>
          <w:sz w:val="28"/>
          <w:szCs w:val="28"/>
          <w:lang w:val="kk-KZ"/>
        </w:rPr>
        <w:t>жасанды радиоактивтілік</w:t>
      </w:r>
      <w:r w:rsidR="0036138B" w:rsidRPr="00DE1A29">
        <w:rPr>
          <w:rFonts w:ascii="Times New Roman" w:hAnsi="Times New Roman" w:cs="Times New Roman"/>
          <w:b/>
          <w:bCs/>
          <w:i/>
          <w:sz w:val="28"/>
          <w:szCs w:val="28"/>
          <w:lang w:val="kk-KZ"/>
        </w:rPr>
        <w:t xml:space="preserve"> </w:t>
      </w:r>
      <w:r w:rsidR="00D30A05" w:rsidRPr="00DE1A29">
        <w:rPr>
          <w:rFonts w:ascii="Times New Roman" w:hAnsi="Times New Roman" w:cs="Times New Roman"/>
          <w:bCs/>
          <w:sz w:val="28"/>
          <w:szCs w:val="28"/>
          <w:lang w:val="kk-KZ"/>
        </w:rPr>
        <w:t>деп аталады.</w:t>
      </w:r>
      <w:r w:rsidR="0036138B" w:rsidRPr="00DE1A29">
        <w:rPr>
          <w:rFonts w:ascii="Times New Roman" w:hAnsi="Times New Roman" w:cs="Times New Roman"/>
          <w:bCs/>
          <w:sz w:val="28"/>
          <w:szCs w:val="28"/>
          <w:lang w:val="kk-KZ"/>
        </w:rPr>
        <w:t xml:space="preserve"> </w:t>
      </w:r>
      <w:r w:rsidR="00FB6996" w:rsidRPr="00DE1A29">
        <w:rPr>
          <w:rFonts w:ascii="Times New Roman" w:hAnsi="Times New Roman" w:cs="Times New Roman"/>
          <w:bCs/>
          <w:sz w:val="28"/>
          <w:szCs w:val="28"/>
          <w:lang w:val="kk-KZ"/>
        </w:rPr>
        <w:t>Радиоактивтіліктің</w:t>
      </w:r>
      <w:r w:rsidR="0036138B" w:rsidRPr="00DE1A29">
        <w:rPr>
          <w:rFonts w:ascii="Times New Roman" w:hAnsi="Times New Roman" w:cs="Times New Roman"/>
          <w:bCs/>
          <w:sz w:val="28"/>
          <w:szCs w:val="28"/>
          <w:lang w:val="kk-KZ"/>
        </w:rPr>
        <w:t xml:space="preserve"> </w:t>
      </w:r>
      <w:r w:rsidR="00FB6996" w:rsidRPr="00DE1A29">
        <w:rPr>
          <w:rFonts w:ascii="Times New Roman" w:hAnsi="Times New Roman" w:cs="Times New Roman"/>
          <w:b/>
          <w:bCs/>
          <w:sz w:val="28"/>
          <w:szCs w:val="28"/>
          <w:lang w:val="kk-KZ"/>
        </w:rPr>
        <w:t>б</w:t>
      </w:r>
      <w:r w:rsidR="00FB6996" w:rsidRPr="00DE1A29">
        <w:rPr>
          <w:rFonts w:ascii="Times New Roman" w:hAnsi="Times New Roman" w:cs="Times New Roman"/>
          <w:bCs/>
          <w:sz w:val="28"/>
          <w:szCs w:val="28"/>
          <w:lang w:val="kk-KZ"/>
        </w:rPr>
        <w:t xml:space="preserve">ұл екі түрінің арасында </w:t>
      </w:r>
      <w:r w:rsidR="00FB6996" w:rsidRPr="00DE1A29">
        <w:rPr>
          <w:rFonts w:ascii="Times New Roman" w:hAnsi="Times New Roman" w:cs="Times New Roman"/>
          <w:bCs/>
          <w:sz w:val="28"/>
          <w:szCs w:val="28"/>
          <w:lang w:val="kk-KZ"/>
        </w:rPr>
        <w:lastRenderedPageBreak/>
        <w:t xml:space="preserve">айтарлықтай айырмашылық жоқ, себебі радиоактивті ыдырау заңдары екі жағдайда да бірдей. </w:t>
      </w:r>
      <w:r w:rsidR="00D30A05" w:rsidRPr="00DE1A29">
        <w:rPr>
          <w:rFonts w:ascii="Times New Roman" w:hAnsi="Times New Roman" w:cs="Times New Roman"/>
          <w:bCs/>
          <w:sz w:val="28"/>
          <w:szCs w:val="28"/>
          <w:lang w:val="kk-KZ"/>
        </w:rPr>
        <w:t>Резерфорд және Содди радиоактивті құбылыс атомдардың ыдырауынан туады деген тиянақты пікірге келді. Резерфорд жүргізген тәжірибелерге қарағанда, радиоактивті ядродан шығарылатын сәулелердің үш түрі болатындығы тағайындалды.</w:t>
      </w:r>
    </w:p>
    <w:p w:rsidR="0039763E" w:rsidRPr="00DE1A29" w:rsidRDefault="00E81FF6" w:rsidP="003D66BE">
      <w:pPr>
        <w:spacing w:after="0" w:line="240" w:lineRule="auto"/>
        <w:ind w:left="284" w:right="-1" w:firstLine="425"/>
        <w:jc w:val="both"/>
        <w:rPr>
          <w:rFonts w:ascii="Times New Roman" w:hAnsi="Times New Roman" w:cs="Times New Roman"/>
          <w:bCs/>
          <w:sz w:val="28"/>
          <w:szCs w:val="28"/>
          <w:lang w:val="kk-KZ"/>
        </w:rPr>
      </w:pPr>
      <w:r w:rsidRPr="00744AFC">
        <w:rPr>
          <w:rFonts w:ascii="Times New Roman" w:hAnsi="Times New Roman" w:cs="Times New Roman"/>
          <w:b/>
          <w:bCs/>
          <w:i/>
          <w:sz w:val="28"/>
          <w:szCs w:val="28"/>
          <w:lang w:val="kk-KZ"/>
        </w:rPr>
        <w:t>Радиоактив</w:t>
      </w:r>
      <w:r w:rsidR="00FB6996" w:rsidRPr="00744AFC">
        <w:rPr>
          <w:rFonts w:ascii="Times New Roman" w:hAnsi="Times New Roman" w:cs="Times New Roman"/>
          <w:b/>
          <w:bCs/>
          <w:i/>
          <w:sz w:val="28"/>
          <w:szCs w:val="28"/>
          <w:lang w:val="kk-KZ"/>
        </w:rPr>
        <w:t xml:space="preserve">ті </w:t>
      </w:r>
      <w:r w:rsidR="0039763E" w:rsidRPr="00744AFC">
        <w:rPr>
          <w:rFonts w:ascii="Times New Roman" w:hAnsi="Times New Roman" w:cs="Times New Roman"/>
          <w:b/>
          <w:bCs/>
          <w:i/>
          <w:sz w:val="28"/>
          <w:szCs w:val="28"/>
          <w:lang w:val="kk-KZ"/>
        </w:rPr>
        <w:t>сәулеленудің үш түрі бар</w:t>
      </w:r>
      <w:r w:rsidRPr="00744AFC">
        <w:rPr>
          <w:rFonts w:ascii="Times New Roman" w:hAnsi="Times New Roman" w:cs="Times New Roman"/>
          <w:b/>
          <w:bCs/>
          <w:i/>
          <w:sz w:val="28"/>
          <w:szCs w:val="28"/>
          <w:lang w:val="kk-KZ"/>
        </w:rPr>
        <w:t xml:space="preserve">: </w:t>
      </w:r>
      <w:r w:rsidR="00744AFC" w:rsidRPr="00744AFC">
        <w:rPr>
          <w:rFonts w:ascii="Times New Roman" w:hAnsi="Times New Roman" w:cs="Times New Roman"/>
          <w:b/>
          <w:bCs/>
          <w:i/>
          <w:iCs/>
          <w:position w:val="-6"/>
          <w:sz w:val="28"/>
          <w:szCs w:val="28"/>
          <w:vertAlign w:val="subscript"/>
          <w:lang w:val="en-US"/>
        </w:rPr>
        <w:object w:dxaOrig="260" w:dyaOrig="240">
          <v:shape id="_x0000_i1781" type="#_x0000_t75" style="width:13.5pt;height:12.85pt" o:ole="">
            <v:imagedata r:id="rId169" o:title=""/>
          </v:shape>
          <o:OLEObject Type="Embed" ProgID="Equation.3" ShapeID="_x0000_i1781" DrawAspect="Content" ObjectID="_1536590532" r:id="rId170"/>
        </w:object>
      </w:r>
      <w:r w:rsidR="00F12BD6" w:rsidRPr="00744AFC">
        <w:rPr>
          <w:rFonts w:ascii="Times New Roman" w:hAnsi="Times New Roman" w:cs="Times New Roman"/>
          <w:b/>
          <w:bCs/>
          <w:i/>
          <w:sz w:val="28"/>
          <w:szCs w:val="28"/>
          <w:lang w:val="kk-KZ"/>
        </w:rPr>
        <w:t xml:space="preserve"> </w:t>
      </w:r>
      <w:r w:rsidRPr="00744AFC">
        <w:rPr>
          <w:rFonts w:ascii="Times New Roman" w:hAnsi="Times New Roman" w:cs="Times New Roman"/>
          <w:b/>
          <w:bCs/>
          <w:i/>
          <w:sz w:val="28"/>
          <w:szCs w:val="28"/>
          <w:lang w:val="kk-KZ"/>
        </w:rPr>
        <w:t>-</w:t>
      </w:r>
      <w:r w:rsidR="00F12BD6" w:rsidRPr="00744AFC">
        <w:rPr>
          <w:rFonts w:ascii="Times New Roman" w:hAnsi="Times New Roman" w:cs="Times New Roman"/>
          <w:b/>
          <w:bCs/>
          <w:i/>
          <w:sz w:val="28"/>
          <w:szCs w:val="28"/>
          <w:lang w:val="kk-KZ"/>
        </w:rPr>
        <w:t xml:space="preserve"> </w:t>
      </w:r>
      <w:r w:rsidRPr="00744AFC">
        <w:rPr>
          <w:rFonts w:ascii="Times New Roman" w:hAnsi="Times New Roman" w:cs="Times New Roman"/>
          <w:b/>
          <w:bCs/>
          <w:i/>
          <w:sz w:val="28"/>
          <w:szCs w:val="28"/>
          <w:lang w:val="kk-KZ"/>
        </w:rPr>
        <w:t xml:space="preserve">, </w:t>
      </w:r>
      <w:r w:rsidR="00744AFC" w:rsidRPr="00744AFC">
        <w:rPr>
          <w:rFonts w:ascii="Times New Roman" w:hAnsi="Times New Roman" w:cs="Times New Roman"/>
          <w:b/>
          <w:bCs/>
          <w:i/>
          <w:iCs/>
          <w:position w:val="-10"/>
          <w:sz w:val="28"/>
          <w:szCs w:val="28"/>
          <w:vertAlign w:val="subscript"/>
          <w:lang w:val="en-US"/>
        </w:rPr>
        <w:object w:dxaOrig="260" w:dyaOrig="340">
          <v:shape id="_x0000_i1782" type="#_x0000_t75" style="width:13.5pt;height:18pt" o:ole="">
            <v:imagedata r:id="rId171" o:title=""/>
          </v:shape>
          <o:OLEObject Type="Embed" ProgID="Equation.3" ShapeID="_x0000_i1782" DrawAspect="Content" ObjectID="_1536590533" r:id="rId172"/>
        </w:object>
      </w:r>
      <w:r w:rsidR="00F12BD6" w:rsidRPr="00744AFC">
        <w:rPr>
          <w:rFonts w:ascii="Times New Roman" w:hAnsi="Times New Roman" w:cs="Times New Roman"/>
          <w:b/>
          <w:bCs/>
          <w:i/>
          <w:sz w:val="28"/>
          <w:szCs w:val="28"/>
          <w:lang w:val="kk-KZ"/>
        </w:rPr>
        <w:t xml:space="preserve"> </w:t>
      </w:r>
      <w:r w:rsidRPr="00744AFC">
        <w:rPr>
          <w:rFonts w:ascii="Times New Roman" w:hAnsi="Times New Roman" w:cs="Times New Roman"/>
          <w:b/>
          <w:bCs/>
          <w:i/>
          <w:sz w:val="28"/>
          <w:szCs w:val="28"/>
          <w:lang w:val="kk-KZ"/>
        </w:rPr>
        <w:t xml:space="preserve">- </w:t>
      </w:r>
      <w:r w:rsidR="0039763E" w:rsidRPr="00744AFC">
        <w:rPr>
          <w:rFonts w:ascii="Times New Roman" w:hAnsi="Times New Roman" w:cs="Times New Roman"/>
          <w:b/>
          <w:bCs/>
          <w:i/>
          <w:sz w:val="28"/>
          <w:szCs w:val="28"/>
          <w:lang w:val="kk-KZ"/>
        </w:rPr>
        <w:t>және</w:t>
      </w:r>
      <w:r w:rsidR="00F12BD6" w:rsidRPr="00744AFC">
        <w:rPr>
          <w:rFonts w:ascii="Times New Roman" w:hAnsi="Times New Roman" w:cs="Times New Roman"/>
          <w:b/>
          <w:bCs/>
          <w:i/>
          <w:sz w:val="28"/>
          <w:szCs w:val="28"/>
          <w:lang w:val="kk-KZ"/>
        </w:rPr>
        <w:t xml:space="preserve"> </w:t>
      </w:r>
      <w:r w:rsidR="00744AFC" w:rsidRPr="00744AFC">
        <w:rPr>
          <w:rFonts w:ascii="Times New Roman" w:hAnsi="Times New Roman" w:cs="Times New Roman"/>
          <w:b/>
          <w:bCs/>
          <w:i/>
          <w:iCs/>
          <w:position w:val="-10"/>
          <w:sz w:val="28"/>
          <w:szCs w:val="28"/>
          <w:vertAlign w:val="subscript"/>
          <w:lang w:val="en-US"/>
        </w:rPr>
        <w:object w:dxaOrig="220" w:dyaOrig="279">
          <v:shape id="_x0000_i1786" type="#_x0000_t75" style="width:11.55pt;height:14.8pt" o:ole="">
            <v:imagedata r:id="rId173" o:title=""/>
          </v:shape>
          <o:OLEObject Type="Embed" ProgID="Equation.3" ShapeID="_x0000_i1786" DrawAspect="Content" ObjectID="_1536590534" r:id="rId174"/>
        </w:object>
      </w:r>
      <w:r w:rsidR="00F12BD6" w:rsidRPr="00744AFC">
        <w:rPr>
          <w:rFonts w:ascii="Times New Roman" w:hAnsi="Times New Roman" w:cs="Times New Roman"/>
          <w:b/>
          <w:bCs/>
          <w:i/>
          <w:sz w:val="28"/>
          <w:szCs w:val="28"/>
          <w:lang w:val="kk-KZ"/>
        </w:rPr>
        <w:t xml:space="preserve"> </w:t>
      </w:r>
      <w:r w:rsidRPr="00744AFC">
        <w:rPr>
          <w:rFonts w:ascii="Times New Roman" w:hAnsi="Times New Roman" w:cs="Times New Roman"/>
          <w:b/>
          <w:bCs/>
          <w:i/>
          <w:sz w:val="28"/>
          <w:szCs w:val="28"/>
          <w:lang w:val="kk-KZ"/>
        </w:rPr>
        <w:t>-</w:t>
      </w:r>
      <w:r w:rsidR="0039763E" w:rsidRPr="00DE1A29">
        <w:rPr>
          <w:rFonts w:ascii="Times New Roman" w:hAnsi="Times New Roman" w:cs="Times New Roman"/>
          <w:b/>
          <w:bCs/>
          <w:i/>
          <w:sz w:val="28"/>
          <w:szCs w:val="28"/>
          <w:lang w:val="kk-KZ"/>
        </w:rPr>
        <w:t xml:space="preserve"> сәулелену</w:t>
      </w:r>
      <w:r w:rsidRPr="00DE1A29">
        <w:rPr>
          <w:rFonts w:ascii="Times New Roman" w:hAnsi="Times New Roman" w:cs="Times New Roman"/>
          <w:bCs/>
          <w:sz w:val="28"/>
          <w:szCs w:val="28"/>
          <w:lang w:val="kk-KZ"/>
        </w:rPr>
        <w:t>.</w:t>
      </w:r>
      <w:r w:rsidR="0039763E" w:rsidRPr="00DE1A29">
        <w:rPr>
          <w:rFonts w:ascii="Times New Roman" w:hAnsi="Times New Roman" w:cs="Times New Roman"/>
          <w:bCs/>
          <w:sz w:val="28"/>
          <w:szCs w:val="28"/>
          <w:lang w:val="kk-KZ"/>
        </w:rPr>
        <w:t xml:space="preserve"> Екжей-тегжейлі зерттеу олардың табиғаты мен негізгі қасиеттерін анықтауға мүмкіндік берді.</w:t>
      </w:r>
      <w:r w:rsidR="00F12BD6" w:rsidRPr="00DE1A29">
        <w:rPr>
          <w:rFonts w:ascii="Times New Roman" w:hAnsi="Times New Roman" w:cs="Times New Roman"/>
          <w:bCs/>
          <w:sz w:val="28"/>
          <w:szCs w:val="28"/>
          <w:lang w:val="kk-KZ"/>
        </w:rPr>
        <w:t xml:space="preserve"> </w:t>
      </w:r>
      <w:r w:rsidR="00744AFC" w:rsidRPr="00744AFC">
        <w:rPr>
          <w:rFonts w:ascii="Times New Roman" w:hAnsi="Times New Roman" w:cs="Times New Roman"/>
          <w:b/>
          <w:bCs/>
          <w:i/>
          <w:iCs/>
          <w:position w:val="-6"/>
          <w:sz w:val="28"/>
          <w:szCs w:val="28"/>
          <w:vertAlign w:val="subscript"/>
          <w:lang w:val="en-US"/>
        </w:rPr>
        <w:object w:dxaOrig="260" w:dyaOrig="240">
          <v:shape id="_x0000_i1783" type="#_x0000_t75" style="width:13.5pt;height:12.85pt" o:ole="">
            <v:imagedata r:id="rId169" o:title=""/>
          </v:shape>
          <o:OLEObject Type="Embed" ProgID="Equation.3" ShapeID="_x0000_i1783" DrawAspect="Content" ObjectID="_1536590535" r:id="rId175"/>
        </w:object>
      </w:r>
      <w:r w:rsidR="00744AFC" w:rsidRPr="00744AFC">
        <w:rPr>
          <w:rFonts w:ascii="Times New Roman" w:hAnsi="Times New Roman" w:cs="Times New Roman"/>
          <w:b/>
          <w:bCs/>
          <w:i/>
          <w:sz w:val="28"/>
          <w:szCs w:val="28"/>
          <w:lang w:val="kk-KZ"/>
        </w:rPr>
        <w:t xml:space="preserve">, </w:t>
      </w:r>
      <w:r w:rsidR="00744AFC" w:rsidRPr="00744AFC">
        <w:rPr>
          <w:rFonts w:ascii="Times New Roman" w:hAnsi="Times New Roman" w:cs="Times New Roman"/>
          <w:b/>
          <w:bCs/>
          <w:i/>
          <w:iCs/>
          <w:position w:val="-10"/>
          <w:sz w:val="28"/>
          <w:szCs w:val="28"/>
          <w:vertAlign w:val="subscript"/>
          <w:lang w:val="en-US"/>
        </w:rPr>
        <w:object w:dxaOrig="260" w:dyaOrig="340">
          <v:shape id="_x0000_i1785" type="#_x0000_t75" style="width:13.5pt;height:18pt" o:ole="">
            <v:imagedata r:id="rId176" o:title=""/>
          </v:shape>
          <o:OLEObject Type="Embed" ProgID="Equation.3" ShapeID="_x0000_i1785" DrawAspect="Content" ObjectID="_1536590536" r:id="rId177"/>
        </w:object>
      </w:r>
      <w:r w:rsidR="00914B67">
        <w:rPr>
          <w:rFonts w:ascii="Times New Roman" w:hAnsi="Times New Roman" w:cs="Times New Roman"/>
          <w:b/>
          <w:bCs/>
          <w:i/>
          <w:iCs/>
          <w:position w:val="-12"/>
          <w:sz w:val="28"/>
          <w:szCs w:val="28"/>
          <w:lang w:val="kk-KZ"/>
        </w:rPr>
        <w:t>,</w:t>
      </w:r>
      <w:r w:rsidR="00744AFC" w:rsidRPr="00744AFC">
        <w:rPr>
          <w:rFonts w:ascii="Times New Roman" w:hAnsi="Times New Roman" w:cs="Times New Roman"/>
          <w:b/>
          <w:bCs/>
          <w:i/>
          <w:sz w:val="28"/>
          <w:szCs w:val="28"/>
          <w:lang w:val="kk-KZ"/>
        </w:rPr>
        <w:t xml:space="preserve"> </w:t>
      </w:r>
      <w:r w:rsidR="00744AFC" w:rsidRPr="00744AFC">
        <w:rPr>
          <w:rFonts w:ascii="Times New Roman" w:hAnsi="Times New Roman" w:cs="Times New Roman"/>
          <w:b/>
          <w:bCs/>
          <w:i/>
          <w:iCs/>
          <w:position w:val="-10"/>
          <w:sz w:val="28"/>
          <w:szCs w:val="28"/>
          <w:vertAlign w:val="subscript"/>
          <w:lang w:val="en-US"/>
        </w:rPr>
        <w:object w:dxaOrig="220" w:dyaOrig="279">
          <v:shape id="_x0000_i1784" type="#_x0000_t75" style="width:11.55pt;height:14.8pt" o:ole="">
            <v:imagedata r:id="rId178" o:title=""/>
          </v:shape>
          <o:OLEObject Type="Embed" ProgID="Equation.3" ShapeID="_x0000_i1784" DrawAspect="Content" ObjectID="_1536590537" r:id="rId179"/>
        </w:object>
      </w:r>
      <w:r w:rsidR="00744AFC" w:rsidRPr="00744AFC">
        <w:rPr>
          <w:rFonts w:ascii="Times New Roman" w:hAnsi="Times New Roman" w:cs="Times New Roman"/>
          <w:b/>
          <w:bCs/>
          <w:i/>
          <w:sz w:val="28"/>
          <w:szCs w:val="28"/>
          <w:lang w:val="kk-KZ"/>
        </w:rPr>
        <w:t xml:space="preserve"> -</w:t>
      </w:r>
      <w:r w:rsidR="00744AFC" w:rsidRPr="00DE1A29">
        <w:rPr>
          <w:rFonts w:ascii="Times New Roman" w:hAnsi="Times New Roman" w:cs="Times New Roman"/>
          <w:b/>
          <w:bCs/>
          <w:i/>
          <w:sz w:val="28"/>
          <w:szCs w:val="28"/>
          <w:lang w:val="kk-KZ"/>
        </w:rPr>
        <w:t xml:space="preserve"> </w:t>
      </w:r>
      <w:r w:rsidR="0039763E" w:rsidRPr="00DE1A29">
        <w:rPr>
          <w:rFonts w:ascii="Times New Roman" w:hAnsi="Times New Roman" w:cs="Times New Roman"/>
          <w:bCs/>
          <w:sz w:val="28"/>
          <w:szCs w:val="28"/>
          <w:lang w:val="kk-KZ"/>
        </w:rPr>
        <w:t xml:space="preserve">сәулелердің құрамы </w:t>
      </w:r>
      <w:r w:rsidR="00F60AB6" w:rsidRPr="00DE1A29">
        <w:rPr>
          <w:rFonts w:ascii="Times New Roman" w:hAnsi="Times New Roman" w:cs="Times New Roman"/>
          <w:bCs/>
          <w:sz w:val="28"/>
          <w:szCs w:val="28"/>
          <w:lang w:val="kk-KZ"/>
        </w:rPr>
        <w:t xml:space="preserve">электр және </w:t>
      </w:r>
      <w:r w:rsidR="0039763E" w:rsidRPr="00DE1A29">
        <w:rPr>
          <w:rFonts w:ascii="Times New Roman" w:hAnsi="Times New Roman" w:cs="Times New Roman"/>
          <w:bCs/>
          <w:sz w:val="28"/>
          <w:szCs w:val="28"/>
          <w:lang w:val="kk-KZ"/>
        </w:rPr>
        <w:t>магнит өріс</w:t>
      </w:r>
      <w:r w:rsidR="00F60AB6" w:rsidRPr="00DE1A29">
        <w:rPr>
          <w:rFonts w:ascii="Times New Roman" w:hAnsi="Times New Roman" w:cs="Times New Roman"/>
          <w:bCs/>
          <w:sz w:val="28"/>
          <w:szCs w:val="28"/>
          <w:lang w:val="kk-KZ"/>
        </w:rPr>
        <w:t>тер</w:t>
      </w:r>
      <w:r w:rsidR="0039763E" w:rsidRPr="00DE1A29">
        <w:rPr>
          <w:rFonts w:ascii="Times New Roman" w:hAnsi="Times New Roman" w:cs="Times New Roman"/>
          <w:bCs/>
          <w:sz w:val="28"/>
          <w:szCs w:val="28"/>
          <w:lang w:val="kk-KZ"/>
        </w:rPr>
        <w:t>інде ауытқуына қарай анықталған (1</w:t>
      </w:r>
      <w:r w:rsidR="00AC531A" w:rsidRPr="00DE1A29">
        <w:rPr>
          <w:rFonts w:ascii="Times New Roman" w:hAnsi="Times New Roman" w:cs="Times New Roman"/>
          <w:bCs/>
          <w:sz w:val="28"/>
          <w:szCs w:val="28"/>
          <w:lang w:val="kk-KZ"/>
        </w:rPr>
        <w:t>.2</w:t>
      </w:r>
      <w:r w:rsidR="0039763E" w:rsidRPr="00DE1A29">
        <w:rPr>
          <w:rFonts w:ascii="Times New Roman" w:hAnsi="Times New Roman" w:cs="Times New Roman"/>
          <w:bCs/>
          <w:sz w:val="28"/>
          <w:szCs w:val="28"/>
          <w:lang w:val="kk-KZ"/>
        </w:rPr>
        <w:t>-сурет).</w:t>
      </w:r>
    </w:p>
    <w:p w:rsidR="00F60AB6" w:rsidRPr="00DE1A29" w:rsidRDefault="00F60AB6"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 xml:space="preserve">1) </w:t>
      </w:r>
      <w:r w:rsidR="00914B67" w:rsidRPr="00744AFC">
        <w:rPr>
          <w:rFonts w:ascii="Times New Roman" w:hAnsi="Times New Roman" w:cs="Times New Roman"/>
          <w:b/>
          <w:bCs/>
          <w:i/>
          <w:iCs/>
          <w:position w:val="-6"/>
          <w:sz w:val="28"/>
          <w:szCs w:val="28"/>
          <w:vertAlign w:val="subscript"/>
          <w:lang w:val="en-US"/>
        </w:rPr>
        <w:object w:dxaOrig="260" w:dyaOrig="240">
          <v:shape id="_x0000_i1787" type="#_x0000_t75" style="width:13.5pt;height:12.85pt" o:ole="">
            <v:imagedata r:id="rId169" o:title=""/>
          </v:shape>
          <o:OLEObject Type="Embed" ProgID="Equation.3" ShapeID="_x0000_i1787" DrawAspect="Content" ObjectID="_1536590538" r:id="rId180"/>
        </w:objec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w: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сәулелену</w:t>
      </w:r>
      <w:r w:rsidRPr="00DE1A29">
        <w:rPr>
          <w:rFonts w:ascii="Times New Roman" w:hAnsi="Times New Roman" w:cs="Times New Roman"/>
          <w:bCs/>
          <w:i/>
          <w:sz w:val="28"/>
          <w:szCs w:val="28"/>
          <w:lang w:val="kk-KZ"/>
        </w:rPr>
        <w:t xml:space="preserve">. </w:t>
      </w:r>
      <w:r w:rsidR="00914B67" w:rsidRPr="00744AFC">
        <w:rPr>
          <w:rFonts w:ascii="Times New Roman" w:hAnsi="Times New Roman" w:cs="Times New Roman"/>
          <w:b/>
          <w:bCs/>
          <w:i/>
          <w:iCs/>
          <w:position w:val="-6"/>
          <w:sz w:val="28"/>
          <w:szCs w:val="28"/>
          <w:vertAlign w:val="subscript"/>
          <w:lang w:val="en-US"/>
        </w:rPr>
        <w:object w:dxaOrig="260" w:dyaOrig="240">
          <v:shape id="_x0000_i1788" type="#_x0000_t75" style="width:13.5pt;height:12.85pt" o:ole="">
            <v:imagedata r:id="rId169" o:title=""/>
          </v:shape>
          <o:OLEObject Type="Embed" ProgID="Equation.3" ShapeID="_x0000_i1788" DrawAspect="Content" ObjectID="_1536590539" r:id="rId181"/>
        </w:object>
      </w:r>
      <w:r w:rsidR="00914B67" w:rsidRPr="00744AFC">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сәулеле</w:t>
      </w:r>
      <w:r w:rsidR="001E367A" w:rsidRPr="00DE1A29">
        <w:rPr>
          <w:rFonts w:ascii="Times New Roman" w:hAnsi="Times New Roman" w:cs="Times New Roman"/>
          <w:bCs/>
          <w:sz w:val="28"/>
          <w:szCs w:val="28"/>
          <w:lang w:val="kk-KZ"/>
        </w:rPr>
        <w:t>р</w:t>
      </w:r>
      <w:r w:rsidRPr="00DE1A29">
        <w:rPr>
          <w:rFonts w:ascii="Times New Roman" w:hAnsi="Times New Roman" w:cs="Times New Roman"/>
          <w:bCs/>
          <w:sz w:val="28"/>
          <w:szCs w:val="28"/>
          <w:lang w:val="kk-KZ"/>
        </w:rPr>
        <w:t xml:space="preserve"> электр және магнит өрісінде ауытқиды, жоғары иондағыштық қабілетке және аз тесіп өткіштік қасиетке ие (мысалы </w:t>
      </w:r>
      <w:r w:rsidR="00914B67" w:rsidRPr="00744AFC">
        <w:rPr>
          <w:rFonts w:ascii="Times New Roman" w:hAnsi="Times New Roman" w:cs="Times New Roman"/>
          <w:b/>
          <w:bCs/>
          <w:i/>
          <w:iCs/>
          <w:position w:val="-6"/>
          <w:sz w:val="28"/>
          <w:szCs w:val="28"/>
          <w:vertAlign w:val="subscript"/>
          <w:lang w:val="en-US"/>
        </w:rPr>
        <w:object w:dxaOrig="260" w:dyaOrig="240">
          <v:shape id="_x0000_i1789" type="#_x0000_t75" style="width:13.5pt;height:12.85pt" o:ole="">
            <v:imagedata r:id="rId169" o:title=""/>
          </v:shape>
          <o:OLEObject Type="Embed" ProgID="Equation.3" ShapeID="_x0000_i1789" DrawAspect="Content" ObjectID="_1536590540" r:id="rId182"/>
        </w:objec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 шамамен 0,05мм</w:t>
      </w:r>
      <w:r w:rsidR="00F12B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алюминий қабатында жұтылады).</w:t>
      </w:r>
    </w:p>
    <w:p w:rsidR="00F60AB6" w:rsidRPr="00DE1A29" w:rsidRDefault="00983D43" w:rsidP="00573344">
      <w:pPr>
        <w:spacing w:after="0" w:line="240" w:lineRule="auto"/>
        <w:ind w:left="284" w:right="-1"/>
        <w:jc w:val="both"/>
        <w:rPr>
          <w:rFonts w:ascii="Times New Roman" w:hAnsi="Times New Roman" w:cs="Times New Roman"/>
          <w:bCs/>
          <w:sz w:val="28"/>
          <w:szCs w:val="28"/>
          <w:lang w:val="kk-KZ"/>
        </w:rPr>
      </w:pPr>
      <w:r w:rsidRPr="00744AFC">
        <w:rPr>
          <w:rFonts w:ascii="Times New Roman" w:hAnsi="Times New Roman" w:cs="Times New Roman"/>
          <w:b/>
          <w:bCs/>
          <w:i/>
          <w:iCs/>
          <w:position w:val="-6"/>
          <w:sz w:val="28"/>
          <w:szCs w:val="28"/>
          <w:vertAlign w:val="subscript"/>
          <w:lang w:val="en-US"/>
        </w:rPr>
        <w:object w:dxaOrig="260" w:dyaOrig="240">
          <v:shape id="_x0000_i1790" type="#_x0000_t75" style="width:13.5pt;height:12.85pt" o:ole="">
            <v:imagedata r:id="rId169" o:title=""/>
          </v:shape>
          <o:OLEObject Type="Embed" ProgID="Equation.3" ShapeID="_x0000_i1790" DrawAspect="Content" ObjectID="_1536590541" r:id="rId183"/>
        </w:object>
      </w:r>
      <w:r w:rsidR="00F12BD6" w:rsidRPr="00DE1A29">
        <w:rPr>
          <w:rFonts w:ascii="Times New Roman" w:hAnsi="Times New Roman" w:cs="Times New Roman"/>
          <w:bCs/>
          <w:i/>
          <w:sz w:val="28"/>
          <w:szCs w:val="28"/>
          <w:lang w:val="kk-KZ"/>
        </w:rPr>
        <w:t xml:space="preserve"> </w:t>
      </w:r>
      <w:r w:rsidR="00F60AB6"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F60AB6" w:rsidRPr="00DE1A29">
        <w:rPr>
          <w:rFonts w:ascii="Times New Roman" w:hAnsi="Times New Roman" w:cs="Times New Roman"/>
          <w:bCs/>
          <w:sz w:val="28"/>
          <w:szCs w:val="28"/>
          <w:lang w:val="kk-KZ"/>
        </w:rPr>
        <w:t>сәулелену гелий ядросының ағыны</w:t>
      </w:r>
      <w:r w:rsidR="001E367A" w:rsidRPr="00DE1A29">
        <w:rPr>
          <w:rFonts w:ascii="Times New Roman" w:hAnsi="Times New Roman" w:cs="Times New Roman"/>
          <w:bCs/>
          <w:sz w:val="28"/>
          <w:szCs w:val="28"/>
          <w:lang w:val="kk-KZ"/>
        </w:rPr>
        <w:t xml:space="preserve"> болып табылады;</w:t>
      </w:r>
      <w:r w:rsidR="00F12BD6" w:rsidRPr="00DE1A29">
        <w:rPr>
          <w:rFonts w:ascii="Times New Roman" w:hAnsi="Times New Roman" w:cs="Times New Roman"/>
          <w:bCs/>
          <w:sz w:val="28"/>
          <w:szCs w:val="28"/>
          <w:lang w:val="kk-KZ"/>
        </w:rPr>
        <w:t xml:space="preserve"> </w:t>
      </w:r>
      <w:r w:rsidRPr="00744AFC">
        <w:rPr>
          <w:rFonts w:ascii="Times New Roman" w:hAnsi="Times New Roman" w:cs="Times New Roman"/>
          <w:b/>
          <w:bCs/>
          <w:i/>
          <w:iCs/>
          <w:position w:val="-6"/>
          <w:sz w:val="28"/>
          <w:szCs w:val="28"/>
          <w:vertAlign w:val="subscript"/>
          <w:lang w:val="en-US"/>
        </w:rPr>
        <w:object w:dxaOrig="260" w:dyaOrig="240">
          <v:shape id="_x0000_i1791" type="#_x0000_t75" style="width:13.5pt;height:12.85pt" o:ole="">
            <v:imagedata r:id="rId184" o:title=""/>
          </v:shape>
          <o:OLEObject Type="Embed" ProgID="Equation.3" ShapeID="_x0000_i1791" DrawAspect="Content" ObjectID="_1536590542" r:id="rId185"/>
        </w:object>
      </w:r>
      <w:r w:rsidR="00F12BD6" w:rsidRPr="00DE1A29">
        <w:rPr>
          <w:rFonts w:ascii="Times New Roman" w:hAnsi="Times New Roman" w:cs="Times New Roman"/>
          <w:bCs/>
          <w:i/>
          <w:sz w:val="28"/>
          <w:szCs w:val="28"/>
          <w:lang w:val="kk-KZ"/>
        </w:rPr>
        <w:t xml:space="preserve"> </w:t>
      </w:r>
      <w:r w:rsidR="00F60AB6"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F60AB6" w:rsidRPr="00DE1A29">
        <w:rPr>
          <w:rFonts w:ascii="Times New Roman" w:hAnsi="Times New Roman" w:cs="Times New Roman"/>
          <w:bCs/>
          <w:sz w:val="28"/>
          <w:szCs w:val="28"/>
          <w:lang w:val="kk-KZ"/>
        </w:rPr>
        <w:t xml:space="preserve">бөлшектің заряды +2е, ал массасы </w:t>
      </w:r>
      <w:r w:rsidRPr="00CB2D9F">
        <w:rPr>
          <w:rFonts w:ascii="Times New Roman" w:hAnsi="Times New Roman" w:cs="Times New Roman"/>
          <w:bCs/>
          <w:i/>
          <w:iCs/>
          <w:position w:val="-12"/>
          <w:sz w:val="28"/>
          <w:szCs w:val="28"/>
          <w:vertAlign w:val="subscript"/>
          <w:lang w:val="en-US"/>
        </w:rPr>
        <w:object w:dxaOrig="520" w:dyaOrig="400">
          <v:shape id="_x0000_i1792" type="#_x0000_t75" style="width:27pt;height:21.2pt" o:ole="">
            <v:imagedata r:id="rId134" o:title=""/>
          </v:shape>
          <o:OLEObject Type="Embed" ProgID="Equation.3" ShapeID="_x0000_i1792" DrawAspect="Content" ObjectID="_1536590543" r:id="rId186"/>
        </w:object>
      </w:r>
      <w:r w:rsidR="00F60AB6" w:rsidRPr="00DE1A29">
        <w:rPr>
          <w:rFonts w:ascii="Times New Roman" w:hAnsi="Times New Roman" w:cs="Times New Roman"/>
          <w:bCs/>
          <w:iCs/>
          <w:sz w:val="28"/>
          <w:szCs w:val="28"/>
          <w:lang w:val="kk-KZ"/>
        </w:rPr>
        <w:t xml:space="preserve"> </w:t>
      </w:r>
      <w:r w:rsidR="00F60AB6" w:rsidRPr="00DE1A29">
        <w:rPr>
          <w:rFonts w:ascii="Times New Roman" w:hAnsi="Times New Roman" w:cs="Times New Roman"/>
          <w:bCs/>
          <w:sz w:val="28"/>
          <w:szCs w:val="28"/>
          <w:lang w:val="kk-KZ"/>
        </w:rPr>
        <w:t xml:space="preserve">гелий изотопының ядросының массасына </w:t>
      </w:r>
      <w:r w:rsidR="001E367A" w:rsidRPr="00DE1A29">
        <w:rPr>
          <w:rFonts w:ascii="Times New Roman" w:hAnsi="Times New Roman" w:cs="Times New Roman"/>
          <w:bCs/>
          <w:sz w:val="28"/>
          <w:szCs w:val="28"/>
          <w:lang w:val="kk-KZ"/>
        </w:rPr>
        <w:t>сәйкес</w:t>
      </w:r>
      <w:r w:rsidR="00F60AB6" w:rsidRPr="00DE1A29">
        <w:rPr>
          <w:rFonts w:ascii="Times New Roman" w:hAnsi="Times New Roman" w:cs="Times New Roman"/>
          <w:bCs/>
          <w:sz w:val="28"/>
          <w:szCs w:val="28"/>
          <w:lang w:val="kk-KZ"/>
        </w:rPr>
        <w:t xml:space="preserve"> келеді.</w:t>
      </w:r>
      <w:r>
        <w:rPr>
          <w:rFonts w:ascii="Times New Roman" w:hAnsi="Times New Roman" w:cs="Times New Roman"/>
          <w:bCs/>
          <w:sz w:val="28"/>
          <w:szCs w:val="28"/>
          <w:lang w:val="kk-KZ"/>
        </w:rPr>
        <w:t xml:space="preserve"> </w:t>
      </w:r>
      <w:r w:rsidR="00253BD2" w:rsidRPr="00983D43">
        <w:rPr>
          <w:rFonts w:ascii="Times New Roman" w:hAnsi="Times New Roman" w:cs="Times New Roman"/>
          <w:bCs/>
          <w:i/>
          <w:iCs/>
          <w:position w:val="-6"/>
          <w:sz w:val="28"/>
          <w:szCs w:val="28"/>
          <w:vertAlign w:val="subscript"/>
          <w:lang w:val="en-US"/>
        </w:rPr>
        <w:object w:dxaOrig="260" w:dyaOrig="240">
          <v:shape id="_x0000_i1793" type="#_x0000_t75" style="width:13.5pt;height:12.85pt" o:ole="">
            <v:imagedata r:id="rId187" o:title=""/>
          </v:shape>
          <o:OLEObject Type="Embed" ProgID="Equation.3" ShapeID="_x0000_i1793" DrawAspect="Content" ObjectID="_1536590544" r:id="rId188"/>
        </w:object>
      </w:r>
      <w:r w:rsidR="001E367A" w:rsidRPr="00DE1A29">
        <w:rPr>
          <w:rFonts w:ascii="Times New Roman" w:hAnsi="Times New Roman" w:cs="Times New Roman"/>
          <w:bCs/>
          <w:sz w:val="28"/>
          <w:szCs w:val="28"/>
          <w:lang w:val="kk-KZ"/>
        </w:rPr>
        <w:t xml:space="preserve"> - бөлшектердің электр және магнит өрістерінде ауытқуына қарай, олардың меншікті заряды </w:t>
      </w:r>
      <w:r w:rsidR="001E367A" w:rsidRPr="00DE1A29">
        <w:rPr>
          <w:rFonts w:ascii="Times New Roman" w:hAnsi="Times New Roman" w:cs="Times New Roman"/>
          <w:bCs/>
          <w:position w:val="-32"/>
          <w:sz w:val="28"/>
          <w:szCs w:val="28"/>
        </w:rPr>
        <w:object w:dxaOrig="400" w:dyaOrig="740">
          <v:shape id="_x0000_i1054" type="#_x0000_t75" style="width:21.2pt;height:38.55pt" o:ole="">
            <v:imagedata r:id="rId189" o:title=""/>
          </v:shape>
          <o:OLEObject Type="Embed" ProgID="Equation.3" ShapeID="_x0000_i1054" DrawAspect="Content" ObjectID="_1536590545" r:id="rId190"/>
        </w:object>
      </w:r>
      <w:r w:rsidR="00F12BD6" w:rsidRPr="00DE1A29">
        <w:rPr>
          <w:rFonts w:ascii="Times New Roman" w:hAnsi="Times New Roman" w:cs="Times New Roman"/>
          <w:bCs/>
          <w:position w:val="-32"/>
          <w:sz w:val="28"/>
          <w:szCs w:val="28"/>
          <w:lang w:val="kk-KZ"/>
        </w:rPr>
        <w:t xml:space="preserve"> </w:t>
      </w:r>
      <w:r w:rsidR="001E367A" w:rsidRPr="00DE1A29">
        <w:rPr>
          <w:rFonts w:ascii="Times New Roman" w:hAnsi="Times New Roman" w:cs="Times New Roman"/>
          <w:bCs/>
          <w:sz w:val="28"/>
          <w:szCs w:val="28"/>
          <w:lang w:val="kk-KZ"/>
        </w:rPr>
        <w:t xml:space="preserve">анықталған, оның мәні олардың табиғаты туралы көзқарастың дұрыстығын дәлелдеді. </w:t>
      </w:r>
      <w:r w:rsidR="00253BD2" w:rsidRPr="00983D43">
        <w:rPr>
          <w:rFonts w:ascii="Times New Roman" w:hAnsi="Times New Roman" w:cs="Times New Roman"/>
          <w:bCs/>
          <w:i/>
          <w:iCs/>
          <w:position w:val="-6"/>
          <w:sz w:val="28"/>
          <w:szCs w:val="28"/>
          <w:vertAlign w:val="subscript"/>
          <w:lang w:val="en-US"/>
        </w:rPr>
        <w:object w:dxaOrig="260" w:dyaOrig="240">
          <v:shape id="_x0000_i1795" type="#_x0000_t75" style="width:13.5pt;height:12.85pt" o:ole="">
            <v:imagedata r:id="rId191" o:title=""/>
          </v:shape>
          <o:OLEObject Type="Embed" ProgID="Equation.3" ShapeID="_x0000_i1795" DrawAspect="Content" ObjectID="_1536590546" r:id="rId192"/>
        </w:object>
      </w:r>
      <w:r w:rsidR="00F12BD6" w:rsidRPr="00DE1A29">
        <w:rPr>
          <w:rFonts w:ascii="Times New Roman" w:hAnsi="Times New Roman" w:cs="Times New Roman"/>
          <w:bCs/>
          <w:i/>
          <w:sz w:val="28"/>
          <w:szCs w:val="28"/>
          <w:lang w:val="kk-KZ"/>
        </w:rPr>
        <w:t xml:space="preserve"> </w:t>
      </w:r>
      <w:r w:rsidR="00F60AB6"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F60AB6" w:rsidRPr="00DE1A29">
        <w:rPr>
          <w:rFonts w:ascii="Times New Roman" w:hAnsi="Times New Roman" w:cs="Times New Roman"/>
          <w:bCs/>
          <w:sz w:val="28"/>
          <w:szCs w:val="28"/>
          <w:lang w:val="kk-KZ"/>
        </w:rPr>
        <w:t xml:space="preserve">бөлшектерін шығаратын негізгі көздер: </w:t>
      </w:r>
      <w:r w:rsidR="00F60AB6" w:rsidRPr="00DE1A29">
        <w:rPr>
          <w:rFonts w:ascii="Times New Roman" w:hAnsi="Times New Roman" w:cs="Times New Roman"/>
          <w:bCs/>
          <w:i/>
          <w:sz w:val="28"/>
          <w:szCs w:val="28"/>
          <w:lang w:val="kk-KZ"/>
        </w:rPr>
        <w:t>U, Ra, Th, Ac, Pu</w:t>
      </w:r>
      <w:r w:rsidR="00F60AB6" w:rsidRPr="00DE1A29">
        <w:rPr>
          <w:rFonts w:ascii="Times New Roman" w:hAnsi="Times New Roman" w:cs="Times New Roman"/>
          <w:bCs/>
          <w:sz w:val="28"/>
          <w:szCs w:val="28"/>
          <w:lang w:val="kk-KZ"/>
        </w:rPr>
        <w:t xml:space="preserve"> элементтері. </w:t>
      </w:r>
      <w:r w:rsidR="00253BD2" w:rsidRPr="00983D43">
        <w:rPr>
          <w:rFonts w:ascii="Times New Roman" w:hAnsi="Times New Roman" w:cs="Times New Roman"/>
          <w:bCs/>
          <w:i/>
          <w:iCs/>
          <w:position w:val="-6"/>
          <w:sz w:val="28"/>
          <w:szCs w:val="28"/>
          <w:vertAlign w:val="subscript"/>
          <w:lang w:val="en-US"/>
        </w:rPr>
        <w:object w:dxaOrig="260" w:dyaOrig="240">
          <v:shape id="_x0000_i1794" type="#_x0000_t75" style="width:13.5pt;height:12.85pt" o:ole="">
            <v:imagedata r:id="rId187" o:title=""/>
          </v:shape>
          <o:OLEObject Type="Embed" ProgID="Equation.3" ShapeID="_x0000_i1794" DrawAspect="Content" ObjectID="_1536590547" r:id="rId193"/>
        </w:object>
      </w:r>
      <w:r w:rsidR="00F12BD6" w:rsidRPr="00DE1A29">
        <w:rPr>
          <w:rFonts w:ascii="Times New Roman" w:hAnsi="Times New Roman" w:cs="Times New Roman"/>
          <w:bCs/>
          <w:sz w:val="28"/>
          <w:szCs w:val="28"/>
          <w:lang w:val="kk-KZ"/>
        </w:rPr>
        <w:t xml:space="preserve"> - </w:t>
      </w:r>
      <w:r w:rsidR="00F60AB6" w:rsidRPr="00DE1A29">
        <w:rPr>
          <w:rFonts w:ascii="Times New Roman" w:hAnsi="Times New Roman" w:cs="Times New Roman"/>
          <w:bCs/>
          <w:sz w:val="28"/>
          <w:szCs w:val="28"/>
          <w:lang w:val="kk-KZ"/>
        </w:rPr>
        <w:t>бөлшектің ыдырау кезіндегі жылдамдығы өте жоғары (1,4</w:t>
      </w:r>
      <m:oMath>
        <m:r>
          <w:rPr>
            <w:rFonts w:ascii="Cambria Math" w:hAnsi="Cambria Math" w:cs="Times New Roman"/>
            <w:sz w:val="28"/>
            <w:szCs w:val="28"/>
            <w:lang w:val="kk-KZ"/>
          </w:rPr>
          <m:t>∙</m:t>
        </m:r>
      </m:oMath>
      <w:r w:rsidR="00F60AB6" w:rsidRPr="00DE1A29">
        <w:rPr>
          <w:rFonts w:ascii="Times New Roman" w:hAnsi="Times New Roman" w:cs="Times New Roman"/>
          <w:bCs/>
          <w:sz w:val="28"/>
          <w:szCs w:val="28"/>
          <w:lang w:val="kk-KZ"/>
        </w:rPr>
        <w:t>10</w:t>
      </w:r>
      <w:r w:rsidR="00F60AB6" w:rsidRPr="00DE1A29">
        <w:rPr>
          <w:rFonts w:ascii="Times New Roman" w:hAnsi="Times New Roman" w:cs="Times New Roman"/>
          <w:bCs/>
          <w:sz w:val="28"/>
          <w:szCs w:val="28"/>
          <w:vertAlign w:val="superscript"/>
          <w:lang w:val="kk-KZ"/>
        </w:rPr>
        <w:t>7</w:t>
      </w:r>
      <w:r w:rsidR="00F60AB6" w:rsidRPr="00DE1A29">
        <w:rPr>
          <w:rFonts w:ascii="Times New Roman" w:hAnsi="Times New Roman" w:cs="Times New Roman"/>
          <w:bCs/>
          <w:sz w:val="28"/>
          <w:szCs w:val="28"/>
          <w:lang w:val="kk-KZ"/>
        </w:rPr>
        <w:t>-2</w:t>
      </w:r>
      <m:oMath>
        <m:r>
          <w:rPr>
            <w:rFonts w:ascii="Cambria Math" w:hAnsi="Cambria Math" w:cs="Times New Roman"/>
            <w:sz w:val="28"/>
            <w:szCs w:val="28"/>
            <w:lang w:val="kk-KZ"/>
          </w:rPr>
          <m:t>∙</m:t>
        </m:r>
      </m:oMath>
      <w:r w:rsidR="00F60AB6" w:rsidRPr="00DE1A29">
        <w:rPr>
          <w:rFonts w:ascii="Times New Roman" w:hAnsi="Times New Roman" w:cs="Times New Roman"/>
          <w:bCs/>
          <w:sz w:val="28"/>
          <w:szCs w:val="28"/>
          <w:lang w:val="kk-KZ"/>
        </w:rPr>
        <w:t>10</w:t>
      </w:r>
      <w:r w:rsidR="00F60AB6" w:rsidRPr="00DE1A29">
        <w:rPr>
          <w:rFonts w:ascii="Times New Roman" w:hAnsi="Times New Roman" w:cs="Times New Roman"/>
          <w:bCs/>
          <w:sz w:val="28"/>
          <w:szCs w:val="28"/>
          <w:vertAlign w:val="superscript"/>
          <w:lang w:val="kk-KZ"/>
        </w:rPr>
        <w:t>7</w:t>
      </w:r>
      <w:r w:rsidR="00F60AB6" w:rsidRPr="00DE1A29">
        <w:rPr>
          <w:rFonts w:ascii="Times New Roman" w:hAnsi="Times New Roman" w:cs="Times New Roman"/>
          <w:bCs/>
          <w:sz w:val="28"/>
          <w:szCs w:val="28"/>
          <w:lang w:val="kk-KZ"/>
        </w:rPr>
        <w:t>) м/с болады.</w:t>
      </w:r>
    </w:p>
    <w:p w:rsidR="00B54DB7" w:rsidRDefault="001E367A"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2) </w:t>
      </w:r>
      <w:r w:rsidR="00400099" w:rsidRPr="00253BD2">
        <w:rPr>
          <w:rFonts w:ascii="Times New Roman" w:hAnsi="Times New Roman" w:cs="Times New Roman"/>
          <w:bCs/>
          <w:i/>
          <w:iCs/>
          <w:position w:val="-10"/>
          <w:sz w:val="28"/>
          <w:szCs w:val="28"/>
          <w:vertAlign w:val="subscript"/>
          <w:lang w:val="en-US"/>
        </w:rPr>
        <w:object w:dxaOrig="260" w:dyaOrig="340">
          <v:shape id="_x0000_i1797" type="#_x0000_t75" style="width:13.5pt;height:18pt" o:ole="">
            <v:imagedata r:id="rId194" o:title=""/>
          </v:shape>
          <o:OLEObject Type="Embed" ProgID="Equation.3" ShapeID="_x0000_i1797" DrawAspect="Content" ObjectID="_1536590548" r:id="rId195"/>
        </w:objec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w: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сәулелену.</w:t>
      </w:r>
      <w:r w:rsidR="00253BD2">
        <w:rPr>
          <w:rFonts w:ascii="Times New Roman" w:hAnsi="Times New Roman" w:cs="Times New Roman"/>
          <w:b/>
          <w:bCs/>
          <w:i/>
          <w:sz w:val="28"/>
          <w:szCs w:val="28"/>
          <w:lang w:val="kk-KZ"/>
        </w:rPr>
        <w:t xml:space="preserve"> </w:t>
      </w:r>
      <w:r w:rsidR="00253BD2" w:rsidRPr="00983D43">
        <w:rPr>
          <w:rFonts w:ascii="Times New Roman" w:hAnsi="Times New Roman" w:cs="Times New Roman"/>
          <w:bCs/>
          <w:i/>
          <w:iCs/>
          <w:position w:val="-6"/>
          <w:sz w:val="28"/>
          <w:szCs w:val="28"/>
          <w:vertAlign w:val="subscript"/>
          <w:lang w:val="en-US"/>
        </w:rPr>
        <w:object w:dxaOrig="260" w:dyaOrig="240">
          <v:shape id="_x0000_i1796" type="#_x0000_t75" style="width:13.5pt;height:12.85pt" o:ole="">
            <v:imagedata r:id="rId196" o:title=""/>
          </v:shape>
          <o:OLEObject Type="Embed" ProgID="Equation.3" ShapeID="_x0000_i1796" DrawAspect="Content" ObjectID="_1536590549" r:id="rId197"/>
        </w:objec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сәулелелер электр және магнит өрісінде ауытқиды; </w:t>
      </w:r>
      <w:r w:rsidR="009B265A" w:rsidRPr="00253BD2">
        <w:rPr>
          <w:rFonts w:ascii="Times New Roman" w:hAnsi="Times New Roman" w:cs="Times New Roman"/>
          <w:bCs/>
          <w:i/>
          <w:iCs/>
          <w:position w:val="-10"/>
          <w:sz w:val="28"/>
          <w:szCs w:val="28"/>
          <w:vertAlign w:val="subscript"/>
          <w:lang w:val="en-US"/>
        </w:rPr>
        <w:object w:dxaOrig="260" w:dyaOrig="340">
          <v:shape id="_x0000_i1800" type="#_x0000_t75" style="width:13.5pt;height:18pt" o:ole="">
            <v:imagedata r:id="rId194" o:title=""/>
          </v:shape>
          <o:OLEObject Type="Embed" ProgID="Equation.3" ShapeID="_x0000_i1800" DrawAspect="Content" ObjectID="_1536590550" r:id="rId198"/>
        </w:objec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w: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сәулелердің иондағыштық қасиеті, </w:t>
      </w:r>
      <w:r w:rsidR="002942C3" w:rsidRPr="00983D43">
        <w:rPr>
          <w:rFonts w:ascii="Times New Roman" w:hAnsi="Times New Roman" w:cs="Times New Roman"/>
          <w:bCs/>
          <w:i/>
          <w:iCs/>
          <w:position w:val="-6"/>
          <w:sz w:val="28"/>
          <w:szCs w:val="28"/>
          <w:vertAlign w:val="subscript"/>
          <w:lang w:val="en-US"/>
        </w:rPr>
        <w:object w:dxaOrig="260" w:dyaOrig="240">
          <v:shape id="_x0000_i1798" type="#_x0000_t75" style="width:13.5pt;height:12.85pt" o:ole="">
            <v:imagedata r:id="rId187" o:title=""/>
          </v:shape>
          <o:OLEObject Type="Embed" ProgID="Equation.3" ShapeID="_x0000_i1798" DrawAspect="Content" ObjectID="_1536590551" r:id="rId199"/>
        </w:objec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сәулелердің иондағыштық қасиетіне қарағанда айтарлықтай аз (шамамен 2 есе), ал тесіп өткіштік қасиеті, керісінше </w:t>
      </w:r>
      <w:r w:rsidR="002942C3" w:rsidRPr="00983D43">
        <w:rPr>
          <w:rFonts w:ascii="Times New Roman" w:hAnsi="Times New Roman" w:cs="Times New Roman"/>
          <w:bCs/>
          <w:i/>
          <w:iCs/>
          <w:position w:val="-6"/>
          <w:sz w:val="28"/>
          <w:szCs w:val="28"/>
          <w:vertAlign w:val="subscript"/>
          <w:lang w:val="en-US"/>
        </w:rPr>
        <w:object w:dxaOrig="260" w:dyaOrig="240">
          <v:shape id="_x0000_i1799" type="#_x0000_t75" style="width:13.5pt;height:12.85pt" o:ole="">
            <v:imagedata r:id="rId187" o:title=""/>
          </v:shape>
          <o:OLEObject Type="Embed" ProgID="Equation.3" ShapeID="_x0000_i1799" DrawAspect="Content" ObjectID="_1536590552" r:id="rId200"/>
        </w:object>
      </w:r>
      <w:r w:rsidR="00F12BD6" w:rsidRPr="00DE1A29">
        <w:rPr>
          <w:rFonts w:ascii="Times New Roman" w:hAnsi="Times New Roman" w:cs="Times New Roman"/>
          <w:bCs/>
          <w:i/>
          <w:sz w:val="28"/>
          <w:szCs w:val="28"/>
          <w:lang w:val="kk-KZ"/>
        </w:rPr>
        <w:t xml:space="preserve"> </w:t>
      </w:r>
      <w:r w:rsidRPr="00DE1A29">
        <w:rPr>
          <w:rFonts w:ascii="Times New Roman" w:hAnsi="Times New Roman" w:cs="Times New Roman"/>
          <w:bCs/>
          <w:i/>
          <w:iCs/>
          <w:sz w:val="28"/>
          <w:szCs w:val="28"/>
          <w:lang w:val="kk-KZ"/>
        </w:rPr>
        <w:t>-</w:t>
      </w:r>
      <w:r w:rsidR="00F12BD6"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бөлшекке қарағанда әлдеқайда үлкен (</w:t>
      </w:r>
      <w:r w:rsidR="00611EB2" w:rsidRPr="00DE1A29">
        <w:rPr>
          <w:rFonts w:ascii="Times New Roman" w:hAnsi="Times New Roman" w:cs="Times New Roman"/>
          <w:bCs/>
          <w:sz w:val="28"/>
          <w:szCs w:val="28"/>
          <w:lang w:val="kk-KZ"/>
        </w:rPr>
        <w:t xml:space="preserve">шамамен </w:t>
      </w:r>
      <w:r w:rsidRPr="00DE1A29">
        <w:rPr>
          <w:rFonts w:ascii="Times New Roman" w:hAnsi="Times New Roman" w:cs="Times New Roman"/>
          <w:bCs/>
          <w:sz w:val="28"/>
          <w:szCs w:val="28"/>
          <w:lang w:val="kk-KZ"/>
        </w:rPr>
        <w:t>2-3 мм алюминий қабатында жұтылады).</w:t>
      </w:r>
      <w:r w:rsidR="00F12BD6" w:rsidRPr="00DE1A29">
        <w:rPr>
          <w:rFonts w:ascii="Times New Roman" w:hAnsi="Times New Roman" w:cs="Times New Roman"/>
          <w:bCs/>
          <w:sz w:val="28"/>
          <w:szCs w:val="28"/>
          <w:lang w:val="kk-KZ"/>
        </w:rPr>
        <w:t xml:space="preserve"> </w:t>
      </w:r>
    </w:p>
    <w:p w:rsidR="001E367A" w:rsidRPr="00DE1A29" w:rsidRDefault="009B265A" w:rsidP="003D66BE">
      <w:pPr>
        <w:spacing w:after="0" w:line="240" w:lineRule="auto"/>
        <w:ind w:left="284" w:right="-1" w:firstLine="425"/>
        <w:jc w:val="both"/>
        <w:rPr>
          <w:rFonts w:ascii="Times New Roman" w:hAnsi="Times New Roman" w:cs="Times New Roman"/>
          <w:bCs/>
          <w:sz w:val="28"/>
          <w:szCs w:val="28"/>
          <w:lang w:val="kk-KZ"/>
        </w:rPr>
      </w:pPr>
      <w:r w:rsidRPr="00253BD2">
        <w:rPr>
          <w:rFonts w:ascii="Times New Roman" w:hAnsi="Times New Roman" w:cs="Times New Roman"/>
          <w:bCs/>
          <w:i/>
          <w:iCs/>
          <w:position w:val="-10"/>
          <w:sz w:val="28"/>
          <w:szCs w:val="28"/>
          <w:vertAlign w:val="subscript"/>
          <w:lang w:val="en-US"/>
        </w:rPr>
        <w:object w:dxaOrig="260" w:dyaOrig="340">
          <v:shape id="_x0000_i1801" type="#_x0000_t75" style="width:13.5pt;height:18pt" o:ole="">
            <v:imagedata r:id="rId194" o:title=""/>
          </v:shape>
          <o:OLEObject Type="Embed" ProgID="Equation.3" ShapeID="_x0000_i1801" DrawAspect="Content" ObjectID="_1536590553" r:id="rId201"/>
        </w:object>
      </w:r>
      <w:r w:rsidR="00F12BD6" w:rsidRPr="00DE1A29">
        <w:rPr>
          <w:rFonts w:ascii="Times New Roman" w:hAnsi="Times New Roman" w:cs="Times New Roman"/>
          <w:bCs/>
          <w:i/>
          <w:sz w:val="28"/>
          <w:szCs w:val="28"/>
          <w:lang w:val="kk-KZ"/>
        </w:rPr>
        <w:t xml:space="preserve"> </w:t>
      </w:r>
      <w:r w:rsidR="001E367A"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1E367A" w:rsidRPr="00DE1A29">
        <w:rPr>
          <w:rFonts w:ascii="Times New Roman" w:hAnsi="Times New Roman" w:cs="Times New Roman"/>
          <w:bCs/>
          <w:sz w:val="28"/>
          <w:szCs w:val="28"/>
          <w:lang w:val="kk-KZ"/>
        </w:rPr>
        <w:t>сәулелелер өте жоғары жылдамдықпен қозғалатын электрондардың ағыны (</w:t>
      </w:r>
      <w:r w:rsidRPr="00253BD2">
        <w:rPr>
          <w:rFonts w:ascii="Times New Roman" w:hAnsi="Times New Roman" w:cs="Times New Roman"/>
          <w:bCs/>
          <w:i/>
          <w:iCs/>
          <w:position w:val="-10"/>
          <w:sz w:val="28"/>
          <w:szCs w:val="28"/>
          <w:vertAlign w:val="subscript"/>
          <w:lang w:val="en-US"/>
        </w:rPr>
        <w:object w:dxaOrig="260" w:dyaOrig="340">
          <v:shape id="_x0000_i1802" type="#_x0000_t75" style="width:13.5pt;height:18pt" o:ole="">
            <v:imagedata r:id="rId194" o:title=""/>
          </v:shape>
          <o:OLEObject Type="Embed" ProgID="Equation.3" ShapeID="_x0000_i1802" DrawAspect="Content" ObjectID="_1536590554" r:id="rId202"/>
        </w:object>
      </w:r>
      <w:r w:rsidR="001E367A" w:rsidRPr="00DE1A29">
        <w:rPr>
          <w:rFonts w:ascii="Times New Roman" w:hAnsi="Times New Roman" w:cs="Times New Roman"/>
          <w:bCs/>
          <w:i/>
          <w:sz w:val="28"/>
          <w:szCs w:val="28"/>
          <w:vertAlign w:val="superscript"/>
          <w:lang w:val="kk-KZ"/>
        </w:rPr>
        <w:t>–</w:t>
      </w:r>
      <w:r w:rsidR="00F12BD6" w:rsidRPr="00DE1A29">
        <w:rPr>
          <w:rFonts w:ascii="Times New Roman" w:hAnsi="Times New Roman" w:cs="Times New Roman"/>
          <w:bCs/>
          <w:i/>
          <w:sz w:val="28"/>
          <w:szCs w:val="28"/>
          <w:vertAlign w:val="superscript"/>
          <w:lang w:val="kk-KZ"/>
        </w:rPr>
        <w:t xml:space="preserve"> </w:t>
      </w:r>
      <w:r w:rsidR="001E367A"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1E367A" w:rsidRPr="00DE1A29">
        <w:rPr>
          <w:rFonts w:ascii="Times New Roman" w:hAnsi="Times New Roman" w:cs="Times New Roman"/>
          <w:bCs/>
          <w:sz w:val="28"/>
          <w:szCs w:val="28"/>
          <w:lang w:val="kk-KZ"/>
        </w:rPr>
        <w:t>ыдырау</w:t>
      </w:r>
      <w:r w:rsidR="00611EB2" w:rsidRPr="00DE1A29">
        <w:rPr>
          <w:rFonts w:ascii="Times New Roman" w:hAnsi="Times New Roman" w:cs="Times New Roman"/>
          <w:bCs/>
          <w:sz w:val="28"/>
          <w:szCs w:val="28"/>
          <w:lang w:val="kk-KZ"/>
        </w:rPr>
        <w:t xml:space="preserve"> - </w:t>
      </w:r>
      <w:r w:rsidR="00611EB2" w:rsidRPr="00DE1A29">
        <w:rPr>
          <w:rFonts w:ascii="Times New Roman" w:hAnsi="Times New Roman" w:cs="Times New Roman"/>
          <w:bCs/>
          <w:i/>
          <w:iCs/>
          <w:position w:val="-12"/>
          <w:sz w:val="28"/>
          <w:szCs w:val="28"/>
          <w:lang w:val="kk-KZ"/>
        </w:rPr>
        <w:object w:dxaOrig="360" w:dyaOrig="400">
          <v:shape id="_x0000_i1055" type="#_x0000_t75" style="width:18.65pt;height:21.2pt" o:ole="">
            <v:imagedata r:id="rId203" o:title=""/>
          </v:shape>
          <o:OLEObject Type="Embed" ProgID="Equation.3" ShapeID="_x0000_i1055" DrawAspect="Content" ObjectID="_1536590555" r:id="rId204"/>
        </w:object>
      </w:r>
      <w:r w:rsidR="001E367A" w:rsidRPr="00DE1A29">
        <w:rPr>
          <w:rFonts w:ascii="Times New Roman" w:hAnsi="Times New Roman" w:cs="Times New Roman"/>
          <w:bCs/>
          <w:sz w:val="28"/>
          <w:szCs w:val="28"/>
          <w:lang w:val="kk-KZ"/>
        </w:rPr>
        <w:t>), немесе позитрондардың ағыны (</w:t>
      </w:r>
      <w:r w:rsidRPr="00253BD2">
        <w:rPr>
          <w:rFonts w:ascii="Times New Roman" w:hAnsi="Times New Roman" w:cs="Times New Roman"/>
          <w:bCs/>
          <w:i/>
          <w:iCs/>
          <w:position w:val="-10"/>
          <w:sz w:val="28"/>
          <w:szCs w:val="28"/>
          <w:vertAlign w:val="subscript"/>
          <w:lang w:val="en-US"/>
        </w:rPr>
        <w:object w:dxaOrig="260" w:dyaOrig="340">
          <v:shape id="_x0000_i1803" type="#_x0000_t75" style="width:13.5pt;height:18pt" o:ole="">
            <v:imagedata r:id="rId194" o:title=""/>
          </v:shape>
          <o:OLEObject Type="Embed" ProgID="Equation.3" ShapeID="_x0000_i1803" DrawAspect="Content" ObjectID="_1536590556" r:id="rId205"/>
        </w:object>
      </w:r>
      <w:r w:rsidR="001E367A" w:rsidRPr="00DE1A29">
        <w:rPr>
          <w:rFonts w:ascii="Times New Roman" w:hAnsi="Times New Roman" w:cs="Times New Roman"/>
          <w:bCs/>
          <w:sz w:val="28"/>
          <w:szCs w:val="28"/>
          <w:vertAlign w:val="superscript"/>
          <w:lang w:val="kk-KZ"/>
        </w:rPr>
        <w:t>+</w:t>
      </w:r>
      <w:r w:rsidR="00F12BD6" w:rsidRPr="00DE1A29">
        <w:rPr>
          <w:rFonts w:ascii="Times New Roman" w:hAnsi="Times New Roman" w:cs="Times New Roman"/>
          <w:bCs/>
          <w:sz w:val="28"/>
          <w:szCs w:val="28"/>
          <w:vertAlign w:val="superscript"/>
          <w:lang w:val="kk-KZ"/>
        </w:rPr>
        <w:t xml:space="preserve"> </w:t>
      </w:r>
      <w:r w:rsidR="001E367A"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1E367A" w:rsidRPr="00DE1A29">
        <w:rPr>
          <w:rFonts w:ascii="Times New Roman" w:hAnsi="Times New Roman" w:cs="Times New Roman"/>
          <w:bCs/>
          <w:sz w:val="28"/>
          <w:szCs w:val="28"/>
          <w:lang w:val="kk-KZ"/>
        </w:rPr>
        <w:t>ыдырау</w:t>
      </w:r>
      <w:r w:rsidR="00611EB2" w:rsidRPr="00DE1A29">
        <w:rPr>
          <w:rFonts w:ascii="Times New Roman" w:hAnsi="Times New Roman" w:cs="Times New Roman"/>
          <w:bCs/>
          <w:sz w:val="28"/>
          <w:szCs w:val="28"/>
          <w:lang w:val="kk-KZ"/>
        </w:rPr>
        <w:t xml:space="preserve"> - </w:t>
      </w:r>
      <w:r w:rsidRPr="00DE1A29">
        <w:rPr>
          <w:rFonts w:ascii="Times New Roman" w:hAnsi="Times New Roman" w:cs="Times New Roman"/>
          <w:bCs/>
          <w:i/>
          <w:iCs/>
          <w:position w:val="-12"/>
          <w:sz w:val="28"/>
          <w:szCs w:val="28"/>
          <w:lang w:val="kk-KZ"/>
        </w:rPr>
        <w:object w:dxaOrig="360" w:dyaOrig="400">
          <v:shape id="_x0000_i1804" type="#_x0000_t75" style="width:20.55pt;height:21.2pt" o:ole="">
            <v:imagedata r:id="rId206" o:title=""/>
          </v:shape>
          <o:OLEObject Type="Embed" ProgID="Equation.3" ShapeID="_x0000_i1804" DrawAspect="Content" ObjectID="_1536590557" r:id="rId207"/>
        </w:object>
      </w:r>
      <w:r w:rsidR="00611EB2" w:rsidRPr="00DE1A29">
        <w:rPr>
          <w:rFonts w:ascii="Times New Roman" w:hAnsi="Times New Roman" w:cs="Times New Roman"/>
          <w:bCs/>
          <w:sz w:val="28"/>
          <w:szCs w:val="28"/>
          <w:lang w:val="kk-KZ"/>
        </w:rPr>
        <w:t>бұл меншікті зарядтың анықтамасынан келіп шығады)</w:t>
      </w:r>
      <w:r w:rsidR="001E367A" w:rsidRPr="00DE1A29">
        <w:rPr>
          <w:rFonts w:ascii="Times New Roman" w:hAnsi="Times New Roman" w:cs="Times New Roman"/>
          <w:bCs/>
          <w:sz w:val="28"/>
          <w:szCs w:val="28"/>
          <w:lang w:val="kk-KZ"/>
        </w:rPr>
        <w:t xml:space="preserve">. </w:t>
      </w:r>
    </w:p>
    <w:p w:rsidR="00F12BD6" w:rsidRPr="00DE1A29" w:rsidRDefault="00611EB2"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Жылдамдықтары бірдей электрондар ағынының біртекті заттарда жұтылуы келесідей </w:t>
      </w:r>
      <w:r w:rsidR="00E81FF6" w:rsidRPr="00DE1A29">
        <w:rPr>
          <w:rFonts w:ascii="Times New Roman" w:hAnsi="Times New Roman" w:cs="Times New Roman"/>
          <w:bCs/>
          <w:sz w:val="28"/>
          <w:szCs w:val="28"/>
          <w:lang w:val="kk-KZ"/>
        </w:rPr>
        <w:t>экспоненциал</w:t>
      </w:r>
      <w:r w:rsidRPr="00DE1A29">
        <w:rPr>
          <w:rFonts w:ascii="Times New Roman" w:hAnsi="Times New Roman" w:cs="Times New Roman"/>
          <w:bCs/>
          <w:sz w:val="28"/>
          <w:szCs w:val="28"/>
          <w:lang w:val="kk-KZ"/>
        </w:rPr>
        <w:t>ды заңға бағынады:</w:t>
      </w:r>
    </w:p>
    <w:p w:rsidR="00F12BD6" w:rsidRPr="00DE1A29" w:rsidRDefault="00290492" w:rsidP="00573344">
      <w:pPr>
        <w:spacing w:after="0" w:line="240" w:lineRule="auto"/>
        <w:ind w:left="284" w:right="-1"/>
        <w:jc w:val="center"/>
        <w:rPr>
          <w:rFonts w:ascii="Times New Roman" w:hAnsi="Times New Roman" w:cs="Times New Roman"/>
          <w:bCs/>
          <w:i/>
          <w:sz w:val="28"/>
          <w:szCs w:val="28"/>
          <w:lang w:val="kk-KZ"/>
        </w:rPr>
      </w:pPr>
      <w:r w:rsidRPr="00DE1A29">
        <w:rPr>
          <w:rFonts w:ascii="Times New Roman" w:hAnsi="Times New Roman" w:cs="Times New Roman"/>
          <w:bCs/>
          <w:position w:val="-12"/>
          <w:sz w:val="28"/>
          <w:szCs w:val="28"/>
        </w:rPr>
        <w:object w:dxaOrig="1260" w:dyaOrig="420">
          <v:shape id="_x0000_i1056" type="#_x0000_t75" style="width:63pt;height:21.85pt" o:ole="">
            <v:imagedata r:id="rId208" o:title=""/>
          </v:shape>
          <o:OLEObject Type="Embed" ProgID="Equation.3" ShapeID="_x0000_i1056" DrawAspect="Content" ObjectID="_1536590558" r:id="rId209"/>
        </w:object>
      </w:r>
    </w:p>
    <w:p w:rsidR="00E81FF6" w:rsidRPr="00DE1A29" w:rsidRDefault="00F12BD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611EB2" w:rsidRPr="00DE1A29">
        <w:rPr>
          <w:rFonts w:ascii="Times New Roman" w:hAnsi="Times New Roman" w:cs="Times New Roman"/>
          <w:bCs/>
          <w:sz w:val="28"/>
          <w:szCs w:val="28"/>
          <w:lang w:val="kk-KZ"/>
        </w:rPr>
        <w:t>ұндағы</w:t>
      </w:r>
      <w:r w:rsidRPr="00DE1A29">
        <w:rPr>
          <w:rFonts w:ascii="Times New Roman" w:hAnsi="Times New Roman" w:cs="Times New Roman"/>
          <w:bCs/>
          <w:sz w:val="28"/>
          <w:szCs w:val="28"/>
          <w:lang w:val="kk-KZ"/>
        </w:rPr>
        <w:t xml:space="preserve"> </w:t>
      </w:r>
      <w:r w:rsidR="00E81FF6" w:rsidRPr="00DE1A29">
        <w:rPr>
          <w:rFonts w:ascii="Times New Roman" w:hAnsi="Times New Roman" w:cs="Times New Roman"/>
          <w:bCs/>
          <w:i/>
          <w:sz w:val="28"/>
          <w:szCs w:val="28"/>
          <w:lang w:val="kk-KZ"/>
        </w:rPr>
        <w:t>N</w:t>
      </w:r>
      <w:r w:rsidR="00E81FF6" w:rsidRPr="00DE1A29">
        <w:rPr>
          <w:rFonts w:ascii="Times New Roman" w:hAnsi="Times New Roman" w:cs="Times New Roman"/>
          <w:bCs/>
          <w:sz w:val="28"/>
          <w:szCs w:val="28"/>
          <w:vertAlign w:val="subscript"/>
          <w:lang w:val="kk-KZ"/>
        </w:rPr>
        <w:t>0</w:t>
      </w:r>
      <w:r w:rsidRPr="00DE1A29">
        <w:rPr>
          <w:rFonts w:ascii="Times New Roman" w:hAnsi="Times New Roman" w:cs="Times New Roman"/>
          <w:bCs/>
          <w:sz w:val="28"/>
          <w:szCs w:val="28"/>
          <w:vertAlign w:val="subscript"/>
          <w:lang w:val="kk-KZ"/>
        </w:rPr>
        <w:t xml:space="preserve"> </w:t>
      </w:r>
      <w:r w:rsidR="00611EB2" w:rsidRPr="00DE1A29">
        <w:rPr>
          <w:rFonts w:ascii="Times New Roman" w:hAnsi="Times New Roman" w:cs="Times New Roman"/>
          <w:bCs/>
          <w:sz w:val="28"/>
          <w:szCs w:val="28"/>
          <w:lang w:val="kk-KZ"/>
        </w:rPr>
        <w:t>және</w:t>
      </w:r>
      <w:r w:rsidRPr="00DE1A29">
        <w:rPr>
          <w:rFonts w:ascii="Times New Roman" w:hAnsi="Times New Roman" w:cs="Times New Roman"/>
          <w:bCs/>
          <w:sz w:val="28"/>
          <w:szCs w:val="28"/>
          <w:lang w:val="kk-KZ"/>
        </w:rPr>
        <w:t xml:space="preserve"> </w:t>
      </w:r>
      <w:r w:rsidR="00E81FF6" w:rsidRPr="00DE1A29">
        <w:rPr>
          <w:rFonts w:ascii="Times New Roman" w:hAnsi="Times New Roman" w:cs="Times New Roman"/>
          <w:bCs/>
          <w:i/>
          <w:sz w:val="28"/>
          <w:szCs w:val="28"/>
          <w:lang w:val="kk-KZ"/>
        </w:rPr>
        <w:t>N —</w:t>
      </w:r>
      <w:r w:rsidR="00290492" w:rsidRPr="00DE1A29">
        <w:rPr>
          <w:rFonts w:ascii="Times New Roman" w:hAnsi="Times New Roman" w:cs="Times New Roman"/>
          <w:bCs/>
          <w:sz w:val="28"/>
          <w:szCs w:val="28"/>
          <w:lang w:val="kk-KZ"/>
        </w:rPr>
        <w:t xml:space="preserve">қалыңдығы </w:t>
      </w:r>
      <w:r w:rsidR="00290492" w:rsidRPr="00DE1A29">
        <w:rPr>
          <w:rFonts w:ascii="Times New Roman" w:hAnsi="Times New Roman" w:cs="Times New Roman"/>
          <w:bCs/>
          <w:i/>
          <w:sz w:val="28"/>
          <w:szCs w:val="28"/>
          <w:lang w:val="kk-KZ"/>
        </w:rPr>
        <w:t>х</w:t>
      </w:r>
      <w:r w:rsidR="00290492" w:rsidRPr="00DE1A29">
        <w:rPr>
          <w:rFonts w:ascii="Times New Roman" w:hAnsi="Times New Roman" w:cs="Times New Roman"/>
          <w:bCs/>
          <w:sz w:val="28"/>
          <w:szCs w:val="28"/>
          <w:lang w:val="kk-KZ"/>
        </w:rPr>
        <w:t xml:space="preserve"> зат қабатының кірісі мен шығысындағы </w:t>
      </w:r>
      <w:r w:rsidR="00E81FF6" w:rsidRPr="00DE1A29">
        <w:rPr>
          <w:rFonts w:ascii="Times New Roman" w:hAnsi="Times New Roman" w:cs="Times New Roman"/>
          <w:bCs/>
          <w:sz w:val="28"/>
          <w:szCs w:val="28"/>
          <w:lang w:val="kk-KZ"/>
        </w:rPr>
        <w:t>электрон</w:t>
      </w:r>
      <w:r w:rsidR="00290492" w:rsidRPr="00DE1A29">
        <w:rPr>
          <w:rFonts w:ascii="Times New Roman" w:hAnsi="Times New Roman" w:cs="Times New Roman"/>
          <w:bCs/>
          <w:sz w:val="28"/>
          <w:szCs w:val="28"/>
          <w:lang w:val="kk-KZ"/>
        </w:rPr>
        <w:t>дардың саны</w:t>
      </w:r>
      <w:r w:rsidR="00E81FF6" w:rsidRPr="00DE1A29">
        <w:rPr>
          <w:rFonts w:ascii="Times New Roman" w:hAnsi="Times New Roman" w:cs="Times New Roman"/>
          <w:bCs/>
          <w:i/>
          <w:sz w:val="28"/>
          <w:szCs w:val="28"/>
          <w:lang w:val="kk-KZ"/>
        </w:rPr>
        <w:t xml:space="preserve">, </w:t>
      </w:r>
      <w:r w:rsidR="00E81FF6" w:rsidRPr="00DE1A29">
        <w:rPr>
          <w:rFonts w:ascii="Times New Roman" w:hAnsi="Times New Roman" w:cs="Times New Roman"/>
          <w:bCs/>
          <w:i/>
          <w:sz w:val="28"/>
          <w:szCs w:val="28"/>
          <w:lang w:val="en-US"/>
        </w:rPr>
        <w:sym w:font="Symbol" w:char="F06D"/>
      </w:r>
      <w:r w:rsidR="00E81FF6"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 xml:space="preserve"> </w:t>
      </w:r>
      <w:r w:rsidR="00290492" w:rsidRPr="00DE1A29">
        <w:rPr>
          <w:rFonts w:ascii="Times New Roman" w:hAnsi="Times New Roman" w:cs="Times New Roman"/>
          <w:bCs/>
          <w:sz w:val="28"/>
          <w:szCs w:val="28"/>
          <w:lang w:val="kk-KZ"/>
        </w:rPr>
        <w:t>жұтылу коэффициенті</w:t>
      </w:r>
      <w:r w:rsidR="00E81FF6" w:rsidRPr="00DE1A29">
        <w:rPr>
          <w:rFonts w:ascii="Times New Roman" w:hAnsi="Times New Roman" w:cs="Times New Roman"/>
          <w:bCs/>
          <w:sz w:val="28"/>
          <w:szCs w:val="28"/>
          <w:lang w:val="kk-KZ"/>
        </w:rPr>
        <w:t xml:space="preserve">. </w:t>
      </w:r>
      <w:r w:rsidR="009B265A" w:rsidRPr="00253BD2">
        <w:rPr>
          <w:rFonts w:ascii="Times New Roman" w:hAnsi="Times New Roman" w:cs="Times New Roman"/>
          <w:bCs/>
          <w:i/>
          <w:iCs/>
          <w:position w:val="-10"/>
          <w:sz w:val="28"/>
          <w:szCs w:val="28"/>
          <w:vertAlign w:val="subscript"/>
          <w:lang w:val="en-US"/>
        </w:rPr>
        <w:object w:dxaOrig="260" w:dyaOrig="340">
          <v:shape id="_x0000_i1805" type="#_x0000_t75" style="width:13.5pt;height:18pt" o:ole="">
            <v:imagedata r:id="rId194" o:title=""/>
          </v:shape>
          <o:OLEObject Type="Embed" ProgID="Equation.3" ShapeID="_x0000_i1805" DrawAspect="Content" ObjectID="_1536590559" r:id="rId210"/>
        </w:object>
      </w:r>
      <w:r w:rsidRPr="00DE1A29">
        <w:rPr>
          <w:rFonts w:ascii="Times New Roman" w:hAnsi="Times New Roman" w:cs="Times New Roman"/>
          <w:bCs/>
          <w:i/>
          <w:sz w:val="28"/>
          <w:szCs w:val="28"/>
          <w:lang w:val="kk-KZ"/>
        </w:rPr>
        <w:t xml:space="preserve"> </w:t>
      </w:r>
      <w:r w:rsidR="00E81FF6" w:rsidRPr="00DE1A29">
        <w:rPr>
          <w:rFonts w:ascii="Times New Roman" w:hAnsi="Times New Roman" w:cs="Times New Roman"/>
          <w:bCs/>
          <w:sz w:val="28"/>
          <w:szCs w:val="28"/>
          <w:lang w:val="kk-KZ"/>
        </w:rPr>
        <w:t>-</w:t>
      </w:r>
      <w:r w:rsidR="00290492" w:rsidRPr="00DE1A29">
        <w:rPr>
          <w:rFonts w:ascii="Times New Roman" w:hAnsi="Times New Roman" w:cs="Times New Roman"/>
          <w:bCs/>
          <w:sz w:val="28"/>
          <w:szCs w:val="28"/>
          <w:lang w:val="kk-KZ"/>
        </w:rPr>
        <w:t xml:space="preserve"> сәулелер заттарда күшті шашырайды</w:t>
      </w:r>
      <w:r w:rsidR="00E81FF6" w:rsidRPr="00DE1A29">
        <w:rPr>
          <w:rFonts w:ascii="Times New Roman" w:hAnsi="Times New Roman" w:cs="Times New Roman"/>
          <w:bCs/>
          <w:sz w:val="28"/>
          <w:szCs w:val="28"/>
          <w:lang w:val="kk-KZ"/>
        </w:rPr>
        <w:t xml:space="preserve">, </w:t>
      </w:r>
      <w:r w:rsidR="00290492" w:rsidRPr="00DE1A29">
        <w:rPr>
          <w:rFonts w:ascii="Times New Roman" w:hAnsi="Times New Roman" w:cs="Times New Roman"/>
          <w:bCs/>
          <w:sz w:val="28"/>
          <w:szCs w:val="28"/>
          <w:lang w:val="kk-KZ"/>
        </w:rPr>
        <w:t>сондықтан</w:t>
      </w:r>
      <w:r w:rsidRPr="00DE1A29">
        <w:rPr>
          <w:rFonts w:ascii="Times New Roman" w:hAnsi="Times New Roman" w:cs="Times New Roman"/>
          <w:bCs/>
          <w:sz w:val="28"/>
          <w:szCs w:val="28"/>
          <w:lang w:val="kk-KZ"/>
        </w:rPr>
        <w:t xml:space="preserve"> </w:t>
      </w:r>
      <w:r w:rsidR="00E81FF6" w:rsidRPr="00DE1A29">
        <w:rPr>
          <w:rFonts w:ascii="Times New Roman" w:hAnsi="Times New Roman" w:cs="Times New Roman"/>
          <w:bCs/>
          <w:i/>
          <w:sz w:val="28"/>
          <w:szCs w:val="28"/>
          <w:lang w:val="en-US"/>
        </w:rPr>
        <w:sym w:font="Symbol" w:char="F06D"/>
      </w:r>
      <w:r w:rsidRPr="00DE1A29">
        <w:rPr>
          <w:rFonts w:ascii="Times New Roman" w:hAnsi="Times New Roman" w:cs="Times New Roman"/>
          <w:bCs/>
          <w:i/>
          <w:sz w:val="28"/>
          <w:szCs w:val="28"/>
          <w:lang w:val="kk-KZ"/>
        </w:rPr>
        <w:t xml:space="preserve"> </w:t>
      </w:r>
      <w:r w:rsidR="00290492" w:rsidRPr="00DE1A29">
        <w:rPr>
          <w:rFonts w:ascii="Times New Roman" w:hAnsi="Times New Roman" w:cs="Times New Roman"/>
          <w:bCs/>
          <w:sz w:val="28"/>
          <w:szCs w:val="28"/>
          <w:lang w:val="kk-KZ"/>
        </w:rPr>
        <w:t xml:space="preserve">затқа ғана емес, сонымен қатар </w:t>
      </w:r>
      <w:r w:rsidR="009B265A" w:rsidRPr="00253BD2">
        <w:rPr>
          <w:rFonts w:ascii="Times New Roman" w:hAnsi="Times New Roman" w:cs="Times New Roman"/>
          <w:bCs/>
          <w:i/>
          <w:iCs/>
          <w:position w:val="-10"/>
          <w:sz w:val="28"/>
          <w:szCs w:val="28"/>
          <w:vertAlign w:val="subscript"/>
          <w:lang w:val="en-US"/>
        </w:rPr>
        <w:object w:dxaOrig="260" w:dyaOrig="340">
          <v:shape id="_x0000_i1806" type="#_x0000_t75" style="width:13.5pt;height:18pt" o:ole="">
            <v:imagedata r:id="rId194" o:title=""/>
          </v:shape>
          <o:OLEObject Type="Embed" ProgID="Equation.3" ShapeID="_x0000_i1806" DrawAspect="Content" ObjectID="_1536590560" r:id="rId211"/>
        </w:object>
      </w:r>
      <w:r w:rsidRPr="00DE1A29">
        <w:rPr>
          <w:rFonts w:ascii="Times New Roman" w:hAnsi="Times New Roman" w:cs="Times New Roman"/>
          <w:bCs/>
          <w:i/>
          <w:sz w:val="28"/>
          <w:szCs w:val="28"/>
          <w:lang w:val="kk-KZ"/>
        </w:rPr>
        <w:t xml:space="preserve"> </w:t>
      </w:r>
      <w:r w:rsidR="00290492" w:rsidRPr="00DE1A29">
        <w:rPr>
          <w:rFonts w:ascii="Times New Roman" w:hAnsi="Times New Roman" w:cs="Times New Roman"/>
          <w:bCs/>
          <w:sz w:val="28"/>
          <w:szCs w:val="28"/>
          <w:lang w:val="kk-KZ"/>
        </w:rPr>
        <w:t>- сәулелер түсетін денелердің өлшемдері мен формасына да тәуелді болады.</w:t>
      </w:r>
    </w:p>
    <w:p w:rsidR="00290492"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3) </w:t>
      </w:r>
      <w:r w:rsidR="009B265A" w:rsidRPr="00253BD2">
        <w:rPr>
          <w:rFonts w:ascii="Times New Roman" w:hAnsi="Times New Roman" w:cs="Times New Roman"/>
          <w:bCs/>
          <w:i/>
          <w:iCs/>
          <w:position w:val="-10"/>
          <w:sz w:val="28"/>
          <w:szCs w:val="28"/>
          <w:vertAlign w:val="subscript"/>
          <w:lang w:val="en-US"/>
        </w:rPr>
        <w:object w:dxaOrig="220" w:dyaOrig="279">
          <v:shape id="_x0000_i1807" type="#_x0000_t75" style="width:11.55pt;height:14.8pt" o:ole="">
            <v:imagedata r:id="rId212" o:title=""/>
          </v:shape>
          <o:OLEObject Type="Embed" ProgID="Equation.3" ShapeID="_x0000_i1807" DrawAspect="Content" ObjectID="_1536590561" r:id="rId213"/>
        </w:objec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w:t>
      </w:r>
      <w:r w:rsidR="00F12B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 xml:space="preserve">сәулелену. </w:t>
      </w:r>
      <w:r w:rsidR="009B265A" w:rsidRPr="00253BD2">
        <w:rPr>
          <w:rFonts w:ascii="Times New Roman" w:hAnsi="Times New Roman" w:cs="Times New Roman"/>
          <w:bCs/>
          <w:i/>
          <w:iCs/>
          <w:position w:val="-10"/>
          <w:sz w:val="28"/>
          <w:szCs w:val="28"/>
          <w:vertAlign w:val="subscript"/>
          <w:lang w:val="en-US"/>
        </w:rPr>
        <w:object w:dxaOrig="220" w:dyaOrig="279">
          <v:shape id="_x0000_i1808" type="#_x0000_t75" style="width:11.55pt;height:14.8pt" o:ole="">
            <v:imagedata r:id="rId214" o:title=""/>
          </v:shape>
          <o:OLEObject Type="Embed" ProgID="Equation.3" ShapeID="_x0000_i1808" DrawAspect="Content" ObjectID="_1536590562" r:id="rId215"/>
        </w:object>
      </w:r>
      <w:r w:rsidR="00F12BD6" w:rsidRPr="00DE1A29">
        <w:rPr>
          <w:rFonts w:ascii="Times New Roman" w:hAnsi="Times New Roman" w:cs="Times New Roman"/>
          <w:bCs/>
          <w:i/>
          <w:sz w:val="28"/>
          <w:szCs w:val="28"/>
          <w:lang w:val="kk-KZ"/>
        </w:rPr>
        <w:t xml:space="preserve"> </w:t>
      </w:r>
      <w:r w:rsidR="00290492"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290492" w:rsidRPr="00DE1A29">
        <w:rPr>
          <w:rFonts w:ascii="Times New Roman" w:hAnsi="Times New Roman" w:cs="Times New Roman"/>
          <w:bCs/>
          <w:sz w:val="28"/>
          <w:szCs w:val="28"/>
          <w:lang w:val="kk-KZ"/>
        </w:rPr>
        <w:t>сәулелер электр және магнит өрістерінде ауытқымайды, иондағыштық қабілеті әлсіз, ал өткізгіштік қасиеті өте үлкен (мысалы 5см қорғасын қабатынан өтеді) болады, кристалдардан өткенде дифракцияға ұшырайды.</w:t>
      </w:r>
    </w:p>
    <w:p w:rsidR="00B85F0E" w:rsidRPr="00DE1A29" w:rsidRDefault="009B265A" w:rsidP="003D66BE">
      <w:pPr>
        <w:spacing w:after="0" w:line="240" w:lineRule="auto"/>
        <w:ind w:left="284" w:right="-1" w:firstLine="425"/>
        <w:jc w:val="both"/>
        <w:rPr>
          <w:rFonts w:ascii="Times New Roman" w:hAnsi="Times New Roman" w:cs="Times New Roman"/>
          <w:b/>
          <w:bCs/>
          <w:sz w:val="28"/>
          <w:szCs w:val="28"/>
          <w:lang w:val="kk-KZ"/>
        </w:rPr>
      </w:pPr>
      <w:r w:rsidRPr="00253BD2">
        <w:rPr>
          <w:rFonts w:ascii="Times New Roman" w:hAnsi="Times New Roman" w:cs="Times New Roman"/>
          <w:bCs/>
          <w:i/>
          <w:iCs/>
          <w:position w:val="-10"/>
          <w:sz w:val="28"/>
          <w:szCs w:val="28"/>
          <w:vertAlign w:val="subscript"/>
          <w:lang w:val="en-US"/>
        </w:rPr>
        <w:object w:dxaOrig="220" w:dyaOrig="279">
          <v:shape id="_x0000_i1809" type="#_x0000_t75" style="width:11.55pt;height:14.8pt" o:ole="">
            <v:imagedata r:id="rId214" o:title=""/>
          </v:shape>
          <o:OLEObject Type="Embed" ProgID="Equation.3" ShapeID="_x0000_i1809" DrawAspect="Content" ObjectID="_1536590563" r:id="rId216"/>
        </w:object>
      </w:r>
      <w:r w:rsidR="00F12BD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сәулелер </w:t>
      </w:r>
      <w:r w:rsidR="00290492" w:rsidRPr="00DE1A29">
        <w:rPr>
          <w:rFonts w:ascii="Times New Roman" w:hAnsi="Times New Roman" w:cs="Times New Roman"/>
          <w:bCs/>
          <w:sz w:val="28"/>
          <w:szCs w:val="28"/>
          <w:lang w:val="kk-KZ"/>
        </w:rPr>
        <w:t xml:space="preserve">толқын ұзындығы өте кішкене - </w:t>
      </w:r>
      <w:r w:rsidR="00290492" w:rsidRPr="00DE1A29">
        <w:rPr>
          <w:rFonts w:ascii="Times New Roman" w:hAnsi="Times New Roman" w:cs="Times New Roman"/>
          <w:bCs/>
          <w:i/>
          <w:sz w:val="28"/>
          <w:szCs w:val="28"/>
        </w:rPr>
        <w:t>λ</w:t>
      </w:r>
      <w:r w:rsidR="00290492" w:rsidRPr="00DE1A29">
        <w:rPr>
          <w:rFonts w:ascii="Times New Roman" w:hAnsi="Times New Roman" w:cs="Times New Roman"/>
          <w:bCs/>
          <w:sz w:val="28"/>
          <w:szCs w:val="28"/>
          <w:lang w:val="kk-KZ"/>
        </w:rPr>
        <w:t>&lt;10</w:t>
      </w:r>
      <w:r w:rsidR="00290492" w:rsidRPr="00DE1A29">
        <w:rPr>
          <w:rFonts w:ascii="Times New Roman" w:hAnsi="Times New Roman" w:cs="Times New Roman"/>
          <w:bCs/>
          <w:sz w:val="28"/>
          <w:szCs w:val="28"/>
          <w:vertAlign w:val="superscript"/>
          <w:lang w:val="kk-KZ"/>
        </w:rPr>
        <w:t>-10</w:t>
      </w:r>
      <w:r w:rsidR="00290492" w:rsidRPr="00DE1A29">
        <w:rPr>
          <w:rFonts w:ascii="Times New Roman" w:hAnsi="Times New Roman" w:cs="Times New Roman"/>
          <w:bCs/>
          <w:sz w:val="28"/>
          <w:szCs w:val="28"/>
          <w:lang w:val="kk-KZ"/>
        </w:rPr>
        <w:t xml:space="preserve">м болатын, </w:t>
      </w:r>
      <w:r w:rsidR="00B85F0E" w:rsidRPr="00DE1A29">
        <w:rPr>
          <w:rFonts w:ascii="Times New Roman" w:hAnsi="Times New Roman" w:cs="Times New Roman"/>
          <w:bCs/>
          <w:sz w:val="28"/>
          <w:szCs w:val="28"/>
          <w:lang w:val="kk-KZ"/>
        </w:rPr>
        <w:t xml:space="preserve">қысқа толқынды электромагниттік сәулелер, соның салдарынан, айқын көрініп </w:t>
      </w:r>
      <w:r w:rsidR="00B85F0E" w:rsidRPr="00DE1A29">
        <w:rPr>
          <w:rFonts w:ascii="Times New Roman" w:hAnsi="Times New Roman" w:cs="Times New Roman"/>
          <w:bCs/>
          <w:sz w:val="28"/>
          <w:szCs w:val="28"/>
          <w:lang w:val="kk-KZ"/>
        </w:rPr>
        <w:lastRenderedPageBreak/>
        <w:t>т</w:t>
      </w:r>
      <w:r w:rsidR="00290492" w:rsidRPr="00DE1A29">
        <w:rPr>
          <w:rFonts w:ascii="Times New Roman" w:hAnsi="Times New Roman" w:cs="Times New Roman"/>
          <w:bCs/>
          <w:sz w:val="28"/>
          <w:szCs w:val="28"/>
          <w:lang w:val="kk-KZ"/>
        </w:rPr>
        <w:t>ұ</w:t>
      </w:r>
      <w:r w:rsidR="00B85F0E" w:rsidRPr="00DE1A29">
        <w:rPr>
          <w:rFonts w:ascii="Times New Roman" w:hAnsi="Times New Roman" w:cs="Times New Roman"/>
          <w:bCs/>
          <w:sz w:val="28"/>
          <w:szCs w:val="28"/>
          <w:lang w:val="kk-KZ"/>
        </w:rPr>
        <w:t>рған корпускулалық қасиеті бар бөлшектер ағыны</w:t>
      </w:r>
      <w:r w:rsidR="00290492" w:rsidRPr="00DE1A29">
        <w:rPr>
          <w:rFonts w:ascii="Times New Roman" w:hAnsi="Times New Roman" w:cs="Times New Roman"/>
          <w:bCs/>
          <w:sz w:val="28"/>
          <w:szCs w:val="28"/>
          <w:lang w:val="kk-KZ"/>
        </w:rPr>
        <w:t xml:space="preserve">, яғни </w:t>
      </w:r>
      <w:r w:rsidRPr="00253BD2">
        <w:rPr>
          <w:rFonts w:ascii="Times New Roman" w:hAnsi="Times New Roman" w:cs="Times New Roman"/>
          <w:bCs/>
          <w:i/>
          <w:iCs/>
          <w:position w:val="-10"/>
          <w:sz w:val="28"/>
          <w:szCs w:val="28"/>
          <w:vertAlign w:val="subscript"/>
          <w:lang w:val="en-US"/>
        </w:rPr>
        <w:object w:dxaOrig="220" w:dyaOrig="279">
          <v:shape id="_x0000_i1810" type="#_x0000_t75" style="width:11.55pt;height:14.8pt" o:ole="">
            <v:imagedata r:id="rId214" o:title=""/>
          </v:shape>
          <o:OLEObject Type="Embed" ProgID="Equation.3" ShapeID="_x0000_i1810" DrawAspect="Content" ObjectID="_1536590564" r:id="rId217"/>
        </w:object>
      </w:r>
      <w:r w:rsidR="00F12BD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i/>
          <w:iCs/>
          <w:sz w:val="28"/>
          <w:szCs w:val="28"/>
          <w:lang w:val="kk-KZ"/>
        </w:rPr>
        <w:t>-</w:t>
      </w:r>
      <w:r w:rsidR="00F12BD6"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sz w:val="28"/>
          <w:szCs w:val="28"/>
          <w:lang w:val="kk-KZ"/>
        </w:rPr>
        <w:t>кванттар (фотондар) ағыны.</w:t>
      </w:r>
    </w:p>
    <w:p w:rsidR="00B85F0E" w:rsidRPr="00DE1A29" w:rsidRDefault="009B265A" w:rsidP="003D66BE">
      <w:pPr>
        <w:spacing w:after="0" w:line="240" w:lineRule="auto"/>
        <w:ind w:left="284" w:right="-1" w:firstLine="425"/>
        <w:jc w:val="both"/>
        <w:rPr>
          <w:rFonts w:ascii="Times New Roman" w:hAnsi="Times New Roman" w:cs="Times New Roman"/>
          <w:bCs/>
          <w:sz w:val="28"/>
          <w:szCs w:val="28"/>
          <w:lang w:val="kk-KZ"/>
        </w:rPr>
      </w:pPr>
      <w:r w:rsidRPr="00253BD2">
        <w:rPr>
          <w:rFonts w:ascii="Times New Roman" w:hAnsi="Times New Roman" w:cs="Times New Roman"/>
          <w:bCs/>
          <w:i/>
          <w:iCs/>
          <w:position w:val="-10"/>
          <w:sz w:val="28"/>
          <w:szCs w:val="28"/>
          <w:vertAlign w:val="subscript"/>
          <w:lang w:val="en-US"/>
        </w:rPr>
        <w:object w:dxaOrig="220" w:dyaOrig="279">
          <v:shape id="_x0000_i1811" type="#_x0000_t75" style="width:11.55pt;height:14.8pt" o:ole="">
            <v:imagedata r:id="rId214" o:title=""/>
          </v:shape>
          <o:OLEObject Type="Embed" ProgID="Equation.3" ShapeID="_x0000_i1811" DrawAspect="Content" ObjectID="_1536590565" r:id="rId218"/>
        </w:object>
      </w:r>
      <w:r w:rsidR="00F12BD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сәулелердің заряды жоқ, жұтылу интенсивті</w:t>
      </w:r>
      <w:r w:rsidR="00290492" w:rsidRPr="00DE1A29">
        <w:rPr>
          <w:rFonts w:ascii="Times New Roman" w:hAnsi="Times New Roman" w:cs="Times New Roman"/>
          <w:bCs/>
          <w:sz w:val="28"/>
          <w:szCs w:val="28"/>
          <w:lang w:val="kk-KZ"/>
        </w:rPr>
        <w:t>лі</w:t>
      </w:r>
      <w:r w:rsidR="00B85F0E" w:rsidRPr="00DE1A29">
        <w:rPr>
          <w:rFonts w:ascii="Times New Roman" w:hAnsi="Times New Roman" w:cs="Times New Roman"/>
          <w:bCs/>
          <w:sz w:val="28"/>
          <w:szCs w:val="28"/>
          <w:lang w:val="kk-KZ"/>
        </w:rPr>
        <w:t xml:space="preserve">гі жұтатын заттың атомдық номері артқан сайын өседі. </w:t>
      </w:r>
      <w:r w:rsidRPr="00253BD2">
        <w:rPr>
          <w:rFonts w:ascii="Times New Roman" w:hAnsi="Times New Roman" w:cs="Times New Roman"/>
          <w:bCs/>
          <w:i/>
          <w:iCs/>
          <w:position w:val="-10"/>
          <w:sz w:val="28"/>
          <w:szCs w:val="28"/>
          <w:vertAlign w:val="subscript"/>
          <w:lang w:val="en-US"/>
        </w:rPr>
        <w:object w:dxaOrig="220" w:dyaOrig="279">
          <v:shape id="_x0000_i1812" type="#_x0000_t75" style="width:11.55pt;height:14.8pt" o:ole="">
            <v:imagedata r:id="rId214" o:title=""/>
          </v:shape>
          <o:OLEObject Type="Embed" ProgID="Equation.3" ShapeID="_x0000_i1812" DrawAspect="Content" ObjectID="_1536590566" r:id="rId219"/>
        </w:object>
      </w:r>
      <w:r w:rsidR="00F12BD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сәулелердің тыныштық массасы болмайтындықтан, заттардан өту кезінде олардың энергиясы сол затта жұтылуы немесе зат бөлшектерімен өзара әсерлесудің нәтижесінде шашырауы мүмкін. </w:t>
      </w:r>
      <w:r w:rsidRPr="00253BD2">
        <w:rPr>
          <w:rFonts w:ascii="Times New Roman" w:hAnsi="Times New Roman" w:cs="Times New Roman"/>
          <w:bCs/>
          <w:i/>
          <w:iCs/>
          <w:position w:val="-10"/>
          <w:sz w:val="28"/>
          <w:szCs w:val="28"/>
          <w:vertAlign w:val="subscript"/>
          <w:lang w:val="en-US"/>
        </w:rPr>
        <w:object w:dxaOrig="220" w:dyaOrig="279">
          <v:shape id="_x0000_i1813" type="#_x0000_t75" style="width:11.55pt;height:14.8pt" o:ole="">
            <v:imagedata r:id="rId214" o:title=""/>
          </v:shape>
          <o:OLEObject Type="Embed" ProgID="Equation.3" ShapeID="_x0000_i1813" DrawAspect="Content" ObjectID="_1536590567" r:id="rId220"/>
        </w:object>
      </w:r>
      <w:r w:rsidR="00F12BD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F12B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сәулелер зат арқылы өткенде әрі электрондармен, әрі ядромен де әсерлесе алады және кванттық теория бойынша фотоэффект, комптон эффект және электрон-позитронды жұптардың туу процессі өтеді.</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E01B39"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6.</w:t>
      </w:r>
      <w:r w:rsidR="00B85F0E" w:rsidRPr="00DE1A29">
        <w:rPr>
          <w:rFonts w:ascii="Times New Roman" w:hAnsi="Times New Roman" w:cs="Times New Roman"/>
          <w:b/>
          <w:bCs/>
          <w:sz w:val="28"/>
          <w:szCs w:val="28"/>
          <w:lang w:val="kk-KZ"/>
        </w:rPr>
        <w:t xml:space="preserve"> Радиоактивті ыдырау заңы. Ығысу ережесі</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BE4607"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Радиоактивті ыдырау</w:t>
      </w:r>
      <w:r w:rsidR="0001405C" w:rsidRPr="00DE1A29">
        <w:rPr>
          <w:rFonts w:ascii="Times New Roman" w:hAnsi="Times New Roman" w:cs="Times New Roman"/>
          <w:b/>
          <w:bCs/>
          <w:i/>
          <w:sz w:val="28"/>
          <w:szCs w:val="28"/>
          <w:lang w:val="kk-KZ"/>
        </w:rPr>
        <w:t xml:space="preserve"> </w:t>
      </w:r>
      <w:r w:rsidR="0028337A" w:rsidRPr="00DE1A29">
        <w:rPr>
          <w:rFonts w:ascii="Times New Roman" w:hAnsi="Times New Roman" w:cs="Times New Roman"/>
          <w:bCs/>
          <w:sz w:val="28"/>
          <w:szCs w:val="28"/>
          <w:lang w:val="kk-KZ"/>
        </w:rPr>
        <w:t xml:space="preserve">немесе жай ғана ыдырау </w:t>
      </w:r>
      <w:r w:rsidRPr="00DE1A29">
        <w:rPr>
          <w:rFonts w:ascii="Times New Roman" w:hAnsi="Times New Roman" w:cs="Times New Roman"/>
          <w:bCs/>
          <w:sz w:val="28"/>
          <w:szCs w:val="28"/>
          <w:lang w:val="kk-KZ"/>
        </w:rPr>
        <w:t>деп ядро</w:t>
      </w:r>
      <w:r w:rsidR="00575B83" w:rsidRPr="00DE1A29">
        <w:rPr>
          <w:rFonts w:ascii="Times New Roman" w:hAnsi="Times New Roman" w:cs="Times New Roman"/>
          <w:bCs/>
          <w:sz w:val="28"/>
          <w:szCs w:val="28"/>
          <w:lang w:val="kk-KZ"/>
        </w:rPr>
        <w:t>да</w:t>
      </w:r>
      <w:r w:rsidRPr="00DE1A29">
        <w:rPr>
          <w:rFonts w:ascii="Times New Roman" w:hAnsi="Times New Roman" w:cs="Times New Roman"/>
          <w:bCs/>
          <w:sz w:val="28"/>
          <w:szCs w:val="28"/>
          <w:lang w:val="kk-KZ"/>
        </w:rPr>
        <w:t xml:space="preserve"> өз</w:t>
      </w:r>
      <w:r w:rsidR="0028337A" w:rsidRPr="00DE1A29">
        <w:rPr>
          <w:rFonts w:ascii="Times New Roman" w:hAnsi="Times New Roman" w:cs="Times New Roman"/>
          <w:bCs/>
          <w:sz w:val="28"/>
          <w:szCs w:val="28"/>
          <w:lang w:val="kk-KZ"/>
        </w:rPr>
        <w:t>дігінен</w:t>
      </w:r>
      <w:r w:rsidR="0001405C" w:rsidRPr="00DE1A29">
        <w:rPr>
          <w:rFonts w:ascii="Times New Roman" w:hAnsi="Times New Roman" w:cs="Times New Roman"/>
          <w:bCs/>
          <w:sz w:val="28"/>
          <w:szCs w:val="28"/>
          <w:lang w:val="kk-KZ"/>
        </w:rPr>
        <w:t xml:space="preserve"> </w:t>
      </w:r>
      <w:r w:rsidR="00575B83" w:rsidRPr="00DE1A29">
        <w:rPr>
          <w:rFonts w:ascii="Times New Roman" w:hAnsi="Times New Roman" w:cs="Times New Roman"/>
          <w:bCs/>
          <w:sz w:val="28"/>
          <w:szCs w:val="28"/>
          <w:lang w:val="kk-KZ"/>
        </w:rPr>
        <w:t>өтеті</w:t>
      </w:r>
      <w:r w:rsidRPr="00DE1A29">
        <w:rPr>
          <w:rFonts w:ascii="Times New Roman" w:hAnsi="Times New Roman" w:cs="Times New Roman"/>
          <w:bCs/>
          <w:sz w:val="28"/>
          <w:szCs w:val="28"/>
          <w:lang w:val="kk-KZ"/>
        </w:rPr>
        <w:t>н табиғи радиоактивті түрлену</w:t>
      </w:r>
      <w:r w:rsidR="00575B83" w:rsidRPr="00DE1A29">
        <w:rPr>
          <w:rFonts w:ascii="Times New Roman" w:hAnsi="Times New Roman" w:cs="Times New Roman"/>
          <w:bCs/>
          <w:sz w:val="28"/>
          <w:szCs w:val="28"/>
          <w:lang w:val="kk-KZ"/>
        </w:rPr>
        <w:t>д</w:t>
      </w:r>
      <w:r w:rsidRPr="00DE1A29">
        <w:rPr>
          <w:rFonts w:ascii="Times New Roman" w:hAnsi="Times New Roman" w:cs="Times New Roman"/>
          <w:bCs/>
          <w:sz w:val="28"/>
          <w:szCs w:val="28"/>
          <w:lang w:val="kk-KZ"/>
        </w:rPr>
        <w:t>і айтады. Радиоактивті ыдырауға ұшырайтын ядро</w:t>
      </w:r>
      <w:r w:rsidR="00575B83"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 xml:space="preserve">аналық; </w:t>
      </w:r>
      <w:r w:rsidRPr="00DE1A29">
        <w:rPr>
          <w:rFonts w:ascii="Times New Roman" w:hAnsi="Times New Roman" w:cs="Times New Roman"/>
          <w:bCs/>
          <w:sz w:val="28"/>
          <w:szCs w:val="28"/>
          <w:lang w:val="kk-KZ"/>
        </w:rPr>
        <w:t xml:space="preserve">пайда болатын ядро - </w:t>
      </w:r>
      <w:r w:rsidRPr="00DE1A29">
        <w:rPr>
          <w:rFonts w:ascii="Times New Roman" w:hAnsi="Times New Roman" w:cs="Times New Roman"/>
          <w:b/>
          <w:bCs/>
          <w:i/>
          <w:sz w:val="28"/>
          <w:szCs w:val="28"/>
          <w:lang w:val="kk-KZ"/>
        </w:rPr>
        <w:t>туынды ядро</w:t>
      </w:r>
      <w:r w:rsidRPr="00DE1A29">
        <w:rPr>
          <w:rFonts w:ascii="Times New Roman" w:hAnsi="Times New Roman" w:cs="Times New Roman"/>
          <w:bCs/>
          <w:sz w:val="28"/>
          <w:szCs w:val="28"/>
          <w:lang w:val="kk-KZ"/>
        </w:rPr>
        <w:t xml:space="preserve"> деп аталады</w:t>
      </w:r>
      <w:r w:rsidR="0028337A" w:rsidRPr="00DE1A29">
        <w:rPr>
          <w:rFonts w:ascii="Times New Roman" w:hAnsi="Times New Roman" w:cs="Times New Roman"/>
          <w:bCs/>
          <w:sz w:val="28"/>
          <w:szCs w:val="28"/>
          <w:lang w:val="kk-KZ"/>
        </w:rPr>
        <w:t>.</w:t>
      </w:r>
      <w:r w:rsidR="0001405C" w:rsidRPr="00DE1A29">
        <w:rPr>
          <w:rFonts w:ascii="Times New Roman" w:hAnsi="Times New Roman" w:cs="Times New Roman"/>
          <w:bCs/>
          <w:sz w:val="28"/>
          <w:szCs w:val="28"/>
          <w:lang w:val="kk-KZ"/>
        </w:rPr>
        <w:t xml:space="preserve"> </w:t>
      </w:r>
      <w:r w:rsidR="0028337A" w:rsidRPr="00DE1A29">
        <w:rPr>
          <w:rFonts w:ascii="Times New Roman" w:hAnsi="Times New Roman" w:cs="Times New Roman"/>
          <w:bCs/>
          <w:sz w:val="28"/>
          <w:szCs w:val="28"/>
          <w:lang w:val="kk-KZ"/>
        </w:rPr>
        <w:t>Туынды ядро</w:t>
      </w:r>
      <w:r w:rsidRPr="00DE1A29">
        <w:rPr>
          <w:rFonts w:ascii="Times New Roman" w:hAnsi="Times New Roman" w:cs="Times New Roman"/>
          <w:bCs/>
          <w:sz w:val="28"/>
          <w:szCs w:val="28"/>
          <w:lang w:val="kk-KZ"/>
        </w:rPr>
        <w:t xml:space="preserve"> қозған күйде болады, ал оның негізгі күйге өтуі </w:t>
      </w:r>
      <w:r w:rsidR="009B265A" w:rsidRPr="00253BD2">
        <w:rPr>
          <w:rFonts w:ascii="Times New Roman" w:hAnsi="Times New Roman" w:cs="Times New Roman"/>
          <w:bCs/>
          <w:i/>
          <w:iCs/>
          <w:position w:val="-10"/>
          <w:sz w:val="28"/>
          <w:szCs w:val="28"/>
          <w:vertAlign w:val="subscript"/>
          <w:lang w:val="en-US"/>
        </w:rPr>
        <w:object w:dxaOrig="220" w:dyaOrig="279">
          <v:shape id="_x0000_i1814" type="#_x0000_t75" style="width:11.55pt;height:14.8pt" o:ole="">
            <v:imagedata r:id="rId214" o:title=""/>
          </v:shape>
          <o:OLEObject Type="Embed" ProgID="Equation.3" ShapeID="_x0000_i1814" DrawAspect="Content" ObjectID="_1536590568" r:id="rId221"/>
        </w:object>
      </w:r>
      <w:r w:rsidR="0001405C"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w:t>
      </w:r>
      <w:r w:rsidR="0001405C"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фотон шығара жүреді. </w:t>
      </w:r>
      <w:r w:rsidR="009B265A" w:rsidRPr="00253BD2">
        <w:rPr>
          <w:rFonts w:ascii="Times New Roman" w:hAnsi="Times New Roman" w:cs="Times New Roman"/>
          <w:bCs/>
          <w:i/>
          <w:iCs/>
          <w:position w:val="-10"/>
          <w:sz w:val="28"/>
          <w:szCs w:val="28"/>
          <w:vertAlign w:val="subscript"/>
          <w:lang w:val="en-US"/>
        </w:rPr>
        <w:object w:dxaOrig="220" w:dyaOrig="279">
          <v:shape id="_x0000_i1815" type="#_x0000_t75" style="width:11.55pt;height:14.8pt" o:ole="">
            <v:imagedata r:id="rId214" o:title=""/>
          </v:shape>
          <o:OLEObject Type="Embed" ProgID="Equation.3" ShapeID="_x0000_i1815" DrawAspect="Content" ObjectID="_1536590569" r:id="rId222"/>
        </w:object>
      </w:r>
      <w:r w:rsidR="0001405C"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01405C"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 - радиоактивті түрленудегі қозған өнімдердің энергиясының азаюының негізгі формасы. </w:t>
      </w:r>
      <w:r w:rsidR="0028337A" w:rsidRPr="00DE1A29">
        <w:rPr>
          <w:rFonts w:ascii="Times New Roman" w:hAnsi="Times New Roman" w:cs="Times New Roman"/>
          <w:bCs/>
          <w:sz w:val="28"/>
          <w:szCs w:val="28"/>
          <w:lang w:val="kk-KZ"/>
        </w:rPr>
        <w:t>Радиоактивті ыдырау теориясы: радиоактивті ыдырау статистикалық заңдылықтарға бағынатын,</w:t>
      </w:r>
      <w:r w:rsidR="00BE4607" w:rsidRPr="00DE1A29">
        <w:rPr>
          <w:rFonts w:ascii="Times New Roman" w:hAnsi="Times New Roman" w:cs="Times New Roman"/>
          <w:bCs/>
          <w:sz w:val="28"/>
          <w:szCs w:val="28"/>
          <w:lang w:val="kk-KZ"/>
        </w:rPr>
        <w:t xml:space="preserve"> өздігінен өтетін процесс деген тұжырымға сүйенеді. Жеке радиоактивті ядролар бір-біріне тәуелсіз ыдырайтындықтан, </w:t>
      </w:r>
      <w:r w:rsidR="00BE4607" w:rsidRPr="00DE1A29">
        <w:rPr>
          <w:rFonts w:ascii="Times New Roman" w:hAnsi="Times New Roman" w:cs="Times New Roman"/>
          <w:bCs/>
          <w:i/>
          <w:sz w:val="28"/>
          <w:szCs w:val="28"/>
          <w:lang w:val="kk-KZ"/>
        </w:rPr>
        <w:t>t</w:t>
      </w:r>
      <w:r w:rsidR="00BE4607" w:rsidRPr="00DE1A29">
        <w:rPr>
          <w:rFonts w:ascii="Times New Roman" w:hAnsi="Times New Roman" w:cs="Times New Roman"/>
          <w:bCs/>
          <w:sz w:val="28"/>
          <w:szCs w:val="28"/>
          <w:lang w:val="kk-KZ"/>
        </w:rPr>
        <w:t xml:space="preserve">-дан </w:t>
      </w:r>
      <w:r w:rsidR="00BE4607" w:rsidRPr="00DE1A29">
        <w:rPr>
          <w:rFonts w:ascii="Times New Roman" w:hAnsi="Times New Roman" w:cs="Times New Roman"/>
          <w:bCs/>
          <w:i/>
          <w:sz w:val="28"/>
          <w:szCs w:val="28"/>
          <w:lang w:val="kk-KZ"/>
        </w:rPr>
        <w:t>t+dt</w:t>
      </w:r>
      <w:r w:rsidR="0001405C" w:rsidRPr="00DE1A29">
        <w:rPr>
          <w:rFonts w:ascii="Times New Roman" w:hAnsi="Times New Roman" w:cs="Times New Roman"/>
          <w:bCs/>
          <w:i/>
          <w:sz w:val="28"/>
          <w:szCs w:val="28"/>
          <w:lang w:val="kk-KZ"/>
        </w:rPr>
        <w:t xml:space="preserve"> </w:t>
      </w:r>
      <w:r w:rsidR="00BE4607" w:rsidRPr="00DE1A29">
        <w:rPr>
          <w:rFonts w:ascii="Times New Roman" w:hAnsi="Times New Roman" w:cs="Times New Roman"/>
          <w:bCs/>
          <w:sz w:val="28"/>
          <w:szCs w:val="28"/>
          <w:lang w:val="kk-KZ"/>
        </w:rPr>
        <w:t xml:space="preserve">уақыт интервалында ыдырайтын орташа ядролар саны </w:t>
      </w:r>
      <w:r w:rsidR="00BE4607" w:rsidRPr="00DE1A29">
        <w:rPr>
          <w:rFonts w:ascii="Times New Roman" w:hAnsi="Times New Roman" w:cs="Times New Roman"/>
          <w:bCs/>
          <w:i/>
          <w:sz w:val="28"/>
          <w:szCs w:val="28"/>
          <w:lang w:val="kk-KZ"/>
        </w:rPr>
        <w:t>dt</w:t>
      </w:r>
      <w:r w:rsidR="0001405C" w:rsidRPr="00DE1A29">
        <w:rPr>
          <w:rFonts w:ascii="Times New Roman" w:hAnsi="Times New Roman" w:cs="Times New Roman"/>
          <w:bCs/>
          <w:i/>
          <w:sz w:val="28"/>
          <w:szCs w:val="28"/>
          <w:lang w:val="kk-KZ"/>
        </w:rPr>
        <w:t xml:space="preserve"> </w:t>
      </w:r>
      <w:r w:rsidR="00BE4607" w:rsidRPr="00DE1A29">
        <w:rPr>
          <w:rFonts w:ascii="Times New Roman" w:hAnsi="Times New Roman" w:cs="Times New Roman"/>
          <w:bCs/>
          <w:sz w:val="28"/>
          <w:szCs w:val="28"/>
          <w:lang w:val="kk-KZ"/>
        </w:rPr>
        <w:t xml:space="preserve">уақыт аралығына және </w:t>
      </w:r>
      <w:r w:rsidR="00BE4607" w:rsidRPr="00DE1A29">
        <w:rPr>
          <w:rFonts w:ascii="Times New Roman" w:hAnsi="Times New Roman" w:cs="Times New Roman"/>
          <w:bCs/>
          <w:i/>
          <w:sz w:val="28"/>
          <w:szCs w:val="28"/>
          <w:lang w:val="kk-KZ"/>
        </w:rPr>
        <w:t>t</w:t>
      </w:r>
      <w:r w:rsidR="0001405C" w:rsidRPr="00DE1A29">
        <w:rPr>
          <w:rFonts w:ascii="Times New Roman" w:hAnsi="Times New Roman" w:cs="Times New Roman"/>
          <w:bCs/>
          <w:i/>
          <w:sz w:val="28"/>
          <w:szCs w:val="28"/>
          <w:lang w:val="kk-KZ"/>
        </w:rPr>
        <w:t xml:space="preserve"> </w:t>
      </w:r>
      <w:r w:rsidR="00BE4607" w:rsidRPr="00DE1A29">
        <w:rPr>
          <w:rFonts w:ascii="Times New Roman" w:hAnsi="Times New Roman" w:cs="Times New Roman"/>
          <w:bCs/>
          <w:sz w:val="28"/>
          <w:szCs w:val="28"/>
          <w:lang w:val="kk-KZ"/>
        </w:rPr>
        <w:t>уақыт мезетіндегі ыдырамаған ядролар санына пропорционал болады:</w:t>
      </w:r>
    </w:p>
    <w:p w:rsidR="00BE4607" w:rsidRPr="00DE1A29" w:rsidRDefault="00E513CF"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6"/>
          <w:sz w:val="28"/>
          <w:szCs w:val="28"/>
        </w:rPr>
        <w:object w:dxaOrig="1359" w:dyaOrig="300">
          <v:shape id="_x0000_i1057" type="#_x0000_t75" style="width:68.15pt;height:16.05pt" o:ole="">
            <v:imagedata r:id="rId223" o:title=""/>
          </v:shape>
          <o:OLEObject Type="Embed" ProgID="Equation.3" ShapeID="_x0000_i1057" DrawAspect="Content" ObjectID="_1536590570" r:id="rId224"/>
        </w:object>
      </w:r>
      <w:r w:rsidRPr="00DE1A29">
        <w:rPr>
          <w:rFonts w:ascii="Times New Roman" w:hAnsi="Times New Roman" w:cs="Times New Roman"/>
          <w:bCs/>
          <w:sz w:val="28"/>
          <w:szCs w:val="28"/>
          <w:lang w:val="kk-KZ"/>
        </w:rPr>
        <w:t xml:space="preserve">                                               (9)</w:t>
      </w:r>
    </w:p>
    <w:p w:rsidR="00E513CF" w:rsidRPr="00DE1A29" w:rsidRDefault="00E513C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sz w:val="28"/>
          <w:szCs w:val="28"/>
          <w:lang w:val="kk-KZ"/>
        </w:rPr>
        <w:t>λ</w:t>
      </w:r>
      <w:r w:rsidR="0001405C" w:rsidRPr="00DE1A29">
        <w:rPr>
          <w:rFonts w:ascii="Times New Roman" w:hAnsi="Times New Roman" w:cs="Times New Roman"/>
          <w:bCs/>
          <w:i/>
          <w:sz w:val="28"/>
          <w:szCs w:val="28"/>
          <w:lang w:val="kk-KZ"/>
        </w:rPr>
        <w:t xml:space="preserve"> </w:t>
      </w:r>
      <w:r w:rsidRPr="00DE1A29">
        <w:rPr>
          <w:rFonts w:ascii="Times New Roman" w:hAnsi="Times New Roman" w:cs="Times New Roman"/>
          <w:b/>
          <w:bCs/>
          <w:i/>
          <w:sz w:val="28"/>
          <w:szCs w:val="28"/>
          <w:lang w:val="kk-KZ"/>
        </w:rPr>
        <w:t>– радиоактивті ыдырау тұрақтысы</w:t>
      </w:r>
      <w:r w:rsidRPr="00DE1A29">
        <w:rPr>
          <w:rFonts w:ascii="Times New Roman" w:hAnsi="Times New Roman" w:cs="Times New Roman"/>
          <w:bCs/>
          <w:sz w:val="28"/>
          <w:szCs w:val="28"/>
          <w:lang w:val="kk-KZ"/>
        </w:rPr>
        <w:t xml:space="preserve"> деп аталатын, берілген радиоактивті зат үшін тұрақты шама; «</w:t>
      </w:r>
      <w:r w:rsidR="00C179A0" w:rsidRPr="00DE1A29">
        <w:rPr>
          <w:rFonts w:ascii="Times New Roman" w:hAnsi="Times New Roman" w:cs="Times New Roman"/>
          <w:bCs/>
          <w:position w:val="-6"/>
          <w:sz w:val="28"/>
          <w:szCs w:val="28"/>
        </w:rPr>
        <w:object w:dxaOrig="240" w:dyaOrig="300">
          <v:shape id="_x0000_i1058" type="#_x0000_t75" style="width:12.2pt;height:16.05pt" o:ole="">
            <v:imagedata r:id="rId225" o:title=""/>
          </v:shape>
          <o:OLEObject Type="Embed" ProgID="Equation.3" ShapeID="_x0000_i1058" DrawAspect="Content" ObjectID="_1536590571" r:id="rId226"/>
        </w:object>
      </w:r>
      <w:r w:rsidRPr="00DE1A29">
        <w:rPr>
          <w:rFonts w:ascii="Times New Roman" w:hAnsi="Times New Roman" w:cs="Times New Roman"/>
          <w:bCs/>
          <w:sz w:val="28"/>
          <w:szCs w:val="28"/>
          <w:lang w:val="kk-KZ"/>
        </w:rPr>
        <w:t>» таңбасы ыдырау прцессі кезінде, радиоактивті ядролардың жалпы саны кемитіндігін білдіреді. Айнымалыларды бөліп және интегралда</w:t>
      </w:r>
      <w:r w:rsidR="00EB3EED" w:rsidRPr="00DE1A29">
        <w:rPr>
          <w:rFonts w:ascii="Times New Roman" w:hAnsi="Times New Roman" w:cs="Times New Roman"/>
          <w:bCs/>
          <w:sz w:val="28"/>
          <w:szCs w:val="28"/>
          <w:lang w:val="kk-KZ"/>
        </w:rPr>
        <w:t>п:</w:t>
      </w:r>
    </w:p>
    <w:p w:rsidR="00E513CF" w:rsidRPr="00DE1A29" w:rsidRDefault="00E513CF"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26"/>
          <w:sz w:val="28"/>
          <w:szCs w:val="28"/>
        </w:rPr>
        <w:object w:dxaOrig="1219" w:dyaOrig="680">
          <v:shape id="_x0000_i1059" type="#_x0000_t75" style="width:61.7pt;height:35.35pt" o:ole="">
            <v:imagedata r:id="rId227" o:title=""/>
          </v:shape>
          <o:OLEObject Type="Embed" ProgID="Equation.3" ShapeID="_x0000_i1059" DrawAspect="Content" ObjectID="_1536590572" r:id="rId228"/>
        </w:objec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34"/>
          <w:sz w:val="28"/>
          <w:szCs w:val="28"/>
        </w:rPr>
        <w:object w:dxaOrig="1560" w:dyaOrig="780">
          <v:shape id="_x0000_i1060" type="#_x0000_t75" style="width:79.05pt;height:40.5pt" o:ole="">
            <v:imagedata r:id="rId229" o:title=""/>
          </v:shape>
          <o:OLEObject Type="Embed" ProgID="Equation.3" ShapeID="_x0000_i1060" DrawAspect="Content" ObjectID="_1536590573" r:id="rId230"/>
        </w:object>
      </w:r>
      <w:r w:rsidRPr="00DE1A29">
        <w:rPr>
          <w:rFonts w:ascii="Times New Roman" w:hAnsi="Times New Roman" w:cs="Times New Roman"/>
          <w:bCs/>
          <w:sz w:val="28"/>
          <w:szCs w:val="28"/>
          <w:lang w:val="kk-KZ"/>
        </w:rPr>
        <w:t xml:space="preserve">;     </w:t>
      </w:r>
      <w:r w:rsidR="00EB3EED" w:rsidRPr="00DE1A29">
        <w:rPr>
          <w:rFonts w:ascii="Times New Roman" w:hAnsi="Times New Roman" w:cs="Times New Roman"/>
          <w:bCs/>
          <w:position w:val="-32"/>
          <w:sz w:val="28"/>
          <w:szCs w:val="28"/>
        </w:rPr>
        <w:object w:dxaOrig="1300" w:dyaOrig="740">
          <v:shape id="_x0000_i1061" type="#_x0000_t75" style="width:65.55pt;height:38.55pt" o:ole="">
            <v:imagedata r:id="rId231" o:title=""/>
          </v:shape>
          <o:OLEObject Type="Embed" ProgID="Equation.3" ShapeID="_x0000_i1061" DrawAspect="Content" ObjectID="_1536590574" r:id="rId232"/>
        </w:object>
      </w:r>
    </w:p>
    <w:p w:rsidR="00EB3EED" w:rsidRPr="00DE1A29" w:rsidRDefault="00EB3EED"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келесі түрдегі өрнекті аламыз:</w:t>
      </w:r>
    </w:p>
    <w:p w:rsidR="00EB3EED" w:rsidRPr="00DE1A29" w:rsidRDefault="00EB3EED"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1219" w:dyaOrig="420">
          <v:shape id="_x0000_i1062" type="#_x0000_t75" style="width:61.7pt;height:21.85pt" o:ole="">
            <v:imagedata r:id="rId233" o:title=""/>
          </v:shape>
          <o:OLEObject Type="Embed" ProgID="Equation.3" ShapeID="_x0000_i1062" DrawAspect="Content" ObjectID="_1536590575" r:id="rId234"/>
        </w:object>
      </w:r>
      <w:r w:rsidRPr="00DE1A29">
        <w:rPr>
          <w:rFonts w:ascii="Times New Roman" w:hAnsi="Times New Roman" w:cs="Times New Roman"/>
          <w:bCs/>
          <w:sz w:val="28"/>
          <w:szCs w:val="28"/>
          <w:lang w:val="kk-KZ"/>
        </w:rPr>
        <w:t xml:space="preserve">                                              (10)</w:t>
      </w:r>
    </w:p>
    <w:p w:rsidR="00EB3EED" w:rsidRPr="00DE1A29" w:rsidRDefault="00EB3EE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iCs/>
          <w:sz w:val="28"/>
          <w:szCs w:val="28"/>
          <w:lang w:val="kk-KZ"/>
        </w:rPr>
        <w:t>N</w:t>
      </w:r>
      <w:r w:rsidRPr="00DE1A29">
        <w:rPr>
          <w:rFonts w:ascii="Times New Roman" w:hAnsi="Times New Roman" w:cs="Times New Roman"/>
          <w:bCs/>
          <w:sz w:val="28"/>
          <w:szCs w:val="28"/>
          <w:vertAlign w:val="subscript"/>
          <w:lang w:val="kk-KZ"/>
        </w:rPr>
        <w:t xml:space="preserve"> 0</w:t>
      </w:r>
      <w:r w:rsidR="00C179A0" w:rsidRPr="00DE1A29">
        <w:rPr>
          <w:rFonts w:ascii="Times New Roman" w:hAnsi="Times New Roman" w:cs="Times New Roman"/>
          <w:bCs/>
          <w:sz w:val="28"/>
          <w:szCs w:val="28"/>
          <w:vertAlign w:val="subscript"/>
          <w:lang w:val="kk-KZ"/>
        </w:rPr>
        <w:t xml:space="preserve"> </w:t>
      </w:r>
      <w:r w:rsidRPr="00DE1A29">
        <w:rPr>
          <w:rFonts w:ascii="Times New Roman" w:hAnsi="Times New Roman" w:cs="Times New Roman"/>
          <w:bCs/>
          <w:sz w:val="28"/>
          <w:szCs w:val="28"/>
          <w:lang w:val="kk-KZ"/>
        </w:rPr>
        <w:t>– бастапқы ыдырамаған ядролар саны (</w:t>
      </w:r>
      <w:r w:rsidRPr="00DE1A29">
        <w:rPr>
          <w:rFonts w:ascii="Times New Roman" w:hAnsi="Times New Roman" w:cs="Times New Roman"/>
          <w:bCs/>
          <w:i/>
          <w:iCs/>
          <w:sz w:val="28"/>
          <w:szCs w:val="28"/>
          <w:lang w:val="kk-KZ"/>
        </w:rPr>
        <w:t xml:space="preserve">t = </w:t>
      </w:r>
      <w:r w:rsidRPr="00DE1A29">
        <w:rPr>
          <w:rFonts w:ascii="Times New Roman" w:hAnsi="Times New Roman" w:cs="Times New Roman"/>
          <w:bCs/>
          <w:sz w:val="28"/>
          <w:szCs w:val="28"/>
          <w:lang w:val="kk-KZ"/>
        </w:rPr>
        <w:t xml:space="preserve">0 уақыт мезетіндегі); </w:t>
      </w:r>
      <w:r w:rsidRPr="00DE1A29">
        <w:rPr>
          <w:rFonts w:ascii="Times New Roman" w:hAnsi="Times New Roman" w:cs="Times New Roman"/>
          <w:bCs/>
          <w:i/>
          <w:iCs/>
          <w:sz w:val="28"/>
          <w:szCs w:val="28"/>
          <w:lang w:val="kk-KZ"/>
        </w:rPr>
        <w:t xml:space="preserve">N - t </w:t>
      </w:r>
      <w:r w:rsidRPr="00DE1A29">
        <w:rPr>
          <w:rFonts w:ascii="Times New Roman" w:hAnsi="Times New Roman" w:cs="Times New Roman"/>
          <w:bCs/>
          <w:sz w:val="28"/>
          <w:szCs w:val="28"/>
          <w:lang w:val="kk-KZ"/>
        </w:rPr>
        <w:t xml:space="preserve">уақыт мезетіндегі ыдырамаған ядролар саны, </w:t>
      </w:r>
      <w:r w:rsidRPr="00DE1A29">
        <w:rPr>
          <w:rFonts w:ascii="Times New Roman" w:hAnsi="Times New Roman" w:cs="Times New Roman"/>
          <w:bCs/>
          <w:i/>
          <w:sz w:val="28"/>
          <w:szCs w:val="28"/>
        </w:rPr>
        <w:t>λ</w:t>
      </w:r>
      <w:r w:rsidR="00C179A0"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ыдырау тұрақтысы, оның мағынасы 1с ішіндегі ядроның ыдырау ықтималдылығын және бірлік уақыт ішінде ыдырайтын ядролардың үлесін көрсететін шама.</w:t>
      </w:r>
    </w:p>
    <w:p w:rsidR="00B85F0E" w:rsidRPr="00DE1A29" w:rsidRDefault="00EB3EED" w:rsidP="00573344">
      <w:pPr>
        <w:spacing w:after="0" w:line="240" w:lineRule="auto"/>
        <w:ind w:left="284" w:right="-1"/>
        <w:jc w:val="both"/>
        <w:rPr>
          <w:rFonts w:ascii="Times New Roman" w:hAnsi="Times New Roman" w:cs="Times New Roman"/>
          <w:bCs/>
          <w:sz w:val="28"/>
          <w:szCs w:val="28"/>
          <w:vertAlign w:val="superscript"/>
          <w:lang w:val="kk-KZ"/>
        </w:rPr>
      </w:pPr>
      <w:r w:rsidRPr="00DE1A29">
        <w:rPr>
          <w:rFonts w:ascii="Times New Roman" w:hAnsi="Times New Roman" w:cs="Times New Roman"/>
          <w:bCs/>
          <w:sz w:val="28"/>
          <w:szCs w:val="28"/>
          <w:lang w:val="kk-KZ"/>
        </w:rPr>
        <w:tab/>
        <w:t xml:space="preserve">(10) формула </w:t>
      </w:r>
      <w:r w:rsidRPr="00DE1A29">
        <w:rPr>
          <w:rFonts w:ascii="Times New Roman" w:hAnsi="Times New Roman" w:cs="Times New Roman"/>
          <w:b/>
          <w:bCs/>
          <w:i/>
          <w:sz w:val="28"/>
          <w:szCs w:val="28"/>
          <w:lang w:val="kk-KZ"/>
        </w:rPr>
        <w:t xml:space="preserve">радиоактивті ыдырау заңын </w:t>
      </w:r>
      <w:r w:rsidRPr="00DE1A29">
        <w:rPr>
          <w:rFonts w:ascii="Times New Roman" w:hAnsi="Times New Roman" w:cs="Times New Roman"/>
          <w:bCs/>
          <w:sz w:val="28"/>
          <w:szCs w:val="28"/>
          <w:lang w:val="kk-KZ"/>
        </w:rPr>
        <w:t>тұжырымдайды, оған сәйкес ыдырамаған ядролар саны</w:t>
      </w:r>
      <w:r w:rsidR="00F56ABA" w:rsidRPr="00DE1A29">
        <w:rPr>
          <w:rFonts w:ascii="Times New Roman" w:hAnsi="Times New Roman" w:cs="Times New Roman"/>
          <w:bCs/>
          <w:sz w:val="28"/>
          <w:szCs w:val="28"/>
          <w:lang w:val="kk-KZ"/>
        </w:rPr>
        <w:t xml:space="preserve"> уақыт өтуімен экспоненциалды заң бойынша кемиді. </w:t>
      </w:r>
      <w:r w:rsidR="00B85F0E" w:rsidRPr="00DE1A29">
        <w:rPr>
          <w:rFonts w:ascii="Times New Roman" w:hAnsi="Times New Roman" w:cs="Times New Roman"/>
          <w:bCs/>
          <w:sz w:val="28"/>
          <w:szCs w:val="28"/>
          <w:lang w:val="kk-KZ"/>
        </w:rPr>
        <w:t xml:space="preserve">Орнықсыз ядролардың белгілі бір уақыт аралығында орнықты күйге өту шамасын көрсететін заңдылықты </w:t>
      </w:r>
      <w:r w:rsidR="00B85F0E" w:rsidRPr="00DE1A29">
        <w:rPr>
          <w:rFonts w:ascii="Times New Roman" w:hAnsi="Times New Roman" w:cs="Times New Roman"/>
          <w:b/>
          <w:bCs/>
          <w:i/>
          <w:sz w:val="28"/>
          <w:szCs w:val="28"/>
          <w:lang w:val="kk-KZ"/>
        </w:rPr>
        <w:t>радиоактивті ыдырау заңы</w:t>
      </w:r>
      <w:r w:rsidR="00B85F0E" w:rsidRPr="00DE1A29">
        <w:rPr>
          <w:rFonts w:ascii="Times New Roman" w:hAnsi="Times New Roman" w:cs="Times New Roman"/>
          <w:bCs/>
          <w:sz w:val="28"/>
          <w:szCs w:val="28"/>
          <w:lang w:val="kk-KZ"/>
        </w:rPr>
        <w:t xml:space="preserve"> деп атайды. </w:t>
      </w: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Радиоактивті ыдырау теориясы екі </w:t>
      </w:r>
      <w:r w:rsidR="00F56ABA" w:rsidRPr="00DE1A29">
        <w:rPr>
          <w:rFonts w:ascii="Times New Roman" w:hAnsi="Times New Roman" w:cs="Times New Roman"/>
          <w:bCs/>
          <w:sz w:val="28"/>
          <w:szCs w:val="28"/>
          <w:lang w:val="kk-KZ"/>
        </w:rPr>
        <w:t xml:space="preserve">түрлі </w:t>
      </w:r>
      <w:r w:rsidRPr="00DE1A29">
        <w:rPr>
          <w:rFonts w:ascii="Times New Roman" w:hAnsi="Times New Roman" w:cs="Times New Roman"/>
          <w:bCs/>
          <w:sz w:val="28"/>
          <w:szCs w:val="28"/>
          <w:lang w:val="kk-KZ"/>
        </w:rPr>
        <w:t>болжамға сүйенеді:</w:t>
      </w: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 ыдырау тұрақтысы сыртқы факторларға тәуелді емес;</w:t>
      </w: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2) </w:t>
      </w:r>
      <w:r w:rsidRPr="00DE1A29">
        <w:rPr>
          <w:rFonts w:ascii="Times New Roman" w:hAnsi="Times New Roman" w:cs="Times New Roman"/>
          <w:bCs/>
          <w:i/>
          <w:iCs/>
          <w:sz w:val="28"/>
          <w:szCs w:val="28"/>
          <w:lang w:val="kk-KZ"/>
        </w:rPr>
        <w:t xml:space="preserve">dt </w:t>
      </w:r>
      <w:r w:rsidRPr="00DE1A29">
        <w:rPr>
          <w:rFonts w:ascii="Times New Roman" w:hAnsi="Times New Roman" w:cs="Times New Roman"/>
          <w:bCs/>
          <w:sz w:val="28"/>
          <w:szCs w:val="28"/>
          <w:lang w:val="kk-KZ"/>
        </w:rPr>
        <w:t xml:space="preserve">уақыт ішінде ыдыраған ядролар саны, барлық ядролар санына пропорционал </w:t>
      </w:r>
      <w:r w:rsidRPr="00DE1A29">
        <w:rPr>
          <w:rFonts w:ascii="Times New Roman" w:hAnsi="Times New Roman" w:cs="Times New Roman"/>
          <w:bCs/>
          <w:i/>
          <w:iCs/>
          <w:sz w:val="28"/>
          <w:szCs w:val="28"/>
          <w:lang w:val="kk-KZ"/>
        </w:rPr>
        <w:t xml:space="preserve">(dN - </w:t>
      </w:r>
      <w:r w:rsidRPr="00DE1A29">
        <w:rPr>
          <w:rFonts w:ascii="Times New Roman" w:hAnsi="Times New Roman" w:cs="Times New Roman"/>
          <w:bCs/>
          <w:sz w:val="28"/>
          <w:szCs w:val="28"/>
          <w:lang w:val="kk-KZ"/>
        </w:rPr>
        <w:t xml:space="preserve">ядро санының кемуі: - </w:t>
      </w:r>
      <w:r w:rsidRPr="00DE1A29">
        <w:rPr>
          <w:rFonts w:ascii="Times New Roman" w:hAnsi="Times New Roman" w:cs="Times New Roman"/>
          <w:bCs/>
          <w:i/>
          <w:iCs/>
          <w:sz w:val="28"/>
          <w:szCs w:val="28"/>
          <w:lang w:val="kk-KZ"/>
        </w:rPr>
        <w:t>dN=</w:t>
      </w:r>
      <w:r w:rsidRPr="00DE1A29">
        <w:rPr>
          <w:rFonts w:ascii="Times New Roman" w:hAnsi="Times New Roman" w:cs="Times New Roman"/>
          <w:bCs/>
          <w:i/>
          <w:sz w:val="28"/>
          <w:szCs w:val="28"/>
        </w:rPr>
        <w:t>λ</w:t>
      </w:r>
      <w:r w:rsidRPr="00DE1A29">
        <w:rPr>
          <w:rFonts w:ascii="Times New Roman" w:hAnsi="Times New Roman" w:cs="Times New Roman"/>
          <w:bCs/>
          <w:i/>
          <w:iCs/>
          <w:sz w:val="28"/>
          <w:szCs w:val="28"/>
          <w:lang w:val="kk-KZ"/>
        </w:rPr>
        <w:t xml:space="preserve">Ndt, </w:t>
      </w:r>
      <w:r w:rsidRPr="00DE1A29">
        <w:rPr>
          <w:rFonts w:ascii="Times New Roman" w:hAnsi="Times New Roman" w:cs="Times New Roman"/>
          <w:bCs/>
          <w:sz w:val="28"/>
          <w:szCs w:val="28"/>
          <w:lang w:val="kk-KZ"/>
        </w:rPr>
        <w:t xml:space="preserve">айнымалыларды бөліп, теңдеуді интегралдау арқылы ыдырау заңын табамыз: </w:t>
      </w:r>
      <w:r w:rsidR="009E0BC0" w:rsidRPr="00DE1A29">
        <w:rPr>
          <w:rFonts w:ascii="Times New Roman" w:hAnsi="Times New Roman" w:cs="Times New Roman"/>
          <w:bCs/>
          <w:position w:val="-24"/>
          <w:sz w:val="28"/>
          <w:szCs w:val="28"/>
        </w:rPr>
        <w:object w:dxaOrig="1140" w:dyaOrig="620">
          <v:shape id="_x0000_i1063" type="#_x0000_t75" style="width:57.2pt;height:30.85pt" o:ole="">
            <v:imagedata r:id="rId235" o:title=""/>
          </v:shape>
          <o:OLEObject Type="Embed" ProgID="Equation.3" ShapeID="_x0000_i1063" DrawAspect="Content" ObjectID="_1536590576" r:id="rId236"/>
        </w:object>
      </w:r>
      <w:r w:rsidRPr="00DE1A29">
        <w:rPr>
          <w:rFonts w:ascii="Times New Roman" w:hAnsi="Times New Roman" w:cs="Times New Roman"/>
          <w:bCs/>
          <w:sz w:val="28"/>
          <w:szCs w:val="28"/>
          <w:lang w:val="kk-KZ"/>
        </w:rPr>
        <w:t>).</w:t>
      </w:r>
    </w:p>
    <w:p w:rsidR="00F56ABA"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Радиоактивті ыдырау процесінің интенсивтілігін екі шама сипаттайды: </w:t>
      </w:r>
    </w:p>
    <w:p w:rsidR="00F56ABA"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жартылай ыдырау периоды</w:t>
      </w:r>
      <w:r w:rsidR="00F56ABA" w:rsidRPr="00DE1A29">
        <w:rPr>
          <w:rFonts w:ascii="Times New Roman" w:hAnsi="Times New Roman" w:cs="Times New Roman"/>
          <w:b/>
          <w:bCs/>
          <w:i/>
          <w:sz w:val="28"/>
          <w:szCs w:val="28"/>
          <w:lang w:val="kk-KZ"/>
        </w:rPr>
        <w:t xml:space="preserve"> </w:t>
      </w:r>
      <w:r w:rsidR="00F56ABA" w:rsidRPr="00DE1A29">
        <w:rPr>
          <w:rFonts w:ascii="Times New Roman" w:hAnsi="Times New Roman" w:cs="Times New Roman"/>
          <w:b/>
          <w:bCs/>
          <w:i/>
          <w:position w:val="-12"/>
          <w:sz w:val="28"/>
          <w:szCs w:val="28"/>
        </w:rPr>
        <w:object w:dxaOrig="400" w:dyaOrig="360">
          <v:shape id="_x0000_i1064" type="#_x0000_t75" style="width:21.2pt;height:18.65pt" o:ole="">
            <v:imagedata r:id="rId237" o:title=""/>
          </v:shape>
          <o:OLEObject Type="Embed" ProgID="Equation.3" ShapeID="_x0000_i1064" DrawAspect="Content" ObjectID="_1536590577" r:id="rId238"/>
        </w:object>
      </w:r>
      <w:r w:rsidR="00C179A0" w:rsidRPr="00DE1A29">
        <w:rPr>
          <w:rFonts w:ascii="Times New Roman" w:hAnsi="Times New Roman" w:cs="Times New Roman"/>
          <w:b/>
          <w:bCs/>
          <w:i/>
          <w:position w:val="-12"/>
          <w:sz w:val="28"/>
          <w:szCs w:val="28"/>
          <w:lang w:val="kk-KZ"/>
        </w:rPr>
        <w:t xml:space="preserve"> </w:t>
      </w:r>
      <w:r w:rsidRPr="00DE1A29">
        <w:rPr>
          <w:rFonts w:ascii="Times New Roman" w:hAnsi="Times New Roman" w:cs="Times New Roman"/>
          <w:b/>
          <w:bCs/>
          <w:i/>
          <w:sz w:val="28"/>
          <w:szCs w:val="28"/>
          <w:lang w:val="kk-KZ"/>
        </w:rPr>
        <w:t>және радиоактивті ядроның орташа өмір сүру уақыты</w:t>
      </w:r>
      <w:r w:rsidR="00C179A0" w:rsidRPr="00DE1A29">
        <w:rPr>
          <w:rFonts w:ascii="Times New Roman" w:hAnsi="Times New Roman" w:cs="Times New Roman"/>
          <w:b/>
          <w:bCs/>
          <w:i/>
          <w:sz w:val="28"/>
          <w:szCs w:val="28"/>
          <w:lang w:val="kk-KZ"/>
        </w:rPr>
        <w:t xml:space="preserve"> </w:t>
      </w:r>
      <w:r w:rsidR="00F56ABA" w:rsidRPr="00DE1A29">
        <w:rPr>
          <w:rFonts w:ascii="Times New Roman" w:hAnsi="Times New Roman" w:cs="Times New Roman"/>
          <w:b/>
          <w:bCs/>
          <w:i/>
          <w:position w:val="-6"/>
          <w:sz w:val="28"/>
          <w:szCs w:val="28"/>
        </w:rPr>
        <w:object w:dxaOrig="200" w:dyaOrig="220">
          <v:shape id="_x0000_i1065" type="#_x0000_t75" style="width:10.3pt;height:11.55pt" o:ole="">
            <v:imagedata r:id="rId239" o:title=""/>
          </v:shape>
          <o:OLEObject Type="Embed" ProgID="Equation.3" ShapeID="_x0000_i1065" DrawAspect="Content" ObjectID="_1536590578" r:id="rId240"/>
        </w:object>
      </w:r>
      <w:r w:rsidRPr="00DE1A29">
        <w:rPr>
          <w:rFonts w:ascii="Times New Roman" w:hAnsi="Times New Roman" w:cs="Times New Roman"/>
          <w:b/>
          <w:bCs/>
          <w:i/>
          <w:sz w:val="28"/>
          <w:szCs w:val="28"/>
          <w:lang w:val="kk-KZ"/>
        </w:rPr>
        <w:t>.</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Жартылай ыдырау периоды </w:t>
      </w:r>
      <w:r w:rsidR="00F56ABA" w:rsidRPr="00DE1A29">
        <w:rPr>
          <w:rFonts w:ascii="Times New Roman" w:hAnsi="Times New Roman" w:cs="Times New Roman"/>
          <w:b/>
          <w:bCs/>
          <w:i/>
          <w:position w:val="-12"/>
          <w:sz w:val="28"/>
          <w:szCs w:val="28"/>
        </w:rPr>
        <w:object w:dxaOrig="380" w:dyaOrig="360">
          <v:shape id="_x0000_i1066" type="#_x0000_t75" style="width:18.65pt;height:18.65pt" o:ole="">
            <v:imagedata r:id="rId241" o:title=""/>
          </v:shape>
          <o:OLEObject Type="Embed" ProgID="Equation.3" ShapeID="_x0000_i1066" DrawAspect="Content" ObjectID="_1536590579" r:id="rId242"/>
        </w:object>
      </w:r>
      <w:r w:rsidR="00C179A0" w:rsidRPr="00DE1A29">
        <w:rPr>
          <w:rFonts w:ascii="Times New Roman" w:hAnsi="Times New Roman" w:cs="Times New Roman"/>
          <w:b/>
          <w:bCs/>
          <w:i/>
          <w:position w:val="-12"/>
          <w:sz w:val="28"/>
          <w:szCs w:val="28"/>
          <w:lang w:val="kk-KZ"/>
        </w:rPr>
        <w:t xml:space="preserve"> </w:t>
      </w:r>
      <w:r w:rsidRPr="00DE1A29">
        <w:rPr>
          <w:rFonts w:ascii="Times New Roman" w:hAnsi="Times New Roman" w:cs="Times New Roman"/>
          <w:bCs/>
          <w:sz w:val="28"/>
          <w:szCs w:val="28"/>
          <w:lang w:val="kk-KZ"/>
        </w:rPr>
        <w:t xml:space="preserve">деп </w:t>
      </w:r>
      <w:r w:rsidR="00F56AB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радиоактивті ядроның бастапқы санының орта</w:t>
      </w:r>
      <w:r w:rsidR="00F56ABA" w:rsidRPr="00DE1A29">
        <w:rPr>
          <w:rFonts w:ascii="Times New Roman" w:hAnsi="Times New Roman" w:cs="Times New Roman"/>
          <w:bCs/>
          <w:sz w:val="28"/>
          <w:szCs w:val="28"/>
          <w:lang w:val="kk-KZ"/>
        </w:rPr>
        <w:t>ша</w:t>
      </w:r>
      <w:r w:rsidRPr="00DE1A29">
        <w:rPr>
          <w:rFonts w:ascii="Times New Roman" w:hAnsi="Times New Roman" w:cs="Times New Roman"/>
          <w:bCs/>
          <w:sz w:val="28"/>
          <w:szCs w:val="28"/>
          <w:lang w:val="kk-KZ"/>
        </w:rPr>
        <w:t xml:space="preserve"> шамамен екі есе азаюын айтады</w:t>
      </w:r>
      <w:r w:rsidR="00F56ABA" w:rsidRPr="00DE1A29">
        <w:rPr>
          <w:rFonts w:ascii="Times New Roman" w:hAnsi="Times New Roman" w:cs="Times New Roman"/>
          <w:bCs/>
          <w:sz w:val="28"/>
          <w:szCs w:val="28"/>
          <w:lang w:val="kk-KZ"/>
        </w:rPr>
        <w:t>. Онда (10) формулаға сай</w:t>
      </w:r>
      <w:r w:rsidRPr="00DE1A29">
        <w:rPr>
          <w:rFonts w:ascii="Times New Roman" w:hAnsi="Times New Roman" w:cs="Times New Roman"/>
          <w:bCs/>
          <w:sz w:val="28"/>
          <w:szCs w:val="28"/>
          <w:lang w:val="kk-KZ"/>
        </w:rPr>
        <w:t>:</w:t>
      </w:r>
    </w:p>
    <w:p w:rsidR="00B85F0E" w:rsidRPr="00DE1A29" w:rsidRDefault="00847FE2"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26"/>
          <w:sz w:val="28"/>
          <w:szCs w:val="28"/>
        </w:rPr>
        <w:object w:dxaOrig="1500" w:dyaOrig="680">
          <v:shape id="_x0000_i1067" type="#_x0000_t75" style="width:75.2pt;height:35.35pt" o:ole="">
            <v:imagedata r:id="rId243" o:title=""/>
          </v:shape>
          <o:OLEObject Type="Embed" ProgID="Equation.3" ShapeID="_x0000_i1067" DrawAspect="Content" ObjectID="_1536590580" r:id="rId244"/>
        </w:object>
      </w:r>
    </w:p>
    <w:p w:rsidR="00B85F0E" w:rsidRPr="00DE1A29" w:rsidRDefault="00847FE2"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w:t>
      </w:r>
      <w:r w:rsidR="00B85F0E" w:rsidRPr="00DE1A29">
        <w:rPr>
          <w:rFonts w:ascii="Times New Roman" w:hAnsi="Times New Roman" w:cs="Times New Roman"/>
          <w:bCs/>
          <w:sz w:val="28"/>
          <w:szCs w:val="28"/>
          <w:lang w:val="kk-KZ"/>
        </w:rPr>
        <w:t>сыдан</w:t>
      </w:r>
      <w:r w:rsidRPr="00DE1A29">
        <w:rPr>
          <w:rFonts w:ascii="Times New Roman" w:hAnsi="Times New Roman" w:cs="Times New Roman"/>
          <w:bCs/>
          <w:sz w:val="28"/>
          <w:szCs w:val="28"/>
          <w:lang w:val="kk-KZ"/>
        </w:rPr>
        <w:t>:</w:t>
      </w:r>
    </w:p>
    <w:p w:rsidR="00B85F0E" w:rsidRPr="00DE1A29" w:rsidRDefault="00847FE2"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26"/>
          <w:sz w:val="28"/>
          <w:szCs w:val="28"/>
        </w:rPr>
        <w:object w:dxaOrig="1960" w:dyaOrig="680">
          <v:shape id="_x0000_i1068" type="#_x0000_t75" style="width:98.35pt;height:35.35pt" o:ole="">
            <v:imagedata r:id="rId245" o:title=""/>
          </v:shape>
          <o:OLEObject Type="Embed" ProgID="Equation.3" ShapeID="_x0000_i1068" DrawAspect="Content" ObjectID="_1536590581" r:id="rId246"/>
        </w:object>
      </w:r>
      <w:r w:rsidRPr="00DE1A29">
        <w:rPr>
          <w:rFonts w:ascii="Times New Roman" w:hAnsi="Times New Roman" w:cs="Times New Roman"/>
          <w:bCs/>
          <w:sz w:val="28"/>
          <w:szCs w:val="28"/>
          <w:lang w:val="kk-KZ"/>
        </w:rPr>
        <w:t xml:space="preserve">                                        (11)</w:t>
      </w:r>
    </w:p>
    <w:p w:rsidR="00B85F0E" w:rsidRPr="00DE1A29" w:rsidRDefault="00847FE2" w:rsidP="00573344">
      <w:pPr>
        <w:spacing w:after="0" w:line="240" w:lineRule="auto"/>
        <w:ind w:left="284" w:right="-1"/>
        <w:jc w:val="both"/>
        <w:rPr>
          <w:rFonts w:ascii="Times New Roman" w:hAnsi="Times New Roman" w:cs="Times New Roman"/>
          <w:bCs/>
          <w:iCs/>
          <w:sz w:val="28"/>
          <w:szCs w:val="28"/>
          <w:lang w:val="kk-KZ"/>
        </w:rPr>
      </w:pPr>
      <w:r w:rsidRPr="00DE1A29">
        <w:rPr>
          <w:rFonts w:ascii="Times New Roman" w:hAnsi="Times New Roman" w:cs="Times New Roman"/>
          <w:bCs/>
          <w:sz w:val="28"/>
          <w:szCs w:val="28"/>
          <w:lang w:val="kk-KZ"/>
        </w:rPr>
        <w:tab/>
        <w:t>Табиғи</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радиоактивті элементтер үшін, жартылай ыдырау периоды секундтың ондаған миллион бөлігінен көптеген миллиард жылдарға дейінгі аралықта жатады. </w:t>
      </w:r>
      <w:r w:rsidRPr="00DE1A29">
        <w:rPr>
          <w:rFonts w:ascii="Times New Roman" w:hAnsi="Times New Roman" w:cs="Times New Roman"/>
          <w:bCs/>
          <w:i/>
          <w:iCs/>
          <w:sz w:val="28"/>
          <w:szCs w:val="28"/>
          <w:lang w:val="kk-KZ"/>
        </w:rPr>
        <w:t>dN</w:t>
      </w:r>
      <w:r w:rsidR="00C179A0"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я</w:t>
      </w:r>
      <w:r w:rsidR="00B85F0E" w:rsidRPr="00DE1A29">
        <w:rPr>
          <w:rFonts w:ascii="Times New Roman" w:hAnsi="Times New Roman" w:cs="Times New Roman"/>
          <w:bCs/>
          <w:sz w:val="28"/>
          <w:szCs w:val="28"/>
          <w:lang w:val="kk-KZ"/>
        </w:rPr>
        <w:t>дро</w:t>
      </w:r>
      <w:r w:rsidRPr="00DE1A29">
        <w:rPr>
          <w:rFonts w:ascii="Times New Roman" w:hAnsi="Times New Roman" w:cs="Times New Roman"/>
          <w:bCs/>
          <w:sz w:val="28"/>
          <w:szCs w:val="28"/>
          <w:lang w:val="kk-KZ"/>
        </w:rPr>
        <w:t>лард</w:t>
      </w:r>
      <w:r w:rsidR="00B85F0E" w:rsidRPr="00DE1A29">
        <w:rPr>
          <w:rFonts w:ascii="Times New Roman" w:hAnsi="Times New Roman" w:cs="Times New Roman"/>
          <w:bCs/>
          <w:sz w:val="28"/>
          <w:szCs w:val="28"/>
          <w:lang w:val="kk-KZ"/>
        </w:rPr>
        <w:t>ың</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барлық</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өмір</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сүру</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уақытының</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қосындысы: </w:t>
      </w:r>
      <w:r w:rsidRPr="00DE1A29">
        <w:rPr>
          <w:rFonts w:ascii="Times New Roman" w:hAnsi="Times New Roman" w:cs="Times New Roman"/>
          <w:bCs/>
          <w:position w:val="-14"/>
          <w:sz w:val="28"/>
          <w:szCs w:val="28"/>
        </w:rPr>
        <w:object w:dxaOrig="1440" w:dyaOrig="400">
          <v:shape id="_x0000_i1069" type="#_x0000_t75" style="width:1in;height:21.2pt" o:ole="">
            <v:imagedata r:id="rId247" o:title=""/>
          </v:shape>
          <o:OLEObject Type="Embed" ProgID="Equation.3" ShapeID="_x0000_i1069" DrawAspect="Content" ObjectID="_1536590582" r:id="rId248"/>
        </w:object>
      </w:r>
      <w:r w:rsidRPr="00DE1A29">
        <w:rPr>
          <w:rFonts w:ascii="Times New Roman" w:hAnsi="Times New Roman" w:cs="Times New Roman"/>
          <w:bCs/>
          <w:sz w:val="28"/>
          <w:szCs w:val="28"/>
          <w:lang w:val="kk-KZ"/>
        </w:rPr>
        <w:t xml:space="preserve"> тең болады. Осы өрнекті барлық мүмкін болатын </w:t>
      </w:r>
      <w:r w:rsidRPr="00DE1A29">
        <w:rPr>
          <w:rFonts w:ascii="Times New Roman" w:hAnsi="Times New Roman" w:cs="Times New Roman"/>
          <w:bCs/>
          <w:i/>
          <w:sz w:val="28"/>
          <w:szCs w:val="28"/>
          <w:lang w:val="kk-KZ"/>
        </w:rPr>
        <w:t>t</w:t>
      </w:r>
      <w:r w:rsidR="00C179A0"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(яғни 0-ден </w:t>
      </w:r>
      <m:oMath>
        <m:r>
          <w:rPr>
            <w:rFonts w:ascii="Cambria Math" w:hAnsi="Cambria Math" w:cs="Times New Roman"/>
            <w:sz w:val="28"/>
            <w:szCs w:val="28"/>
            <w:lang w:val="kk-KZ"/>
          </w:rPr>
          <m:t>∞</m:t>
        </m:r>
      </m:oMath>
      <w:r w:rsidRPr="00DE1A29">
        <w:rPr>
          <w:rFonts w:ascii="Times New Roman" w:eastAsiaTheme="minorEastAsia" w:hAnsi="Times New Roman" w:cs="Times New Roman"/>
          <w:bCs/>
          <w:sz w:val="28"/>
          <w:szCs w:val="28"/>
          <w:lang w:val="kk-KZ"/>
        </w:rPr>
        <w:t xml:space="preserve"> -ке дейін</w:t>
      </w:r>
      <w:r w:rsidRPr="00DE1A29">
        <w:rPr>
          <w:rFonts w:ascii="Times New Roman" w:hAnsi="Times New Roman" w:cs="Times New Roman"/>
          <w:bCs/>
          <w:sz w:val="28"/>
          <w:szCs w:val="28"/>
          <w:lang w:val="kk-KZ"/>
        </w:rPr>
        <w:t xml:space="preserve">) </w:t>
      </w:r>
      <w:r w:rsidR="00B7045C" w:rsidRPr="00DE1A29">
        <w:rPr>
          <w:rFonts w:ascii="Times New Roman" w:hAnsi="Times New Roman" w:cs="Times New Roman"/>
          <w:bCs/>
          <w:sz w:val="28"/>
          <w:szCs w:val="28"/>
          <w:lang w:val="kk-KZ"/>
        </w:rPr>
        <w:t xml:space="preserve">интегралдап және ядролардың бастапқы </w:t>
      </w:r>
      <w:r w:rsidR="00B7045C" w:rsidRPr="00DE1A29">
        <w:rPr>
          <w:rFonts w:ascii="Times New Roman" w:hAnsi="Times New Roman" w:cs="Times New Roman"/>
          <w:bCs/>
          <w:position w:val="-12"/>
          <w:sz w:val="28"/>
          <w:szCs w:val="28"/>
        </w:rPr>
        <w:object w:dxaOrig="360" w:dyaOrig="360">
          <v:shape id="_x0000_i1070" type="#_x0000_t75" style="width:18pt;height:18.65pt" o:ole="">
            <v:imagedata r:id="rId249" o:title=""/>
          </v:shape>
          <o:OLEObject Type="Embed" ProgID="Equation.3" ShapeID="_x0000_i1070" DrawAspect="Content" ObjectID="_1536590583" r:id="rId250"/>
        </w:object>
      </w:r>
      <w:r w:rsidR="00B7045C" w:rsidRPr="00DE1A29">
        <w:rPr>
          <w:rFonts w:ascii="Times New Roman" w:hAnsi="Times New Roman" w:cs="Times New Roman"/>
          <w:bCs/>
          <w:sz w:val="28"/>
          <w:szCs w:val="28"/>
          <w:lang w:val="kk-KZ"/>
        </w:rPr>
        <w:t xml:space="preserve"> санына бөліп, радиоактивті ядроның </w:t>
      </w:r>
      <w:r w:rsidR="00B7045C" w:rsidRPr="00DE1A29">
        <w:rPr>
          <w:rFonts w:ascii="Times New Roman" w:hAnsi="Times New Roman" w:cs="Times New Roman"/>
          <w:b/>
          <w:bCs/>
          <w:i/>
          <w:position w:val="-6"/>
          <w:sz w:val="28"/>
          <w:szCs w:val="28"/>
        </w:rPr>
        <w:object w:dxaOrig="200" w:dyaOrig="220">
          <v:shape id="_x0000_i1071" type="#_x0000_t75" style="width:10.3pt;height:11.55pt" o:ole="">
            <v:imagedata r:id="rId251" o:title=""/>
          </v:shape>
          <o:OLEObject Type="Embed" ProgID="Equation.3" ShapeID="_x0000_i1071" DrawAspect="Content" ObjectID="_1536590584" r:id="rId252"/>
        </w:object>
      </w:r>
      <w:r w:rsidR="00C179A0" w:rsidRPr="00DE1A29">
        <w:rPr>
          <w:rFonts w:ascii="Times New Roman" w:hAnsi="Times New Roman" w:cs="Times New Roman"/>
          <w:b/>
          <w:bCs/>
          <w:i/>
          <w:position w:val="-6"/>
          <w:sz w:val="28"/>
          <w:szCs w:val="28"/>
          <w:lang w:val="kk-KZ"/>
        </w:rPr>
        <w:t xml:space="preserve"> </w:t>
      </w:r>
      <w:r w:rsidR="00B7045C" w:rsidRPr="00DE1A29">
        <w:rPr>
          <w:rFonts w:ascii="Times New Roman" w:hAnsi="Times New Roman" w:cs="Times New Roman"/>
          <w:b/>
          <w:bCs/>
          <w:i/>
          <w:sz w:val="28"/>
          <w:szCs w:val="28"/>
          <w:lang w:val="kk-KZ"/>
        </w:rPr>
        <w:t xml:space="preserve">орташа өмір сүру уақытын </w:t>
      </w:r>
      <w:r w:rsidR="00B7045C" w:rsidRPr="00DE1A29">
        <w:rPr>
          <w:rFonts w:ascii="Times New Roman" w:hAnsi="Times New Roman" w:cs="Times New Roman"/>
          <w:bCs/>
          <w:sz w:val="28"/>
          <w:szCs w:val="28"/>
          <w:lang w:val="kk-KZ"/>
        </w:rPr>
        <w:t>аламыз:</w:t>
      </w:r>
    </w:p>
    <w:p w:rsidR="00B85F0E" w:rsidRPr="00DE1A29" w:rsidRDefault="00B7045C"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32"/>
          <w:sz w:val="28"/>
          <w:szCs w:val="28"/>
          <w:lang w:val="en-US"/>
        </w:rPr>
        <w:object w:dxaOrig="5500" w:dyaOrig="740">
          <v:shape id="_x0000_i1072" type="#_x0000_t75" style="width:275.8pt;height:36.65pt" o:ole="">
            <v:imagedata r:id="rId253" o:title=""/>
          </v:shape>
          <o:OLEObject Type="Embed" ProgID="Equation.3" ShapeID="_x0000_i1072" DrawAspect="Content" ObjectID="_1536590585" r:id="rId254"/>
        </w:object>
      </w:r>
      <w:r w:rsidR="0018601C" w:rsidRPr="00DE1A29">
        <w:rPr>
          <w:rFonts w:ascii="Times New Roman" w:hAnsi="Times New Roman" w:cs="Times New Roman"/>
          <w:bCs/>
          <w:sz w:val="28"/>
          <w:szCs w:val="28"/>
          <w:lang w:val="kk-KZ"/>
        </w:rPr>
        <w:t xml:space="preserve">                 (12)</w:t>
      </w:r>
    </w:p>
    <w:p w:rsidR="00B7045C" w:rsidRPr="00DE1A29" w:rsidRDefault="00B7045C"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Сонымен, радиоактивті ядроның </w:t>
      </w:r>
      <w:r w:rsidRPr="00DE1A29">
        <w:rPr>
          <w:rFonts w:ascii="Times New Roman" w:hAnsi="Times New Roman" w:cs="Times New Roman"/>
          <w:b/>
          <w:bCs/>
          <w:i/>
          <w:position w:val="-6"/>
          <w:sz w:val="28"/>
          <w:szCs w:val="28"/>
        </w:rPr>
        <w:object w:dxaOrig="200" w:dyaOrig="220">
          <v:shape id="_x0000_i1073" type="#_x0000_t75" style="width:10.3pt;height:11.55pt" o:ole="">
            <v:imagedata r:id="rId255" o:title=""/>
          </v:shape>
          <o:OLEObject Type="Embed" ProgID="Equation.3" ShapeID="_x0000_i1073" DrawAspect="Content" ObjectID="_1536590586" r:id="rId256"/>
        </w:object>
      </w:r>
      <w:r w:rsidRPr="00DE1A29">
        <w:rPr>
          <w:rFonts w:ascii="Times New Roman" w:hAnsi="Times New Roman" w:cs="Times New Roman"/>
          <w:bCs/>
          <w:sz w:val="28"/>
          <w:szCs w:val="28"/>
          <w:lang w:val="kk-KZ"/>
        </w:rPr>
        <w:t xml:space="preserve"> орташа өмір сүру уақыты</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
          <w:bCs/>
          <w:i/>
          <w:position w:val="-6"/>
          <w:sz w:val="28"/>
          <w:szCs w:val="28"/>
        </w:rPr>
        <w:object w:dxaOrig="240" w:dyaOrig="279">
          <v:shape id="_x0000_i1074" type="#_x0000_t75" style="width:12.2pt;height:13.5pt" o:ole="">
            <v:imagedata r:id="rId257" o:title=""/>
          </v:shape>
          <o:OLEObject Type="Embed" ProgID="Equation.3" ShapeID="_x0000_i1074" DrawAspect="Content" ObjectID="_1536590587" r:id="rId258"/>
        </w:object>
      </w:r>
      <w:r w:rsidR="00C179A0" w:rsidRPr="00DE1A29">
        <w:rPr>
          <w:rFonts w:ascii="Times New Roman" w:hAnsi="Times New Roman" w:cs="Times New Roman"/>
          <w:b/>
          <w:bCs/>
          <w:i/>
          <w:position w:val="-6"/>
          <w:sz w:val="28"/>
          <w:szCs w:val="28"/>
          <w:lang w:val="kk-KZ"/>
        </w:rPr>
        <w:t xml:space="preserve"> </w:t>
      </w:r>
      <w:r w:rsidRPr="00DE1A29">
        <w:rPr>
          <w:rFonts w:ascii="Times New Roman" w:hAnsi="Times New Roman" w:cs="Times New Roman"/>
          <w:bCs/>
          <w:sz w:val="28"/>
          <w:szCs w:val="28"/>
          <w:lang w:val="kk-KZ"/>
        </w:rPr>
        <w:t>радиоактивті ыдырау тұрақтысына кері шама болады.</w:t>
      </w:r>
    </w:p>
    <w:p w:rsidR="00B85F0E" w:rsidRPr="00DE1A29" w:rsidRDefault="00B85F0E" w:rsidP="003D66BE">
      <w:pPr>
        <w:spacing w:after="0" w:line="240" w:lineRule="auto"/>
        <w:ind w:left="284" w:right="-1" w:firstLine="425"/>
        <w:jc w:val="both"/>
        <w:rPr>
          <w:rFonts w:ascii="Times New Roman" w:hAnsi="Times New Roman" w:cs="Times New Roman"/>
          <w:b/>
          <w:bCs/>
          <w:i/>
          <w:sz w:val="28"/>
          <w:szCs w:val="28"/>
          <w:lang w:val="kk-KZ"/>
        </w:rPr>
      </w:pPr>
      <w:r w:rsidRPr="00DE1A29">
        <w:rPr>
          <w:rFonts w:ascii="Times New Roman" w:hAnsi="Times New Roman" w:cs="Times New Roman"/>
          <w:b/>
          <w:bCs/>
          <w:i/>
          <w:sz w:val="28"/>
          <w:szCs w:val="28"/>
          <w:lang w:val="kk-KZ"/>
        </w:rPr>
        <w:t>Радиоактивті көздегі</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 xml:space="preserve">нуклидтің </w:t>
      </w:r>
      <w:r w:rsidR="00B7045C" w:rsidRPr="00DE1A29">
        <w:rPr>
          <w:rFonts w:ascii="Times New Roman" w:hAnsi="Times New Roman" w:cs="Times New Roman"/>
          <w:b/>
          <w:bCs/>
          <w:i/>
          <w:sz w:val="28"/>
          <w:szCs w:val="28"/>
          <w:lang w:val="kk-KZ"/>
        </w:rPr>
        <w:t xml:space="preserve">(атом ядроларының жалпы атауы) </w:t>
      </w:r>
      <w:r w:rsidRPr="00DE1A29">
        <w:rPr>
          <w:rFonts w:ascii="Times New Roman" w:hAnsi="Times New Roman" w:cs="Times New Roman"/>
          <w:b/>
          <w:bCs/>
          <w:i/>
          <w:sz w:val="28"/>
          <w:szCs w:val="28"/>
          <w:lang w:val="kk-KZ"/>
        </w:rPr>
        <w:t>активтілігі А деп</w:t>
      </w:r>
      <w:r w:rsidR="00CE0967" w:rsidRPr="00DE1A29">
        <w:rPr>
          <w:rFonts w:ascii="Times New Roman" w:hAnsi="Times New Roman" w:cs="Times New Roman"/>
          <w:b/>
          <w:bCs/>
          <w:i/>
          <w:sz w:val="28"/>
          <w:szCs w:val="28"/>
          <w:lang w:val="kk-KZ"/>
        </w:rPr>
        <w:t>,</w:t>
      </w:r>
      <w:r w:rsidRPr="00DE1A29">
        <w:rPr>
          <w:rFonts w:ascii="Times New Roman" w:hAnsi="Times New Roman" w:cs="Times New Roman"/>
          <w:b/>
          <w:bCs/>
          <w:i/>
          <w:sz w:val="28"/>
          <w:szCs w:val="28"/>
          <w:lang w:val="kk-KZ"/>
        </w:rPr>
        <w:t xml:space="preserve"> үлгі ядролар</w:t>
      </w:r>
      <w:r w:rsidR="00B7045C" w:rsidRPr="00DE1A29">
        <w:rPr>
          <w:rFonts w:ascii="Times New Roman" w:hAnsi="Times New Roman" w:cs="Times New Roman"/>
          <w:b/>
          <w:bCs/>
          <w:i/>
          <w:sz w:val="28"/>
          <w:szCs w:val="28"/>
          <w:lang w:val="kk-KZ"/>
        </w:rPr>
        <w:t>ындағы</w:t>
      </w:r>
      <w:r w:rsidRPr="00DE1A29">
        <w:rPr>
          <w:rFonts w:ascii="Times New Roman" w:hAnsi="Times New Roman" w:cs="Times New Roman"/>
          <w:b/>
          <w:bCs/>
          <w:i/>
          <w:sz w:val="28"/>
          <w:szCs w:val="28"/>
          <w:lang w:val="kk-KZ"/>
        </w:rPr>
        <w:t xml:space="preserve"> 1с ішінде өтетін ыдырау санын айтады:</w:t>
      </w:r>
    </w:p>
    <w:p w:rsidR="00B85F0E" w:rsidRPr="00DE1A29" w:rsidRDefault="00495597"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32"/>
          <w:sz w:val="28"/>
          <w:szCs w:val="28"/>
          <w:vertAlign w:val="subscript"/>
          <w:lang w:val="en-US"/>
        </w:rPr>
        <w:object w:dxaOrig="1640" w:dyaOrig="780">
          <v:shape id="_x0000_i1075" type="#_x0000_t75" style="width:82.3pt;height:38.55pt" o:ole="">
            <v:imagedata r:id="rId259" o:title=""/>
          </v:shape>
          <o:OLEObject Type="Embed" ProgID="Equation.3" ShapeID="_x0000_i1075" DrawAspect="Content" ObjectID="_1536590588" r:id="rId260"/>
        </w:object>
      </w:r>
      <w:r w:rsidR="0018601C" w:rsidRPr="00DE1A29">
        <w:rPr>
          <w:rFonts w:ascii="Times New Roman" w:hAnsi="Times New Roman" w:cs="Times New Roman"/>
          <w:bCs/>
          <w:sz w:val="28"/>
          <w:szCs w:val="28"/>
          <w:lang w:val="kk-KZ"/>
        </w:rPr>
        <w:t xml:space="preserve">                                               (13)</w:t>
      </w:r>
    </w:p>
    <w:p w:rsidR="00B85F0E" w:rsidRPr="00DE1A29" w:rsidRDefault="00B7045C" w:rsidP="003D66BE">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Cs/>
          <w:sz w:val="28"/>
          <w:szCs w:val="28"/>
          <w:lang w:val="kk-KZ"/>
        </w:rPr>
        <w:t xml:space="preserve">ХБЖ-гі </w:t>
      </w:r>
      <w:r w:rsidR="00B85F0E" w:rsidRPr="00DE1A29">
        <w:rPr>
          <w:rFonts w:ascii="Times New Roman" w:hAnsi="Times New Roman" w:cs="Times New Roman"/>
          <w:bCs/>
          <w:sz w:val="28"/>
          <w:szCs w:val="28"/>
          <w:lang w:val="kk-KZ"/>
        </w:rPr>
        <w:t>активтіліктің</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өлшем</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бірлігі - </w:t>
      </w:r>
      <w:r w:rsidRPr="00DE1A29">
        <w:rPr>
          <w:rFonts w:ascii="Times New Roman" w:hAnsi="Times New Roman" w:cs="Times New Roman"/>
          <w:b/>
          <w:bCs/>
          <w:i/>
          <w:sz w:val="28"/>
          <w:szCs w:val="28"/>
          <w:lang w:val="kk-KZ"/>
        </w:rPr>
        <w:t>б</w:t>
      </w:r>
      <w:r w:rsidR="00B85F0E" w:rsidRPr="00DE1A29">
        <w:rPr>
          <w:rFonts w:ascii="Times New Roman" w:hAnsi="Times New Roman" w:cs="Times New Roman"/>
          <w:b/>
          <w:bCs/>
          <w:i/>
          <w:sz w:val="28"/>
          <w:szCs w:val="28"/>
          <w:lang w:val="kk-KZ"/>
        </w:rPr>
        <w:t>еккерель (Бк)</w:t>
      </w:r>
      <w:r w:rsidRPr="00DE1A29">
        <w:rPr>
          <w:rFonts w:ascii="Times New Roman" w:hAnsi="Times New Roman" w:cs="Times New Roman"/>
          <w:b/>
          <w:bCs/>
          <w:i/>
          <w:sz w:val="28"/>
          <w:szCs w:val="28"/>
          <w:lang w:val="kk-KZ"/>
        </w:rPr>
        <w:t>:</w:t>
      </w:r>
      <w:r w:rsidR="00B85F0E" w:rsidRPr="00DE1A29">
        <w:rPr>
          <w:rFonts w:ascii="Times New Roman" w:hAnsi="Times New Roman" w:cs="Times New Roman"/>
          <w:bCs/>
          <w:sz w:val="28"/>
          <w:szCs w:val="28"/>
          <w:lang w:val="kk-KZ"/>
        </w:rPr>
        <w:t xml:space="preserve">1 Бк </w:t>
      </w:r>
      <w:r w:rsidR="00C179A0"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Ісек</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уақыт</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ішінде,</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бір</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акты</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ы</w:t>
      </w:r>
      <w:r w:rsidR="00C179A0" w:rsidRPr="00DE1A29">
        <w:rPr>
          <w:rFonts w:ascii="Times New Roman" w:hAnsi="Times New Roman" w:cs="Times New Roman"/>
          <w:bCs/>
          <w:sz w:val="28"/>
          <w:szCs w:val="28"/>
          <w:lang w:val="kk-KZ"/>
        </w:rPr>
        <w:t>ды</w:t>
      </w:r>
      <w:r w:rsidR="00B85F0E" w:rsidRPr="00DE1A29">
        <w:rPr>
          <w:rFonts w:ascii="Times New Roman" w:hAnsi="Times New Roman" w:cs="Times New Roman"/>
          <w:bCs/>
          <w:sz w:val="28"/>
          <w:szCs w:val="28"/>
          <w:lang w:val="kk-KZ"/>
        </w:rPr>
        <w:t>рауға</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ұшырайтын</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нуклидтің</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активтілігі.</w:t>
      </w:r>
      <w:r w:rsidR="00C179A0" w:rsidRPr="00DE1A29">
        <w:rPr>
          <w:rFonts w:ascii="Times New Roman" w:hAnsi="Times New Roman" w:cs="Times New Roman"/>
          <w:bCs/>
          <w:sz w:val="28"/>
          <w:szCs w:val="28"/>
          <w:lang w:val="kk-KZ"/>
        </w:rPr>
        <w:t xml:space="preserve"> </w:t>
      </w:r>
      <w:r w:rsidR="004663CE" w:rsidRPr="00DE1A29">
        <w:rPr>
          <w:rFonts w:ascii="Times New Roman" w:hAnsi="Times New Roman" w:cs="Times New Roman"/>
          <w:bCs/>
          <w:sz w:val="28"/>
          <w:szCs w:val="28"/>
          <w:lang w:val="kk-KZ"/>
        </w:rPr>
        <w:t>Ядролық физикада қазіргі уақытқа дейін, р</w:t>
      </w:r>
      <w:r w:rsidR="00B85F0E" w:rsidRPr="00DE1A29">
        <w:rPr>
          <w:rFonts w:ascii="Times New Roman" w:hAnsi="Times New Roman" w:cs="Times New Roman"/>
          <w:bCs/>
          <w:sz w:val="28"/>
          <w:szCs w:val="28"/>
          <w:lang w:val="kk-KZ"/>
        </w:rPr>
        <w:t xml:space="preserve">адиоактивті көздердегі нуклидтердің активтілігінің жүйеден тыс өлшем бірлігі - </w:t>
      </w:r>
      <w:r w:rsidR="004663CE" w:rsidRPr="00DE1A29">
        <w:rPr>
          <w:rFonts w:ascii="Times New Roman" w:hAnsi="Times New Roman" w:cs="Times New Roman"/>
          <w:b/>
          <w:bCs/>
          <w:i/>
          <w:sz w:val="28"/>
          <w:szCs w:val="28"/>
          <w:lang w:val="kk-KZ"/>
        </w:rPr>
        <w:t>к</w:t>
      </w:r>
      <w:r w:rsidR="00B85F0E" w:rsidRPr="00DE1A29">
        <w:rPr>
          <w:rFonts w:ascii="Times New Roman" w:hAnsi="Times New Roman" w:cs="Times New Roman"/>
          <w:b/>
          <w:bCs/>
          <w:i/>
          <w:sz w:val="28"/>
          <w:szCs w:val="28"/>
          <w:lang w:val="kk-KZ"/>
        </w:rPr>
        <w:t>юри (Ки)</w:t>
      </w:r>
      <w:r w:rsidR="004663CE" w:rsidRPr="00DE1A29">
        <w:rPr>
          <w:rFonts w:ascii="Times New Roman" w:hAnsi="Times New Roman" w:cs="Times New Roman"/>
          <w:bCs/>
          <w:sz w:val="28"/>
          <w:szCs w:val="28"/>
          <w:lang w:val="kk-KZ"/>
        </w:rPr>
        <w:t xml:space="preserve"> қолданылады</w:t>
      </w:r>
      <w:r w:rsidR="00B85F0E"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1Кu</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=3,7</w:t>
      </w:r>
      <m:oMath>
        <m:r>
          <w:rPr>
            <w:rFonts w:ascii="Cambria Math" w:hAnsi="Cambria Math" w:cs="Times New Roman"/>
            <w:sz w:val="28"/>
            <w:szCs w:val="28"/>
            <w:lang w:val="kk-KZ"/>
          </w:rPr>
          <m:t>∙</m:t>
        </m:r>
      </m:oMath>
      <w:r w:rsidR="00B85F0E" w:rsidRPr="00DE1A29">
        <w:rPr>
          <w:rFonts w:ascii="Times New Roman" w:hAnsi="Times New Roman" w:cs="Times New Roman"/>
          <w:bCs/>
          <w:sz w:val="28"/>
          <w:szCs w:val="28"/>
          <w:lang w:val="kk-KZ"/>
        </w:rPr>
        <w:t>10</w:t>
      </w:r>
      <w:r w:rsidR="00B85F0E" w:rsidRPr="00DE1A29">
        <w:rPr>
          <w:rFonts w:ascii="Times New Roman" w:hAnsi="Times New Roman" w:cs="Times New Roman"/>
          <w:bCs/>
          <w:sz w:val="28"/>
          <w:szCs w:val="28"/>
          <w:vertAlign w:val="superscript"/>
          <w:lang w:val="kk-KZ"/>
        </w:rPr>
        <w:t>10</w:t>
      </w:r>
      <w:r w:rsidR="00B85F0E" w:rsidRPr="00DE1A29">
        <w:rPr>
          <w:rFonts w:ascii="Times New Roman" w:hAnsi="Times New Roman" w:cs="Times New Roman"/>
          <w:bCs/>
          <w:sz w:val="28"/>
          <w:szCs w:val="28"/>
          <w:lang w:val="kk-KZ"/>
        </w:rPr>
        <w:t>Бк.</w:t>
      </w:r>
    </w:p>
    <w:p w:rsidR="00B85F0E" w:rsidRPr="00DE1A29" w:rsidRDefault="00952F93"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Радиоактивті ыдырау</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б</w:t>
      </w:r>
      <w:r w:rsidR="00B85F0E" w:rsidRPr="00DE1A29">
        <w:rPr>
          <w:rFonts w:ascii="Times New Roman" w:hAnsi="Times New Roman" w:cs="Times New Roman"/>
          <w:bCs/>
          <w:sz w:val="28"/>
          <w:szCs w:val="28"/>
          <w:lang w:val="kk-KZ"/>
        </w:rPr>
        <w:t>ерілген аналық ядроның ыдырауының нәтижесінде</w:t>
      </w:r>
      <w:r w:rsidR="00CE0967"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әртүрлі типтегі радиоактивті ыдыраудан қандай ядро пайда болатын</w:t>
      </w:r>
      <w:r w:rsidRPr="00DE1A29">
        <w:rPr>
          <w:rFonts w:ascii="Times New Roman" w:hAnsi="Times New Roman" w:cs="Times New Roman"/>
          <w:bCs/>
          <w:sz w:val="28"/>
          <w:szCs w:val="28"/>
          <w:lang w:val="kk-KZ"/>
        </w:rPr>
        <w:t>дығын тағайындауға мүмкіндік беретін</w:t>
      </w:r>
      <w:r w:rsidR="00B85F0E"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ығысу ережесі</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аталатын ережеге сай өтеді.</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Ығысу ережесі:</w:t>
      </w:r>
    </w:p>
    <w:p w:rsidR="00B85F0E" w:rsidRPr="00DE1A29" w:rsidRDefault="00952F9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en-US"/>
        </w:rPr>
        <w:object w:dxaOrig="1939" w:dyaOrig="400">
          <v:shape id="_x0000_i1076" type="#_x0000_t75" style="width:97.05pt;height:21.2pt" o:ole="">
            <v:imagedata r:id="rId261" o:title=""/>
          </v:shape>
          <o:OLEObject Type="Embed" ProgID="Equation.3" ShapeID="_x0000_i1076" DrawAspect="Content" ObjectID="_1536590589" r:id="rId262"/>
        </w:object>
      </w:r>
      <w:r w:rsidR="00B85F0E" w:rsidRPr="00DE1A29">
        <w:rPr>
          <w:rFonts w:ascii="Times New Roman" w:hAnsi="Times New Roman" w:cs="Times New Roman"/>
          <w:b/>
          <w:bCs/>
          <w:i/>
          <w:iCs/>
          <w:sz w:val="28"/>
          <w:szCs w:val="28"/>
        </w:rPr>
        <w:t>α</w:t>
      </w:r>
      <w:r w:rsidR="00B85F0E" w:rsidRPr="00DE1A29">
        <w:rPr>
          <w:rFonts w:ascii="Times New Roman" w:hAnsi="Times New Roman" w:cs="Times New Roman"/>
          <w:b/>
          <w:bCs/>
          <w:i/>
          <w:iCs/>
          <w:sz w:val="28"/>
          <w:szCs w:val="28"/>
          <w:lang w:val="kk-KZ"/>
        </w:rPr>
        <w:t xml:space="preserve"> - </w:t>
      </w:r>
      <w:r w:rsidR="00B85F0E" w:rsidRPr="00DE1A29">
        <w:rPr>
          <w:rFonts w:ascii="Times New Roman" w:hAnsi="Times New Roman" w:cs="Times New Roman"/>
          <w:b/>
          <w:bCs/>
          <w:i/>
          <w:sz w:val="28"/>
          <w:szCs w:val="28"/>
          <w:lang w:val="kk-KZ"/>
        </w:rPr>
        <w:t>ыдырау үшін</w:t>
      </w:r>
      <w:r w:rsidR="00C179A0" w:rsidRPr="00DE1A29">
        <w:rPr>
          <w:rFonts w:ascii="Times New Roman" w:hAnsi="Times New Roman" w:cs="Times New Roman"/>
          <w:b/>
          <w:bCs/>
          <w:i/>
          <w:sz w:val="28"/>
          <w:szCs w:val="28"/>
          <w:lang w:val="kk-KZ"/>
        </w:rPr>
        <w:t xml:space="preserve">                       </w:t>
      </w:r>
      <w:r w:rsidR="0018601C" w:rsidRPr="00DE1A29">
        <w:rPr>
          <w:rFonts w:ascii="Times New Roman" w:hAnsi="Times New Roman" w:cs="Times New Roman"/>
          <w:bCs/>
          <w:sz w:val="28"/>
          <w:szCs w:val="28"/>
          <w:lang w:val="kk-KZ"/>
        </w:rPr>
        <w:t>(14)</w:t>
      </w:r>
    </w:p>
    <w:p w:rsidR="00B85F0E" w:rsidRPr="00DE1A29" w:rsidRDefault="0018601C" w:rsidP="00573344">
      <w:pPr>
        <w:spacing w:after="0" w:line="240" w:lineRule="auto"/>
        <w:ind w:left="284" w:right="-1"/>
        <w:jc w:val="right"/>
        <w:rPr>
          <w:rFonts w:ascii="Times New Roman" w:hAnsi="Times New Roman" w:cs="Times New Roman"/>
          <w:b/>
          <w:bCs/>
          <w:i/>
          <w:sz w:val="28"/>
          <w:szCs w:val="28"/>
          <w:lang w:val="kk-KZ"/>
        </w:rPr>
      </w:pPr>
      <w:r w:rsidRPr="00DE1A29">
        <w:rPr>
          <w:rFonts w:ascii="Times New Roman" w:hAnsi="Times New Roman" w:cs="Times New Roman"/>
          <w:b/>
          <w:bCs/>
          <w:i/>
          <w:iCs/>
          <w:position w:val="-16"/>
          <w:sz w:val="28"/>
          <w:szCs w:val="28"/>
          <w:lang w:val="en-US"/>
        </w:rPr>
        <w:object w:dxaOrig="1860" w:dyaOrig="460">
          <v:shape id="_x0000_i1077" type="#_x0000_t75" style="width:93.2pt;height:24.45pt" o:ole="">
            <v:imagedata r:id="rId263" o:title=""/>
          </v:shape>
          <o:OLEObject Type="Embed" ProgID="Equation.3" ShapeID="_x0000_i1077" DrawAspect="Content" ObjectID="_1536590590" r:id="rId264"/>
        </w:object>
      </w:r>
      <w:r w:rsidR="00B85F0E" w:rsidRPr="00DE1A29">
        <w:rPr>
          <w:rFonts w:ascii="Times New Roman" w:hAnsi="Times New Roman" w:cs="Times New Roman"/>
          <w:b/>
          <w:bCs/>
          <w:i/>
          <w:iCs/>
          <w:sz w:val="28"/>
          <w:szCs w:val="28"/>
        </w:rPr>
        <w:t>β</w:t>
      </w:r>
      <w:r w:rsidR="00C179A0" w:rsidRPr="00DE1A29">
        <w:rPr>
          <w:rFonts w:ascii="Times New Roman" w:hAnsi="Times New Roman" w:cs="Times New Roman"/>
          <w:b/>
          <w:bCs/>
          <w:i/>
          <w:iCs/>
          <w:sz w:val="28"/>
          <w:szCs w:val="28"/>
          <w:lang w:val="kk-KZ"/>
        </w:rPr>
        <w:t xml:space="preserve"> </w:t>
      </w:r>
      <w:r w:rsidR="00B85F0E" w:rsidRPr="00DE1A29">
        <w:rPr>
          <w:rFonts w:ascii="Times New Roman" w:hAnsi="Times New Roman" w:cs="Times New Roman"/>
          <w:b/>
          <w:bCs/>
          <w:i/>
          <w:sz w:val="28"/>
          <w:szCs w:val="28"/>
          <w:lang w:val="kk-KZ"/>
        </w:rPr>
        <w:t>- ыдырау үшін</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(15)</w:t>
      </w:r>
    </w:p>
    <w:p w:rsidR="00981277" w:rsidRPr="00DE1A29" w:rsidRDefault="00981277"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м</w:t>
      </w:r>
      <w:r w:rsidR="00B85F0E" w:rsidRPr="00DE1A29">
        <w:rPr>
          <w:rFonts w:ascii="Times New Roman" w:hAnsi="Times New Roman" w:cs="Times New Roman"/>
          <w:bCs/>
          <w:sz w:val="28"/>
          <w:szCs w:val="28"/>
          <w:lang w:val="kk-KZ"/>
        </w:rPr>
        <w:t>ұндағы</w:t>
      </w:r>
      <w:r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CE0967" w:rsidRPr="00DE1A29">
        <w:rPr>
          <w:rFonts w:ascii="Times New Roman" w:hAnsi="Times New Roman" w:cs="Times New Roman"/>
          <w:bCs/>
          <w:position w:val="-10"/>
          <w:sz w:val="28"/>
          <w:szCs w:val="28"/>
        </w:rPr>
        <w:object w:dxaOrig="180" w:dyaOrig="360">
          <v:shape id="_x0000_i1078" type="#_x0000_t75" style="width:8.35pt;height:18.65pt" o:ole="">
            <v:imagedata r:id="rId265" o:title=""/>
          </v:shape>
          <o:OLEObject Type="Embed" ProgID="Equation.3" ShapeID="_x0000_i1078" DrawAspect="Content" ObjectID="_1536590591" r:id="rId266"/>
        </w:object>
      </w:r>
      <w:r w:rsidR="00B85F0E" w:rsidRPr="00DE1A29">
        <w:rPr>
          <w:rFonts w:ascii="Times New Roman" w:hAnsi="Times New Roman" w:cs="Times New Roman"/>
          <w:bCs/>
          <w:i/>
          <w:iCs/>
          <w:sz w:val="28"/>
          <w:szCs w:val="28"/>
          <w:lang w:val="kk-KZ"/>
        </w:rPr>
        <w:t xml:space="preserve">X - </w:t>
      </w:r>
      <w:r w:rsidR="00B85F0E" w:rsidRPr="00DE1A29">
        <w:rPr>
          <w:rFonts w:ascii="Times New Roman" w:hAnsi="Times New Roman" w:cs="Times New Roman"/>
          <w:bCs/>
          <w:sz w:val="28"/>
          <w:szCs w:val="28"/>
          <w:lang w:val="kk-KZ"/>
        </w:rPr>
        <w:t>аналық ядро</w:t>
      </w:r>
      <w:r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
          <w:iCs/>
          <w:sz w:val="28"/>
          <w:szCs w:val="28"/>
          <w:lang w:val="kk-KZ"/>
        </w:rPr>
        <w:t xml:space="preserve">Ү - </w:t>
      </w:r>
      <w:r w:rsidR="00B85F0E" w:rsidRPr="00DE1A29">
        <w:rPr>
          <w:rFonts w:ascii="Times New Roman" w:hAnsi="Times New Roman" w:cs="Times New Roman"/>
          <w:bCs/>
          <w:sz w:val="28"/>
          <w:szCs w:val="28"/>
          <w:lang w:val="kk-KZ"/>
        </w:rPr>
        <w:t>туынды ядроның символ</w:t>
      </w:r>
      <w:r w:rsidRPr="00DE1A29">
        <w:rPr>
          <w:rFonts w:ascii="Times New Roman" w:hAnsi="Times New Roman" w:cs="Times New Roman"/>
          <w:bCs/>
          <w:sz w:val="28"/>
          <w:szCs w:val="28"/>
          <w:lang w:val="kk-KZ"/>
        </w:rPr>
        <w:t>ы;</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
          <w:bCs/>
          <w:i/>
          <w:iCs/>
          <w:position w:val="-12"/>
          <w:sz w:val="28"/>
          <w:szCs w:val="28"/>
          <w:lang w:val="en-US"/>
        </w:rPr>
        <w:object w:dxaOrig="499" w:dyaOrig="400">
          <v:shape id="_x0000_i1079" type="#_x0000_t75" style="width:25.05pt;height:21.2pt" o:ole="">
            <v:imagedata r:id="rId267" o:title=""/>
          </v:shape>
          <o:OLEObject Type="Embed" ProgID="Equation.3" ShapeID="_x0000_i1079" DrawAspect="Content" ObjectID="_1536590592" r:id="rId268"/>
        </w:object>
      </w:r>
      <w:r w:rsidR="00B85F0E" w:rsidRPr="00DE1A29">
        <w:rPr>
          <w:rFonts w:ascii="Times New Roman" w:hAnsi="Times New Roman" w:cs="Times New Roman"/>
          <w:bCs/>
          <w:i/>
          <w:iCs/>
          <w:sz w:val="28"/>
          <w:szCs w:val="28"/>
          <w:lang w:val="kk-KZ"/>
        </w:rPr>
        <w:t xml:space="preserve"> - </w:t>
      </w:r>
      <w:r w:rsidR="00B85F0E" w:rsidRPr="00DE1A29">
        <w:rPr>
          <w:rFonts w:ascii="Times New Roman" w:hAnsi="Times New Roman" w:cs="Times New Roman"/>
          <w:bCs/>
          <w:sz w:val="28"/>
          <w:szCs w:val="28"/>
          <w:lang w:val="kk-KZ"/>
        </w:rPr>
        <w:t>гелий ядросы (</w:t>
      </w:r>
      <w:r w:rsidR="00B85F0E" w:rsidRPr="00DE1A29">
        <w:rPr>
          <w:rFonts w:ascii="Times New Roman" w:hAnsi="Times New Roman" w:cs="Times New Roman"/>
          <w:bCs/>
          <w:i/>
          <w:sz w:val="28"/>
          <w:szCs w:val="28"/>
        </w:rPr>
        <w:t>α</w:t>
      </w:r>
      <w:r w:rsidR="00C179A0"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бөлшек)</w:t>
      </w:r>
      <w:r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2"/>
          <w:sz w:val="28"/>
          <w:szCs w:val="28"/>
        </w:rPr>
        <w:object w:dxaOrig="360" w:dyaOrig="400">
          <v:shape id="_x0000_i1080" type="#_x0000_t75" style="width:18pt;height:21.2pt" o:ole="">
            <v:imagedata r:id="rId269" o:title=""/>
          </v:shape>
          <o:OLEObject Type="Embed" ProgID="Equation.3" ShapeID="_x0000_i1080" DrawAspect="Content" ObjectID="_1536590593" r:id="rId270"/>
        </w:object>
      </w:r>
      <w:r w:rsidR="00B85F0E" w:rsidRPr="00DE1A29">
        <w:rPr>
          <w:rFonts w:ascii="Times New Roman" w:hAnsi="Times New Roman" w:cs="Times New Roman"/>
          <w:bCs/>
          <w:i/>
          <w:iCs/>
          <w:sz w:val="28"/>
          <w:szCs w:val="28"/>
          <w:lang w:val="kk-KZ"/>
        </w:rPr>
        <w:t xml:space="preserve"> - </w:t>
      </w:r>
      <w:r w:rsidR="00B85F0E" w:rsidRPr="00DE1A29">
        <w:rPr>
          <w:rFonts w:ascii="Times New Roman" w:hAnsi="Times New Roman" w:cs="Times New Roman"/>
          <w:bCs/>
          <w:sz w:val="28"/>
          <w:szCs w:val="28"/>
          <w:lang w:val="kk-KZ"/>
        </w:rPr>
        <w:t>электронның символдық белгіленуі</w:t>
      </w:r>
      <w:r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массасы электронның тыныштық массасына тең</w:t>
      </w:r>
      <w:r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спині </w:t>
      </w:r>
      <w:r w:rsidR="002B1777" w:rsidRPr="00DE1A29">
        <w:rPr>
          <w:rFonts w:ascii="Times New Roman" w:hAnsi="Times New Roman" w:cs="Times New Roman"/>
          <w:bCs/>
          <w:sz w:val="28"/>
          <w:szCs w:val="28"/>
          <w:lang w:val="kk-KZ"/>
        </w:rPr>
        <w:t>1</w:t>
      </w:r>
      <w:r w:rsidR="00B85F0E" w:rsidRPr="00DE1A29">
        <w:rPr>
          <w:rFonts w:ascii="Times New Roman" w:hAnsi="Times New Roman" w:cs="Times New Roman"/>
          <w:bCs/>
          <w:sz w:val="28"/>
          <w:szCs w:val="28"/>
          <w:lang w:val="kk-KZ"/>
        </w:rPr>
        <w:t>, заряды</w:t>
      </w:r>
      <w:r w:rsidRPr="00DE1A29">
        <w:rPr>
          <w:rFonts w:ascii="Times New Roman" w:hAnsi="Times New Roman" w:cs="Times New Roman"/>
          <w:bCs/>
          <w:sz w:val="28"/>
          <w:szCs w:val="28"/>
          <w:lang w:val="kk-KZ"/>
        </w:rPr>
        <w:t xml:space="preserve"> -1, массалық саны – нольге тең)</w:t>
      </w:r>
      <w:r w:rsidR="00B85F0E" w:rsidRPr="00DE1A29">
        <w:rPr>
          <w:rFonts w:ascii="Times New Roman" w:hAnsi="Times New Roman" w:cs="Times New Roman"/>
          <w:bCs/>
          <w:sz w:val="28"/>
          <w:szCs w:val="28"/>
          <w:lang w:val="kk-KZ"/>
        </w:rPr>
        <w:t xml:space="preserve">. </w:t>
      </w:r>
    </w:p>
    <w:p w:rsidR="00B85F0E" w:rsidRPr="00DE1A29" w:rsidRDefault="00981277"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Ы</w:t>
      </w:r>
      <w:r w:rsidR="00B85F0E" w:rsidRPr="00DE1A29">
        <w:rPr>
          <w:rFonts w:ascii="Times New Roman" w:hAnsi="Times New Roman" w:cs="Times New Roman"/>
          <w:bCs/>
          <w:sz w:val="28"/>
          <w:szCs w:val="28"/>
          <w:lang w:val="kk-KZ"/>
        </w:rPr>
        <w:t>ғысу ережесі, радиоактивті ыдырау кезінде орындалатын екі заңның</w:t>
      </w:r>
      <w:r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электр заряд</w:t>
      </w:r>
      <w:r w:rsidRPr="00DE1A29">
        <w:rPr>
          <w:rFonts w:ascii="Times New Roman" w:hAnsi="Times New Roman" w:cs="Times New Roman"/>
          <w:bCs/>
          <w:sz w:val="28"/>
          <w:szCs w:val="28"/>
          <w:lang w:val="kk-KZ"/>
        </w:rPr>
        <w:t>тарының</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сақталу заңының </w:t>
      </w:r>
      <w:r w:rsidR="00B85F0E" w:rsidRPr="00DE1A29">
        <w:rPr>
          <w:rFonts w:ascii="Times New Roman" w:hAnsi="Times New Roman" w:cs="Times New Roman"/>
          <w:bCs/>
          <w:sz w:val="28"/>
          <w:szCs w:val="28"/>
          <w:lang w:val="kk-KZ"/>
        </w:rPr>
        <w:t>және массалық санның сақталу заңының салдары болып табылады</w:t>
      </w:r>
      <w:r w:rsidR="006218F0"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пайда болатын ядролар мен бөлшектердің зарядтарының (массалық сандарының) қосындысы, бастапқы ядроның зарядтарының (массалық сандарының) қосындысына тең болады. Радиоактивті ыдырау кезінде</w:t>
      </w:r>
      <w:r w:rsidRPr="00DE1A29">
        <w:rPr>
          <w:rFonts w:ascii="Times New Roman" w:hAnsi="Times New Roman" w:cs="Times New Roman"/>
          <w:bCs/>
          <w:sz w:val="28"/>
          <w:szCs w:val="28"/>
          <w:lang w:val="kk-KZ"/>
        </w:rPr>
        <w:t>гі</w:t>
      </w:r>
      <w:r w:rsidR="00B85F0E" w:rsidRPr="00DE1A29">
        <w:rPr>
          <w:rFonts w:ascii="Times New Roman" w:hAnsi="Times New Roman" w:cs="Times New Roman"/>
          <w:bCs/>
          <w:sz w:val="28"/>
          <w:szCs w:val="28"/>
          <w:lang w:val="kk-KZ"/>
        </w:rPr>
        <w:t xml:space="preserve"> электр заряд</w:t>
      </w:r>
      <w:r w:rsidRPr="00DE1A29">
        <w:rPr>
          <w:rFonts w:ascii="Times New Roman" w:hAnsi="Times New Roman" w:cs="Times New Roman"/>
          <w:bCs/>
          <w:sz w:val="28"/>
          <w:szCs w:val="28"/>
          <w:lang w:val="kk-KZ"/>
        </w:rPr>
        <w:t>тарының</w:t>
      </w:r>
      <w:r w:rsidR="00B85F0E" w:rsidRPr="00DE1A29">
        <w:rPr>
          <w:rFonts w:ascii="Times New Roman" w:hAnsi="Times New Roman" w:cs="Times New Roman"/>
          <w:bCs/>
          <w:sz w:val="28"/>
          <w:szCs w:val="28"/>
          <w:lang w:val="kk-KZ"/>
        </w:rPr>
        <w:t>ының сақталу заңы:</w:t>
      </w:r>
      <w:r w:rsidR="00C179A0" w:rsidRPr="00DE1A29">
        <w:rPr>
          <w:rFonts w:ascii="Times New Roman" w:hAnsi="Times New Roman" w:cs="Times New Roman"/>
          <w:bCs/>
          <w:sz w:val="28"/>
          <w:szCs w:val="28"/>
          <w:lang w:val="kk-KZ"/>
        </w:rPr>
        <w:t xml:space="preserve"> </w:t>
      </w:r>
      <w:r w:rsidR="00F63045" w:rsidRPr="00DE1A29">
        <w:rPr>
          <w:rFonts w:ascii="Times New Roman" w:hAnsi="Times New Roman" w:cs="Times New Roman"/>
          <w:bCs/>
          <w:position w:val="-20"/>
          <w:sz w:val="28"/>
          <w:szCs w:val="28"/>
          <w:lang w:val="en-US"/>
        </w:rPr>
        <w:object w:dxaOrig="1240" w:dyaOrig="440">
          <v:shape id="_x0000_i1081" type="#_x0000_t75" style="width:61.7pt;height:21.85pt" o:ole="">
            <v:imagedata r:id="rId271" o:title=""/>
          </v:shape>
          <o:OLEObject Type="Embed" ProgID="Equation.3" ShapeID="_x0000_i1081" DrawAspect="Content" ObjectID="_1536590594" r:id="rId272"/>
        </w:object>
      </w:r>
      <w:r w:rsidR="00C179A0" w:rsidRPr="00DE1A29">
        <w:rPr>
          <w:rFonts w:ascii="Times New Roman" w:hAnsi="Times New Roman" w:cs="Times New Roman"/>
          <w:bCs/>
          <w:position w:val="-20"/>
          <w:sz w:val="28"/>
          <w:szCs w:val="28"/>
          <w:lang w:val="kk-KZ"/>
        </w:rPr>
        <w:t xml:space="preserve"> </w:t>
      </w:r>
      <w:r w:rsidR="00B85F0E" w:rsidRPr="00DE1A29">
        <w:rPr>
          <w:rFonts w:ascii="Times New Roman" w:hAnsi="Times New Roman" w:cs="Times New Roman"/>
          <w:bCs/>
          <w:sz w:val="28"/>
          <w:szCs w:val="28"/>
          <w:lang w:val="kk-KZ"/>
        </w:rPr>
        <w:t xml:space="preserve">және массалық санның сақталу заңы: </w:t>
      </w:r>
      <w:r w:rsidRPr="00DE1A29">
        <w:rPr>
          <w:rFonts w:ascii="Times New Roman" w:hAnsi="Times New Roman" w:cs="Times New Roman"/>
          <w:bCs/>
          <w:position w:val="-12"/>
          <w:sz w:val="28"/>
          <w:szCs w:val="28"/>
        </w:rPr>
        <w:object w:dxaOrig="960" w:dyaOrig="360">
          <v:shape id="_x0000_i1082" type="#_x0000_t75" style="width:46.95pt;height:18.65pt" o:ole="">
            <v:imagedata r:id="rId273" o:title=""/>
          </v:shape>
          <o:OLEObject Type="Embed" ProgID="Equation.3" ShapeID="_x0000_i1082" DrawAspect="Content" ObjectID="_1536590595" r:id="rId274"/>
        </w:object>
      </w:r>
      <w:r w:rsidR="00C179A0" w:rsidRPr="00DE1A29">
        <w:rPr>
          <w:rFonts w:ascii="Times New Roman" w:hAnsi="Times New Roman" w:cs="Times New Roman"/>
          <w:bCs/>
          <w:position w:val="-12"/>
          <w:sz w:val="28"/>
          <w:szCs w:val="28"/>
          <w:lang w:val="kk-KZ"/>
        </w:rPr>
        <w:t xml:space="preserve"> </w:t>
      </w:r>
      <w:r w:rsidR="00B85F0E" w:rsidRPr="00DE1A29">
        <w:rPr>
          <w:rFonts w:ascii="Times New Roman" w:hAnsi="Times New Roman" w:cs="Times New Roman"/>
          <w:bCs/>
          <w:sz w:val="28"/>
          <w:szCs w:val="28"/>
          <w:lang w:val="kk-KZ"/>
        </w:rPr>
        <w:t>орындалады.</w:t>
      </w:r>
      <w:r w:rsidRPr="00DE1A29">
        <w:rPr>
          <w:rFonts w:ascii="Times New Roman" w:hAnsi="Times New Roman" w:cs="Times New Roman"/>
          <w:bCs/>
          <w:sz w:val="28"/>
          <w:szCs w:val="28"/>
          <w:lang w:val="kk-KZ"/>
        </w:rPr>
        <w:t xml:space="preserve"> М</w:t>
      </w:r>
      <w:r w:rsidR="00B85F0E" w:rsidRPr="00DE1A29">
        <w:rPr>
          <w:rFonts w:ascii="Times New Roman" w:hAnsi="Times New Roman" w:cs="Times New Roman"/>
          <w:bCs/>
          <w:sz w:val="28"/>
          <w:szCs w:val="28"/>
          <w:lang w:val="kk-KZ"/>
        </w:rPr>
        <w:t>ұндағы, Z</w:t>
      </w:r>
      <w:r w:rsidR="00B85F0E" w:rsidRPr="00DE1A29">
        <w:rPr>
          <w:rFonts w:ascii="Times New Roman" w:hAnsi="Times New Roman" w:cs="Times New Roman"/>
          <w:bCs/>
          <w:i/>
          <w:iCs/>
          <w:sz w:val="28"/>
          <w:szCs w:val="28"/>
          <w:vertAlign w:val="subscript"/>
          <w:lang w:val="kk-KZ"/>
        </w:rPr>
        <w:t>я</w:t>
      </w:r>
      <w:r w:rsidR="00B85F0E" w:rsidRPr="00DE1A29">
        <w:rPr>
          <w:rFonts w:ascii="Times New Roman" w:hAnsi="Times New Roman" w:cs="Times New Roman"/>
          <w:bCs/>
          <w:i/>
          <w:iCs/>
          <w:sz w:val="28"/>
          <w:szCs w:val="28"/>
          <w:lang w:val="kk-KZ"/>
        </w:rPr>
        <w:t xml:space="preserve">е </w:t>
      </w:r>
      <w:r w:rsidR="00B85F0E" w:rsidRPr="00DE1A29">
        <w:rPr>
          <w:rFonts w:ascii="Times New Roman" w:hAnsi="Times New Roman" w:cs="Times New Roman"/>
          <w:bCs/>
          <w:sz w:val="28"/>
          <w:szCs w:val="28"/>
          <w:lang w:val="kk-KZ"/>
        </w:rPr>
        <w:t xml:space="preserve">және </w:t>
      </w:r>
      <w:r w:rsidR="00B85F0E" w:rsidRPr="00DE1A29">
        <w:rPr>
          <w:rFonts w:ascii="Times New Roman" w:hAnsi="Times New Roman" w:cs="Times New Roman"/>
          <w:bCs/>
          <w:i/>
          <w:iCs/>
          <w:sz w:val="28"/>
          <w:szCs w:val="28"/>
          <w:lang w:val="kk-KZ"/>
        </w:rPr>
        <w:t>А</w:t>
      </w:r>
      <w:r w:rsidR="00B85F0E" w:rsidRPr="00DE1A29">
        <w:rPr>
          <w:rFonts w:ascii="Times New Roman" w:hAnsi="Times New Roman" w:cs="Times New Roman"/>
          <w:bCs/>
          <w:i/>
          <w:iCs/>
          <w:sz w:val="28"/>
          <w:szCs w:val="28"/>
          <w:vertAlign w:val="subscript"/>
          <w:lang w:val="kk-KZ"/>
        </w:rPr>
        <w:t>я</w:t>
      </w:r>
      <w:r w:rsidR="00B85F0E" w:rsidRPr="00DE1A29">
        <w:rPr>
          <w:rFonts w:ascii="Times New Roman" w:hAnsi="Times New Roman" w:cs="Times New Roman"/>
          <w:bCs/>
          <w:sz w:val="28"/>
          <w:szCs w:val="28"/>
          <w:lang w:val="kk-KZ"/>
        </w:rPr>
        <w:t>- аналық ядродағы сәйкес заряд және массалық сан;</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
          <w:iCs/>
          <w:sz w:val="28"/>
          <w:szCs w:val="28"/>
          <w:lang w:val="kk-KZ"/>
        </w:rPr>
        <w:t>Z</w:t>
      </w:r>
      <w:r w:rsidR="00B85F0E" w:rsidRPr="00DE1A29">
        <w:rPr>
          <w:rFonts w:ascii="Times New Roman" w:hAnsi="Times New Roman" w:cs="Times New Roman"/>
          <w:bCs/>
          <w:i/>
          <w:iCs/>
          <w:sz w:val="28"/>
          <w:szCs w:val="28"/>
          <w:vertAlign w:val="subscript"/>
          <w:lang w:val="kk-KZ"/>
        </w:rPr>
        <w:t>і</w:t>
      </w:r>
      <w:r w:rsidR="00B85F0E" w:rsidRPr="00DE1A29">
        <w:rPr>
          <w:rFonts w:ascii="Times New Roman" w:hAnsi="Times New Roman" w:cs="Times New Roman"/>
          <w:bCs/>
          <w:i/>
          <w:iCs/>
          <w:sz w:val="28"/>
          <w:szCs w:val="28"/>
          <w:lang w:val="kk-KZ"/>
        </w:rPr>
        <w:t>e</w:t>
      </w:r>
      <w:r w:rsidR="00C179A0"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sz w:val="28"/>
          <w:szCs w:val="28"/>
          <w:lang w:val="kk-KZ"/>
        </w:rPr>
        <w:t xml:space="preserve">және </w:t>
      </w:r>
      <w:r w:rsidR="00B85F0E" w:rsidRPr="00DE1A29">
        <w:rPr>
          <w:rFonts w:ascii="Times New Roman" w:hAnsi="Times New Roman" w:cs="Times New Roman"/>
          <w:bCs/>
          <w:i/>
          <w:iCs/>
          <w:sz w:val="28"/>
          <w:szCs w:val="28"/>
          <w:lang w:val="kk-KZ"/>
        </w:rPr>
        <w:t>А</w:t>
      </w:r>
      <w:r w:rsidR="00C179A0"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i/>
          <w:iCs/>
          <w:sz w:val="28"/>
          <w:szCs w:val="28"/>
          <w:lang w:val="kk-KZ"/>
        </w:rPr>
        <w:t xml:space="preserve">— </w:t>
      </w:r>
      <w:r w:rsidR="00B85F0E" w:rsidRPr="00DE1A29">
        <w:rPr>
          <w:rFonts w:ascii="Times New Roman" w:hAnsi="Times New Roman" w:cs="Times New Roman"/>
          <w:bCs/>
          <w:sz w:val="28"/>
          <w:szCs w:val="28"/>
          <w:lang w:val="kk-KZ"/>
        </w:rPr>
        <w:t>радиоактивті ыдырау нәтижесінде алынған бөлшектің</w:t>
      </w:r>
      <w:r w:rsidR="00C179A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сәйкес зарядтары мен массалық сандары.</w:t>
      </w: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Радиоактивті ыдырауға ұшыраудың нәтижесінде, ядролар өз тарапынан радиоактивті болуы мүмкін. </w:t>
      </w:r>
      <w:r w:rsidR="00F63045" w:rsidRPr="00DE1A29">
        <w:rPr>
          <w:rFonts w:ascii="Times New Roman" w:hAnsi="Times New Roman" w:cs="Times New Roman"/>
          <w:bCs/>
          <w:sz w:val="28"/>
          <w:szCs w:val="28"/>
          <w:lang w:val="kk-KZ"/>
        </w:rPr>
        <w:t xml:space="preserve">Бұл </w:t>
      </w:r>
      <w:r w:rsidRPr="00DE1A29">
        <w:rPr>
          <w:rFonts w:ascii="Times New Roman" w:hAnsi="Times New Roman" w:cs="Times New Roman"/>
          <w:b/>
          <w:bCs/>
          <w:i/>
          <w:sz w:val="28"/>
          <w:szCs w:val="28"/>
          <w:lang w:val="kk-KZ"/>
        </w:rPr>
        <w:t>тізбекті</w:t>
      </w:r>
      <w:r w:rsidR="00F63045" w:rsidRPr="00DE1A29">
        <w:rPr>
          <w:rFonts w:ascii="Times New Roman" w:hAnsi="Times New Roman" w:cs="Times New Roman"/>
          <w:b/>
          <w:bCs/>
          <w:i/>
          <w:sz w:val="28"/>
          <w:szCs w:val="28"/>
          <w:lang w:val="kk-KZ"/>
        </w:rPr>
        <w:t>ң</w:t>
      </w:r>
      <w:r w:rsidR="00F63045" w:rsidRPr="00DE1A29">
        <w:rPr>
          <w:rFonts w:ascii="Times New Roman" w:hAnsi="Times New Roman" w:cs="Times New Roman"/>
          <w:bCs/>
          <w:sz w:val="28"/>
          <w:szCs w:val="28"/>
          <w:lang w:val="kk-KZ"/>
        </w:rPr>
        <w:t xml:space="preserve"> пайда болуына</w:t>
      </w:r>
      <w:r w:rsidRPr="00DE1A29">
        <w:rPr>
          <w:rFonts w:ascii="Times New Roman" w:hAnsi="Times New Roman" w:cs="Times New Roman"/>
          <w:bCs/>
          <w:sz w:val="28"/>
          <w:szCs w:val="28"/>
          <w:lang w:val="kk-KZ"/>
        </w:rPr>
        <w:t>, немесе соңы тұрақты элементпен аяқталатын</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 xml:space="preserve">радиоактивті түрленулер </w:t>
      </w:r>
      <w:r w:rsidR="00F63045" w:rsidRPr="00DE1A29">
        <w:rPr>
          <w:rFonts w:ascii="Times New Roman" w:hAnsi="Times New Roman" w:cs="Times New Roman"/>
          <w:b/>
          <w:bCs/>
          <w:i/>
          <w:sz w:val="28"/>
          <w:szCs w:val="28"/>
          <w:lang w:val="kk-KZ"/>
        </w:rPr>
        <w:t>қатарының</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пайда бол</w:t>
      </w:r>
      <w:r w:rsidR="00F63045" w:rsidRPr="00DE1A29">
        <w:rPr>
          <w:rFonts w:ascii="Times New Roman" w:hAnsi="Times New Roman" w:cs="Times New Roman"/>
          <w:bCs/>
          <w:sz w:val="28"/>
          <w:szCs w:val="28"/>
          <w:lang w:val="kk-KZ"/>
        </w:rPr>
        <w:t>уына алып келеді.</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Осындай тізбек тудыратын элементтер жиынтығы </w:t>
      </w:r>
      <w:r w:rsidRPr="00DE1A29">
        <w:rPr>
          <w:rFonts w:ascii="Times New Roman" w:hAnsi="Times New Roman" w:cs="Times New Roman"/>
          <w:b/>
          <w:bCs/>
          <w:i/>
          <w:sz w:val="28"/>
          <w:szCs w:val="28"/>
          <w:lang w:val="kk-KZ"/>
        </w:rPr>
        <w:t>радиоактивті семья</w:t>
      </w:r>
      <w:r w:rsidR="00C179A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аталады.</w:t>
      </w:r>
    </w:p>
    <w:p w:rsidR="00F63045" w:rsidRPr="00DE1A29" w:rsidRDefault="00F63045"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(14) және (15) ығысу заңынан – </w:t>
      </w:r>
      <w:r w:rsidRPr="00DE1A29">
        <w:rPr>
          <w:rFonts w:ascii="Times New Roman" w:hAnsi="Times New Roman" w:cs="Times New Roman"/>
          <w:bCs/>
          <w:iCs/>
          <w:sz w:val="28"/>
          <w:szCs w:val="28"/>
        </w:rPr>
        <w:t>α</w:t>
      </w:r>
      <w:r w:rsidR="00C179A0" w:rsidRPr="00DE1A29">
        <w:rPr>
          <w:rFonts w:ascii="Times New Roman" w:hAnsi="Times New Roman" w:cs="Times New Roman"/>
          <w:bCs/>
          <w:iCs/>
          <w:sz w:val="28"/>
          <w:szCs w:val="28"/>
          <w:lang w:val="kk-KZ"/>
        </w:rPr>
        <w:t xml:space="preserve"> </w:t>
      </w:r>
      <w:r w:rsidRPr="00DE1A29">
        <w:rPr>
          <w:rFonts w:ascii="Times New Roman" w:hAnsi="Times New Roman" w:cs="Times New Roman"/>
          <w:bCs/>
          <w:iCs/>
          <w:sz w:val="28"/>
          <w:szCs w:val="28"/>
          <w:lang w:val="kk-KZ"/>
        </w:rPr>
        <w:t>–</w:t>
      </w:r>
      <w:r w:rsidR="00C179A0"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ыдырау кезінде массалық сан 4-ке к</w:t>
      </w:r>
      <w:r w:rsidR="00C179A0" w:rsidRPr="00DE1A29">
        <w:rPr>
          <w:rFonts w:ascii="Times New Roman" w:hAnsi="Times New Roman" w:cs="Times New Roman"/>
          <w:bCs/>
          <w:sz w:val="28"/>
          <w:szCs w:val="28"/>
          <w:lang w:val="kk-KZ"/>
        </w:rPr>
        <w:t>е</w:t>
      </w:r>
      <w:r w:rsidRPr="00DE1A29">
        <w:rPr>
          <w:rFonts w:ascii="Times New Roman" w:hAnsi="Times New Roman" w:cs="Times New Roman"/>
          <w:bCs/>
          <w:sz w:val="28"/>
          <w:szCs w:val="28"/>
          <w:lang w:val="kk-KZ"/>
        </w:rPr>
        <w:t xml:space="preserve">митіндігі, ал </w:t>
      </w:r>
      <w:r w:rsidRPr="00DE1A29">
        <w:rPr>
          <w:rFonts w:ascii="Times New Roman" w:hAnsi="Times New Roman" w:cs="Times New Roman"/>
          <w:bCs/>
          <w:iCs/>
          <w:sz w:val="28"/>
          <w:szCs w:val="28"/>
        </w:rPr>
        <w:t>β</w:t>
      </w:r>
      <w:r w:rsidR="00C179A0"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ыдырау кезінде өзгермейтіндігі шығады. Сондықтан, барлық бірдей радиоактивті семьялар үшін, массалық санды 4-ке бөлгендегі қалатын қалдық бірдей болады. Әрқайсысы үшін массалық сандары келесідей формулалардың бірімен берілетін, әртүрлі төрт радиоактивті семьялар</w:t>
      </w:r>
      <w:r w:rsidR="003934E9" w:rsidRPr="00DE1A29">
        <w:rPr>
          <w:rFonts w:ascii="Times New Roman" w:hAnsi="Times New Roman" w:cs="Times New Roman"/>
          <w:bCs/>
          <w:sz w:val="28"/>
          <w:szCs w:val="28"/>
          <w:lang w:val="kk-KZ"/>
        </w:rPr>
        <w:t xml:space="preserve"> бар:</w:t>
      </w:r>
    </w:p>
    <w:p w:rsidR="003934E9" w:rsidRPr="00DE1A29" w:rsidRDefault="003934E9"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8"/>
          <w:sz w:val="28"/>
          <w:szCs w:val="28"/>
        </w:rPr>
        <w:object w:dxaOrig="3200" w:dyaOrig="420">
          <v:shape id="_x0000_i1083" type="#_x0000_t75" style="width:159.45pt;height:21.85pt" o:ole="">
            <v:imagedata r:id="rId275" o:title=""/>
          </v:shape>
          <o:OLEObject Type="Embed" ProgID="Equation.3" ShapeID="_x0000_i1083" DrawAspect="Content" ObjectID="_1536590596" r:id="rId276"/>
        </w:object>
      </w:r>
    </w:p>
    <w:p w:rsidR="003934E9" w:rsidRPr="00DE1A29" w:rsidRDefault="003934E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sz w:val="28"/>
          <w:szCs w:val="28"/>
          <w:lang w:val="kk-KZ"/>
        </w:rPr>
        <w:t xml:space="preserve">n </w:t>
      </w:r>
      <w:r w:rsidRPr="00DE1A29">
        <w:rPr>
          <w:rFonts w:ascii="Times New Roman" w:hAnsi="Times New Roman" w:cs="Times New Roman"/>
          <w:bCs/>
          <w:sz w:val="28"/>
          <w:szCs w:val="28"/>
          <w:lang w:val="kk-KZ"/>
        </w:rPr>
        <w:t xml:space="preserve">– бүтін оң сан. </w:t>
      </w:r>
    </w:p>
    <w:p w:rsidR="00B85F0E" w:rsidRPr="00DE1A29" w:rsidRDefault="00B85F0E" w:rsidP="003D66BE">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Cs/>
          <w:sz w:val="28"/>
          <w:szCs w:val="28"/>
          <w:lang w:val="kk-KZ"/>
        </w:rPr>
        <w:t>Табиғи радиоактивті ядро</w:t>
      </w:r>
      <w:r w:rsidR="003934E9" w:rsidRPr="00DE1A29">
        <w:rPr>
          <w:rFonts w:ascii="Times New Roman" w:hAnsi="Times New Roman" w:cs="Times New Roman"/>
          <w:bCs/>
          <w:sz w:val="28"/>
          <w:szCs w:val="28"/>
          <w:lang w:val="kk-KZ"/>
        </w:rPr>
        <w:t>лар</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үш радиоактивті семья</w:t>
      </w:r>
      <w:r w:rsidR="003934E9"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 құрайды</w:t>
      </w:r>
      <w:r w:rsidR="002B1777" w:rsidRPr="00DE1A29">
        <w:rPr>
          <w:rFonts w:ascii="Times New Roman" w:hAnsi="Times New Roman" w:cs="Times New Roman"/>
          <w:bCs/>
          <w:sz w:val="28"/>
          <w:szCs w:val="28"/>
          <w:lang w:val="kk-KZ"/>
        </w:rPr>
        <w:t>:</w:t>
      </w:r>
      <w:r w:rsidR="003934E9" w:rsidRPr="00DE1A29">
        <w:rPr>
          <w:rFonts w:ascii="Times New Roman" w:hAnsi="Times New Roman" w:cs="Times New Roman"/>
          <w:bCs/>
          <w:sz w:val="28"/>
          <w:szCs w:val="28"/>
          <w:lang w:val="kk-KZ"/>
        </w:rPr>
        <w:t xml:space="preserve"> ең ұзақ өмір сүретін (жартылай ыдырау периоды ең үлкен)</w:t>
      </w:r>
      <w:r w:rsidR="00C179A0" w:rsidRPr="00DE1A29">
        <w:rPr>
          <w:rFonts w:ascii="Times New Roman" w:hAnsi="Times New Roman" w:cs="Times New Roman"/>
          <w:bCs/>
          <w:sz w:val="28"/>
          <w:szCs w:val="28"/>
          <w:lang w:val="kk-KZ"/>
        </w:rPr>
        <w:t xml:space="preserve"> </w:t>
      </w:r>
      <w:r w:rsidR="003934E9" w:rsidRPr="00DE1A29">
        <w:rPr>
          <w:rFonts w:ascii="Times New Roman" w:hAnsi="Times New Roman" w:cs="Times New Roman"/>
          <w:bCs/>
          <w:sz w:val="28"/>
          <w:szCs w:val="28"/>
          <w:lang w:val="kk-KZ"/>
        </w:rPr>
        <w:t xml:space="preserve">«негізін салушы» </w:t>
      </w:r>
      <w:r w:rsidRPr="00DE1A29">
        <w:rPr>
          <w:rFonts w:ascii="Times New Roman" w:hAnsi="Times New Roman" w:cs="Times New Roman"/>
          <w:bCs/>
          <w:sz w:val="28"/>
          <w:szCs w:val="28"/>
          <w:lang w:val="kk-KZ"/>
        </w:rPr>
        <w:t xml:space="preserve">торий семьясы </w:t>
      </w:r>
      <w:r w:rsidR="003934E9" w:rsidRPr="00DE1A29">
        <w:rPr>
          <w:rFonts w:ascii="Times New Roman" w:hAnsi="Times New Roman" w:cs="Times New Roman"/>
          <w:bCs/>
          <w:position w:val="-12"/>
          <w:sz w:val="28"/>
          <w:szCs w:val="28"/>
        </w:rPr>
        <w:object w:dxaOrig="740" w:dyaOrig="400">
          <v:shape id="_x0000_i1084" type="#_x0000_t75" style="width:37.3pt;height:21.2pt" o:ole="">
            <v:imagedata r:id="rId277" o:title=""/>
          </v:shape>
          <o:OLEObject Type="Embed" ProgID="Equation.3" ShapeID="_x0000_i1084" DrawAspect="Content" ObjectID="_1536590597" r:id="rId278"/>
        </w:object>
      </w:r>
      <w:r w:rsidR="003934E9" w:rsidRPr="00DE1A29">
        <w:rPr>
          <w:rFonts w:ascii="Times New Roman" w:hAnsi="Times New Roman" w:cs="Times New Roman"/>
          <w:bCs/>
          <w:sz w:val="28"/>
          <w:szCs w:val="28"/>
          <w:lang w:val="kk-KZ"/>
        </w:rPr>
        <w:t xml:space="preserve">, </w:t>
      </w:r>
      <w:r w:rsidR="003934E9" w:rsidRPr="00DE1A29">
        <w:rPr>
          <w:rFonts w:ascii="Times New Roman" w:hAnsi="Times New Roman" w:cs="Times New Roman"/>
          <w:bCs/>
          <w:iCs/>
          <w:sz w:val="28"/>
          <w:szCs w:val="28"/>
          <w:lang w:val="kk-KZ"/>
        </w:rPr>
        <w:t xml:space="preserve">уран семьясы </w:t>
      </w:r>
      <w:r w:rsidR="003934E9" w:rsidRPr="00DE1A29">
        <w:rPr>
          <w:rFonts w:ascii="Times New Roman" w:hAnsi="Times New Roman" w:cs="Times New Roman"/>
          <w:bCs/>
          <w:iCs/>
          <w:position w:val="-12"/>
          <w:sz w:val="28"/>
          <w:szCs w:val="28"/>
        </w:rPr>
        <w:object w:dxaOrig="660" w:dyaOrig="400">
          <v:shape id="_x0000_i1085" type="#_x0000_t75" style="width:32.15pt;height:21.2pt" o:ole="">
            <v:imagedata r:id="rId279" o:title=""/>
          </v:shape>
          <o:OLEObject Type="Embed" ProgID="Equation.3" ShapeID="_x0000_i1085" DrawAspect="Content" ObjectID="_1536590598" r:id="rId280"/>
        </w:object>
      </w:r>
      <w:r w:rsidR="003934E9"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актиний семьясы </w:t>
      </w:r>
      <w:r w:rsidR="00BB33D4" w:rsidRPr="00DE1A29">
        <w:rPr>
          <w:rFonts w:ascii="Times New Roman" w:hAnsi="Times New Roman" w:cs="Times New Roman"/>
          <w:bCs/>
          <w:position w:val="-12"/>
          <w:sz w:val="28"/>
          <w:szCs w:val="28"/>
        </w:rPr>
        <w:object w:dxaOrig="780" w:dyaOrig="400">
          <v:shape id="_x0000_i1086" type="#_x0000_t75" style="width:39.2pt;height:21.2pt" o:ole="">
            <v:imagedata r:id="rId281" o:title=""/>
          </v:shape>
          <o:OLEObject Type="Embed" ProgID="Equation.3" ShapeID="_x0000_i1086" DrawAspect="Content" ObjectID="_1536590599" r:id="rId282"/>
        </w:object>
      </w:r>
      <w:r w:rsidR="003934E9"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BB33D4" w:rsidRPr="00DE1A29">
        <w:rPr>
          <w:rFonts w:ascii="Times New Roman" w:hAnsi="Times New Roman" w:cs="Times New Roman"/>
          <w:bCs/>
          <w:sz w:val="28"/>
          <w:szCs w:val="28"/>
          <w:lang w:val="kk-KZ"/>
        </w:rPr>
        <w:t>Табиғи радиоактивті ядролар семьясының</w:t>
      </w:r>
      <w:r w:rsidR="00C179A0" w:rsidRPr="00DE1A29">
        <w:rPr>
          <w:rFonts w:ascii="Times New Roman" w:hAnsi="Times New Roman" w:cs="Times New Roman"/>
          <w:bCs/>
          <w:sz w:val="28"/>
          <w:szCs w:val="28"/>
          <w:lang w:val="kk-KZ"/>
        </w:rPr>
        <w:t xml:space="preserve"> </w:t>
      </w:r>
      <w:r w:rsidR="00BB33D4" w:rsidRPr="00DE1A29">
        <w:rPr>
          <w:rFonts w:ascii="Times New Roman" w:hAnsi="Times New Roman" w:cs="Times New Roman"/>
          <w:bCs/>
          <w:sz w:val="28"/>
          <w:szCs w:val="28"/>
          <w:lang w:val="kk-KZ"/>
        </w:rPr>
        <w:t>т</w:t>
      </w:r>
      <w:r w:rsidRPr="00DE1A29">
        <w:rPr>
          <w:rFonts w:ascii="Times New Roman" w:hAnsi="Times New Roman" w:cs="Times New Roman"/>
          <w:bCs/>
          <w:sz w:val="28"/>
          <w:szCs w:val="28"/>
          <w:lang w:val="kk-KZ"/>
        </w:rPr>
        <w:t>ізбе</w:t>
      </w:r>
      <w:r w:rsidR="00BB33D4" w:rsidRPr="00DE1A29">
        <w:rPr>
          <w:rFonts w:ascii="Times New Roman" w:hAnsi="Times New Roman" w:cs="Times New Roman"/>
          <w:bCs/>
          <w:sz w:val="28"/>
          <w:szCs w:val="28"/>
          <w:lang w:val="kk-KZ"/>
        </w:rPr>
        <w:t>гі</w:t>
      </w:r>
      <w:r w:rsidR="00C179A0" w:rsidRPr="00DE1A29">
        <w:rPr>
          <w:rFonts w:ascii="Times New Roman" w:hAnsi="Times New Roman" w:cs="Times New Roman"/>
          <w:bCs/>
          <w:sz w:val="28"/>
          <w:szCs w:val="28"/>
          <w:lang w:val="kk-KZ"/>
        </w:rPr>
        <w:t xml:space="preserve"> </w:t>
      </w:r>
      <w:r w:rsidR="009E0BC0" w:rsidRPr="00DE1A29">
        <w:rPr>
          <w:rFonts w:ascii="Times New Roman" w:hAnsi="Times New Roman" w:cs="Times New Roman"/>
          <w:bCs/>
          <w:position w:val="-6"/>
          <w:sz w:val="28"/>
          <w:szCs w:val="28"/>
        </w:rPr>
        <w:object w:dxaOrig="240" w:dyaOrig="220">
          <v:shape id="_x0000_i1087" type="#_x0000_t75" style="width:12.2pt;height:11.55pt" o:ole="">
            <v:imagedata r:id="rId283" o:title=""/>
          </v:shape>
          <o:OLEObject Type="Embed" ProgID="Equation.3" ShapeID="_x0000_i1087" DrawAspect="Content" ObjectID="_1536590600" r:id="rId284"/>
        </w:object>
      </w:r>
      <w:r w:rsidR="00C179A0"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және </w:t>
      </w:r>
      <w:r w:rsidR="006218F0" w:rsidRPr="00DE1A29">
        <w:rPr>
          <w:rFonts w:ascii="Times New Roman" w:hAnsi="Times New Roman" w:cs="Times New Roman"/>
          <w:bCs/>
          <w:position w:val="-10"/>
          <w:sz w:val="28"/>
          <w:szCs w:val="28"/>
        </w:rPr>
        <w:object w:dxaOrig="240" w:dyaOrig="320">
          <v:shape id="_x0000_i1088" type="#_x0000_t75" style="width:12.2pt;height:15.45pt" o:ole="">
            <v:imagedata r:id="rId285" o:title=""/>
          </v:shape>
          <o:OLEObject Type="Embed" ProgID="Equation.3" ShapeID="_x0000_i1088" DrawAspect="Content" ObjectID="_1536590601" r:id="rId286"/>
        </w:object>
      </w:r>
      <w:r w:rsidR="00C179A0" w:rsidRPr="00DE1A29">
        <w:rPr>
          <w:rFonts w:ascii="Times New Roman" w:hAnsi="Times New Roman" w:cs="Times New Roman"/>
          <w:bCs/>
          <w:position w:val="-10"/>
          <w:sz w:val="28"/>
          <w:szCs w:val="28"/>
          <w:lang w:val="kk-KZ"/>
        </w:rPr>
        <w:t xml:space="preserve"> </w:t>
      </w:r>
      <w:r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ыдыраудан соң, қорғасынның </w:t>
      </w:r>
      <w:r w:rsidR="00BB33D4" w:rsidRPr="00DE1A29">
        <w:rPr>
          <w:rFonts w:ascii="Times New Roman" w:hAnsi="Times New Roman" w:cs="Times New Roman"/>
          <w:bCs/>
          <w:sz w:val="28"/>
          <w:szCs w:val="28"/>
          <w:lang w:val="kk-KZ"/>
        </w:rPr>
        <w:t>тұрақты</w:t>
      </w:r>
      <w:r w:rsidRPr="00DE1A29">
        <w:rPr>
          <w:rFonts w:ascii="Times New Roman" w:hAnsi="Times New Roman" w:cs="Times New Roman"/>
          <w:bCs/>
          <w:sz w:val="28"/>
          <w:szCs w:val="28"/>
          <w:lang w:val="kk-KZ"/>
        </w:rPr>
        <w:t xml:space="preserve"> изотоптарымен</w:t>
      </w:r>
      <w:r w:rsidR="00BB33D4" w:rsidRPr="00DE1A29">
        <w:rPr>
          <w:rFonts w:ascii="Times New Roman" w:hAnsi="Times New Roman" w:cs="Times New Roman"/>
          <w:bCs/>
          <w:sz w:val="28"/>
          <w:szCs w:val="28"/>
          <w:lang w:val="kk-KZ"/>
        </w:rPr>
        <w:t>:</w:t>
      </w:r>
      <w:r w:rsidR="00C179A0" w:rsidRPr="00DE1A29">
        <w:rPr>
          <w:rFonts w:ascii="Times New Roman" w:hAnsi="Times New Roman" w:cs="Times New Roman"/>
          <w:bCs/>
          <w:sz w:val="28"/>
          <w:szCs w:val="28"/>
          <w:lang w:val="kk-KZ"/>
        </w:rPr>
        <w:t xml:space="preserve"> </w:t>
      </w:r>
      <w:r w:rsidR="00BB33D4" w:rsidRPr="00DE1A29">
        <w:rPr>
          <w:rFonts w:ascii="Times New Roman" w:hAnsi="Times New Roman" w:cs="Times New Roman"/>
          <w:bCs/>
          <w:position w:val="-12"/>
          <w:sz w:val="28"/>
          <w:szCs w:val="28"/>
        </w:rPr>
        <w:object w:dxaOrig="1480" w:dyaOrig="400">
          <v:shape id="_x0000_i1089" type="#_x0000_t75" style="width:73.95pt;height:21.2pt" o:ole="">
            <v:imagedata r:id="rId287" o:title=""/>
          </v:shape>
          <o:OLEObject Type="Embed" ProgID="Equation.3" ShapeID="_x0000_i1089" DrawAspect="Content" ObjectID="_1536590602" r:id="rId288"/>
        </w:object>
      </w:r>
      <w:r w:rsidRPr="00DE1A29">
        <w:rPr>
          <w:rFonts w:ascii="Times New Roman" w:hAnsi="Times New Roman" w:cs="Times New Roman"/>
          <w:bCs/>
          <w:sz w:val="28"/>
          <w:szCs w:val="28"/>
          <w:lang w:val="kk-KZ"/>
        </w:rPr>
        <w:t xml:space="preserve"> және </w:t>
      </w:r>
      <w:r w:rsidR="00BB33D4" w:rsidRPr="00DE1A29">
        <w:rPr>
          <w:rFonts w:ascii="Times New Roman" w:hAnsi="Times New Roman" w:cs="Times New Roman"/>
          <w:bCs/>
          <w:position w:val="-12"/>
          <w:sz w:val="28"/>
          <w:szCs w:val="28"/>
        </w:rPr>
        <w:object w:dxaOrig="620" w:dyaOrig="400">
          <v:shape id="_x0000_i1090" type="#_x0000_t75" style="width:31.5pt;height:21.2pt" o:ole="">
            <v:imagedata r:id="rId289" o:title=""/>
          </v:shape>
          <o:OLEObject Type="Embed" ProgID="Equation.3" ShapeID="_x0000_i1090" DrawAspect="Content" ObjectID="_1536590603" r:id="rId290"/>
        </w:object>
      </w:r>
      <w:r w:rsidR="009E0C9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аяқталады (протондарының саны 82 магиялық санға тең болатын, аса орнықты ядро құрайды). Семьялардың ішіндегі ең белгілісі - төртіншісі </w:t>
      </w:r>
      <w:r w:rsidR="009E0C9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нептуний</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семьясы, жасанды жолмен ашылған трансуранды </w:t>
      </w:r>
      <w:r w:rsidR="00BB33D4" w:rsidRPr="00DE1A29">
        <w:rPr>
          <w:rFonts w:ascii="Times New Roman" w:hAnsi="Times New Roman" w:cs="Times New Roman"/>
          <w:bCs/>
          <w:position w:val="-12"/>
          <w:sz w:val="28"/>
          <w:szCs w:val="28"/>
        </w:rPr>
        <w:object w:dxaOrig="639" w:dyaOrig="400">
          <v:shape id="_x0000_i1091" type="#_x0000_t75" style="width:32.15pt;height:21.2pt" o:ole="">
            <v:imagedata r:id="rId291" o:title=""/>
          </v:shape>
          <o:OLEObject Type="Embed" ProgID="Equation.3" ShapeID="_x0000_i1091" DrawAspect="Content" ObjectID="_1536590604" r:id="rId292"/>
        </w:object>
      </w:r>
      <w:r w:rsidRPr="00DE1A29">
        <w:rPr>
          <w:rFonts w:ascii="Times New Roman" w:hAnsi="Times New Roman" w:cs="Times New Roman"/>
          <w:bCs/>
          <w:sz w:val="28"/>
          <w:szCs w:val="28"/>
          <w:lang w:val="kk-KZ"/>
        </w:rPr>
        <w:t xml:space="preserve"> элементтен басталып, </w:t>
      </w:r>
      <w:r w:rsidR="00BB33D4" w:rsidRPr="00DE1A29">
        <w:rPr>
          <w:rFonts w:ascii="Times New Roman" w:hAnsi="Times New Roman" w:cs="Times New Roman"/>
          <w:bCs/>
          <w:position w:val="-12"/>
          <w:sz w:val="28"/>
          <w:szCs w:val="28"/>
        </w:rPr>
        <w:object w:dxaOrig="560" w:dyaOrig="400">
          <v:shape id="_x0000_i1092" type="#_x0000_t75" style="width:29.55pt;height:21.2pt" o:ole="">
            <v:imagedata r:id="rId293" o:title=""/>
          </v:shape>
          <o:OLEObject Type="Embed" ProgID="Equation.3" ShapeID="_x0000_i1092" DrawAspect="Content" ObjectID="_1536590605" r:id="rId294"/>
        </w:object>
      </w:r>
      <w:r w:rsidRPr="00DE1A29">
        <w:rPr>
          <w:rFonts w:ascii="Times New Roman" w:hAnsi="Times New Roman" w:cs="Times New Roman"/>
          <w:bCs/>
          <w:sz w:val="28"/>
          <w:szCs w:val="28"/>
          <w:lang w:val="kk-KZ"/>
        </w:rPr>
        <w:t>висмутпен аяқталады.</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5F7771" w:rsidP="00573344">
      <w:pPr>
        <w:pStyle w:val="a3"/>
        <w:numPr>
          <w:ilvl w:val="1"/>
          <w:numId w:val="20"/>
        </w:numPr>
        <w:spacing w:after="0" w:line="240" w:lineRule="auto"/>
        <w:ind w:left="284" w:right="-1" w:firstLine="0"/>
        <w:jc w:val="center"/>
        <w:rPr>
          <w:rFonts w:ascii="Times New Roman" w:hAnsi="Times New Roman" w:cs="Times New Roman"/>
          <w:b/>
          <w:bCs/>
          <w:sz w:val="28"/>
          <w:szCs w:val="28"/>
          <w:lang w:val="kk-KZ"/>
        </w:rPr>
      </w:pPr>
      <w:r w:rsidRPr="00DE1A29">
        <w:rPr>
          <w:i/>
          <w:iCs/>
          <w:position w:val="-6"/>
          <w:sz w:val="28"/>
          <w:szCs w:val="28"/>
          <w:lang w:val="kk-KZ"/>
        </w:rPr>
        <w:object w:dxaOrig="279" w:dyaOrig="260">
          <v:shape id="_x0000_i1093" type="#_x0000_t75" style="width:13.5pt;height:10.3pt" o:ole="">
            <v:imagedata r:id="rId295" o:title=""/>
          </v:shape>
          <o:OLEObject Type="Embed" ProgID="Equation.3" ShapeID="_x0000_i1093" DrawAspect="Content" ObjectID="_1536590606" r:id="rId296"/>
        </w:object>
      </w:r>
      <w:r w:rsidR="00B85F0E" w:rsidRPr="00DE1A29">
        <w:rPr>
          <w:rFonts w:ascii="Times New Roman" w:hAnsi="Times New Roman" w:cs="Times New Roman"/>
          <w:b/>
          <w:bCs/>
          <w:sz w:val="28"/>
          <w:szCs w:val="28"/>
          <w:lang w:val="kk-KZ"/>
        </w:rPr>
        <w:t xml:space="preserve"> – ыдырау заңдылықтары</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кезде екіжүзден астам </w:t>
      </w:r>
      <w:r w:rsidR="005F7771" w:rsidRPr="00DE1A29">
        <w:rPr>
          <w:rFonts w:ascii="Times New Roman" w:hAnsi="Times New Roman" w:cs="Times New Roman"/>
          <w:b/>
          <w:bCs/>
          <w:i/>
          <w:iCs/>
          <w:position w:val="-6"/>
          <w:sz w:val="28"/>
          <w:szCs w:val="28"/>
          <w:lang w:val="kk-KZ"/>
        </w:rPr>
        <w:object w:dxaOrig="279" w:dyaOrig="260">
          <v:shape id="_x0000_i1094" type="#_x0000_t75" style="width:13.5pt;height:10.3pt" o:ole="">
            <v:imagedata r:id="rId297" o:title=""/>
          </v:shape>
          <o:OLEObject Type="Embed" ProgID="Equation.3" ShapeID="_x0000_i1094" DrawAspect="Content" ObjectID="_1536590607" r:id="rId298"/>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активті ядролар белгілі. </w:t>
      </w:r>
      <w:r w:rsidR="005F7771" w:rsidRPr="00DE1A29">
        <w:rPr>
          <w:rFonts w:ascii="Times New Roman" w:hAnsi="Times New Roman" w:cs="Times New Roman"/>
          <w:b/>
          <w:bCs/>
          <w:i/>
          <w:iCs/>
          <w:position w:val="-6"/>
          <w:sz w:val="28"/>
          <w:szCs w:val="28"/>
          <w:lang w:val="kk-KZ"/>
        </w:rPr>
        <w:object w:dxaOrig="279" w:dyaOrig="260">
          <v:shape id="_x0000_i1095" type="#_x0000_t75" style="width:13.5pt;height:10.3pt" o:ole="">
            <v:imagedata r:id="rId299" o:title=""/>
          </v:shape>
          <o:OLEObject Type="Embed" ProgID="Equation.3" ShapeID="_x0000_i1095" DrawAspect="Content" ObjectID="_1536590608" r:id="rId300"/>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 негізінен ауыр ядроларға (</w:t>
      </w:r>
      <w:r w:rsidRPr="00DE1A29">
        <w:rPr>
          <w:rFonts w:ascii="Times New Roman" w:hAnsi="Times New Roman" w:cs="Times New Roman"/>
          <w:bCs/>
          <w:i/>
          <w:sz w:val="28"/>
          <w:szCs w:val="28"/>
          <w:lang w:val="kk-KZ"/>
        </w:rPr>
        <w:t>А&gt;200, Z&gt;82</w:t>
      </w:r>
      <w:r w:rsidRPr="00DE1A29">
        <w:rPr>
          <w:rFonts w:ascii="Times New Roman" w:hAnsi="Times New Roman" w:cs="Times New Roman"/>
          <w:bCs/>
          <w:sz w:val="28"/>
          <w:szCs w:val="28"/>
          <w:lang w:val="kk-KZ"/>
        </w:rPr>
        <w:t xml:space="preserve">) тән. </w:t>
      </w:r>
      <w:r w:rsidR="005F7771" w:rsidRPr="00DE1A29">
        <w:rPr>
          <w:rFonts w:ascii="Times New Roman" w:hAnsi="Times New Roman" w:cs="Times New Roman"/>
          <w:b/>
          <w:bCs/>
          <w:i/>
          <w:iCs/>
          <w:position w:val="-6"/>
          <w:sz w:val="28"/>
          <w:szCs w:val="28"/>
          <w:lang w:val="kk-KZ"/>
        </w:rPr>
        <w:object w:dxaOrig="279" w:dyaOrig="260">
          <v:shape id="_x0000_i1096" type="#_x0000_t75" style="width:13.5pt;height:10.3pt" o:ole="">
            <v:imagedata r:id="rId301" o:title=""/>
          </v:shape>
          <o:OLEObject Type="Embed" ProgID="Equation.3" ShapeID="_x0000_i1096" DrawAspect="Content" ObjectID="_1536590609" r:id="rId302"/>
        </w:object>
      </w:r>
      <w:r w:rsidR="009E0C9D" w:rsidRPr="00DE1A29">
        <w:rPr>
          <w:rFonts w:ascii="Times New Roman" w:hAnsi="Times New Roman" w:cs="Times New Roman"/>
          <w:b/>
          <w:bCs/>
          <w:i/>
          <w:iCs/>
          <w:position w:val="-6"/>
          <w:sz w:val="28"/>
          <w:szCs w:val="28"/>
          <w:lang w:val="kk-KZ"/>
        </w:rPr>
        <w:t xml:space="preserve"> </w:t>
      </w:r>
      <w:r w:rsidR="00BB33D4" w:rsidRPr="00DE1A29">
        <w:rPr>
          <w:rFonts w:ascii="Times New Roman" w:hAnsi="Times New Roman" w:cs="Times New Roman"/>
          <w:bCs/>
          <w:sz w:val="28"/>
          <w:szCs w:val="28"/>
          <w:lang w:val="kk-KZ"/>
        </w:rPr>
        <w:t xml:space="preserve">- активті ядролардың тек </w:t>
      </w:r>
      <w:r w:rsidR="00B941C3" w:rsidRPr="00DE1A29">
        <w:rPr>
          <w:rFonts w:ascii="Times New Roman" w:hAnsi="Times New Roman" w:cs="Times New Roman"/>
          <w:bCs/>
          <w:sz w:val="28"/>
          <w:szCs w:val="28"/>
          <w:lang w:val="kk-KZ"/>
        </w:rPr>
        <w:t xml:space="preserve">аз ғана тобы </w:t>
      </w:r>
      <w:r w:rsidR="00B941C3" w:rsidRPr="00DE1A29">
        <w:rPr>
          <w:rFonts w:ascii="Times New Roman" w:hAnsi="Times New Roman" w:cs="Times New Roman"/>
          <w:bCs/>
          <w:i/>
          <w:sz w:val="28"/>
          <w:szCs w:val="28"/>
          <w:lang w:val="kk-KZ"/>
        </w:rPr>
        <w:t>А=140-160</w:t>
      </w:r>
      <w:r w:rsidR="009E0C9D" w:rsidRPr="00DE1A29">
        <w:rPr>
          <w:rFonts w:ascii="Times New Roman" w:hAnsi="Times New Roman" w:cs="Times New Roman"/>
          <w:bCs/>
          <w:i/>
          <w:sz w:val="28"/>
          <w:szCs w:val="28"/>
          <w:lang w:val="kk-KZ"/>
        </w:rPr>
        <w:t xml:space="preserve"> </w:t>
      </w:r>
      <w:r w:rsidR="00B941C3" w:rsidRPr="00DE1A29">
        <w:rPr>
          <w:rFonts w:ascii="Times New Roman" w:hAnsi="Times New Roman" w:cs="Times New Roman"/>
          <w:bCs/>
          <w:sz w:val="28"/>
          <w:szCs w:val="28"/>
          <w:lang w:val="kk-KZ"/>
        </w:rPr>
        <w:t>аймағында жатады (сирек кездесетін жер металдар).</w:t>
      </w:r>
      <w:r w:rsidR="009E0C9D" w:rsidRPr="00DE1A29">
        <w:rPr>
          <w:rFonts w:ascii="Times New Roman" w:hAnsi="Times New Roman" w:cs="Times New Roman"/>
          <w:bCs/>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097" type="#_x0000_t75" style="width:13.5pt;height:10.3pt" o:ole="">
            <v:imagedata r:id="rId303" o:title=""/>
          </v:shape>
          <o:OLEObject Type="Embed" ProgID="Equation.3" ShapeID="_x0000_i1097" DrawAspect="Content" ObjectID="_1536590610" r:id="rId304"/>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lastRenderedPageBreak/>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w:t>
      </w:r>
      <w:r w:rsidR="00B941C3" w:rsidRPr="00DE1A29">
        <w:rPr>
          <w:rFonts w:ascii="Times New Roman" w:hAnsi="Times New Roman" w:cs="Times New Roman"/>
          <w:bCs/>
          <w:sz w:val="28"/>
          <w:szCs w:val="28"/>
          <w:lang w:val="kk-KZ"/>
        </w:rPr>
        <w:t xml:space="preserve"> ығысу ережесіне бағынады.</w:t>
      </w:r>
      <w:r w:rsidR="009E0C9D" w:rsidRPr="00DE1A29">
        <w:rPr>
          <w:rFonts w:ascii="Times New Roman" w:hAnsi="Times New Roman" w:cs="Times New Roman"/>
          <w:bCs/>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098" type="#_x0000_t75" style="width:13.5pt;height:10.3pt" o:ole="">
            <v:imagedata r:id="rId305" o:title=""/>
          </v:shape>
          <o:OLEObject Type="Embed" ProgID="Equation.3" ShapeID="_x0000_i1098" DrawAspect="Content" ObjectID="_1536590611" r:id="rId306"/>
        </w:object>
      </w:r>
      <w:r w:rsidR="009E0C9D" w:rsidRPr="00DE1A29">
        <w:rPr>
          <w:rFonts w:ascii="Times New Roman" w:hAnsi="Times New Roman" w:cs="Times New Roman"/>
          <w:b/>
          <w:bCs/>
          <w:i/>
          <w:iCs/>
          <w:position w:val="-6"/>
          <w:sz w:val="28"/>
          <w:szCs w:val="28"/>
          <w:lang w:val="kk-KZ"/>
        </w:rPr>
        <w:t xml:space="preserve"> </w:t>
      </w:r>
      <w:r w:rsidR="00B941C3" w:rsidRPr="00DE1A29">
        <w:rPr>
          <w:rFonts w:ascii="Times New Roman" w:hAnsi="Times New Roman" w:cs="Times New Roman"/>
          <w:bCs/>
          <w:sz w:val="28"/>
          <w:szCs w:val="28"/>
          <w:lang w:val="kk-KZ"/>
        </w:rPr>
        <w:t>- ыдыраудың</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мысалы</w:t>
      </w:r>
      <w:r w:rsidR="00B941C3" w:rsidRPr="00DE1A29">
        <w:rPr>
          <w:rFonts w:ascii="Times New Roman" w:hAnsi="Times New Roman" w:cs="Times New Roman"/>
          <w:bCs/>
          <w:sz w:val="28"/>
          <w:szCs w:val="28"/>
          <w:lang w:val="kk-KZ"/>
        </w:rPr>
        <w:t>на</w:t>
      </w:r>
      <w:r w:rsidRPr="00DE1A29">
        <w:rPr>
          <w:rFonts w:ascii="Times New Roman" w:hAnsi="Times New Roman" w:cs="Times New Roman"/>
          <w:bCs/>
          <w:sz w:val="28"/>
          <w:szCs w:val="28"/>
          <w:lang w:val="kk-KZ"/>
        </w:rPr>
        <w:t xml:space="preserve"> уран изотопының </w:t>
      </w:r>
      <w:r w:rsidR="00B941C3" w:rsidRPr="00DE1A29">
        <w:rPr>
          <w:rFonts w:ascii="Times New Roman" w:hAnsi="Times New Roman" w:cs="Times New Roman"/>
          <w:bCs/>
          <w:position w:val="-12"/>
          <w:sz w:val="28"/>
          <w:szCs w:val="28"/>
        </w:rPr>
        <w:object w:dxaOrig="660" w:dyaOrig="400">
          <v:shape id="_x0000_i1099" type="#_x0000_t75" style="width:32.15pt;height:21.2pt" o:ole="">
            <v:imagedata r:id="rId307" o:title=""/>
          </v:shape>
          <o:OLEObject Type="Embed" ProgID="Equation.3" ShapeID="_x0000_i1099" DrawAspect="Content" ObjectID="_1536590612" r:id="rId308"/>
        </w:object>
      </w:r>
      <w:r w:rsidR="009E0C9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ыдырауынан </w:t>
      </w:r>
      <w:r w:rsidR="00B941C3" w:rsidRPr="00DE1A29">
        <w:rPr>
          <w:rFonts w:ascii="Times New Roman" w:hAnsi="Times New Roman" w:cs="Times New Roman"/>
          <w:bCs/>
          <w:position w:val="-12"/>
          <w:sz w:val="28"/>
          <w:szCs w:val="28"/>
        </w:rPr>
        <w:object w:dxaOrig="740" w:dyaOrig="400">
          <v:shape id="_x0000_i1100" type="#_x0000_t75" style="width:37.3pt;height:21.2pt" o:ole="">
            <v:imagedata r:id="rId309" o:title=""/>
          </v:shape>
          <o:OLEObject Type="Embed" ProgID="Equation.3" ShapeID="_x0000_i1100" DrawAspect="Content" ObjectID="_1536590613" r:id="rId310"/>
        </w:object>
      </w:r>
      <w:r w:rsidRPr="00DE1A29">
        <w:rPr>
          <w:rFonts w:ascii="Times New Roman" w:hAnsi="Times New Roman" w:cs="Times New Roman"/>
          <w:bCs/>
          <w:sz w:val="28"/>
          <w:szCs w:val="28"/>
          <w:lang w:val="kk-KZ"/>
        </w:rPr>
        <w:t xml:space="preserve"> торийдің пайда болуы </w:t>
      </w:r>
      <w:r w:rsidR="00B941C3" w:rsidRPr="00DE1A29">
        <w:rPr>
          <w:rFonts w:ascii="Times New Roman" w:hAnsi="Times New Roman" w:cs="Times New Roman"/>
          <w:bCs/>
          <w:sz w:val="28"/>
          <w:szCs w:val="28"/>
          <w:lang w:val="kk-KZ"/>
        </w:rPr>
        <w:t>жатады:</w:t>
      </w:r>
    </w:p>
    <w:p w:rsidR="00B85F0E" w:rsidRPr="00DE1A29" w:rsidRDefault="00B941C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079" w:dyaOrig="400">
          <v:shape id="_x0000_i1101" type="#_x0000_t75" style="width:104.8pt;height:21.2pt" o:ole="">
            <v:imagedata r:id="rId311" o:title=""/>
          </v:shape>
          <o:OLEObject Type="Embed" ProgID="Equation.3" ShapeID="_x0000_i1101" DrawAspect="Content" ObjectID="_1536590614" r:id="rId312"/>
        </w:object>
      </w:r>
      <w:r w:rsidR="00632DD9" w:rsidRPr="00DE1A29">
        <w:rPr>
          <w:rFonts w:ascii="Times New Roman" w:hAnsi="Times New Roman" w:cs="Times New Roman"/>
          <w:bCs/>
          <w:sz w:val="28"/>
          <w:szCs w:val="28"/>
          <w:lang w:val="kk-KZ"/>
        </w:rPr>
        <w:t xml:space="preserve">                                            (16)</w:t>
      </w:r>
    </w:p>
    <w:p w:rsidR="00564B9E" w:rsidRPr="00DE1A29" w:rsidRDefault="00B85F0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Ыдыраған </w:t>
      </w:r>
      <w:r w:rsidR="005F7771" w:rsidRPr="00DE1A29">
        <w:rPr>
          <w:rFonts w:ascii="Times New Roman" w:hAnsi="Times New Roman" w:cs="Times New Roman"/>
          <w:b/>
          <w:bCs/>
          <w:i/>
          <w:iCs/>
          <w:position w:val="-6"/>
          <w:sz w:val="28"/>
          <w:szCs w:val="28"/>
          <w:lang w:val="kk-KZ"/>
        </w:rPr>
        <w:object w:dxaOrig="279" w:dyaOrig="260">
          <v:shape id="_x0000_i1102" type="#_x0000_t75" style="width:13.5pt;height:10.3pt" o:ole="">
            <v:imagedata r:id="rId313" o:title=""/>
          </v:shape>
          <o:OLEObject Type="Embed" ProgID="Equation.3" ShapeID="_x0000_i1102" DrawAspect="Content" ObjectID="_1536590615" r:id="rId314"/>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бөлшектің ұшып шығу жылдамдығы өте үлкен</w:t>
      </w:r>
      <w:r w:rsidR="00B941C3" w:rsidRPr="00DE1A29">
        <w:rPr>
          <w:rFonts w:ascii="Times New Roman" w:hAnsi="Times New Roman" w:cs="Times New Roman"/>
          <w:bCs/>
          <w:sz w:val="28"/>
          <w:szCs w:val="28"/>
          <w:lang w:val="kk-KZ"/>
        </w:rPr>
        <w:t xml:space="preserve"> және әр түрлі ядролар үшін </w:t>
      </w:r>
      <w:r w:rsidRPr="00DE1A29">
        <w:rPr>
          <w:rFonts w:ascii="Times New Roman" w:hAnsi="Times New Roman" w:cs="Times New Roman"/>
          <w:bCs/>
          <w:sz w:val="28"/>
          <w:szCs w:val="28"/>
          <w:lang w:val="kk-KZ"/>
        </w:rPr>
        <w:t>1,4</w:t>
      </w:r>
      <m:oMath>
        <m:r>
          <w:rPr>
            <w:rFonts w:ascii="Cambria Math" w:hAnsi="Cambria Math" w:cs="Times New Roman"/>
            <w:sz w:val="28"/>
            <w:szCs w:val="28"/>
            <w:lang w:val="kk-KZ"/>
          </w:rPr>
          <m:t>∙</m:t>
        </m:r>
      </m:oMath>
      <w:r w:rsidR="00B941C3" w:rsidRPr="00DE1A29">
        <w:rPr>
          <w:rFonts w:ascii="Times New Roman" w:hAnsi="Times New Roman" w:cs="Times New Roman"/>
          <w:bCs/>
          <w:sz w:val="28"/>
          <w:szCs w:val="28"/>
          <w:lang w:val="kk-KZ"/>
        </w:rPr>
        <w:t>10</w:t>
      </w:r>
      <w:r w:rsidR="00B941C3" w:rsidRPr="00DE1A29">
        <w:rPr>
          <w:rFonts w:ascii="Times New Roman" w:hAnsi="Times New Roman" w:cs="Times New Roman"/>
          <w:bCs/>
          <w:sz w:val="28"/>
          <w:szCs w:val="28"/>
          <w:vertAlign w:val="superscript"/>
          <w:lang w:val="kk-KZ"/>
        </w:rPr>
        <w:t>7</w:t>
      </w:r>
      <m:oMath>
        <m:r>
          <w:rPr>
            <w:rFonts w:ascii="Cambria Math" w:hAnsi="Cambria Math" w:cs="Times New Roman"/>
            <w:sz w:val="28"/>
            <w:szCs w:val="28"/>
            <w:vertAlign w:val="superscript"/>
            <w:lang w:val="kk-KZ"/>
          </w:rPr>
          <m:t>-</m:t>
        </m:r>
      </m:oMath>
      <w:r w:rsidRPr="00DE1A29">
        <w:rPr>
          <w:rFonts w:ascii="Times New Roman" w:hAnsi="Times New Roman" w:cs="Times New Roman"/>
          <w:bCs/>
          <w:sz w:val="28"/>
          <w:szCs w:val="28"/>
          <w:lang w:val="kk-KZ"/>
        </w:rPr>
        <w:t>2 10</w:t>
      </w:r>
      <w:r w:rsidRPr="00DE1A29">
        <w:rPr>
          <w:rFonts w:ascii="Times New Roman" w:hAnsi="Times New Roman" w:cs="Times New Roman"/>
          <w:bCs/>
          <w:sz w:val="28"/>
          <w:szCs w:val="28"/>
          <w:vertAlign w:val="superscript"/>
          <w:lang w:val="kk-KZ"/>
        </w:rPr>
        <w:t>7</w:t>
      </w:r>
      <w:r w:rsidRPr="00DE1A29">
        <w:rPr>
          <w:rFonts w:ascii="Times New Roman" w:hAnsi="Times New Roman" w:cs="Times New Roman"/>
          <w:bCs/>
          <w:sz w:val="28"/>
          <w:szCs w:val="28"/>
          <w:lang w:val="kk-KZ"/>
        </w:rPr>
        <w:t>м/с</w:t>
      </w:r>
      <w:r w:rsidR="00B941C3" w:rsidRPr="00DE1A29">
        <w:rPr>
          <w:rFonts w:ascii="Times New Roman" w:hAnsi="Times New Roman" w:cs="Times New Roman"/>
          <w:bCs/>
          <w:sz w:val="28"/>
          <w:szCs w:val="28"/>
          <w:lang w:val="kk-KZ"/>
        </w:rPr>
        <w:t xml:space="preserve"> аралығында жатады,</w:t>
      </w:r>
      <w:r w:rsidRPr="00DE1A29">
        <w:rPr>
          <w:rFonts w:ascii="Times New Roman" w:hAnsi="Times New Roman" w:cs="Times New Roman"/>
          <w:bCs/>
          <w:sz w:val="28"/>
          <w:szCs w:val="28"/>
          <w:lang w:val="kk-KZ"/>
        </w:rPr>
        <w:t xml:space="preserve"> ол 4</w:t>
      </w:r>
      <m:oMath>
        <m:r>
          <w:rPr>
            <w:rFonts w:ascii="Cambria Math" w:hAnsi="Cambria Math" w:cs="Times New Roman"/>
            <w:sz w:val="28"/>
            <w:szCs w:val="28"/>
            <w:lang w:val="kk-KZ"/>
          </w:rPr>
          <m:t>-</m:t>
        </m:r>
      </m:oMath>
      <w:r w:rsidRPr="00DE1A29">
        <w:rPr>
          <w:rFonts w:ascii="Times New Roman" w:hAnsi="Times New Roman" w:cs="Times New Roman"/>
          <w:bCs/>
          <w:sz w:val="28"/>
          <w:szCs w:val="28"/>
          <w:lang w:val="kk-KZ"/>
        </w:rPr>
        <w:t>8,8 МэВ энергия</w:t>
      </w:r>
      <w:r w:rsidR="00B941C3"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ға сәйкес келеді. </w:t>
      </w:r>
      <w:r w:rsidR="00644737" w:rsidRPr="00DE1A29">
        <w:rPr>
          <w:rFonts w:ascii="Times New Roman" w:hAnsi="Times New Roman" w:cs="Times New Roman"/>
          <w:bCs/>
          <w:sz w:val="28"/>
          <w:szCs w:val="28"/>
          <w:lang w:val="kk-KZ"/>
        </w:rPr>
        <w:t xml:space="preserve">Қазіргі заманғы көзқарас тұрғысынан, </w:t>
      </w:r>
      <w:r w:rsidR="005F7771" w:rsidRPr="00DE1A29">
        <w:rPr>
          <w:rFonts w:ascii="Times New Roman" w:hAnsi="Times New Roman" w:cs="Times New Roman"/>
          <w:b/>
          <w:bCs/>
          <w:i/>
          <w:iCs/>
          <w:position w:val="-6"/>
          <w:sz w:val="28"/>
          <w:szCs w:val="28"/>
          <w:lang w:val="kk-KZ"/>
        </w:rPr>
        <w:object w:dxaOrig="279" w:dyaOrig="260">
          <v:shape id="_x0000_i1103" type="#_x0000_t75" style="width:13.5pt;height:10.3pt" o:ole="">
            <v:imagedata r:id="rId315" o:title=""/>
          </v:shape>
          <o:OLEObject Type="Embed" ProgID="Equation.3" ShapeID="_x0000_i1103" DrawAspect="Content" ObjectID="_1536590616" r:id="rId316"/>
        </w:object>
      </w:r>
      <w:r w:rsidR="00644737" w:rsidRPr="00DE1A29">
        <w:rPr>
          <w:rFonts w:ascii="Times New Roman" w:hAnsi="Times New Roman" w:cs="Times New Roman"/>
          <w:bCs/>
          <w:sz w:val="28"/>
          <w:szCs w:val="28"/>
          <w:lang w:val="kk-KZ"/>
        </w:rPr>
        <w:t xml:space="preserve"> - бөлшектер ауыр ядроның ішіндегі екі протон мен екі нейтронның қосындысынан пайда болады. Осылай пайда болған бөлшек ядрода қалған басқа протондардан, жеке протондарға қарағанда күштірек тебіледі. Бір мезетте </w:t>
      </w:r>
      <w:r w:rsidR="005F7771" w:rsidRPr="00DE1A29">
        <w:rPr>
          <w:rFonts w:ascii="Times New Roman" w:hAnsi="Times New Roman" w:cs="Times New Roman"/>
          <w:b/>
          <w:bCs/>
          <w:i/>
          <w:iCs/>
          <w:position w:val="-6"/>
          <w:sz w:val="28"/>
          <w:szCs w:val="28"/>
          <w:lang w:val="kk-KZ"/>
        </w:rPr>
        <w:object w:dxaOrig="279" w:dyaOrig="260">
          <v:shape id="_x0000_i1104" type="#_x0000_t75" style="width:13.5pt;height:10.3pt" o:ole="">
            <v:imagedata r:id="rId317" o:title=""/>
          </v:shape>
          <o:OLEObject Type="Embed" ProgID="Equation.3" ShapeID="_x0000_i1104" DrawAspect="Content" ObjectID="_1536590617" r:id="rId318"/>
        </w:object>
      </w:r>
      <w:r w:rsidR="009E0C9D" w:rsidRPr="00DE1A29">
        <w:rPr>
          <w:rFonts w:ascii="Times New Roman" w:hAnsi="Times New Roman" w:cs="Times New Roman"/>
          <w:b/>
          <w:bCs/>
          <w:i/>
          <w:iCs/>
          <w:position w:val="-6"/>
          <w:sz w:val="28"/>
          <w:szCs w:val="28"/>
          <w:lang w:val="kk-KZ"/>
        </w:rPr>
        <w:t xml:space="preserve"> </w:t>
      </w:r>
      <w:r w:rsidR="00644737"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00644737" w:rsidRPr="00DE1A29">
        <w:rPr>
          <w:rFonts w:ascii="Times New Roman" w:hAnsi="Times New Roman" w:cs="Times New Roman"/>
          <w:bCs/>
          <w:sz w:val="28"/>
          <w:szCs w:val="28"/>
          <w:lang w:val="kk-KZ"/>
        </w:rPr>
        <w:t>бөлшектің ядродағы нуклондармен тартылуы, жеке нуклондардікіне қарағанда әлсіздеу болады.</w:t>
      </w:r>
    </w:p>
    <w:p w:rsidR="00644737" w:rsidRPr="00DE1A29" w:rsidRDefault="00564B9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Нақты бір ядродан шығарылған</w:t>
      </w:r>
      <w:r w:rsidR="009E0C9D" w:rsidRPr="00DE1A29">
        <w:rPr>
          <w:rFonts w:ascii="Times New Roman" w:hAnsi="Times New Roman" w:cs="Times New Roman"/>
          <w:bCs/>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105" type="#_x0000_t75" style="width:13.5pt;height:10.3pt" o:ole="">
            <v:imagedata r:id="rId319" o:title=""/>
          </v:shape>
          <o:OLEObject Type="Embed" ProgID="Equation.3" ShapeID="_x0000_i1105" DrawAspect="Content" ObjectID="_1536590618" r:id="rId320"/>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бөлшектер белгілі бір энергияға ие болады. </w:t>
      </w:r>
      <w:r w:rsidR="00713612" w:rsidRPr="00DE1A29">
        <w:rPr>
          <w:rFonts w:ascii="Times New Roman" w:hAnsi="Times New Roman" w:cs="Times New Roman"/>
          <w:bCs/>
          <w:sz w:val="28"/>
          <w:szCs w:val="28"/>
          <w:lang w:val="kk-KZ"/>
        </w:rPr>
        <w:t>Дәл жүргізілген зерттеулер көрсеткеніндей, б</w:t>
      </w:r>
      <w:r w:rsidRPr="00DE1A29">
        <w:rPr>
          <w:rFonts w:ascii="Times New Roman" w:hAnsi="Times New Roman" w:cs="Times New Roman"/>
          <w:bCs/>
          <w:sz w:val="28"/>
          <w:szCs w:val="28"/>
          <w:lang w:val="kk-KZ"/>
        </w:rPr>
        <w:t xml:space="preserve">ерілген радиоактивті элементтен шығатын </w:t>
      </w:r>
      <w:r w:rsidR="005F7771" w:rsidRPr="00DE1A29">
        <w:rPr>
          <w:rFonts w:ascii="Times New Roman" w:hAnsi="Times New Roman" w:cs="Times New Roman"/>
          <w:b/>
          <w:bCs/>
          <w:i/>
          <w:iCs/>
          <w:position w:val="-6"/>
          <w:sz w:val="28"/>
          <w:szCs w:val="28"/>
          <w:lang w:val="kk-KZ"/>
        </w:rPr>
        <w:object w:dxaOrig="279" w:dyaOrig="260">
          <v:shape id="_x0000_i1106" type="#_x0000_t75" style="width:13.5pt;height:10.3pt" o:ole="">
            <v:imagedata r:id="rId321" o:title=""/>
          </v:shape>
          <o:OLEObject Type="Embed" ProgID="Equation.3" ShapeID="_x0000_i1106" DrawAspect="Content" ObjectID="_1536590619" r:id="rId322"/>
        </w:object>
      </w:r>
      <w:r w:rsidR="009E0C9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бөлшектің энергетикалық спектрі «жұқа» құрылым болып табылады, яғни </w:t>
      </w:r>
      <w:r w:rsidR="005F7771" w:rsidRPr="00DE1A29">
        <w:rPr>
          <w:rFonts w:ascii="Times New Roman" w:hAnsi="Times New Roman" w:cs="Times New Roman"/>
          <w:b/>
          <w:bCs/>
          <w:i/>
          <w:iCs/>
          <w:position w:val="-6"/>
          <w:sz w:val="28"/>
          <w:szCs w:val="28"/>
          <w:lang w:val="kk-KZ"/>
        </w:rPr>
        <w:object w:dxaOrig="279" w:dyaOrig="260">
          <v:shape id="_x0000_i1107" type="#_x0000_t75" style="width:13.5pt;height:10.3pt" o:ole="">
            <v:imagedata r:id="rId323" o:title=""/>
          </v:shape>
          <o:OLEObject Type="Embed" ProgID="Equation.3" ShapeID="_x0000_i1107" DrawAspect="Content" ObjectID="_1536590620" r:id="rId324"/>
        </w:object>
      </w:r>
      <w:r w:rsidRPr="00DE1A29">
        <w:rPr>
          <w:rFonts w:ascii="Times New Roman" w:hAnsi="Times New Roman" w:cs="Times New Roman"/>
          <w:bCs/>
          <w:sz w:val="28"/>
          <w:szCs w:val="28"/>
          <w:lang w:val="kk-KZ"/>
        </w:rPr>
        <w:t xml:space="preserve"> -</w:t>
      </w:r>
      <w:r w:rsidR="009E0C9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бөлшектің бірнеше тобы шығарылад</w:t>
      </w:r>
      <w:r w:rsidR="00713612" w:rsidRPr="00DE1A29">
        <w:rPr>
          <w:rFonts w:ascii="Times New Roman" w:hAnsi="Times New Roman" w:cs="Times New Roman"/>
          <w:bCs/>
          <w:sz w:val="28"/>
          <w:szCs w:val="28"/>
          <w:lang w:val="kk-KZ"/>
        </w:rPr>
        <w:t>ы және</w:t>
      </w:r>
      <w:r w:rsidRPr="00DE1A29">
        <w:rPr>
          <w:rFonts w:ascii="Times New Roman" w:hAnsi="Times New Roman" w:cs="Times New Roman"/>
          <w:bCs/>
          <w:sz w:val="28"/>
          <w:szCs w:val="28"/>
          <w:lang w:val="kk-KZ"/>
        </w:rPr>
        <w:t xml:space="preserve"> әр топтың энергиялары тұрақты болып келе</w:t>
      </w:r>
      <w:r w:rsidR="00713612" w:rsidRPr="00DE1A29">
        <w:rPr>
          <w:rFonts w:ascii="Times New Roman" w:hAnsi="Times New Roman" w:cs="Times New Roman"/>
          <w:bCs/>
          <w:sz w:val="28"/>
          <w:szCs w:val="28"/>
          <w:lang w:val="kk-KZ"/>
        </w:rPr>
        <w:t xml:space="preserve">ді. </w:t>
      </w:r>
      <w:r w:rsidR="005F7771" w:rsidRPr="00DE1A29">
        <w:rPr>
          <w:rFonts w:ascii="Times New Roman" w:hAnsi="Times New Roman" w:cs="Times New Roman"/>
          <w:b/>
          <w:bCs/>
          <w:i/>
          <w:iCs/>
          <w:position w:val="-6"/>
          <w:sz w:val="28"/>
          <w:szCs w:val="28"/>
          <w:lang w:val="kk-KZ"/>
        </w:rPr>
        <w:object w:dxaOrig="279" w:dyaOrig="260">
          <v:shape id="_x0000_i1108" type="#_x0000_t75" style="width:13.5pt;height:10.3pt" o:ole="">
            <v:imagedata r:id="rId325" o:title=""/>
          </v:shape>
          <o:OLEObject Type="Embed" ProgID="Equation.3" ShapeID="_x0000_i1108" DrawAspect="Content" ObjectID="_1536590621" r:id="rId326"/>
        </w:object>
      </w:r>
      <w:r w:rsidRPr="00DE1A29">
        <w:rPr>
          <w:rFonts w:ascii="Times New Roman" w:hAnsi="Times New Roman" w:cs="Times New Roman"/>
          <w:bCs/>
          <w:sz w:val="28"/>
          <w:szCs w:val="28"/>
          <w:lang w:val="kk-KZ"/>
        </w:rPr>
        <w:t xml:space="preserve"> -</w:t>
      </w:r>
      <w:r w:rsidR="00AF17D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бөлшектің дискретті спектрі атом ядросының дискретті энергетикалық деңгей</w:t>
      </w:r>
      <w:r w:rsidR="00713612" w:rsidRPr="00DE1A29">
        <w:rPr>
          <w:rFonts w:ascii="Times New Roman" w:hAnsi="Times New Roman" w:cs="Times New Roman"/>
          <w:bCs/>
          <w:sz w:val="28"/>
          <w:szCs w:val="28"/>
          <w:lang w:val="kk-KZ"/>
        </w:rPr>
        <w:t>лер</w:t>
      </w:r>
      <w:r w:rsidRPr="00DE1A29">
        <w:rPr>
          <w:rFonts w:ascii="Times New Roman" w:hAnsi="Times New Roman" w:cs="Times New Roman"/>
          <w:bCs/>
          <w:sz w:val="28"/>
          <w:szCs w:val="28"/>
          <w:lang w:val="kk-KZ"/>
        </w:rPr>
        <w:t>і бар екенін растайды.</w:t>
      </w:r>
    </w:p>
    <w:p w:rsidR="00713612" w:rsidRPr="00DE1A29" w:rsidRDefault="005F7771"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6"/>
          <w:sz w:val="28"/>
          <w:szCs w:val="28"/>
          <w:lang w:val="kk-KZ"/>
        </w:rPr>
        <w:object w:dxaOrig="279" w:dyaOrig="260">
          <v:shape id="_x0000_i1109" type="#_x0000_t75" style="width:13.5pt;height:10.3pt" o:ole="">
            <v:imagedata r:id="rId327" o:title=""/>
          </v:shape>
          <o:OLEObject Type="Embed" ProgID="Equation.3" ShapeID="_x0000_i1109" DrawAspect="Content" ObjectID="_1536590622" r:id="rId328"/>
        </w:object>
      </w:r>
      <w:r w:rsidR="00713612" w:rsidRPr="00DE1A29">
        <w:rPr>
          <w:rFonts w:ascii="Times New Roman" w:hAnsi="Times New Roman" w:cs="Times New Roman"/>
          <w:bCs/>
          <w:sz w:val="28"/>
          <w:szCs w:val="28"/>
          <w:lang w:val="kk-KZ"/>
        </w:rPr>
        <w:t xml:space="preserve"> -</w:t>
      </w:r>
      <w:r w:rsidR="00AF17DD"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 xml:space="preserve">бөлшек үшін жартылай ыдырау периоды </w:t>
      </w:r>
      <w:r w:rsidR="00713612" w:rsidRPr="00DE1A29">
        <w:rPr>
          <w:rFonts w:ascii="Times New Roman" w:hAnsi="Times New Roman" w:cs="Times New Roman"/>
          <w:bCs/>
          <w:i/>
          <w:iCs/>
          <w:sz w:val="28"/>
          <w:szCs w:val="28"/>
          <w:lang w:val="kk-KZ"/>
        </w:rPr>
        <w:t>Т</w:t>
      </w:r>
      <w:r w:rsidR="00713612" w:rsidRPr="00DE1A29">
        <w:rPr>
          <w:rFonts w:ascii="Times New Roman" w:hAnsi="Times New Roman" w:cs="Times New Roman"/>
          <w:bCs/>
          <w:i/>
          <w:iCs/>
          <w:position w:val="-22"/>
          <w:sz w:val="28"/>
          <w:szCs w:val="28"/>
        </w:rPr>
        <w:object w:dxaOrig="240" w:dyaOrig="460">
          <v:shape id="_x0000_i1110" type="#_x0000_t75" style="width:12.2pt;height:23.15pt" o:ole="">
            <v:imagedata r:id="rId329" o:title=""/>
          </v:shape>
          <o:OLEObject Type="Embed" ProgID="Equation.3" ShapeID="_x0000_i1110" DrawAspect="Content" ObjectID="_1536590623" r:id="rId330"/>
        </w:object>
      </w:r>
      <w:r w:rsidR="00AF17DD" w:rsidRPr="00DE1A29">
        <w:rPr>
          <w:rFonts w:ascii="Times New Roman" w:hAnsi="Times New Roman" w:cs="Times New Roman"/>
          <w:bCs/>
          <w:i/>
          <w:iCs/>
          <w:position w:val="-22"/>
          <w:sz w:val="28"/>
          <w:szCs w:val="28"/>
          <w:lang w:val="kk-KZ"/>
        </w:rPr>
        <w:t xml:space="preserve"> </w:t>
      </w:r>
      <w:r w:rsidR="00713612" w:rsidRPr="00DE1A29">
        <w:rPr>
          <w:rFonts w:ascii="Times New Roman" w:hAnsi="Times New Roman" w:cs="Times New Roman"/>
          <w:bCs/>
          <w:sz w:val="28"/>
          <w:szCs w:val="28"/>
          <w:lang w:val="kk-KZ"/>
        </w:rPr>
        <w:t>мен ұшып шыққан бөлшектің</w:t>
      </w:r>
      <w:r w:rsidR="00AF17DD"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 xml:space="preserve">энергиясы арасында өте күшті тәуелділік бар. Бұл тәуелділік </w:t>
      </w:r>
      <w:r w:rsidR="00713612" w:rsidRPr="00DE1A29">
        <w:rPr>
          <w:rFonts w:ascii="Times New Roman" w:hAnsi="Times New Roman" w:cs="Times New Roman"/>
          <w:b/>
          <w:bCs/>
          <w:i/>
          <w:sz w:val="28"/>
          <w:szCs w:val="28"/>
          <w:lang w:val="kk-KZ"/>
        </w:rPr>
        <w:t xml:space="preserve">Гейгер-Нэттолдың эмпирикалық заңы </w:t>
      </w:r>
      <w:r w:rsidR="00713612" w:rsidRPr="00DE1A29">
        <w:rPr>
          <w:rFonts w:ascii="Times New Roman" w:hAnsi="Times New Roman" w:cs="Times New Roman"/>
          <w:bCs/>
          <w:sz w:val="28"/>
          <w:szCs w:val="28"/>
          <w:lang w:val="kk-KZ"/>
        </w:rPr>
        <w:t>(1912)</w:t>
      </w:r>
      <w:r w:rsidR="00AF17DD"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 xml:space="preserve">бойынша анықталады, оны </w:t>
      </w:r>
      <w:r w:rsidRPr="00DE1A29">
        <w:rPr>
          <w:rFonts w:ascii="Times New Roman" w:hAnsi="Times New Roman" w:cs="Times New Roman"/>
          <w:b/>
          <w:bCs/>
          <w:i/>
          <w:iCs/>
          <w:position w:val="-6"/>
          <w:sz w:val="28"/>
          <w:szCs w:val="28"/>
          <w:lang w:val="kk-KZ"/>
        </w:rPr>
        <w:object w:dxaOrig="279" w:dyaOrig="260">
          <v:shape id="_x0000_i1111" type="#_x0000_t75" style="width:13.5pt;height:10.3pt" o:ole="">
            <v:imagedata r:id="rId331" o:title=""/>
          </v:shape>
          <o:OLEObject Type="Embed" ProgID="Equation.3" ShapeID="_x0000_i1111" DrawAspect="Content" ObjectID="_1536590624" r:id="rId332"/>
        </w:object>
      </w:r>
      <w:r w:rsidR="00713612" w:rsidRPr="00DE1A29">
        <w:rPr>
          <w:rFonts w:ascii="Times New Roman" w:hAnsi="Times New Roman" w:cs="Times New Roman"/>
          <w:bCs/>
          <w:sz w:val="28"/>
          <w:szCs w:val="28"/>
          <w:lang w:val="kk-KZ"/>
        </w:rPr>
        <w:t xml:space="preserve"> –</w:t>
      </w:r>
      <w:r w:rsidR="00AF17DD"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 xml:space="preserve">бөлшектердің ауадағы жүру жолы </w:t>
      </w:r>
      <w:r w:rsidR="00713612" w:rsidRPr="00DE1A29">
        <w:rPr>
          <w:rFonts w:ascii="Times New Roman" w:hAnsi="Times New Roman" w:cs="Times New Roman"/>
          <w:bCs/>
          <w:position w:val="-12"/>
          <w:sz w:val="28"/>
          <w:szCs w:val="28"/>
          <w:lang w:val="kk-KZ"/>
        </w:rPr>
        <w:object w:dxaOrig="340" w:dyaOrig="360">
          <v:shape id="_x0000_i1112" type="#_x0000_t75" style="width:17.35pt;height:18pt" o:ole="">
            <v:imagedata r:id="rId333" o:title=""/>
          </v:shape>
          <o:OLEObject Type="Embed" ProgID="Equation.3" ShapeID="_x0000_i1112" DrawAspect="Content" ObjectID="_1536590625" r:id="rId334"/>
        </w:object>
      </w:r>
      <w:r w:rsidR="00AF17DD" w:rsidRPr="00DE1A29">
        <w:rPr>
          <w:rFonts w:ascii="Times New Roman" w:hAnsi="Times New Roman" w:cs="Times New Roman"/>
          <w:bCs/>
          <w:position w:val="-12"/>
          <w:sz w:val="28"/>
          <w:szCs w:val="28"/>
          <w:lang w:val="kk-KZ"/>
        </w:rPr>
        <w:t xml:space="preserve"> </w:t>
      </w:r>
      <w:r w:rsidR="00713612" w:rsidRPr="00DE1A29">
        <w:rPr>
          <w:rFonts w:ascii="Times New Roman" w:hAnsi="Times New Roman" w:cs="Times New Roman"/>
          <w:bCs/>
          <w:sz w:val="28"/>
          <w:szCs w:val="28"/>
          <w:lang w:val="kk-KZ"/>
        </w:rPr>
        <w:t xml:space="preserve">(заттағы бөлшектің толық тоқтағанға дейінгі жүріп өткен ара қашықтығы) мен радиоактивті ыдырау тұрақтысы </w:t>
      </w:r>
      <w:r w:rsidR="00632DD9" w:rsidRPr="00DE1A29">
        <w:rPr>
          <w:rFonts w:ascii="Times New Roman" w:hAnsi="Times New Roman" w:cs="Times New Roman"/>
          <w:bCs/>
          <w:position w:val="-6"/>
          <w:sz w:val="28"/>
          <w:szCs w:val="28"/>
          <w:lang w:val="kk-KZ"/>
        </w:rPr>
        <w:object w:dxaOrig="240" w:dyaOrig="279">
          <v:shape id="_x0000_i1113" type="#_x0000_t75" style="width:12.2pt;height:13.5pt" o:ole="">
            <v:imagedata r:id="rId335" o:title=""/>
          </v:shape>
          <o:OLEObject Type="Embed" ProgID="Equation.3" ShapeID="_x0000_i1113" DrawAspect="Content" ObjectID="_1536590626" r:id="rId336"/>
        </w:object>
      </w:r>
      <w:r w:rsidR="00AF17DD" w:rsidRPr="00DE1A29">
        <w:rPr>
          <w:rFonts w:ascii="Times New Roman" w:hAnsi="Times New Roman" w:cs="Times New Roman"/>
          <w:bCs/>
          <w:position w:val="-6"/>
          <w:sz w:val="28"/>
          <w:szCs w:val="28"/>
          <w:lang w:val="kk-KZ"/>
        </w:rPr>
        <w:t xml:space="preserve"> </w:t>
      </w:r>
      <w:r w:rsidR="00713612" w:rsidRPr="00DE1A29">
        <w:rPr>
          <w:rFonts w:ascii="Times New Roman" w:hAnsi="Times New Roman" w:cs="Times New Roman"/>
          <w:bCs/>
          <w:sz w:val="28"/>
          <w:szCs w:val="28"/>
          <w:lang w:val="kk-KZ"/>
        </w:rPr>
        <w:t>арасындағы тәуелділік түрінде өрнектейді:</w:t>
      </w:r>
    </w:p>
    <w:p w:rsidR="00713612" w:rsidRPr="00DE1A29" w:rsidRDefault="00713612" w:rsidP="00573344">
      <w:pPr>
        <w:spacing w:after="0" w:line="240" w:lineRule="auto"/>
        <w:ind w:left="284" w:right="-1"/>
        <w:jc w:val="right"/>
        <w:rPr>
          <w:rFonts w:ascii="Times New Roman" w:hAnsi="Times New Roman" w:cs="Times New Roman"/>
          <w:bCs/>
          <w:i/>
          <w:iCs/>
          <w:sz w:val="28"/>
          <w:szCs w:val="28"/>
          <w:vertAlign w:val="subscript"/>
          <w:lang w:val="kk-KZ"/>
        </w:rPr>
      </w:pPr>
      <w:r w:rsidRPr="00DE1A29">
        <w:rPr>
          <w:rFonts w:ascii="Times New Roman" w:hAnsi="Times New Roman" w:cs="Times New Roman"/>
          <w:bCs/>
          <w:i/>
          <w:iCs/>
          <w:position w:val="-12"/>
          <w:sz w:val="28"/>
          <w:szCs w:val="28"/>
          <w:lang w:val="kk-KZ"/>
        </w:rPr>
        <w:object w:dxaOrig="1840" w:dyaOrig="360">
          <v:shape id="_x0000_i1114" type="#_x0000_t75" style="width:93.2pt;height:18.65pt" o:ole="">
            <v:imagedata r:id="rId337" o:title=""/>
          </v:shape>
          <o:OLEObject Type="Embed" ProgID="Equation.3" ShapeID="_x0000_i1114" DrawAspect="Content" ObjectID="_1536590627" r:id="rId338"/>
        </w:object>
      </w:r>
      <w:r w:rsidR="00632DD9" w:rsidRPr="00DE1A29">
        <w:rPr>
          <w:rFonts w:ascii="Times New Roman" w:hAnsi="Times New Roman" w:cs="Times New Roman"/>
          <w:bCs/>
          <w:sz w:val="28"/>
          <w:szCs w:val="28"/>
          <w:lang w:val="kk-KZ"/>
        </w:rPr>
        <w:t xml:space="preserve">                                            (17)</w:t>
      </w:r>
    </w:p>
    <w:p w:rsidR="002075DE" w:rsidRPr="00DE1A29" w:rsidRDefault="00AF17D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713612" w:rsidRPr="00DE1A29">
        <w:rPr>
          <w:rFonts w:ascii="Times New Roman" w:hAnsi="Times New Roman" w:cs="Times New Roman"/>
          <w:bCs/>
          <w:sz w:val="28"/>
          <w:szCs w:val="28"/>
          <w:lang w:val="kk-KZ"/>
        </w:rPr>
        <w:t>ұндағы</w:t>
      </w:r>
      <w:r w:rsidRPr="00DE1A29">
        <w:rPr>
          <w:rFonts w:ascii="Times New Roman" w:hAnsi="Times New Roman" w:cs="Times New Roman"/>
          <w:bCs/>
          <w:sz w:val="28"/>
          <w:szCs w:val="28"/>
          <w:lang w:val="kk-KZ"/>
        </w:rPr>
        <w:t xml:space="preserve"> </w:t>
      </w:r>
      <w:r w:rsidR="00CC1993" w:rsidRPr="00DE1A29">
        <w:rPr>
          <w:rFonts w:ascii="Times New Roman" w:hAnsi="Times New Roman" w:cs="Times New Roman"/>
          <w:bCs/>
          <w:i/>
          <w:iCs/>
          <w:position w:val="-32"/>
          <w:sz w:val="28"/>
          <w:szCs w:val="28"/>
          <w:lang w:val="kk-KZ"/>
        </w:rPr>
        <w:object w:dxaOrig="920" w:dyaOrig="740">
          <v:shape id="_x0000_i1115" type="#_x0000_t75" style="width:45.65pt;height:38.55pt" o:ole="">
            <v:imagedata r:id="rId339" o:title=""/>
          </v:shape>
          <o:OLEObject Type="Embed" ProgID="Equation.3" ShapeID="_x0000_i1115" DrawAspect="Content" ObjectID="_1536590628" r:id="rId340"/>
        </w:object>
      </w:r>
      <w:r w:rsidR="00CC199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i/>
          <w:iCs/>
          <w:sz w:val="28"/>
          <w:szCs w:val="28"/>
          <w:lang w:val="kk-KZ"/>
        </w:rPr>
        <w:t xml:space="preserve">А </w:t>
      </w:r>
      <w:r w:rsidR="00713612" w:rsidRPr="00DE1A29">
        <w:rPr>
          <w:rFonts w:ascii="Times New Roman" w:hAnsi="Times New Roman" w:cs="Times New Roman"/>
          <w:bCs/>
          <w:sz w:val="28"/>
          <w:szCs w:val="28"/>
          <w:lang w:val="kk-KZ"/>
        </w:rPr>
        <w:t xml:space="preserve">және </w:t>
      </w:r>
      <w:r w:rsidR="00713612" w:rsidRPr="00DE1A29">
        <w:rPr>
          <w:rFonts w:ascii="Times New Roman" w:hAnsi="Times New Roman" w:cs="Times New Roman"/>
          <w:bCs/>
          <w:i/>
          <w:iCs/>
          <w:sz w:val="28"/>
          <w:szCs w:val="28"/>
          <w:lang w:val="kk-KZ"/>
        </w:rPr>
        <w:t xml:space="preserve">В </w:t>
      </w:r>
      <w:r w:rsidR="00713612" w:rsidRPr="00DE1A29">
        <w:rPr>
          <w:rFonts w:ascii="Times New Roman" w:hAnsi="Times New Roman" w:cs="Times New Roman"/>
          <w:bCs/>
          <w:sz w:val="28"/>
          <w:szCs w:val="28"/>
          <w:lang w:val="kk-KZ"/>
        </w:rPr>
        <w:t>эмпирикалық тұрақтылар (тәжірибе</w:t>
      </w:r>
      <w:r w:rsidR="00CC1993" w:rsidRPr="00DE1A29">
        <w:rPr>
          <w:rFonts w:ascii="Times New Roman" w:hAnsi="Times New Roman" w:cs="Times New Roman"/>
          <w:bCs/>
          <w:sz w:val="28"/>
          <w:szCs w:val="28"/>
          <w:lang w:val="kk-KZ"/>
        </w:rPr>
        <w:t>лік түрде</w:t>
      </w:r>
      <w:r w:rsidR="00713612" w:rsidRPr="00DE1A29">
        <w:rPr>
          <w:rFonts w:ascii="Times New Roman" w:hAnsi="Times New Roman" w:cs="Times New Roman"/>
          <w:bCs/>
          <w:sz w:val="28"/>
          <w:szCs w:val="28"/>
          <w:lang w:val="kk-KZ"/>
        </w:rPr>
        <w:t xml:space="preserve"> анықталған)</w:t>
      </w:r>
      <w:r w:rsidR="00CC199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i/>
          <w:iCs/>
          <w:sz w:val="28"/>
          <w:szCs w:val="28"/>
          <w:lang w:val="kk-KZ"/>
        </w:rPr>
        <w:t>R</w:t>
      </w:r>
      <w:r w:rsidR="00713612" w:rsidRPr="00DE1A29">
        <w:rPr>
          <w:rFonts w:ascii="Times New Roman" w:hAnsi="Times New Roman" w:cs="Times New Roman"/>
          <w:bCs/>
          <w:i/>
          <w:iCs/>
          <w:sz w:val="28"/>
          <w:szCs w:val="28"/>
          <w:vertAlign w:val="subscript"/>
          <w:lang w:val="kk-KZ"/>
        </w:rPr>
        <w:t>a</w:t>
      </w:r>
      <w:r w:rsidR="00713612"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116" type="#_x0000_t75" style="width:13.5pt;height:10.3pt" o:ole="">
            <v:imagedata r:id="rId341" o:title=""/>
          </v:shape>
          <o:OLEObject Type="Embed" ProgID="Equation.3" ShapeID="_x0000_i1116" DrawAspect="Content" ObjectID="_1536590629" r:id="rId342"/>
        </w:object>
      </w:r>
      <w:r w:rsidRPr="00DE1A29">
        <w:rPr>
          <w:rFonts w:ascii="Times New Roman" w:hAnsi="Times New Roman" w:cs="Times New Roman"/>
          <w:b/>
          <w:bCs/>
          <w:i/>
          <w:iCs/>
          <w:position w:val="-6"/>
          <w:sz w:val="28"/>
          <w:szCs w:val="28"/>
          <w:lang w:val="kk-KZ"/>
        </w:rPr>
        <w:t xml:space="preserve"> </w:t>
      </w:r>
      <w:r w:rsidR="00713612"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 xml:space="preserve">бөлшектің ауадағы </w:t>
      </w:r>
      <w:r w:rsidR="00713612" w:rsidRPr="00DE1A29">
        <w:rPr>
          <w:rFonts w:ascii="Times New Roman" w:hAnsi="Times New Roman" w:cs="Times New Roman"/>
          <w:b/>
          <w:bCs/>
          <w:i/>
          <w:sz w:val="28"/>
          <w:szCs w:val="28"/>
          <w:lang w:val="kk-KZ"/>
        </w:rPr>
        <w:t>жүру жолы</w:t>
      </w:r>
      <w:r w:rsidR="00713612" w:rsidRPr="00DE1A29">
        <w:rPr>
          <w:rFonts w:ascii="Times New Roman" w:hAnsi="Times New Roman" w:cs="Times New Roman"/>
          <w:bCs/>
          <w:sz w:val="28"/>
          <w:szCs w:val="28"/>
          <w:lang w:val="kk-KZ"/>
        </w:rPr>
        <w:t xml:space="preserve"> - бөлшектің толық тоқтаған жеріне дейінгі аралық.</w:t>
      </w:r>
      <w:r w:rsidR="00CC1993" w:rsidRPr="00DE1A29">
        <w:rPr>
          <w:rFonts w:ascii="Times New Roman" w:hAnsi="Times New Roman" w:cs="Times New Roman"/>
          <w:bCs/>
          <w:sz w:val="28"/>
          <w:szCs w:val="28"/>
          <w:lang w:val="kk-KZ"/>
        </w:rPr>
        <w:t xml:space="preserve"> 17 өрнекке сай, ж</w:t>
      </w:r>
      <w:r w:rsidR="00713612" w:rsidRPr="00DE1A29">
        <w:rPr>
          <w:rFonts w:ascii="Times New Roman" w:hAnsi="Times New Roman" w:cs="Times New Roman"/>
          <w:bCs/>
          <w:sz w:val="28"/>
          <w:szCs w:val="28"/>
          <w:lang w:val="kk-KZ"/>
        </w:rPr>
        <w:t xml:space="preserve">артылай ыдырау периоды </w:t>
      </w:r>
      <w:r w:rsidR="00CC1993" w:rsidRPr="00DE1A29">
        <w:rPr>
          <w:rFonts w:ascii="Times New Roman" w:hAnsi="Times New Roman" w:cs="Times New Roman"/>
          <w:bCs/>
          <w:sz w:val="28"/>
          <w:szCs w:val="28"/>
          <w:lang w:val="kk-KZ"/>
        </w:rPr>
        <w:t xml:space="preserve">неғұрлым кіші </w:t>
      </w:r>
      <w:r w:rsidR="00713612" w:rsidRPr="00DE1A29">
        <w:rPr>
          <w:rFonts w:ascii="Times New Roman" w:hAnsi="Times New Roman" w:cs="Times New Roman"/>
          <w:bCs/>
          <w:sz w:val="28"/>
          <w:szCs w:val="28"/>
          <w:lang w:val="kk-KZ"/>
        </w:rPr>
        <w:t>бол</w:t>
      </w:r>
      <w:r w:rsidR="00CC1993" w:rsidRPr="00DE1A29">
        <w:rPr>
          <w:rFonts w:ascii="Times New Roman" w:hAnsi="Times New Roman" w:cs="Times New Roman"/>
          <w:bCs/>
          <w:sz w:val="28"/>
          <w:szCs w:val="28"/>
          <w:lang w:val="kk-KZ"/>
        </w:rPr>
        <w:t>ған сайын</w:t>
      </w:r>
      <w:r w:rsidR="00713612" w:rsidRPr="00DE1A29">
        <w:rPr>
          <w:rFonts w:ascii="Times New Roman" w:hAnsi="Times New Roman" w:cs="Times New Roman"/>
          <w:bCs/>
          <w:sz w:val="28"/>
          <w:szCs w:val="28"/>
          <w:lang w:val="kk-KZ"/>
        </w:rPr>
        <w:t xml:space="preserve">, соғұрлым </w:t>
      </w:r>
      <w:r w:rsidR="005F7771" w:rsidRPr="00DE1A29">
        <w:rPr>
          <w:rFonts w:ascii="Times New Roman" w:hAnsi="Times New Roman" w:cs="Times New Roman"/>
          <w:b/>
          <w:bCs/>
          <w:i/>
          <w:iCs/>
          <w:position w:val="-6"/>
          <w:sz w:val="28"/>
          <w:szCs w:val="28"/>
          <w:lang w:val="kk-KZ"/>
        </w:rPr>
        <w:object w:dxaOrig="279" w:dyaOrig="260">
          <v:shape id="_x0000_i1117" type="#_x0000_t75" style="width:13.5pt;height:10.3pt" o:ole="">
            <v:imagedata r:id="rId343" o:title=""/>
          </v:shape>
          <o:OLEObject Type="Embed" ProgID="Equation.3" ShapeID="_x0000_i1117" DrawAspect="Content" ObjectID="_1536590630" r:id="rId344"/>
        </w:object>
      </w:r>
      <w:r w:rsidRPr="00DE1A29">
        <w:rPr>
          <w:rFonts w:ascii="Times New Roman" w:hAnsi="Times New Roman" w:cs="Times New Roman"/>
          <w:b/>
          <w:bCs/>
          <w:i/>
          <w:iCs/>
          <w:position w:val="-6"/>
          <w:sz w:val="28"/>
          <w:szCs w:val="28"/>
          <w:lang w:val="kk-KZ"/>
        </w:rPr>
        <w:t xml:space="preserve"> </w:t>
      </w:r>
      <w:r w:rsidR="00713612"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бөлшект</w:t>
      </w:r>
      <w:r w:rsidR="00CC1993" w:rsidRPr="00DE1A29">
        <w:rPr>
          <w:rFonts w:ascii="Times New Roman" w:hAnsi="Times New Roman" w:cs="Times New Roman"/>
          <w:bCs/>
          <w:sz w:val="28"/>
          <w:szCs w:val="28"/>
          <w:lang w:val="kk-KZ"/>
        </w:rPr>
        <w:t>ерд</w:t>
      </w:r>
      <w:r w:rsidR="00713612" w:rsidRPr="00DE1A29">
        <w:rPr>
          <w:rFonts w:ascii="Times New Roman" w:hAnsi="Times New Roman" w:cs="Times New Roman"/>
          <w:bCs/>
          <w:sz w:val="28"/>
          <w:szCs w:val="28"/>
          <w:lang w:val="kk-KZ"/>
        </w:rPr>
        <w:t xml:space="preserve">ің жүру жолы үлкен, </w:t>
      </w:r>
      <w:r w:rsidR="00CC1993" w:rsidRPr="00DE1A29">
        <w:rPr>
          <w:rFonts w:ascii="Times New Roman" w:hAnsi="Times New Roman" w:cs="Times New Roman"/>
          <w:bCs/>
          <w:sz w:val="28"/>
          <w:szCs w:val="28"/>
          <w:lang w:val="kk-KZ"/>
        </w:rPr>
        <w:t>онда</w:t>
      </w:r>
      <w:r w:rsidR="00713612" w:rsidRPr="00DE1A29">
        <w:rPr>
          <w:rFonts w:ascii="Times New Roman" w:hAnsi="Times New Roman" w:cs="Times New Roman"/>
          <w:bCs/>
          <w:sz w:val="28"/>
          <w:szCs w:val="28"/>
          <w:lang w:val="kk-KZ"/>
        </w:rPr>
        <w:t xml:space="preserve"> оның энергиясы да үлкен болады.</w:t>
      </w:r>
      <w:r w:rsidRPr="00DE1A29">
        <w:rPr>
          <w:rFonts w:ascii="Times New Roman" w:hAnsi="Times New Roman" w:cs="Times New Roman"/>
          <w:bCs/>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118" type="#_x0000_t75" style="width:13.5pt;height:10.3pt" o:ole="">
            <v:imagedata r:id="rId345" o:title=""/>
          </v:shape>
          <o:OLEObject Type="Embed" ProgID="Equation.3" ShapeID="_x0000_i1118" DrawAspect="Content" ObjectID="_1536590631" r:id="rId346"/>
        </w:object>
      </w:r>
      <w:r w:rsidRPr="00DE1A29">
        <w:rPr>
          <w:rFonts w:ascii="Times New Roman" w:hAnsi="Times New Roman" w:cs="Times New Roman"/>
          <w:b/>
          <w:bCs/>
          <w:i/>
          <w:iCs/>
          <w:position w:val="-6"/>
          <w:sz w:val="28"/>
          <w:szCs w:val="28"/>
          <w:lang w:val="kk-KZ"/>
        </w:rPr>
        <w:t xml:space="preserve"> </w:t>
      </w:r>
      <w:r w:rsidR="00713612"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713612" w:rsidRPr="00DE1A29">
        <w:rPr>
          <w:rFonts w:ascii="Times New Roman" w:hAnsi="Times New Roman" w:cs="Times New Roman"/>
          <w:bCs/>
          <w:sz w:val="28"/>
          <w:szCs w:val="28"/>
          <w:lang w:val="kk-KZ"/>
        </w:rPr>
        <w:t>бөлшект</w:t>
      </w:r>
      <w:r w:rsidR="00CC1993" w:rsidRPr="00DE1A29">
        <w:rPr>
          <w:rFonts w:ascii="Times New Roman" w:hAnsi="Times New Roman" w:cs="Times New Roman"/>
          <w:bCs/>
          <w:sz w:val="28"/>
          <w:szCs w:val="28"/>
          <w:lang w:val="kk-KZ"/>
        </w:rPr>
        <w:t>ерд</w:t>
      </w:r>
      <w:r w:rsidR="00713612" w:rsidRPr="00DE1A29">
        <w:rPr>
          <w:rFonts w:ascii="Times New Roman" w:hAnsi="Times New Roman" w:cs="Times New Roman"/>
          <w:bCs/>
          <w:sz w:val="28"/>
          <w:szCs w:val="28"/>
          <w:lang w:val="kk-KZ"/>
        </w:rPr>
        <w:t>ің ауадағы (қалыпты жағдайда) жүру жолы бірнеше сантиметр</w:t>
      </w:r>
      <w:r w:rsidR="00CC1993" w:rsidRPr="00DE1A29">
        <w:rPr>
          <w:rFonts w:ascii="Times New Roman" w:hAnsi="Times New Roman" w:cs="Times New Roman"/>
          <w:bCs/>
          <w:sz w:val="28"/>
          <w:szCs w:val="28"/>
          <w:lang w:val="kk-KZ"/>
        </w:rPr>
        <w:t>ді құрайды</w:t>
      </w:r>
      <w:r w:rsidR="00713612" w:rsidRPr="00DE1A29">
        <w:rPr>
          <w:rFonts w:ascii="Times New Roman" w:hAnsi="Times New Roman" w:cs="Times New Roman"/>
          <w:bCs/>
          <w:sz w:val="28"/>
          <w:szCs w:val="28"/>
          <w:lang w:val="kk-KZ"/>
        </w:rPr>
        <w:t xml:space="preserve">, ал тығызырақ ортада </w:t>
      </w:r>
      <w:r w:rsidR="00CC1993" w:rsidRPr="00DE1A29">
        <w:rPr>
          <w:rFonts w:ascii="Times New Roman" w:hAnsi="Times New Roman" w:cs="Times New Roman"/>
          <w:bCs/>
          <w:sz w:val="28"/>
          <w:szCs w:val="28"/>
          <w:lang w:val="kk-KZ"/>
        </w:rPr>
        <w:t>ә</w:t>
      </w:r>
      <w:r w:rsidR="00713612" w:rsidRPr="00DE1A29">
        <w:rPr>
          <w:rFonts w:ascii="Times New Roman" w:hAnsi="Times New Roman" w:cs="Times New Roman"/>
          <w:bCs/>
          <w:sz w:val="28"/>
          <w:szCs w:val="28"/>
          <w:lang w:val="kk-KZ"/>
        </w:rPr>
        <w:t>лдеқайда аз</w:t>
      </w:r>
      <w:r w:rsidR="00CC1993" w:rsidRPr="00DE1A29">
        <w:rPr>
          <w:rFonts w:ascii="Times New Roman" w:hAnsi="Times New Roman" w:cs="Times New Roman"/>
          <w:bCs/>
          <w:sz w:val="28"/>
          <w:szCs w:val="28"/>
          <w:lang w:val="kk-KZ"/>
        </w:rPr>
        <w:t xml:space="preserve"> - </w:t>
      </w:r>
      <w:r w:rsidR="00713612" w:rsidRPr="00DE1A29">
        <w:rPr>
          <w:rFonts w:ascii="Times New Roman" w:hAnsi="Times New Roman" w:cs="Times New Roman"/>
          <w:bCs/>
          <w:sz w:val="28"/>
          <w:szCs w:val="28"/>
          <w:lang w:val="kk-KZ"/>
        </w:rPr>
        <w:t>миллиметрдің жүздік бөлігіндей (</w:t>
      </w:r>
      <w:r w:rsidR="005F7771" w:rsidRPr="00DE1A29">
        <w:rPr>
          <w:rFonts w:ascii="Times New Roman" w:hAnsi="Times New Roman" w:cs="Times New Roman"/>
          <w:b/>
          <w:bCs/>
          <w:i/>
          <w:iCs/>
          <w:position w:val="-6"/>
          <w:sz w:val="28"/>
          <w:szCs w:val="28"/>
          <w:lang w:val="kk-KZ"/>
        </w:rPr>
        <w:object w:dxaOrig="279" w:dyaOrig="260">
          <v:shape id="_x0000_i1119" type="#_x0000_t75" style="width:13.5pt;height:10.3pt" o:ole="">
            <v:imagedata r:id="rId347" o:title=""/>
          </v:shape>
          <o:OLEObject Type="Embed" ProgID="Equation.3" ShapeID="_x0000_i1119" DrawAspect="Content" ObjectID="_1536590632" r:id="rId348"/>
        </w:object>
      </w:r>
      <w:r w:rsidRPr="00DE1A29">
        <w:rPr>
          <w:rFonts w:ascii="Times New Roman" w:hAnsi="Times New Roman" w:cs="Times New Roman"/>
          <w:b/>
          <w:bCs/>
          <w:i/>
          <w:iCs/>
          <w:position w:val="-6"/>
          <w:sz w:val="28"/>
          <w:szCs w:val="28"/>
          <w:lang w:val="kk-KZ"/>
        </w:rPr>
        <w:t xml:space="preserve"> </w:t>
      </w:r>
      <w:r w:rsidR="00713612" w:rsidRPr="00DE1A29">
        <w:rPr>
          <w:rFonts w:ascii="Times New Roman" w:hAnsi="Times New Roman" w:cs="Times New Roman"/>
          <w:bCs/>
          <w:i/>
          <w:sz w:val="28"/>
          <w:szCs w:val="28"/>
          <w:lang w:val="kk-KZ"/>
        </w:rPr>
        <w:t>-</w:t>
      </w:r>
      <w:r w:rsidRPr="00DE1A29">
        <w:rPr>
          <w:rFonts w:ascii="Times New Roman" w:hAnsi="Times New Roman" w:cs="Times New Roman"/>
          <w:bCs/>
          <w:i/>
          <w:sz w:val="28"/>
          <w:szCs w:val="28"/>
          <w:lang w:val="kk-KZ"/>
        </w:rPr>
        <w:t xml:space="preserve"> </w:t>
      </w:r>
      <w:r w:rsidR="00713612" w:rsidRPr="00DE1A29">
        <w:rPr>
          <w:rFonts w:ascii="Times New Roman" w:hAnsi="Times New Roman" w:cs="Times New Roman"/>
          <w:bCs/>
          <w:sz w:val="28"/>
          <w:szCs w:val="28"/>
          <w:lang w:val="kk-KZ"/>
        </w:rPr>
        <w:t>бөлшек</w:t>
      </w:r>
      <w:r w:rsidR="00CC1993" w:rsidRPr="00DE1A29">
        <w:rPr>
          <w:rFonts w:ascii="Times New Roman" w:hAnsi="Times New Roman" w:cs="Times New Roman"/>
          <w:bCs/>
          <w:sz w:val="28"/>
          <w:szCs w:val="28"/>
          <w:lang w:val="kk-KZ"/>
        </w:rPr>
        <w:t>терд</w:t>
      </w:r>
      <w:r w:rsidR="00713612" w:rsidRPr="00DE1A29">
        <w:rPr>
          <w:rFonts w:ascii="Times New Roman" w:hAnsi="Times New Roman" w:cs="Times New Roman"/>
          <w:bCs/>
          <w:sz w:val="28"/>
          <w:szCs w:val="28"/>
          <w:lang w:val="kk-KZ"/>
        </w:rPr>
        <w:t xml:space="preserve">і қарапайым қағаз бетімен бөгеуге болады). </w:t>
      </w:r>
    </w:p>
    <w:p w:rsidR="002075DE" w:rsidRPr="00DE1A29" w:rsidRDefault="002075DE"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Резерфорд тәжірибесі </w:t>
      </w:r>
      <w:r w:rsidR="005F7771" w:rsidRPr="00DE1A29">
        <w:rPr>
          <w:rFonts w:ascii="Times New Roman" w:hAnsi="Times New Roman" w:cs="Times New Roman"/>
          <w:b/>
          <w:bCs/>
          <w:i/>
          <w:iCs/>
          <w:position w:val="-6"/>
          <w:sz w:val="28"/>
          <w:szCs w:val="28"/>
          <w:lang w:val="kk-KZ"/>
        </w:rPr>
        <w:object w:dxaOrig="279" w:dyaOrig="260">
          <v:shape id="_x0000_i1120" type="#_x0000_t75" style="width:13.5pt;height:10.3pt" o:ole="">
            <v:imagedata r:id="rId349" o:title=""/>
          </v:shape>
          <o:OLEObject Type="Embed" ProgID="Equation.3" ShapeID="_x0000_i1120" DrawAspect="Content" ObjectID="_1536590633" r:id="rId350"/>
        </w:object>
      </w:r>
      <w:r w:rsidR="00AF17D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бөлшектер үлкен жылдамдыққа ие бола отырып, ядролық күштің әсері байқалатын аралыққа дейін ядроға жақындай алмайтынын көрсетті және </w:t>
      </w:r>
      <w:r w:rsidR="005F7771" w:rsidRPr="00DE1A29">
        <w:rPr>
          <w:rFonts w:ascii="Times New Roman" w:hAnsi="Times New Roman" w:cs="Times New Roman"/>
          <w:b/>
          <w:bCs/>
          <w:i/>
          <w:iCs/>
          <w:position w:val="-6"/>
          <w:sz w:val="28"/>
          <w:szCs w:val="28"/>
          <w:lang w:val="kk-KZ"/>
        </w:rPr>
        <w:object w:dxaOrig="279" w:dyaOrig="260">
          <v:shape id="_x0000_i1121" type="#_x0000_t75" style="width:13.5pt;height:10.3pt" o:ole="">
            <v:imagedata r:id="rId351" o:title=""/>
          </v:shape>
          <o:OLEObject Type="Embed" ProgID="Equation.3" ShapeID="_x0000_i1121" DrawAspect="Content" ObjectID="_1536590634" r:id="rId352"/>
        </w:object>
      </w:r>
      <w:r w:rsidR="00AF17D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бөлшектің ядродан шашырауын кулондық өзара әсермен ғана түсіндіруге болады. Осыдан, ядроны айнала биіктігі 8,8МэВ-тан аз емес потенциалды тосқауыл қоршап тұр деп тұжырымдауға болады. Екінші жағынан, ураннан ұшып шыққан </w:t>
      </w:r>
      <w:r w:rsidR="005F7771" w:rsidRPr="00DE1A29">
        <w:rPr>
          <w:rFonts w:ascii="Times New Roman" w:hAnsi="Times New Roman" w:cs="Times New Roman"/>
          <w:b/>
          <w:bCs/>
          <w:i/>
          <w:iCs/>
          <w:position w:val="-6"/>
          <w:sz w:val="28"/>
          <w:szCs w:val="28"/>
          <w:lang w:val="kk-KZ"/>
        </w:rPr>
        <w:object w:dxaOrig="279" w:dyaOrig="260">
          <v:shape id="_x0000_i1122" type="#_x0000_t75" style="width:13.5pt;height:10.3pt" o:ole="">
            <v:imagedata r:id="rId353" o:title=""/>
          </v:shape>
          <o:OLEObject Type="Embed" ProgID="Equation.3" ShapeID="_x0000_i1122" DrawAspect="Content" ObjectID="_1536590635" r:id="rId354"/>
        </w:object>
      </w:r>
      <w:r w:rsidRPr="00DE1A29">
        <w:rPr>
          <w:rFonts w:ascii="Times New Roman" w:hAnsi="Times New Roman" w:cs="Times New Roman"/>
          <w:bCs/>
          <w:sz w:val="28"/>
          <w:szCs w:val="28"/>
          <w:lang w:val="kk-KZ"/>
        </w:rPr>
        <w:t xml:space="preserve">-бөлшектердің энергиясы 4,2МэВ-қа тең. Яғни, </w:t>
      </w:r>
      <w:r w:rsidR="005F7771" w:rsidRPr="00DE1A29">
        <w:rPr>
          <w:rFonts w:ascii="Times New Roman" w:hAnsi="Times New Roman" w:cs="Times New Roman"/>
          <w:b/>
          <w:bCs/>
          <w:i/>
          <w:iCs/>
          <w:position w:val="-6"/>
          <w:sz w:val="28"/>
          <w:szCs w:val="28"/>
          <w:lang w:val="kk-KZ"/>
        </w:rPr>
        <w:object w:dxaOrig="279" w:dyaOrig="260">
          <v:shape id="_x0000_i1123" type="#_x0000_t75" style="width:13.5pt;height:10.3pt" o:ole="">
            <v:imagedata r:id="rId355" o:title=""/>
          </v:shape>
          <o:OLEObject Type="Embed" ProgID="Equation.3" ShapeID="_x0000_i1123" DrawAspect="Content" ObjectID="_1536590636" r:id="rId356"/>
        </w:object>
      </w:r>
      <w:r w:rsidR="00AF17DD"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i/>
          <w:sz w:val="28"/>
          <w:szCs w:val="28"/>
          <w:lang w:val="kk-KZ"/>
        </w:rPr>
        <w:t>-</w:t>
      </w:r>
      <w:r w:rsidR="00AF17DD"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бөлшек ядродан потенциалдық тосқауылдың биіктігінен айтарлықтай төмен энергиямен ұшып шығады. Классикалық механика бұл нәтижелерді түсіндіре алмады. </w:t>
      </w:r>
    </w:p>
    <w:p w:rsidR="00FD1E8C" w:rsidRPr="00DE1A29" w:rsidRDefault="00CC199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ab/>
      </w:r>
      <w:r w:rsidR="005F7771" w:rsidRPr="00DE1A29">
        <w:rPr>
          <w:rFonts w:ascii="Times New Roman" w:hAnsi="Times New Roman" w:cs="Times New Roman"/>
          <w:b/>
          <w:bCs/>
          <w:i/>
          <w:iCs/>
          <w:position w:val="-6"/>
          <w:sz w:val="28"/>
          <w:szCs w:val="28"/>
          <w:lang w:val="kk-KZ"/>
        </w:rPr>
        <w:object w:dxaOrig="279" w:dyaOrig="260">
          <v:shape id="_x0000_i1124" type="#_x0000_t75" style="width:13.5pt;height:10.3pt" o:ole="">
            <v:imagedata r:id="rId357" o:title=""/>
          </v:shape>
          <o:OLEObject Type="Embed" ProgID="Equation.3" ShapeID="_x0000_i1124" DrawAspect="Content" ObjectID="_1536590637" r:id="rId358"/>
        </w:object>
      </w:r>
      <w:r w:rsidR="00AF17DD" w:rsidRPr="00DE1A29">
        <w:rPr>
          <w:rFonts w:ascii="Times New Roman" w:hAnsi="Times New Roman" w:cs="Times New Roman"/>
          <w:b/>
          <w:bCs/>
          <w:i/>
          <w:iCs/>
          <w:position w:val="-6"/>
          <w:sz w:val="28"/>
          <w:szCs w:val="28"/>
          <w:lang w:val="kk-KZ"/>
        </w:rPr>
        <w:t xml:space="preserve"> </w:t>
      </w:r>
      <w:r w:rsidR="00B85F0E"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ыдыраудың түсінігін кванттық механика берді, оған сәйкес </w:t>
      </w:r>
      <w:r w:rsidR="005F7771" w:rsidRPr="00DE1A29">
        <w:rPr>
          <w:rFonts w:ascii="Times New Roman" w:hAnsi="Times New Roman" w:cs="Times New Roman"/>
          <w:b/>
          <w:bCs/>
          <w:i/>
          <w:iCs/>
          <w:position w:val="-6"/>
          <w:sz w:val="28"/>
          <w:szCs w:val="28"/>
          <w:lang w:val="kk-KZ"/>
        </w:rPr>
        <w:object w:dxaOrig="279" w:dyaOrig="260">
          <v:shape id="_x0000_i1125" type="#_x0000_t75" style="width:13.5pt;height:10.3pt" o:ole="">
            <v:imagedata r:id="rId359" o:title=""/>
          </v:shape>
          <o:OLEObject Type="Embed" ProgID="Equation.3" ShapeID="_x0000_i1125" DrawAspect="Content" ObjectID="_1536590638" r:id="rId360"/>
        </w:object>
      </w:r>
      <w:r w:rsidR="00AF17DD" w:rsidRPr="00DE1A29">
        <w:rPr>
          <w:rFonts w:ascii="Times New Roman" w:hAnsi="Times New Roman" w:cs="Times New Roman"/>
          <w:b/>
          <w:bCs/>
          <w:i/>
          <w:iCs/>
          <w:position w:val="-6"/>
          <w:sz w:val="28"/>
          <w:szCs w:val="28"/>
          <w:lang w:val="kk-KZ"/>
        </w:rPr>
        <w:t xml:space="preserve"> </w:t>
      </w:r>
      <w:r w:rsidR="00B85F0E"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бөлшектің ядродан ұшып шығуы </w:t>
      </w:r>
      <w:r w:rsidR="00B85F0E" w:rsidRPr="00DE1A29">
        <w:rPr>
          <w:rFonts w:ascii="Times New Roman" w:hAnsi="Times New Roman" w:cs="Times New Roman"/>
          <w:bCs/>
          <w:i/>
          <w:sz w:val="28"/>
          <w:szCs w:val="28"/>
          <w:lang w:val="kk-KZ"/>
        </w:rPr>
        <w:t>туннельдік эффект</w:t>
      </w:r>
      <w:r w:rsidR="00FD1E8C" w:rsidRPr="00DE1A29">
        <w:rPr>
          <w:rFonts w:ascii="Times New Roman" w:hAnsi="Times New Roman" w:cs="Times New Roman"/>
          <w:bCs/>
          <w:i/>
          <w:sz w:val="28"/>
          <w:szCs w:val="28"/>
          <w:lang w:val="kk-KZ"/>
        </w:rPr>
        <w:t>інің</w:t>
      </w:r>
      <w:r w:rsidR="00B85F0E" w:rsidRPr="00DE1A29">
        <w:rPr>
          <w:rFonts w:ascii="Times New Roman" w:hAnsi="Times New Roman" w:cs="Times New Roman"/>
          <w:bCs/>
          <w:sz w:val="28"/>
          <w:szCs w:val="28"/>
          <w:lang w:val="kk-KZ"/>
        </w:rPr>
        <w:t xml:space="preserve"> арқасында мүмкінболады.</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
          <w:bCs/>
          <w:i/>
          <w:sz w:val="28"/>
          <w:szCs w:val="28"/>
          <w:lang w:val="kk-KZ"/>
        </w:rPr>
        <w:t>Туннельдік эффект</w:t>
      </w:r>
      <w:r w:rsidR="00AF17DD" w:rsidRPr="00DE1A29">
        <w:rPr>
          <w:rFonts w:ascii="Times New Roman" w:hAnsi="Times New Roman" w:cs="Times New Roman"/>
          <w:b/>
          <w:bCs/>
          <w:i/>
          <w:sz w:val="28"/>
          <w:szCs w:val="28"/>
          <w:lang w:val="kk-KZ"/>
        </w:rPr>
        <w:t xml:space="preserve"> </w:t>
      </w:r>
      <w:r w:rsidR="00FD1E8C" w:rsidRPr="00DE1A29">
        <w:rPr>
          <w:rFonts w:ascii="Times New Roman" w:hAnsi="Times New Roman" w:cs="Times New Roman"/>
          <w:b/>
          <w:bCs/>
          <w:i/>
          <w:sz w:val="28"/>
          <w:szCs w:val="28"/>
          <w:lang w:val="kk-KZ"/>
        </w:rPr>
        <w:t xml:space="preserve">- </w:t>
      </w:r>
      <w:r w:rsidR="005F7771" w:rsidRPr="00DE1A29">
        <w:rPr>
          <w:rFonts w:ascii="Times New Roman" w:hAnsi="Times New Roman" w:cs="Times New Roman"/>
          <w:b/>
          <w:bCs/>
          <w:i/>
          <w:iCs/>
          <w:position w:val="-6"/>
          <w:sz w:val="28"/>
          <w:szCs w:val="28"/>
          <w:lang w:val="kk-KZ"/>
        </w:rPr>
        <w:object w:dxaOrig="279" w:dyaOrig="260">
          <v:shape id="_x0000_i1126" type="#_x0000_t75" style="width:13.5pt;height:10.3pt" o:ole="">
            <v:imagedata r:id="rId361" o:title=""/>
          </v:shape>
          <o:OLEObject Type="Embed" ProgID="Equation.3" ShapeID="_x0000_i1126" DrawAspect="Content" ObjectID="_1536590639" r:id="rId362"/>
        </w:object>
      </w:r>
      <w:r w:rsidR="00AF17DD" w:rsidRPr="00DE1A29">
        <w:rPr>
          <w:rFonts w:ascii="Times New Roman" w:hAnsi="Times New Roman" w:cs="Times New Roman"/>
          <w:b/>
          <w:bCs/>
          <w:i/>
          <w:iCs/>
          <w:position w:val="-6"/>
          <w:sz w:val="28"/>
          <w:szCs w:val="28"/>
          <w:lang w:val="kk-KZ"/>
        </w:rPr>
        <w:t xml:space="preserve"> </w:t>
      </w:r>
      <w:r w:rsidR="00B85F0E"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бөлшектердің потенциалдық тосқауылдан өтуі. </w:t>
      </w:r>
      <w:r w:rsidR="00FD1E8C" w:rsidRPr="00DE1A29">
        <w:rPr>
          <w:rFonts w:ascii="Times New Roman" w:hAnsi="Times New Roman" w:cs="Times New Roman"/>
          <w:bCs/>
          <w:sz w:val="28"/>
          <w:szCs w:val="28"/>
          <w:lang w:val="kk-KZ"/>
        </w:rPr>
        <w:t>Потенциалдық тосқауылдың биіктігінен энергиясы айтарлықтай кіші болатын</w:t>
      </w:r>
      <w:r w:rsidR="002075DE" w:rsidRPr="00DE1A29">
        <w:rPr>
          <w:rFonts w:ascii="Times New Roman" w:hAnsi="Times New Roman" w:cs="Times New Roman"/>
          <w:bCs/>
          <w:sz w:val="28"/>
          <w:szCs w:val="28"/>
          <w:lang w:val="kk-KZ"/>
        </w:rPr>
        <w:t>, онан өтіп кететін</w:t>
      </w:r>
      <w:r w:rsidR="00FD1E8C" w:rsidRPr="00DE1A29">
        <w:rPr>
          <w:rFonts w:ascii="Times New Roman" w:hAnsi="Times New Roman" w:cs="Times New Roman"/>
          <w:bCs/>
          <w:sz w:val="28"/>
          <w:szCs w:val="28"/>
          <w:lang w:val="kk-KZ"/>
        </w:rPr>
        <w:t xml:space="preserve">бөлшек үшін нөлден өзгеше </w:t>
      </w:r>
      <w:r w:rsidR="002075DE" w:rsidRPr="00DE1A29">
        <w:rPr>
          <w:rFonts w:ascii="Times New Roman" w:hAnsi="Times New Roman" w:cs="Times New Roman"/>
          <w:bCs/>
          <w:sz w:val="28"/>
          <w:szCs w:val="28"/>
          <w:lang w:val="kk-KZ"/>
        </w:rPr>
        <w:t xml:space="preserve">ықтималдылық болады. Шынында-да </w:t>
      </w:r>
      <w:r w:rsidR="005F7771" w:rsidRPr="00DE1A29">
        <w:rPr>
          <w:rFonts w:ascii="Times New Roman" w:hAnsi="Times New Roman" w:cs="Times New Roman"/>
          <w:b/>
          <w:bCs/>
          <w:i/>
          <w:iCs/>
          <w:position w:val="-6"/>
          <w:sz w:val="28"/>
          <w:szCs w:val="28"/>
          <w:lang w:val="kk-KZ"/>
        </w:rPr>
        <w:object w:dxaOrig="279" w:dyaOrig="260">
          <v:shape id="_x0000_i1127" type="#_x0000_t75" style="width:13.5pt;height:10.3pt" o:ole="">
            <v:imagedata r:id="rId363" o:title=""/>
          </v:shape>
          <o:OLEObject Type="Embed" ProgID="Equation.3" ShapeID="_x0000_i1127" DrawAspect="Content" ObjectID="_1536590640" r:id="rId364"/>
        </w:object>
      </w:r>
      <w:r w:rsidR="00AF17DD" w:rsidRPr="00DE1A29">
        <w:rPr>
          <w:rFonts w:ascii="Times New Roman" w:hAnsi="Times New Roman" w:cs="Times New Roman"/>
          <w:b/>
          <w:bCs/>
          <w:i/>
          <w:iCs/>
          <w:position w:val="-6"/>
          <w:sz w:val="28"/>
          <w:szCs w:val="28"/>
          <w:lang w:val="kk-KZ"/>
        </w:rPr>
        <w:t xml:space="preserve"> </w:t>
      </w:r>
      <w:r w:rsidR="002075DE"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002075DE" w:rsidRPr="00DE1A29">
        <w:rPr>
          <w:rFonts w:ascii="Times New Roman" w:hAnsi="Times New Roman" w:cs="Times New Roman"/>
          <w:bCs/>
          <w:sz w:val="28"/>
          <w:szCs w:val="28"/>
          <w:lang w:val="kk-KZ"/>
        </w:rPr>
        <w:t xml:space="preserve">радиоактивті ядродан потенциалдық тосқауылдың биіктігінен айтарлықтай кіші болатын энергиямен ұшып шығатын </w:t>
      </w:r>
      <w:r w:rsidR="005F7771" w:rsidRPr="00DE1A29">
        <w:rPr>
          <w:rFonts w:ascii="Times New Roman" w:hAnsi="Times New Roman" w:cs="Times New Roman"/>
          <w:b/>
          <w:bCs/>
          <w:i/>
          <w:iCs/>
          <w:position w:val="-6"/>
          <w:sz w:val="28"/>
          <w:szCs w:val="28"/>
          <w:lang w:val="kk-KZ"/>
        </w:rPr>
        <w:object w:dxaOrig="279" w:dyaOrig="260">
          <v:shape id="_x0000_i1128" type="#_x0000_t75" style="width:13.5pt;height:10.3pt" o:ole="">
            <v:imagedata r:id="rId365" o:title=""/>
          </v:shape>
          <o:OLEObject Type="Embed" ProgID="Equation.3" ShapeID="_x0000_i1128" DrawAspect="Content" ObjectID="_1536590641" r:id="rId366"/>
        </w:object>
      </w:r>
      <w:r w:rsidR="00AF17DD" w:rsidRPr="00DE1A29">
        <w:rPr>
          <w:rFonts w:ascii="Times New Roman" w:hAnsi="Times New Roman" w:cs="Times New Roman"/>
          <w:b/>
          <w:bCs/>
          <w:i/>
          <w:iCs/>
          <w:position w:val="-6"/>
          <w:sz w:val="28"/>
          <w:szCs w:val="28"/>
          <w:lang w:val="kk-KZ"/>
        </w:rPr>
        <w:t xml:space="preserve"> </w:t>
      </w:r>
      <w:r w:rsidR="002075DE" w:rsidRPr="00DE1A29">
        <w:rPr>
          <w:rFonts w:ascii="Times New Roman" w:hAnsi="Times New Roman" w:cs="Times New Roman"/>
          <w:bCs/>
          <w:sz w:val="28"/>
          <w:szCs w:val="28"/>
          <w:lang w:val="kk-KZ"/>
        </w:rPr>
        <w:t>-</w:t>
      </w:r>
      <w:r w:rsidR="00AF17DD" w:rsidRPr="00DE1A29">
        <w:rPr>
          <w:rFonts w:ascii="Times New Roman" w:hAnsi="Times New Roman" w:cs="Times New Roman"/>
          <w:bCs/>
          <w:sz w:val="28"/>
          <w:szCs w:val="28"/>
          <w:lang w:val="kk-KZ"/>
        </w:rPr>
        <w:t xml:space="preserve"> </w:t>
      </w:r>
      <w:r w:rsidR="002075DE" w:rsidRPr="00DE1A29">
        <w:rPr>
          <w:rFonts w:ascii="Times New Roman" w:hAnsi="Times New Roman" w:cs="Times New Roman"/>
          <w:bCs/>
          <w:sz w:val="28"/>
          <w:szCs w:val="28"/>
          <w:lang w:val="kk-KZ"/>
        </w:rPr>
        <w:t xml:space="preserve">бөлшектер болады. </w:t>
      </w:r>
      <w:r w:rsidR="00B85F0E" w:rsidRPr="00DE1A29">
        <w:rPr>
          <w:rFonts w:ascii="Times New Roman" w:hAnsi="Times New Roman" w:cs="Times New Roman"/>
          <w:bCs/>
          <w:sz w:val="28"/>
          <w:szCs w:val="28"/>
          <w:lang w:val="kk-KZ"/>
        </w:rPr>
        <w:t>Бұл эффект</w:t>
      </w:r>
      <w:r w:rsidR="002075DE" w:rsidRPr="00DE1A29">
        <w:rPr>
          <w:rFonts w:ascii="Times New Roman" w:hAnsi="Times New Roman" w:cs="Times New Roman"/>
          <w:bCs/>
          <w:sz w:val="28"/>
          <w:szCs w:val="28"/>
          <w:lang w:val="kk-KZ"/>
        </w:rPr>
        <w:t xml:space="preserve"> толығымен</w:t>
      </w:r>
      <w:r w:rsidR="005F7771" w:rsidRPr="00DE1A29">
        <w:rPr>
          <w:rFonts w:ascii="Times New Roman" w:hAnsi="Times New Roman" w:cs="Times New Roman"/>
          <w:b/>
          <w:bCs/>
          <w:i/>
          <w:iCs/>
          <w:position w:val="-6"/>
          <w:sz w:val="28"/>
          <w:szCs w:val="28"/>
          <w:lang w:val="kk-KZ"/>
        </w:rPr>
        <w:object w:dxaOrig="279" w:dyaOrig="260">
          <v:shape id="_x0000_i1129" type="#_x0000_t75" style="width:13.5pt;height:10.3pt" o:ole="">
            <v:imagedata r:id="rId367" o:title=""/>
          </v:shape>
          <o:OLEObject Type="Embed" ProgID="Equation.3" ShapeID="_x0000_i1129" DrawAspect="Content" ObjectID="_1536590642" r:id="rId368"/>
        </w:object>
      </w:r>
      <w:r w:rsidR="00B85F0E" w:rsidRPr="00DE1A29">
        <w:rPr>
          <w:rFonts w:ascii="Times New Roman" w:hAnsi="Times New Roman" w:cs="Times New Roman"/>
          <w:bCs/>
          <w:sz w:val="28"/>
          <w:szCs w:val="28"/>
          <w:lang w:val="kk-KZ"/>
        </w:rPr>
        <w:t xml:space="preserve"> -</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бөлшектердің толқындық табиғатына негізделген. </w:t>
      </w:r>
    </w:p>
    <w:p w:rsidR="00B85F0E" w:rsidRPr="00DE1A29" w:rsidRDefault="005F7771" w:rsidP="003D66BE">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6"/>
          <w:sz w:val="28"/>
          <w:szCs w:val="28"/>
          <w:lang w:val="kk-KZ"/>
        </w:rPr>
        <w:object w:dxaOrig="279" w:dyaOrig="260">
          <v:shape id="_x0000_i1130" type="#_x0000_t75" style="width:13.5pt;height:10.3pt" o:ole="">
            <v:imagedata r:id="rId369" o:title=""/>
          </v:shape>
          <o:OLEObject Type="Embed" ProgID="Equation.3" ShapeID="_x0000_i1130" DrawAspect="Content" ObjectID="_1536590643" r:id="rId370"/>
        </w:object>
      </w:r>
      <w:r w:rsidR="00B85F0E" w:rsidRPr="00DE1A29">
        <w:rPr>
          <w:rFonts w:ascii="Times New Roman" w:hAnsi="Times New Roman" w:cs="Times New Roman"/>
          <w:bCs/>
          <w:sz w:val="28"/>
          <w:szCs w:val="28"/>
          <w:lang w:val="kk-KZ"/>
        </w:rPr>
        <w:t xml:space="preserve"> -</w:t>
      </w:r>
      <w:r w:rsidR="00AF17DD"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бөлшектердің потенциалдық тосқауылдан өтуінің ықтималдылығы оның формасымен анықталады және Шредингер теңдеуінің негізінде есептеледі.</w:t>
      </w:r>
      <w:r w:rsidR="002075DE" w:rsidRPr="00DE1A29">
        <w:rPr>
          <w:rFonts w:ascii="Times New Roman" w:hAnsi="Times New Roman" w:cs="Times New Roman"/>
          <w:bCs/>
          <w:sz w:val="28"/>
          <w:szCs w:val="28"/>
          <w:lang w:val="kk-KZ"/>
        </w:rPr>
        <w:t xml:space="preserve"> Тік бұрышты вертикаль қабырғалары бар потенциалдық тосқауылдың қарапайым жағдайында, </w:t>
      </w:r>
      <w:r w:rsidR="00947CB4" w:rsidRPr="00DE1A29">
        <w:rPr>
          <w:rFonts w:ascii="Times New Roman" w:hAnsi="Times New Roman" w:cs="Times New Roman"/>
          <w:bCs/>
          <w:sz w:val="28"/>
          <w:szCs w:val="28"/>
          <w:lang w:val="kk-KZ"/>
        </w:rPr>
        <w:t>ол арқылы өтудің ықтималдылығын анықтайтын мөлдірлік коэффициенті келесі формуламен анықталады:</w:t>
      </w:r>
    </w:p>
    <w:p w:rsidR="00B85F0E" w:rsidRPr="00DE1A29" w:rsidRDefault="00947CB4"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Cs/>
          <w:position w:val="-30"/>
          <w:sz w:val="28"/>
          <w:szCs w:val="28"/>
          <w:lang w:val="kk-KZ"/>
        </w:rPr>
        <w:object w:dxaOrig="3379" w:dyaOrig="740">
          <v:shape id="_x0000_i1131" type="#_x0000_t75" style="width:169.7pt;height:38.55pt" o:ole="">
            <v:imagedata r:id="rId371" o:title=""/>
          </v:shape>
          <o:OLEObject Type="Embed" ProgID="Equation.3" ShapeID="_x0000_i1131" DrawAspect="Content" ObjectID="_1536590644" r:id="rId372"/>
        </w:object>
      </w:r>
      <w:r w:rsidR="00AF17DD" w:rsidRPr="00DE1A29">
        <w:rPr>
          <w:rFonts w:ascii="Times New Roman" w:hAnsi="Times New Roman" w:cs="Times New Roman"/>
          <w:bCs/>
          <w:iCs/>
          <w:position w:val="-30"/>
          <w:sz w:val="28"/>
          <w:szCs w:val="28"/>
          <w:lang w:val="kk-KZ"/>
        </w:rPr>
        <w:t xml:space="preserve">                                   </w:t>
      </w:r>
      <w:r w:rsidR="001C1E17" w:rsidRPr="00DE1A29">
        <w:rPr>
          <w:rFonts w:ascii="Times New Roman" w:hAnsi="Times New Roman" w:cs="Times New Roman"/>
          <w:bCs/>
          <w:iCs/>
          <w:sz w:val="28"/>
          <w:szCs w:val="28"/>
          <w:lang w:val="kk-KZ"/>
        </w:rPr>
        <w:t>(18)</w:t>
      </w:r>
    </w:p>
    <w:p w:rsidR="00B85F0E" w:rsidRPr="00DE1A29" w:rsidRDefault="00947CB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ab/>
      </w:r>
      <w:r w:rsidRPr="00DE1A29">
        <w:rPr>
          <w:rFonts w:ascii="Times New Roman" w:hAnsi="Times New Roman" w:cs="Times New Roman"/>
          <w:bCs/>
          <w:sz w:val="28"/>
          <w:szCs w:val="28"/>
          <w:lang w:val="kk-KZ"/>
        </w:rPr>
        <w:t xml:space="preserve">Осы өрнекті сараптай отырып, </w:t>
      </w:r>
      <w:r w:rsidR="005F7771" w:rsidRPr="00DE1A29">
        <w:rPr>
          <w:rFonts w:ascii="Times New Roman" w:hAnsi="Times New Roman" w:cs="Times New Roman"/>
          <w:b/>
          <w:bCs/>
          <w:i/>
          <w:iCs/>
          <w:position w:val="-6"/>
          <w:sz w:val="28"/>
          <w:szCs w:val="28"/>
          <w:lang w:val="kk-KZ"/>
        </w:rPr>
        <w:object w:dxaOrig="279" w:dyaOrig="260">
          <v:shape id="_x0000_i1132" type="#_x0000_t75" style="width:13.5pt;height:10.3pt" o:ole="">
            <v:imagedata r:id="rId373" o:title=""/>
          </v:shape>
          <o:OLEObject Type="Embed" ProgID="Equation.3" ShapeID="_x0000_i1132" DrawAspect="Content" ObjectID="_1536590645" r:id="rId374"/>
        </w:object>
      </w:r>
      <w:r w:rsidR="00672484" w:rsidRPr="00DE1A29">
        <w:rPr>
          <w:rFonts w:ascii="Times New Roman" w:hAnsi="Times New Roman" w:cs="Times New Roman"/>
          <w:b/>
          <w:bCs/>
          <w:i/>
          <w:iCs/>
          <w:position w:val="-6"/>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бөлшектің жолындағы тосқауылдың биіктігі (</w:t>
      </w:r>
      <w:r w:rsidRPr="00DE1A29">
        <w:rPr>
          <w:rFonts w:ascii="Times New Roman" w:hAnsi="Times New Roman" w:cs="Times New Roman"/>
          <w:bCs/>
          <w:i/>
          <w:sz w:val="28"/>
          <w:szCs w:val="28"/>
          <w:lang w:val="kk-KZ"/>
        </w:rPr>
        <w:t>U</w:t>
      </w:r>
      <w:r w:rsidRPr="00DE1A29">
        <w:rPr>
          <w:rFonts w:ascii="Times New Roman" w:hAnsi="Times New Roman" w:cs="Times New Roman"/>
          <w:bCs/>
          <w:sz w:val="28"/>
          <w:szCs w:val="28"/>
          <w:lang w:val="kk-KZ"/>
        </w:rPr>
        <w:t>) және ені (</w:t>
      </w:r>
      <w:r w:rsidRPr="00DE1A29">
        <w:rPr>
          <w:rFonts w:ascii="Times New Roman" w:hAnsi="Times New Roman" w:cs="Times New Roman"/>
          <w:bCs/>
          <w:i/>
          <w:sz w:val="28"/>
          <w:szCs w:val="28"/>
          <w:lang w:val="kk-KZ"/>
        </w:rPr>
        <w:t>l</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неғұрлым кіші болған сайын, мөлдірлік коэффициенті</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D</w:t>
      </w:r>
      <w:r w:rsidR="00672484"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(олай болса, жартылай ыдырау периодының соғұрлым аз) соғұрлым үлкен болатындығын көреміз.</w:t>
      </w:r>
      <w:r w:rsidR="00885C93" w:rsidRPr="00DE1A29">
        <w:rPr>
          <w:rFonts w:ascii="Times New Roman" w:hAnsi="Times New Roman" w:cs="Times New Roman"/>
          <w:bCs/>
          <w:sz w:val="28"/>
          <w:szCs w:val="28"/>
          <w:lang w:val="kk-KZ"/>
        </w:rPr>
        <w:t xml:space="preserve"> Сонымен бірге потенциалдық қисықтары бірдей болғанда, энергиясы үлкен болған сайын, бөлшектің жолындағы тосқауыл соғұрлым кіші болады. Осылайша Гейгер-Нэттол заңы сапалы түрде дәлелденеді. </w:t>
      </w:r>
    </w:p>
    <w:p w:rsidR="00947CB4" w:rsidRPr="00DE1A29" w:rsidRDefault="00947CB4" w:rsidP="00573344">
      <w:pPr>
        <w:spacing w:after="0" w:line="240" w:lineRule="auto"/>
        <w:ind w:left="284" w:right="-1"/>
        <w:jc w:val="both"/>
        <w:rPr>
          <w:rFonts w:ascii="Times New Roman" w:hAnsi="Times New Roman" w:cs="Times New Roman"/>
          <w:bCs/>
          <w:sz w:val="28"/>
          <w:szCs w:val="28"/>
          <w:lang w:val="kk-KZ"/>
        </w:rPr>
      </w:pPr>
    </w:p>
    <w:p w:rsidR="00B85F0E" w:rsidRPr="00DE1A29" w:rsidRDefault="003D66BE" w:rsidP="00573344">
      <w:pPr>
        <w:pStyle w:val="a3"/>
        <w:numPr>
          <w:ilvl w:val="1"/>
          <w:numId w:val="20"/>
        </w:numPr>
        <w:spacing w:after="0" w:line="240" w:lineRule="auto"/>
        <w:ind w:left="284" w:right="-1" w:firstLine="0"/>
        <w:jc w:val="center"/>
        <w:rPr>
          <w:rFonts w:ascii="Times New Roman" w:hAnsi="Times New Roman" w:cs="Times New Roman"/>
          <w:b/>
          <w:bCs/>
          <w:sz w:val="28"/>
          <w:szCs w:val="28"/>
          <w:lang w:val="kk-KZ"/>
        </w:rPr>
      </w:pPr>
      <w:r w:rsidRPr="00DE1A29">
        <w:rPr>
          <w:i/>
          <w:iCs/>
          <w:position w:val="-12"/>
          <w:sz w:val="28"/>
          <w:szCs w:val="28"/>
          <w:lang w:val="kk-KZ"/>
        </w:rPr>
        <w:t xml:space="preserve"> </w:t>
      </w:r>
      <w:r w:rsidR="00094985" w:rsidRPr="00DE1A29">
        <w:rPr>
          <w:i/>
          <w:iCs/>
          <w:position w:val="-12"/>
          <w:sz w:val="28"/>
          <w:szCs w:val="28"/>
          <w:lang w:val="kk-KZ"/>
        </w:rPr>
        <w:object w:dxaOrig="400" w:dyaOrig="420">
          <v:shape id="_x0000_i1133" type="#_x0000_t75" style="width:20.55pt;height:17.35pt" o:ole="">
            <v:imagedata r:id="rId375" o:title=""/>
          </v:shape>
          <o:OLEObject Type="Embed" ProgID="Equation.3" ShapeID="_x0000_i1133" DrawAspect="Content" ObjectID="_1536590646" r:id="rId376"/>
        </w:object>
      </w:r>
      <w:r w:rsidR="00B85F0E" w:rsidRPr="00DE1A29">
        <w:rPr>
          <w:rFonts w:ascii="Times New Roman" w:hAnsi="Times New Roman" w:cs="Times New Roman"/>
          <w:b/>
          <w:bCs/>
          <w:sz w:val="28"/>
          <w:szCs w:val="28"/>
          <w:lang w:val="kk-KZ"/>
        </w:rPr>
        <w:t xml:space="preserve"> -</w:t>
      </w:r>
      <w:r w:rsidR="00672484" w:rsidRPr="00DE1A29">
        <w:rPr>
          <w:rFonts w:ascii="Times New Roman" w:hAnsi="Times New Roman" w:cs="Times New Roman"/>
          <w:b/>
          <w:bCs/>
          <w:sz w:val="28"/>
          <w:szCs w:val="28"/>
          <w:lang w:val="kk-KZ"/>
        </w:rPr>
        <w:t xml:space="preserve"> </w:t>
      </w:r>
      <w:r w:rsidR="00B85F0E" w:rsidRPr="00DE1A29">
        <w:rPr>
          <w:rFonts w:ascii="Times New Roman" w:hAnsi="Times New Roman" w:cs="Times New Roman"/>
          <w:b/>
          <w:bCs/>
          <w:sz w:val="28"/>
          <w:szCs w:val="28"/>
          <w:lang w:val="kk-KZ"/>
        </w:rPr>
        <w:t xml:space="preserve">ыдырау заңдылықтары. Нейтрино </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094985" w:rsidRPr="00DE1A29" w:rsidRDefault="005F7771" w:rsidP="003D66BE">
      <w:pPr>
        <w:spacing w:after="0" w:line="240" w:lineRule="auto"/>
        <w:ind w:left="284" w:right="-1" w:firstLine="425"/>
        <w:jc w:val="both"/>
        <w:rPr>
          <w:rFonts w:ascii="Times New Roman" w:hAnsi="Times New Roman" w:cs="Times New Roman"/>
          <w:b/>
          <w:bCs/>
          <w:i/>
          <w:iCs/>
          <w:sz w:val="28"/>
          <w:szCs w:val="28"/>
          <w:lang w:val="kk-KZ"/>
        </w:rPr>
      </w:pPr>
      <w:r w:rsidRPr="00DE1A29">
        <w:rPr>
          <w:rFonts w:ascii="Times New Roman" w:hAnsi="Times New Roman" w:cs="Times New Roman"/>
          <w:b/>
          <w:bCs/>
          <w:i/>
          <w:iCs/>
          <w:position w:val="-12"/>
          <w:sz w:val="28"/>
          <w:szCs w:val="28"/>
          <w:lang w:val="kk-KZ"/>
        </w:rPr>
        <w:object w:dxaOrig="300" w:dyaOrig="380">
          <v:shape id="_x0000_i1134" type="#_x0000_t75" style="width:14.8pt;height:16.05pt" o:ole="">
            <v:imagedata r:id="rId377" o:title=""/>
          </v:shape>
          <o:OLEObject Type="Embed" ProgID="Equation.3" ShapeID="_x0000_i1134" DrawAspect="Content" ObjectID="_1536590647" r:id="rId378"/>
        </w:object>
      </w:r>
      <w:r w:rsidR="00094985" w:rsidRPr="00DE1A29">
        <w:rPr>
          <w:rFonts w:ascii="Times New Roman" w:hAnsi="Times New Roman" w:cs="Times New Roman"/>
          <w:bCs/>
          <w:iCs/>
          <w:sz w:val="28"/>
          <w:szCs w:val="28"/>
          <w:lang w:val="kk-KZ"/>
        </w:rPr>
        <w:t xml:space="preserve"> - ыдырау деп электронның немесе позитронның қатысуымен ядроның түрленуін айтады. </w:t>
      </w:r>
      <w:r w:rsidR="00B046FD" w:rsidRPr="00DE1A29">
        <w:rPr>
          <w:rFonts w:ascii="Times New Roman" w:hAnsi="Times New Roman" w:cs="Times New Roman"/>
          <w:b/>
          <w:bCs/>
          <w:i/>
          <w:iCs/>
          <w:position w:val="-12"/>
          <w:sz w:val="28"/>
          <w:szCs w:val="28"/>
          <w:lang w:val="kk-KZ"/>
        </w:rPr>
        <w:object w:dxaOrig="300" w:dyaOrig="380">
          <v:shape id="_x0000_i1135" type="#_x0000_t75" style="width:14.8pt;height:16.05pt" o:ole="">
            <v:imagedata r:id="rId379" o:title=""/>
          </v:shape>
          <o:OLEObject Type="Embed" ProgID="Equation.3" ShapeID="_x0000_i1135" DrawAspect="Content" ObjectID="_1536590648" r:id="rId380"/>
        </w:object>
      </w:r>
      <w:r w:rsidR="00B046FD" w:rsidRPr="00DE1A29">
        <w:rPr>
          <w:rFonts w:ascii="Times New Roman" w:hAnsi="Times New Roman" w:cs="Times New Roman"/>
          <w:bCs/>
          <w:iCs/>
          <w:sz w:val="28"/>
          <w:szCs w:val="28"/>
          <w:lang w:val="kk-KZ"/>
        </w:rPr>
        <w:t xml:space="preserve"> - ыдырау кезінде</w:t>
      </w:r>
      <w:r w:rsidR="00094985" w:rsidRPr="00DE1A29">
        <w:rPr>
          <w:rFonts w:ascii="Times New Roman" w:hAnsi="Times New Roman" w:cs="Times New Roman"/>
          <w:bCs/>
          <w:iCs/>
          <w:sz w:val="28"/>
          <w:szCs w:val="28"/>
          <w:lang w:val="kk-KZ"/>
        </w:rPr>
        <w:t xml:space="preserve"> ядроның атомдық нөмері ±1-ге өзгереді</w:t>
      </w:r>
      <w:r w:rsidR="00B046FD" w:rsidRPr="00DE1A29">
        <w:rPr>
          <w:rFonts w:ascii="Times New Roman" w:hAnsi="Times New Roman" w:cs="Times New Roman"/>
          <w:bCs/>
          <w:iCs/>
          <w:sz w:val="28"/>
          <w:szCs w:val="28"/>
          <w:lang w:val="kk-KZ"/>
        </w:rPr>
        <w:t>,</w:t>
      </w:r>
      <w:r w:rsidR="00672484" w:rsidRPr="00DE1A29">
        <w:rPr>
          <w:rFonts w:ascii="Times New Roman" w:hAnsi="Times New Roman" w:cs="Times New Roman"/>
          <w:bCs/>
          <w:iCs/>
          <w:sz w:val="28"/>
          <w:szCs w:val="28"/>
          <w:lang w:val="kk-KZ"/>
        </w:rPr>
        <w:t xml:space="preserve"> </w:t>
      </w:r>
      <w:r w:rsidR="00B046FD" w:rsidRPr="00DE1A29">
        <w:rPr>
          <w:rFonts w:ascii="Times New Roman" w:hAnsi="Times New Roman" w:cs="Times New Roman"/>
          <w:bCs/>
          <w:iCs/>
          <w:sz w:val="28"/>
          <w:szCs w:val="28"/>
          <w:lang w:val="kk-KZ"/>
        </w:rPr>
        <w:t>а</w:t>
      </w:r>
      <w:r w:rsidR="00094985" w:rsidRPr="00DE1A29">
        <w:rPr>
          <w:rFonts w:ascii="Times New Roman" w:hAnsi="Times New Roman" w:cs="Times New Roman"/>
          <w:bCs/>
          <w:iCs/>
          <w:sz w:val="28"/>
          <w:szCs w:val="28"/>
          <w:lang w:val="kk-KZ"/>
        </w:rPr>
        <w:t>л массалық саны өзгермейді</w:t>
      </w:r>
      <w:r w:rsidR="00094985" w:rsidRPr="00DE1A29">
        <w:rPr>
          <w:rFonts w:ascii="Times New Roman" w:hAnsi="Times New Roman" w:cs="Times New Roman"/>
          <w:b/>
          <w:bCs/>
          <w:i/>
          <w:iCs/>
          <w:sz w:val="28"/>
          <w:szCs w:val="28"/>
          <w:lang w:val="kk-KZ"/>
        </w:rPr>
        <w:t>.</w:t>
      </w:r>
    </w:p>
    <w:p w:rsidR="00B85F0E" w:rsidRPr="00DE1A29" w:rsidRDefault="005F7771"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400" w:dyaOrig="420">
          <v:shape id="_x0000_i1136" type="#_x0000_t75" style="width:20.55pt;height:17.35pt" o:ole="">
            <v:imagedata r:id="rId381" o:title=""/>
          </v:shape>
          <o:OLEObject Type="Embed" ProgID="Equation.3" ShapeID="_x0000_i1136" DrawAspect="Content" ObjectID="_1536590649" r:id="rId382"/>
        </w:object>
      </w:r>
      <w:r w:rsidR="00094985" w:rsidRPr="00DE1A29">
        <w:rPr>
          <w:rFonts w:ascii="Times New Roman" w:hAnsi="Times New Roman" w:cs="Times New Roman"/>
          <w:b/>
          <w:bCs/>
          <w:sz w:val="28"/>
          <w:szCs w:val="28"/>
          <w:lang w:val="kk-KZ"/>
        </w:rPr>
        <w:t xml:space="preserve"> - </w:t>
      </w:r>
      <w:r w:rsidR="00094985" w:rsidRPr="00DE1A29">
        <w:rPr>
          <w:rFonts w:ascii="Times New Roman" w:hAnsi="Times New Roman" w:cs="Times New Roman"/>
          <w:bCs/>
          <w:sz w:val="28"/>
          <w:szCs w:val="28"/>
          <w:lang w:val="kk-KZ"/>
        </w:rPr>
        <w:t>ыдырау</w:t>
      </w:r>
      <w:r w:rsidR="00672484" w:rsidRPr="00DE1A29">
        <w:rPr>
          <w:rFonts w:ascii="Times New Roman" w:hAnsi="Times New Roman" w:cs="Times New Roman"/>
          <w:bCs/>
          <w:sz w:val="28"/>
          <w:szCs w:val="28"/>
          <w:lang w:val="kk-KZ"/>
        </w:rPr>
        <w:t xml:space="preserve"> </w:t>
      </w:r>
      <w:r w:rsidR="00094985" w:rsidRPr="00DE1A29">
        <w:rPr>
          <w:rFonts w:ascii="Times New Roman" w:hAnsi="Times New Roman" w:cs="Times New Roman"/>
          <w:bCs/>
          <w:sz w:val="28"/>
          <w:szCs w:val="28"/>
          <w:lang w:val="kk-KZ"/>
        </w:rPr>
        <w:t>(</w:t>
      </w:r>
      <w:r w:rsidRPr="00DE1A29">
        <w:rPr>
          <w:rFonts w:ascii="Times New Roman" w:hAnsi="Times New Roman" w:cs="Times New Roman"/>
          <w:b/>
          <w:bCs/>
          <w:i/>
          <w:iCs/>
          <w:position w:val="-12"/>
          <w:sz w:val="28"/>
          <w:szCs w:val="28"/>
          <w:lang w:val="kk-KZ"/>
        </w:rPr>
        <w:object w:dxaOrig="400" w:dyaOrig="420">
          <v:shape id="_x0000_i1137" type="#_x0000_t75" style="width:20.55pt;height:17.35pt" o:ole="">
            <v:imagedata r:id="rId383" o:title=""/>
          </v:shape>
          <o:OLEObject Type="Embed" ProgID="Equation.3" ShapeID="_x0000_i1137" DrawAspect="Content" ObjectID="_1536590650" r:id="rId384"/>
        </w:object>
      </w:r>
      <w:r w:rsidR="00094985" w:rsidRPr="00DE1A29">
        <w:rPr>
          <w:rFonts w:ascii="Times New Roman" w:hAnsi="Times New Roman" w:cs="Times New Roman"/>
          <w:bCs/>
          <w:sz w:val="28"/>
          <w:szCs w:val="28"/>
          <w:lang w:val="kk-KZ"/>
        </w:rPr>
        <w:t>-ыдырау да болатындығы кейін көрсетіледі)</w:t>
      </w:r>
      <w:r w:rsidR="00672484" w:rsidRPr="00DE1A29">
        <w:rPr>
          <w:rFonts w:ascii="Times New Roman" w:hAnsi="Times New Roman" w:cs="Times New Roman"/>
          <w:bCs/>
          <w:sz w:val="28"/>
          <w:szCs w:val="28"/>
          <w:lang w:val="kk-KZ"/>
        </w:rPr>
        <w:t xml:space="preserve"> </w:t>
      </w:r>
      <w:r w:rsidR="00094985" w:rsidRPr="00DE1A29">
        <w:rPr>
          <w:rFonts w:ascii="Times New Roman" w:hAnsi="Times New Roman" w:cs="Times New Roman"/>
          <w:bCs/>
          <w:sz w:val="28"/>
          <w:szCs w:val="28"/>
          <w:lang w:val="kk-KZ"/>
        </w:rPr>
        <w:t>құбылысы</w:t>
      </w:r>
      <w:r w:rsidR="00672484" w:rsidRPr="00DE1A29">
        <w:rPr>
          <w:rFonts w:ascii="Times New Roman" w:hAnsi="Times New Roman" w:cs="Times New Roman"/>
          <w:bCs/>
          <w:sz w:val="28"/>
          <w:szCs w:val="28"/>
          <w:lang w:val="kk-KZ"/>
        </w:rPr>
        <w:t xml:space="preserve"> </w:t>
      </w:r>
      <w:r w:rsidR="00094985" w:rsidRPr="00DE1A29">
        <w:rPr>
          <w:rFonts w:ascii="Times New Roman" w:hAnsi="Times New Roman" w:cs="Times New Roman"/>
          <w:bCs/>
          <w:sz w:val="28"/>
          <w:szCs w:val="28"/>
          <w:lang w:val="kk-KZ"/>
        </w:rPr>
        <w:t>ығысу заңына бағынады және электрондардың шығарылуына байланысты болады.</w:t>
      </w:r>
    </w:p>
    <w:p w:rsidR="00B85F0E" w:rsidRPr="00DE1A29" w:rsidRDefault="00094985" w:rsidP="00573344">
      <w:pPr>
        <w:spacing w:after="0" w:line="240" w:lineRule="auto"/>
        <w:ind w:left="284" w:right="-1"/>
        <w:jc w:val="right"/>
        <w:rPr>
          <w:rFonts w:ascii="Times New Roman" w:hAnsi="Times New Roman" w:cs="Times New Roman"/>
          <w:bCs/>
          <w:iCs/>
          <w:sz w:val="28"/>
          <w:szCs w:val="28"/>
          <w:lang w:val="kk-KZ"/>
        </w:rPr>
      </w:pPr>
      <w:r w:rsidRPr="00DE1A29">
        <w:rPr>
          <w:rFonts w:ascii="Times New Roman" w:hAnsi="Times New Roman" w:cs="Times New Roman"/>
          <w:bCs/>
          <w:iCs/>
          <w:position w:val="-12"/>
          <w:sz w:val="28"/>
          <w:szCs w:val="28"/>
          <w:lang w:val="en-US"/>
        </w:rPr>
        <w:object w:dxaOrig="1840" w:dyaOrig="400">
          <v:shape id="_x0000_i1138" type="#_x0000_t75" style="width:93.2pt;height:21.2pt" o:ole="">
            <v:imagedata r:id="rId385" o:title=""/>
          </v:shape>
          <o:OLEObject Type="Embed" ProgID="Equation.3" ShapeID="_x0000_i1138" DrawAspect="Content" ObjectID="_1536590651" r:id="rId386"/>
        </w:object>
      </w:r>
      <w:r w:rsidR="00672484" w:rsidRPr="00DE1A29">
        <w:rPr>
          <w:rFonts w:ascii="Times New Roman" w:hAnsi="Times New Roman" w:cs="Times New Roman"/>
          <w:bCs/>
          <w:iCs/>
          <w:position w:val="-12"/>
          <w:sz w:val="28"/>
          <w:szCs w:val="28"/>
          <w:lang w:val="kk-KZ"/>
        </w:rPr>
        <w:t xml:space="preserve">                                              </w:t>
      </w:r>
      <w:r w:rsidR="001C1E17" w:rsidRPr="00DE1A29">
        <w:rPr>
          <w:rFonts w:ascii="Times New Roman" w:hAnsi="Times New Roman" w:cs="Times New Roman"/>
          <w:bCs/>
          <w:iCs/>
          <w:sz w:val="28"/>
          <w:szCs w:val="28"/>
          <w:lang w:val="kk-KZ"/>
        </w:rPr>
        <w:t>(19)</w:t>
      </w:r>
    </w:p>
    <w:p w:rsidR="00094985" w:rsidRPr="00DE1A29" w:rsidRDefault="00D85B33" w:rsidP="00573344">
      <w:pPr>
        <w:spacing w:after="0" w:line="240" w:lineRule="auto"/>
        <w:ind w:left="284" w:right="-1"/>
        <w:jc w:val="both"/>
        <w:rPr>
          <w:rFonts w:ascii="Times New Roman" w:hAnsi="Times New Roman" w:cs="Times New Roman"/>
          <w:bCs/>
          <w:iCs/>
          <w:sz w:val="28"/>
          <w:szCs w:val="28"/>
          <w:lang w:val="kk-KZ"/>
        </w:rPr>
      </w:pPr>
      <w:r w:rsidRPr="00DE1A29">
        <w:rPr>
          <w:rFonts w:ascii="Times New Roman" w:hAnsi="Times New Roman" w:cs="Times New Roman"/>
          <w:b/>
          <w:bCs/>
          <w:i/>
          <w:iCs/>
          <w:position w:val="-12"/>
          <w:sz w:val="28"/>
          <w:szCs w:val="28"/>
          <w:lang w:val="kk-KZ"/>
        </w:rPr>
        <w:object w:dxaOrig="400" w:dyaOrig="420">
          <v:shape id="_x0000_i1139" type="#_x0000_t75" style="width:20.55pt;height:17.35pt" o:ole="">
            <v:imagedata r:id="rId387" o:title=""/>
          </v:shape>
          <o:OLEObject Type="Embed" ProgID="Equation.3" ShapeID="_x0000_i1139" DrawAspect="Content" ObjectID="_1536590652" r:id="rId388"/>
        </w:object>
      </w:r>
      <w:r w:rsidR="00B85F0E"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ыдырау</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Cs/>
          <w:sz w:val="28"/>
          <w:szCs w:val="28"/>
          <w:lang w:val="kk-KZ"/>
        </w:rPr>
        <w:t>құбылысын түсіндіруде бірнеше</w:t>
      </w:r>
      <w:r w:rsidR="00672484"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Cs/>
          <w:iCs/>
          <w:sz w:val="28"/>
          <w:szCs w:val="28"/>
          <w:lang w:val="kk-KZ"/>
        </w:rPr>
        <w:t xml:space="preserve">қиыншылықтарды жеңуге тура келеді. </w:t>
      </w:r>
    </w:p>
    <w:p w:rsidR="00D85B33"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Cs/>
          <w:sz w:val="28"/>
          <w:szCs w:val="28"/>
          <w:lang w:val="kk-KZ"/>
        </w:rPr>
        <w:t>Біріншіден,</w:t>
      </w:r>
      <w:r w:rsidR="00672484" w:rsidRPr="00DE1A29">
        <w:rPr>
          <w:rFonts w:ascii="Times New Roman" w:hAnsi="Times New Roman" w:cs="Times New Roman"/>
          <w:bCs/>
          <w:iCs/>
          <w:sz w:val="28"/>
          <w:szCs w:val="28"/>
          <w:lang w:val="kk-KZ"/>
        </w:rPr>
        <w:t xml:space="preserve"> </w:t>
      </w:r>
      <w:r w:rsidR="00D85B33" w:rsidRPr="00DE1A29">
        <w:rPr>
          <w:rFonts w:ascii="Times New Roman" w:hAnsi="Times New Roman" w:cs="Times New Roman"/>
          <w:b/>
          <w:bCs/>
          <w:i/>
          <w:iCs/>
          <w:position w:val="-12"/>
          <w:sz w:val="28"/>
          <w:szCs w:val="28"/>
          <w:lang w:val="kk-KZ"/>
        </w:rPr>
        <w:object w:dxaOrig="400" w:dyaOrig="420">
          <v:shape id="_x0000_i1140" type="#_x0000_t75" style="width:20.55pt;height:17.35pt" o:ole="">
            <v:imagedata r:id="rId389" o:title=""/>
          </v:shape>
          <o:OLEObject Type="Embed" ProgID="Equation.3" ShapeID="_x0000_i1140" DrawAspect="Content" ObjectID="_1536590653" r:id="rId390"/>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 процессі кезінде шығарылатын электрондардың тегін негіздеу керек болды. </w:t>
      </w:r>
      <w:r w:rsidR="00D85B33" w:rsidRPr="00DE1A29">
        <w:rPr>
          <w:rFonts w:ascii="Times New Roman" w:hAnsi="Times New Roman" w:cs="Times New Roman"/>
          <w:bCs/>
          <w:sz w:val="28"/>
          <w:szCs w:val="28"/>
          <w:lang w:val="kk-KZ"/>
        </w:rPr>
        <w:t>Ядроның протон-нейтрондық құрылысы ядродан электрондардың шығарылуын жоққа шығарады</w:t>
      </w:r>
      <w:r w:rsidR="004106F7" w:rsidRPr="00DE1A29">
        <w:rPr>
          <w:rFonts w:ascii="Times New Roman" w:hAnsi="Times New Roman" w:cs="Times New Roman"/>
          <w:bCs/>
          <w:sz w:val="28"/>
          <w:szCs w:val="28"/>
          <w:lang w:val="kk-KZ"/>
        </w:rPr>
        <w:t>,</w:t>
      </w:r>
      <w:r w:rsidR="00D85B33" w:rsidRPr="00DE1A29">
        <w:rPr>
          <w:rFonts w:ascii="Times New Roman" w:hAnsi="Times New Roman" w:cs="Times New Roman"/>
          <w:bCs/>
          <w:sz w:val="28"/>
          <w:szCs w:val="28"/>
          <w:lang w:val="kk-KZ"/>
        </w:rPr>
        <w:t xml:space="preserve"> себебі ядрода электрондар жоқ</w:t>
      </w:r>
      <w:r w:rsidR="004106F7" w:rsidRPr="00DE1A29">
        <w:rPr>
          <w:rFonts w:ascii="Times New Roman" w:hAnsi="Times New Roman" w:cs="Times New Roman"/>
          <w:bCs/>
          <w:sz w:val="28"/>
          <w:szCs w:val="28"/>
          <w:lang w:val="kk-KZ"/>
        </w:rPr>
        <w:t>. Электрондар ядродан емес, электрондық қабықтан шығарылады деген болжам дәлелсіз болды, себебі онда оптикалық немесе рентгендік сәулелер бақылануы керек еді, тәжірибелер оны дәлелдемеді.</w:t>
      </w:r>
    </w:p>
    <w:p w:rsidR="004106F7" w:rsidRPr="00DE1A29" w:rsidRDefault="00BE0825"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lastRenderedPageBreak/>
        <w:drawing>
          <wp:anchor distT="0" distB="0" distL="114300" distR="114300" simplePos="0" relativeHeight="251653632" behindDoc="0" locked="0" layoutInCell="1" allowOverlap="1">
            <wp:simplePos x="0" y="0"/>
            <wp:positionH relativeFrom="column">
              <wp:posOffset>4328632</wp:posOffset>
            </wp:positionH>
            <wp:positionV relativeFrom="paragraph">
              <wp:posOffset>675303</wp:posOffset>
            </wp:positionV>
            <wp:extent cx="1763395" cy="1391285"/>
            <wp:effectExtent l="19050" t="19050" r="27305" b="18415"/>
            <wp:wrapTight wrapText="bothSides">
              <wp:wrapPolygon edited="0">
                <wp:start x="-233" y="-296"/>
                <wp:lineTo x="-233" y="21590"/>
                <wp:lineTo x="21701" y="21590"/>
                <wp:lineTo x="21701" y="-296"/>
                <wp:lineTo x="-233" y="-296"/>
              </wp:wrapPolygon>
            </wp:wrapTight>
            <wp:docPr id="52" name="Рисунок 52" descr="Описание: C:\Documents and Settings\Роза\Мои документы\Мои рисунки\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C:\Documents and Settings\Роза\Мои документы\Мои рисунки\53......bmp"/>
                    <pic:cNvPicPr>
                      <a:picLocks noChangeAspect="1" noChangeArrowheads="1"/>
                    </pic:cNvPicPr>
                  </pic:nvPicPr>
                  <pic:blipFill rotWithShape="1">
                    <a:blip r:embed="rId3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1412"/>
                    <a:stretch/>
                  </pic:blipFill>
                  <pic:spPr bwMode="auto">
                    <a:xfrm>
                      <a:off x="0" y="0"/>
                      <a:ext cx="1763395" cy="139128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85F0E" w:rsidRPr="00DE1A29">
        <w:rPr>
          <w:rFonts w:ascii="Times New Roman" w:hAnsi="Times New Roman" w:cs="Times New Roman"/>
          <w:bCs/>
          <w:sz w:val="28"/>
          <w:szCs w:val="28"/>
          <w:lang w:val="kk-KZ"/>
        </w:rPr>
        <w:t>Екіншіден, шығарылған электрондардың энергетикалық спектрлерінің үздіксіздігін түсіндіру қажет болды</w:t>
      </w:r>
      <w:r w:rsidR="004106F7" w:rsidRPr="00DE1A29">
        <w:rPr>
          <w:rFonts w:ascii="Times New Roman" w:hAnsi="Times New Roman" w:cs="Times New Roman"/>
          <w:bCs/>
          <w:sz w:val="28"/>
          <w:szCs w:val="28"/>
          <w:lang w:val="kk-KZ"/>
        </w:rPr>
        <w:t xml:space="preserve"> (барлық изотоптар үшін типтік болатын, </w:t>
      </w:r>
      <w:r w:rsidR="004106F7" w:rsidRPr="00DE1A29">
        <w:rPr>
          <w:rFonts w:ascii="Times New Roman" w:hAnsi="Times New Roman" w:cs="Times New Roman"/>
          <w:b/>
          <w:bCs/>
          <w:i/>
          <w:iCs/>
          <w:position w:val="-12"/>
          <w:sz w:val="28"/>
          <w:szCs w:val="28"/>
          <w:lang w:val="kk-KZ"/>
        </w:rPr>
        <w:object w:dxaOrig="400" w:dyaOrig="420">
          <v:shape id="_x0000_i1141" type="#_x0000_t75" style="width:20.55pt;height:17.35pt" o:ole="">
            <v:imagedata r:id="rId392" o:title=""/>
          </v:shape>
          <o:OLEObject Type="Embed" ProgID="Equation.3" ShapeID="_x0000_i1141" DrawAspect="Content" ObjectID="_1536590654" r:id="rId393"/>
        </w:object>
      </w:r>
      <w:r w:rsidR="004106F7" w:rsidRPr="00DE1A29">
        <w:rPr>
          <w:rFonts w:ascii="Times New Roman" w:hAnsi="Times New Roman" w:cs="Times New Roman"/>
          <w:bCs/>
          <w:sz w:val="28"/>
          <w:szCs w:val="28"/>
          <w:lang w:val="kk-KZ"/>
        </w:rPr>
        <w:t xml:space="preserve"> </w:t>
      </w:r>
      <w:r w:rsidR="00672484" w:rsidRPr="00DE1A29">
        <w:rPr>
          <w:rFonts w:ascii="Times New Roman" w:hAnsi="Times New Roman" w:cs="Times New Roman"/>
          <w:bCs/>
          <w:sz w:val="28"/>
          <w:szCs w:val="28"/>
          <w:lang w:val="kk-KZ"/>
        </w:rPr>
        <w:t xml:space="preserve">- </w:t>
      </w:r>
      <w:r w:rsidR="004106F7" w:rsidRPr="00DE1A29">
        <w:rPr>
          <w:rFonts w:ascii="Times New Roman" w:hAnsi="Times New Roman" w:cs="Times New Roman"/>
          <w:bCs/>
          <w:sz w:val="28"/>
          <w:szCs w:val="28"/>
          <w:lang w:val="kk-KZ"/>
        </w:rPr>
        <w:t xml:space="preserve">бөлшектердің энергиялар бойынша таралу қисығы </w:t>
      </w:r>
      <w:r w:rsidR="00AC531A" w:rsidRPr="00DE1A29">
        <w:rPr>
          <w:rFonts w:ascii="Times New Roman" w:hAnsi="Times New Roman" w:cs="Times New Roman"/>
          <w:bCs/>
          <w:sz w:val="28"/>
          <w:szCs w:val="28"/>
          <w:lang w:val="kk-KZ"/>
        </w:rPr>
        <w:t>1.3</w:t>
      </w:r>
      <w:r w:rsidR="004106F7" w:rsidRPr="00DE1A29">
        <w:rPr>
          <w:rFonts w:ascii="Times New Roman" w:hAnsi="Times New Roman" w:cs="Times New Roman"/>
          <w:bCs/>
          <w:sz w:val="28"/>
          <w:szCs w:val="28"/>
          <w:lang w:val="kk-KZ"/>
        </w:rPr>
        <w:t>-суретте көрсетілген)</w:t>
      </w:r>
      <w:r w:rsidR="00B85F0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Ыдырауға дейін және онан кейін белгілі бір толыққанды энергиясы болатын</w:t>
      </w:r>
      <w:r w:rsidRPr="00DE1A29">
        <w:rPr>
          <w:rFonts w:ascii="Times New Roman" w:hAnsi="Times New Roman" w:cs="Times New Roman"/>
          <w:b/>
          <w:bCs/>
          <w:i/>
          <w:iCs/>
          <w:position w:val="-12"/>
          <w:sz w:val="28"/>
          <w:szCs w:val="28"/>
          <w:lang w:val="kk-KZ"/>
        </w:rPr>
        <w:object w:dxaOrig="400" w:dyaOrig="420">
          <v:shape id="_x0000_i1142" type="#_x0000_t75" style="width:20.55pt;height:17.35pt" o:ole="">
            <v:imagedata r:id="rId394" o:title=""/>
          </v:shape>
          <o:OLEObject Type="Embed" ProgID="Equation.3" ShapeID="_x0000_i1142" DrawAspect="Content" ObjectID="_1536590655" r:id="rId395"/>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 xml:space="preserve">активті ядролар, нөлден қайсыбір максималь мәнге дейінгі </w:t>
      </w:r>
      <w:r w:rsidRPr="00DE1A29">
        <w:rPr>
          <w:rFonts w:ascii="Times New Roman" w:hAnsi="Times New Roman" w:cs="Times New Roman"/>
          <w:b/>
          <w:bCs/>
          <w:i/>
          <w:iCs/>
          <w:position w:val="-14"/>
          <w:sz w:val="28"/>
          <w:szCs w:val="28"/>
          <w:lang w:val="kk-KZ"/>
        </w:rPr>
        <w:object w:dxaOrig="520" w:dyaOrig="440">
          <v:shape id="_x0000_i1143" type="#_x0000_t75" style="width:25.7pt;height:18.65pt" o:ole="">
            <v:imagedata r:id="rId396" o:title=""/>
          </v:shape>
          <o:OLEObject Type="Embed" ProgID="Equation.3" ShapeID="_x0000_i1143" DrawAspect="Content" ObjectID="_1536590656" r:id="rId397"/>
        </w:object>
      </w:r>
      <w:r w:rsidRPr="00DE1A29">
        <w:rPr>
          <w:rFonts w:ascii="Times New Roman" w:hAnsi="Times New Roman" w:cs="Times New Roman"/>
          <w:bCs/>
          <w:sz w:val="28"/>
          <w:szCs w:val="28"/>
          <w:lang w:val="kk-KZ"/>
        </w:rPr>
        <w:t xml:space="preserve"> энергиялы электрондарды қалайша шығарады? </w:t>
      </w:r>
      <w:r w:rsidR="008D4F0E" w:rsidRPr="00DE1A29">
        <w:rPr>
          <w:rFonts w:ascii="Times New Roman" w:hAnsi="Times New Roman" w:cs="Times New Roman"/>
          <w:bCs/>
          <w:sz w:val="28"/>
          <w:szCs w:val="28"/>
          <w:lang w:val="kk-KZ"/>
        </w:rPr>
        <w:t>Бұл шығарылатын электрондардың энергетикалық спектрлерінің үздіксіздігін білдіреді ме?</w:t>
      </w:r>
    </w:p>
    <w:p w:rsidR="008D4F0E" w:rsidRPr="00DE1A29" w:rsidRDefault="008D4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400" w:dyaOrig="420">
          <v:shape id="_x0000_i1144" type="#_x0000_t75" style="width:20.55pt;height:17.35pt" o:ole="">
            <v:imagedata r:id="rId398" o:title=""/>
          </v:shape>
          <o:OLEObject Type="Embed" ProgID="Equation.3" ShapeID="_x0000_i1144" DrawAspect="Content" ObjectID="_1536590657" r:id="rId399"/>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 ыдырау кезінде электрондар ядродан белгілі бір энергиямен шығарылатындығы, бірақ қандай-да бір екінші ретті әсерлесулердің нәтижесінде өзінің энергиясының қандай-да бір бөлігін жоғалтатындығы және соның себебінен олардың бастапқы дискретті спектрлері үздіксіз спектрге айналатындығы туралы гипотеза тура калориметриялық тәжірибелердің арқасында теріске шығарылды. Максималды энергия</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
          <w:bCs/>
          <w:i/>
          <w:iCs/>
          <w:position w:val="-14"/>
          <w:sz w:val="28"/>
          <w:szCs w:val="28"/>
          <w:lang w:val="kk-KZ"/>
        </w:rPr>
        <w:object w:dxaOrig="540" w:dyaOrig="440">
          <v:shape id="_x0000_i1145" type="#_x0000_t75" style="width:27pt;height:18.65pt" o:ole="">
            <v:imagedata r:id="rId400" o:title=""/>
          </v:shape>
          <o:OLEObject Type="Embed" ProgID="Equation.3" ShapeID="_x0000_i1145" DrawAspect="Content" ObjectID="_1536590658" r:id="rId401"/>
        </w:object>
      </w:r>
      <w:r w:rsidRPr="00DE1A29">
        <w:rPr>
          <w:rFonts w:ascii="Times New Roman" w:hAnsi="Times New Roman" w:cs="Times New Roman"/>
          <w:bCs/>
          <w:sz w:val="28"/>
          <w:szCs w:val="28"/>
          <w:lang w:val="kk-KZ"/>
        </w:rPr>
        <w:t xml:space="preserve"> аналық және туынды ядролардың массаларының айырымымен анықталатындықтан,</w:t>
      </w:r>
      <w:r w:rsidR="00996D4F" w:rsidRPr="00DE1A29">
        <w:rPr>
          <w:rFonts w:ascii="Times New Roman" w:hAnsi="Times New Roman" w:cs="Times New Roman"/>
          <w:bCs/>
          <w:sz w:val="28"/>
          <w:szCs w:val="28"/>
          <w:lang w:val="kk-KZ"/>
        </w:rPr>
        <w:t xml:space="preserve"> электронның энергиясы </w:t>
      </w:r>
      <w:r w:rsidR="00996D4F" w:rsidRPr="00DE1A29">
        <w:rPr>
          <w:rFonts w:ascii="Times New Roman" w:hAnsi="Times New Roman" w:cs="Times New Roman"/>
          <w:b/>
          <w:bCs/>
          <w:i/>
          <w:iCs/>
          <w:position w:val="-14"/>
          <w:sz w:val="28"/>
          <w:szCs w:val="28"/>
          <w:lang w:val="kk-KZ"/>
        </w:rPr>
        <w:object w:dxaOrig="1080" w:dyaOrig="440">
          <v:shape id="_x0000_i1146" type="#_x0000_t75" style="width:53.35pt;height:18.65pt" o:ole="">
            <v:imagedata r:id="rId402" o:title=""/>
          </v:shape>
          <o:OLEObject Type="Embed" ProgID="Equation.3" ShapeID="_x0000_i1146" DrawAspect="Content" ObjectID="_1536590659" r:id="rId403"/>
        </w:object>
      </w:r>
      <w:r w:rsidR="00996D4F" w:rsidRPr="00DE1A29">
        <w:rPr>
          <w:rFonts w:ascii="Times New Roman" w:hAnsi="Times New Roman" w:cs="Times New Roman"/>
          <w:bCs/>
          <w:sz w:val="28"/>
          <w:szCs w:val="28"/>
          <w:lang w:val="kk-KZ"/>
        </w:rPr>
        <w:t xml:space="preserve"> болған жағдайда, ыдырау энергияның сақталу заңын бұзып өткендей болады. Н.Бор бұл бұзылушылықты - энергияның сақталу заңы статистикалық сипатта болады және орташа алғанда элементар процесстердің үлкен санында ғана орындалады деген жорамал айтып, негіздеуге тырысты. Бұл қиыншылықты шешу қаншалықты қағида түрінде маңызды болғандығы</w:t>
      </w:r>
      <w:r w:rsidR="00672484" w:rsidRPr="00DE1A29">
        <w:rPr>
          <w:rFonts w:ascii="Times New Roman" w:hAnsi="Times New Roman" w:cs="Times New Roman"/>
          <w:bCs/>
          <w:sz w:val="28"/>
          <w:szCs w:val="28"/>
          <w:lang w:val="kk-KZ"/>
        </w:rPr>
        <w:t xml:space="preserve"> </w:t>
      </w:r>
      <w:r w:rsidR="00996D4F" w:rsidRPr="00DE1A29">
        <w:rPr>
          <w:rFonts w:ascii="Times New Roman" w:hAnsi="Times New Roman" w:cs="Times New Roman"/>
          <w:bCs/>
          <w:sz w:val="28"/>
          <w:szCs w:val="28"/>
          <w:lang w:val="kk-KZ"/>
        </w:rPr>
        <w:t>осыдан көрінеді.</w:t>
      </w:r>
    </w:p>
    <w:p w:rsidR="00B046FD"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Үшіншіден, </w:t>
      </w:r>
      <w:r w:rsidR="00B046FD" w:rsidRPr="00DE1A29">
        <w:rPr>
          <w:rFonts w:ascii="Times New Roman" w:hAnsi="Times New Roman" w:cs="Times New Roman"/>
          <w:b/>
          <w:bCs/>
          <w:i/>
          <w:iCs/>
          <w:position w:val="-12"/>
          <w:sz w:val="28"/>
          <w:szCs w:val="28"/>
          <w:lang w:val="kk-KZ"/>
        </w:rPr>
        <w:object w:dxaOrig="400" w:dyaOrig="420">
          <v:shape id="_x0000_i1147" type="#_x0000_t75" style="width:20.55pt;height:17.35pt" o:ole="">
            <v:imagedata r:id="rId404" o:title=""/>
          </v:shape>
          <o:OLEObject Type="Embed" ProgID="Equation.3" ShapeID="_x0000_i1147" DrawAspect="Content" ObjectID="_1536590660" r:id="rId405"/>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 кезіндегі спиннің сақталмауын түсіндіру қажеттігі туындады. </w:t>
      </w:r>
      <w:r w:rsidR="00B046FD" w:rsidRPr="00DE1A29">
        <w:rPr>
          <w:rFonts w:ascii="Times New Roman" w:hAnsi="Times New Roman" w:cs="Times New Roman"/>
          <w:b/>
          <w:bCs/>
          <w:i/>
          <w:iCs/>
          <w:position w:val="-12"/>
          <w:sz w:val="28"/>
          <w:szCs w:val="28"/>
          <w:lang w:val="kk-KZ"/>
        </w:rPr>
        <w:object w:dxaOrig="400" w:dyaOrig="420">
          <v:shape id="_x0000_i1148" type="#_x0000_t75" style="width:20.55pt;height:17.35pt" o:ole="">
            <v:imagedata r:id="rId406" o:title=""/>
          </v:shape>
          <o:OLEObject Type="Embed" ProgID="Equation.3" ShapeID="_x0000_i1148" DrawAspect="Content" ObjectID="_1536590661" r:id="rId407"/>
        </w:object>
      </w:r>
      <w:r w:rsidR="00B046FD" w:rsidRPr="00DE1A29">
        <w:rPr>
          <w:rFonts w:ascii="Times New Roman" w:hAnsi="Times New Roman" w:cs="Times New Roman"/>
          <w:bCs/>
          <w:sz w:val="28"/>
          <w:szCs w:val="28"/>
          <w:lang w:val="kk-KZ"/>
        </w:rPr>
        <w:t xml:space="preserve"> </w:t>
      </w:r>
      <w:r w:rsidR="00672484" w:rsidRPr="00DE1A29">
        <w:rPr>
          <w:rFonts w:ascii="Times New Roman" w:hAnsi="Times New Roman" w:cs="Times New Roman"/>
          <w:bCs/>
          <w:sz w:val="28"/>
          <w:szCs w:val="28"/>
          <w:lang w:val="kk-KZ"/>
        </w:rPr>
        <w:t xml:space="preserve">- </w:t>
      </w:r>
      <w:r w:rsidR="00B046FD" w:rsidRPr="00DE1A29">
        <w:rPr>
          <w:rFonts w:ascii="Times New Roman" w:hAnsi="Times New Roman" w:cs="Times New Roman"/>
          <w:bCs/>
          <w:sz w:val="28"/>
          <w:szCs w:val="28"/>
          <w:lang w:val="kk-KZ"/>
        </w:rPr>
        <w:t xml:space="preserve">ыдырау кезінде ядродағы нуклондардың саны өзгермейді (массалық сан </w:t>
      </w:r>
      <w:r w:rsidR="00B046FD" w:rsidRPr="00DE1A29">
        <w:rPr>
          <w:rFonts w:ascii="Times New Roman" w:hAnsi="Times New Roman" w:cs="Times New Roman"/>
          <w:bCs/>
          <w:i/>
          <w:sz w:val="28"/>
          <w:szCs w:val="28"/>
          <w:lang w:val="kk-KZ"/>
        </w:rPr>
        <w:t xml:space="preserve">А </w:t>
      </w:r>
      <w:r w:rsidR="00B046FD" w:rsidRPr="00DE1A29">
        <w:rPr>
          <w:rFonts w:ascii="Times New Roman" w:hAnsi="Times New Roman" w:cs="Times New Roman"/>
          <w:bCs/>
          <w:sz w:val="28"/>
          <w:szCs w:val="28"/>
          <w:lang w:val="kk-KZ"/>
        </w:rPr>
        <w:t xml:space="preserve">сақталатындықтан), сондықтан </w:t>
      </w:r>
      <w:r w:rsidR="00B046FD" w:rsidRPr="00DE1A29">
        <w:rPr>
          <w:rFonts w:ascii="Times New Roman" w:hAnsi="Times New Roman" w:cs="Times New Roman"/>
          <w:bCs/>
          <w:i/>
          <w:sz w:val="28"/>
          <w:szCs w:val="28"/>
          <w:lang w:val="kk-KZ"/>
        </w:rPr>
        <w:t>А</w:t>
      </w:r>
      <w:r w:rsidR="00B046FD" w:rsidRPr="00DE1A29">
        <w:rPr>
          <w:rFonts w:ascii="Times New Roman" w:hAnsi="Times New Roman" w:cs="Times New Roman"/>
          <w:bCs/>
          <w:sz w:val="28"/>
          <w:szCs w:val="28"/>
          <w:lang w:val="kk-KZ"/>
        </w:rPr>
        <w:t xml:space="preserve"> жұп болғанда </w:t>
      </w:r>
      <w:r w:rsidR="00B046FD" w:rsidRPr="00DE1A29">
        <w:rPr>
          <w:rFonts w:ascii="Times New Roman" w:hAnsi="Times New Roman" w:cs="Times New Roman"/>
          <w:b/>
          <w:bCs/>
          <w:i/>
          <w:iCs/>
          <w:position w:val="-4"/>
          <w:sz w:val="28"/>
          <w:szCs w:val="28"/>
          <w:lang w:val="kk-KZ"/>
        </w:rPr>
        <w:object w:dxaOrig="260" w:dyaOrig="340">
          <v:shape id="_x0000_i1149" type="#_x0000_t75" style="width:12.2pt;height:13.5pt" o:ole="">
            <v:imagedata r:id="rId408" o:title=""/>
          </v:shape>
          <o:OLEObject Type="Embed" ProgID="Equation.3" ShapeID="_x0000_i1149" DrawAspect="Content" ObjectID="_1536590662" r:id="rId409"/>
        </w:object>
      </w:r>
      <w:r w:rsidR="00B046FD" w:rsidRPr="00DE1A29">
        <w:rPr>
          <w:rFonts w:ascii="Times New Roman" w:hAnsi="Times New Roman" w:cs="Times New Roman"/>
          <w:bCs/>
          <w:sz w:val="28"/>
          <w:szCs w:val="28"/>
          <w:lang w:val="kk-KZ"/>
        </w:rPr>
        <w:t xml:space="preserve">-тың бүтін санына, ал </w:t>
      </w:r>
      <w:r w:rsidR="00B046FD" w:rsidRPr="00DE1A29">
        <w:rPr>
          <w:rFonts w:ascii="Times New Roman" w:hAnsi="Times New Roman" w:cs="Times New Roman"/>
          <w:bCs/>
          <w:i/>
          <w:sz w:val="28"/>
          <w:szCs w:val="28"/>
          <w:lang w:val="kk-KZ"/>
        </w:rPr>
        <w:t>А</w:t>
      </w:r>
      <w:r w:rsidR="00B046FD" w:rsidRPr="00DE1A29">
        <w:rPr>
          <w:rFonts w:ascii="Times New Roman" w:hAnsi="Times New Roman" w:cs="Times New Roman"/>
          <w:bCs/>
          <w:sz w:val="28"/>
          <w:szCs w:val="28"/>
          <w:lang w:val="kk-KZ"/>
        </w:rPr>
        <w:t xml:space="preserve">тақ болғанда </w:t>
      </w:r>
      <w:r w:rsidR="00B046FD" w:rsidRPr="00DE1A29">
        <w:rPr>
          <w:rFonts w:ascii="Times New Roman" w:hAnsi="Times New Roman" w:cs="Times New Roman"/>
          <w:b/>
          <w:bCs/>
          <w:i/>
          <w:iCs/>
          <w:position w:val="-4"/>
          <w:sz w:val="28"/>
          <w:szCs w:val="28"/>
          <w:lang w:val="kk-KZ"/>
        </w:rPr>
        <w:object w:dxaOrig="260" w:dyaOrig="340">
          <v:shape id="_x0000_i1150" type="#_x0000_t75" style="width:12.2pt;height:13.5pt" o:ole="">
            <v:imagedata r:id="rId410" o:title=""/>
          </v:shape>
          <o:OLEObject Type="Embed" ProgID="Equation.3" ShapeID="_x0000_i1150" DrawAspect="Content" ObjectID="_1536590663" r:id="rId411"/>
        </w:object>
      </w:r>
      <w:r w:rsidR="00B046FD" w:rsidRPr="00DE1A29">
        <w:rPr>
          <w:rFonts w:ascii="Times New Roman" w:hAnsi="Times New Roman" w:cs="Times New Roman"/>
          <w:bCs/>
          <w:sz w:val="28"/>
          <w:szCs w:val="28"/>
          <w:lang w:val="kk-KZ"/>
        </w:rPr>
        <w:t xml:space="preserve">-тың жартылай бүтін санына тең болатын, ядроның спині де өзгермеуі керек. Бірақ </w:t>
      </w:r>
      <w:r w:rsidR="00201038" w:rsidRPr="00DE1A29">
        <w:rPr>
          <w:rFonts w:ascii="Times New Roman" w:hAnsi="Times New Roman" w:cs="Times New Roman"/>
          <w:b/>
          <w:bCs/>
          <w:i/>
          <w:iCs/>
          <w:position w:val="-30"/>
          <w:sz w:val="28"/>
          <w:szCs w:val="28"/>
          <w:lang w:val="kk-KZ"/>
        </w:rPr>
        <w:object w:dxaOrig="279" w:dyaOrig="800">
          <v:shape id="_x0000_i1151" type="#_x0000_t75" style="width:13.5pt;height:34.05pt" o:ole="">
            <v:imagedata r:id="rId412" o:title=""/>
          </v:shape>
          <o:OLEObject Type="Embed" ProgID="Equation.3" ShapeID="_x0000_i1151" DrawAspect="Content" ObjectID="_1536590664" r:id="rId413"/>
        </w:object>
      </w:r>
      <w:r w:rsidR="00B046FD" w:rsidRPr="00DE1A29">
        <w:rPr>
          <w:rFonts w:ascii="Times New Roman" w:hAnsi="Times New Roman" w:cs="Times New Roman"/>
          <w:bCs/>
          <w:sz w:val="28"/>
          <w:szCs w:val="28"/>
          <w:lang w:val="kk-KZ"/>
        </w:rPr>
        <w:t xml:space="preserve"> спині болатын электрон шығарылғанда, ядроның спині</w:t>
      </w:r>
      <w:r w:rsidR="00201038" w:rsidRPr="00DE1A29">
        <w:rPr>
          <w:rFonts w:ascii="Times New Roman" w:hAnsi="Times New Roman" w:cs="Times New Roman"/>
          <w:bCs/>
          <w:sz w:val="28"/>
          <w:szCs w:val="28"/>
          <w:lang w:val="kk-KZ"/>
        </w:rPr>
        <w:t>н</w:t>
      </w:r>
      <w:r w:rsidR="00672484" w:rsidRPr="00DE1A29">
        <w:rPr>
          <w:rFonts w:ascii="Times New Roman" w:hAnsi="Times New Roman" w:cs="Times New Roman"/>
          <w:bCs/>
          <w:sz w:val="28"/>
          <w:szCs w:val="28"/>
          <w:lang w:val="kk-KZ"/>
        </w:rPr>
        <w:t xml:space="preserve"> </w:t>
      </w:r>
      <w:r w:rsidR="00201038" w:rsidRPr="00DE1A29">
        <w:rPr>
          <w:rFonts w:ascii="Times New Roman" w:hAnsi="Times New Roman" w:cs="Times New Roman"/>
          <w:b/>
          <w:bCs/>
          <w:i/>
          <w:iCs/>
          <w:position w:val="-30"/>
          <w:sz w:val="28"/>
          <w:szCs w:val="28"/>
          <w:lang w:val="kk-KZ"/>
        </w:rPr>
        <w:object w:dxaOrig="279" w:dyaOrig="800">
          <v:shape id="_x0000_i1152" type="#_x0000_t75" style="width:13.5pt;height:34.05pt" o:ole="">
            <v:imagedata r:id="rId414" o:title=""/>
          </v:shape>
          <o:OLEObject Type="Embed" ProgID="Equation.3" ShapeID="_x0000_i1152" DrawAspect="Content" ObjectID="_1536590665" r:id="rId415"/>
        </w:object>
      </w:r>
      <w:r w:rsidR="00201038" w:rsidRPr="00DE1A29">
        <w:rPr>
          <w:rFonts w:ascii="Times New Roman" w:hAnsi="Times New Roman" w:cs="Times New Roman"/>
          <w:bCs/>
          <w:sz w:val="28"/>
          <w:szCs w:val="28"/>
          <w:lang w:val="kk-KZ"/>
        </w:rPr>
        <w:t xml:space="preserve"> шамасына өзгертуі керек еді.</w:t>
      </w:r>
    </w:p>
    <w:p w:rsidR="00B85F0E" w:rsidRPr="00DE1A29" w:rsidRDefault="0020103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Соңғы екі</w:t>
      </w:r>
      <w:r w:rsidR="00B85F0E" w:rsidRPr="00DE1A29">
        <w:rPr>
          <w:rFonts w:ascii="Times New Roman" w:hAnsi="Times New Roman" w:cs="Times New Roman"/>
          <w:bCs/>
          <w:sz w:val="28"/>
          <w:szCs w:val="28"/>
          <w:lang w:val="kk-KZ"/>
        </w:rPr>
        <w:t xml:space="preserve"> қиындық</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В.Паули</w:t>
      </w:r>
      <w:r w:rsidRPr="00DE1A29">
        <w:rPr>
          <w:rFonts w:ascii="Times New Roman" w:hAnsi="Times New Roman" w:cs="Times New Roman"/>
          <w:bCs/>
          <w:sz w:val="28"/>
          <w:szCs w:val="28"/>
          <w:lang w:val="kk-KZ"/>
        </w:rPr>
        <w:t>ді</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келесідей </w:t>
      </w:r>
      <w:r w:rsidR="00B85F0E" w:rsidRPr="00DE1A29">
        <w:rPr>
          <w:rFonts w:ascii="Times New Roman" w:hAnsi="Times New Roman" w:cs="Times New Roman"/>
          <w:bCs/>
          <w:sz w:val="28"/>
          <w:szCs w:val="28"/>
          <w:lang w:val="kk-KZ"/>
        </w:rPr>
        <w:t xml:space="preserve">гипотеза </w:t>
      </w:r>
      <w:r w:rsidRPr="00DE1A29">
        <w:rPr>
          <w:rFonts w:ascii="Times New Roman" w:hAnsi="Times New Roman" w:cs="Times New Roman"/>
          <w:bCs/>
          <w:sz w:val="28"/>
          <w:szCs w:val="28"/>
          <w:lang w:val="kk-KZ"/>
        </w:rPr>
        <w:t xml:space="preserve">(1931) </w:t>
      </w:r>
      <w:r w:rsidR="00B85F0E" w:rsidRPr="00DE1A29">
        <w:rPr>
          <w:rFonts w:ascii="Times New Roman" w:hAnsi="Times New Roman" w:cs="Times New Roman"/>
          <w:bCs/>
          <w:sz w:val="28"/>
          <w:szCs w:val="28"/>
          <w:lang w:val="kk-KZ"/>
        </w:rPr>
        <w:t>ұсын</w:t>
      </w:r>
      <w:r w:rsidRPr="00DE1A29">
        <w:rPr>
          <w:rFonts w:ascii="Times New Roman" w:hAnsi="Times New Roman" w:cs="Times New Roman"/>
          <w:bCs/>
          <w:sz w:val="28"/>
          <w:szCs w:val="28"/>
          <w:lang w:val="kk-KZ"/>
        </w:rPr>
        <w:t>уға алып келді</w:t>
      </w:r>
      <w:r w:rsidR="00B85F0E" w:rsidRPr="00DE1A29">
        <w:rPr>
          <w:rFonts w:ascii="Times New Roman" w:hAnsi="Times New Roman" w:cs="Times New Roman"/>
          <w:bCs/>
          <w:sz w:val="28"/>
          <w:szCs w:val="28"/>
          <w:lang w:val="kk-KZ"/>
        </w:rPr>
        <w:t xml:space="preserve">: </w:t>
      </w:r>
      <w:r w:rsidRPr="00DE1A29">
        <w:rPr>
          <w:rFonts w:ascii="Times New Roman" w:hAnsi="Times New Roman" w:cs="Times New Roman"/>
          <w:b/>
          <w:bCs/>
          <w:i/>
          <w:iCs/>
          <w:position w:val="-12"/>
          <w:sz w:val="28"/>
          <w:szCs w:val="28"/>
          <w:lang w:val="kk-KZ"/>
        </w:rPr>
        <w:object w:dxaOrig="400" w:dyaOrig="420">
          <v:shape id="_x0000_i1153" type="#_x0000_t75" style="width:20.55pt;height:17.35pt" o:ole="">
            <v:imagedata r:id="rId416" o:title=""/>
          </v:shape>
          <o:OLEObject Type="Embed" ProgID="Equation.3" ShapeID="_x0000_i1153" DrawAspect="Content" ObjectID="_1536590666" r:id="rId417"/>
        </w:object>
      </w:r>
      <w:r w:rsidR="00672484"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ыдырау кезінде электронмен бірге тағы да бір бейтарап бөлшек - </w:t>
      </w:r>
      <w:r w:rsidR="00B85F0E" w:rsidRPr="00DE1A29">
        <w:rPr>
          <w:rFonts w:ascii="Times New Roman" w:hAnsi="Times New Roman" w:cs="Times New Roman"/>
          <w:b/>
          <w:bCs/>
          <w:i/>
          <w:sz w:val="28"/>
          <w:szCs w:val="28"/>
          <w:lang w:val="kk-KZ"/>
        </w:rPr>
        <w:t>нейтрино</w:t>
      </w:r>
      <w:r w:rsidR="00B85F0E" w:rsidRPr="00DE1A29">
        <w:rPr>
          <w:rFonts w:ascii="Times New Roman" w:hAnsi="Times New Roman" w:cs="Times New Roman"/>
          <w:bCs/>
          <w:sz w:val="28"/>
          <w:szCs w:val="28"/>
          <w:lang w:val="kk-KZ"/>
        </w:rPr>
        <w:t xml:space="preserve"> шығарылады. Нейтриноның</w:t>
      </w:r>
      <w:r w:rsidRPr="00DE1A29">
        <w:rPr>
          <w:rFonts w:ascii="Times New Roman" w:hAnsi="Times New Roman" w:cs="Times New Roman"/>
          <w:bCs/>
          <w:sz w:val="28"/>
          <w:szCs w:val="28"/>
          <w:lang w:val="kk-KZ"/>
        </w:rPr>
        <w:t xml:space="preserve"> нолдік заряды болады,</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спині </w:t>
      </w:r>
      <w:r w:rsidRPr="00DE1A29">
        <w:rPr>
          <w:rFonts w:ascii="Times New Roman" w:hAnsi="Times New Roman" w:cs="Times New Roman"/>
          <w:bCs/>
          <w:i/>
          <w:sz w:val="28"/>
          <w:szCs w:val="28"/>
          <w:lang w:val="kk-KZ"/>
        </w:rPr>
        <w:t>1/2</w:t>
      </w:r>
      <w:r w:rsidRPr="00DE1A29">
        <w:rPr>
          <w:rFonts w:ascii="Times New Roman" w:hAnsi="Times New Roman" w:cs="Times New Roman"/>
          <w:bCs/>
          <w:sz w:val="28"/>
          <w:szCs w:val="28"/>
          <w:lang w:val="kk-KZ"/>
        </w:rPr>
        <w:t>(</w:t>
      </w:r>
      <w:r w:rsidRPr="00DE1A29">
        <w:rPr>
          <w:rFonts w:ascii="Times New Roman" w:hAnsi="Times New Roman" w:cs="Times New Roman"/>
          <w:b/>
          <w:bCs/>
          <w:i/>
          <w:iCs/>
          <w:position w:val="-4"/>
          <w:sz w:val="28"/>
          <w:szCs w:val="28"/>
          <w:lang w:val="kk-KZ"/>
        </w:rPr>
        <w:object w:dxaOrig="240" w:dyaOrig="300">
          <v:shape id="_x0000_i1154" type="#_x0000_t75" style="width:11.55pt;height:12.2pt" o:ole="">
            <v:imagedata r:id="rId418" o:title=""/>
          </v:shape>
          <o:OLEObject Type="Embed" ProgID="Equation.3" ShapeID="_x0000_i1154" DrawAspect="Content" ObjectID="_1536590667" r:id="rId419"/>
        </w:object>
      </w:r>
      <w:r w:rsidRPr="00DE1A29">
        <w:rPr>
          <w:rFonts w:ascii="Times New Roman" w:hAnsi="Times New Roman" w:cs="Times New Roman"/>
          <w:bCs/>
          <w:sz w:val="28"/>
          <w:szCs w:val="28"/>
          <w:lang w:val="kk-KZ"/>
        </w:rPr>
        <w:t xml:space="preserve"> бірлігінде), тыныштық массасы нолге тең (</w:t>
      </w:r>
      <w:r w:rsidRPr="00DE1A29">
        <w:rPr>
          <w:rFonts w:ascii="Times New Roman" w:hAnsi="Times New Roman" w:cs="Times New Roman"/>
          <w:b/>
          <w:bCs/>
          <w:i/>
          <w:iCs/>
          <w:position w:val="-14"/>
          <w:sz w:val="28"/>
          <w:szCs w:val="28"/>
          <w:lang w:val="kk-KZ"/>
        </w:rPr>
        <w:object w:dxaOrig="1100" w:dyaOrig="440">
          <v:shape id="_x0000_i1155" type="#_x0000_t75" style="width:54.65pt;height:18.65pt" o:ole="">
            <v:imagedata r:id="rId420" o:title=""/>
          </v:shape>
          <o:OLEObject Type="Embed" ProgID="Equation.3" ShapeID="_x0000_i1155" DrawAspect="Content" ObjectID="_1536590668" r:id="rId421"/>
        </w:object>
      </w:r>
      <w:r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белгіленуі</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4"/>
          <w:sz w:val="28"/>
          <w:szCs w:val="28"/>
        </w:rPr>
        <w:object w:dxaOrig="400" w:dyaOrig="440">
          <v:shape id="_x0000_i1156" type="#_x0000_t75" style="width:21.2pt;height:21.85pt" o:ole="">
            <v:imagedata r:id="rId422" o:title=""/>
          </v:shape>
          <o:OLEObject Type="Embed" ProgID="Equation.3" ShapeID="_x0000_i1156" DrawAspect="Content" ObjectID="_1536590669" r:id="rId423"/>
        </w:object>
      </w:r>
      <w:r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Кейіннен </w:t>
      </w:r>
      <w:r w:rsidRPr="00DE1A29">
        <w:rPr>
          <w:rFonts w:ascii="Times New Roman" w:hAnsi="Times New Roman" w:cs="Times New Roman"/>
          <w:b/>
          <w:bCs/>
          <w:i/>
          <w:iCs/>
          <w:position w:val="-12"/>
          <w:sz w:val="28"/>
          <w:szCs w:val="28"/>
          <w:lang w:val="kk-KZ"/>
        </w:rPr>
        <w:object w:dxaOrig="400" w:dyaOrig="420">
          <v:shape id="_x0000_i1157" type="#_x0000_t75" style="width:20.55pt;height:17.35pt" o:ole="">
            <v:imagedata r:id="rId424" o:title=""/>
          </v:shape>
          <o:OLEObject Type="Embed" ProgID="Equation.3" ShapeID="_x0000_i1157" DrawAspect="Content" ObjectID="_1536590670" r:id="rId425"/>
        </w:object>
      </w:r>
      <w:r w:rsidR="00672484"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ыдырау кезінде нейтрино емес, </w:t>
      </w:r>
      <w:r w:rsidR="00B85F0E" w:rsidRPr="00DE1A29">
        <w:rPr>
          <w:rFonts w:ascii="Times New Roman" w:hAnsi="Times New Roman" w:cs="Times New Roman"/>
          <w:b/>
          <w:bCs/>
          <w:i/>
          <w:sz w:val="28"/>
          <w:szCs w:val="28"/>
          <w:lang w:val="kk-KZ"/>
        </w:rPr>
        <w:t>антинейтрино</w:t>
      </w:r>
      <w:r w:rsidR="00672484"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(нейтриноға кері бөлшек, белгіленуі:</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4"/>
          <w:sz w:val="28"/>
          <w:szCs w:val="28"/>
        </w:rPr>
        <w:object w:dxaOrig="400" w:dyaOrig="440">
          <v:shape id="_x0000_i1158" type="#_x0000_t75" style="width:21.2pt;height:21.85pt" o:ole="">
            <v:imagedata r:id="rId426" o:title=""/>
          </v:shape>
          <o:OLEObject Type="Embed" ProgID="Equation.3" ShapeID="_x0000_i1158" DrawAspect="Content" ObjectID="_1536590671" r:id="rId427"/>
        </w:objec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шығарылатындығы белгілі болды</w:t>
      </w:r>
      <w:r w:rsidR="00672484"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w:t>
      </w:r>
    </w:p>
    <w:p w:rsidR="00DF5EE3"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Нейтриноның бар екендігі туралы гипотезаға сүйеніп, Э.Ферми қазіргі күнге дейін қолданылып жүрген </w:t>
      </w:r>
      <w:r w:rsidR="00201038" w:rsidRPr="00DE1A29">
        <w:rPr>
          <w:rFonts w:ascii="Times New Roman" w:hAnsi="Times New Roman" w:cs="Times New Roman"/>
          <w:b/>
          <w:bCs/>
          <w:i/>
          <w:iCs/>
          <w:position w:val="-12"/>
          <w:sz w:val="28"/>
          <w:szCs w:val="28"/>
          <w:lang w:val="kk-KZ"/>
        </w:rPr>
        <w:object w:dxaOrig="400" w:dyaOrig="420">
          <v:shape id="_x0000_i1159" type="#_x0000_t75" style="width:20.55pt;height:17.35pt" o:ole="">
            <v:imagedata r:id="rId428" o:title=""/>
          </v:shape>
          <o:OLEObject Type="Embed" ProgID="Equation.3" ShapeID="_x0000_i1159" DrawAspect="Content" ObjectID="_1536590672" r:id="rId429"/>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ыдыраудың теориясын жасады</w:t>
      </w:r>
      <w:r w:rsidR="00201038" w:rsidRPr="00DE1A29">
        <w:rPr>
          <w:rFonts w:ascii="Times New Roman" w:hAnsi="Times New Roman" w:cs="Times New Roman"/>
          <w:bCs/>
          <w:sz w:val="28"/>
          <w:szCs w:val="28"/>
          <w:lang w:val="kk-KZ"/>
        </w:rPr>
        <w:t xml:space="preserve">, </w:t>
      </w:r>
      <w:r w:rsidR="00DF5EE3" w:rsidRPr="00DE1A29">
        <w:rPr>
          <w:rFonts w:ascii="Times New Roman" w:hAnsi="Times New Roman" w:cs="Times New Roman"/>
          <w:bCs/>
          <w:sz w:val="28"/>
          <w:szCs w:val="28"/>
          <w:lang w:val="kk-KZ"/>
        </w:rPr>
        <w:t xml:space="preserve">алайда нейтриноның бар екендігі эксперименттік түрде 20 жылдан кейін (1956) </w:t>
      </w:r>
      <w:r w:rsidR="00DF5EE3" w:rsidRPr="00DE1A29">
        <w:rPr>
          <w:rFonts w:ascii="Times New Roman" w:hAnsi="Times New Roman" w:cs="Times New Roman"/>
          <w:bCs/>
          <w:sz w:val="28"/>
          <w:szCs w:val="28"/>
          <w:lang w:val="kk-KZ"/>
        </w:rPr>
        <w:lastRenderedPageBreak/>
        <w:t>дәлелденді</w:t>
      </w:r>
      <w:r w:rsidRPr="00DE1A29">
        <w:rPr>
          <w:rFonts w:ascii="Times New Roman" w:hAnsi="Times New Roman" w:cs="Times New Roman"/>
          <w:bCs/>
          <w:sz w:val="28"/>
          <w:szCs w:val="28"/>
          <w:lang w:val="kk-KZ"/>
        </w:rPr>
        <w:t xml:space="preserve">. </w:t>
      </w:r>
      <w:r w:rsidR="00DF5EE3" w:rsidRPr="00DE1A29">
        <w:rPr>
          <w:rFonts w:ascii="Times New Roman" w:hAnsi="Times New Roman" w:cs="Times New Roman"/>
          <w:bCs/>
          <w:sz w:val="28"/>
          <w:szCs w:val="28"/>
          <w:lang w:val="kk-KZ"/>
        </w:rPr>
        <w:t>Нейтриноны соншалықты «ұзақ» іздеу</w:t>
      </w:r>
      <w:r w:rsidR="008B3788" w:rsidRPr="00DE1A29">
        <w:rPr>
          <w:rFonts w:ascii="Times New Roman" w:hAnsi="Times New Roman" w:cs="Times New Roman"/>
          <w:bCs/>
          <w:sz w:val="28"/>
          <w:szCs w:val="28"/>
          <w:lang w:val="kk-KZ"/>
        </w:rPr>
        <w:t>, оның электрлік массасы мен зарядының болмауына негізделген үлкен қиындықтарғабайланысты.</w:t>
      </w:r>
    </w:p>
    <w:p w:rsidR="008B3788" w:rsidRPr="00DE1A29" w:rsidRDefault="008B378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Нейтрино – күшті және электромагниттік әсерлесулердің ешқайсысына қатынаспайтын жалғыз бөлшек; нейтрино қатынасын әсерлесудің жалғыз түрі – әлсіз әсерлесу.</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Сондықтан, нейтриноны тікелей бақылау аса қиын. Нейтриноның ионизациялау қабілеті</w:t>
      </w:r>
      <w:r w:rsidR="008413B8" w:rsidRPr="00DE1A29">
        <w:rPr>
          <w:rFonts w:ascii="Times New Roman" w:hAnsi="Times New Roman" w:cs="Times New Roman"/>
          <w:bCs/>
          <w:sz w:val="28"/>
          <w:szCs w:val="28"/>
          <w:lang w:val="kk-KZ"/>
        </w:rPr>
        <w:t xml:space="preserve">нің </w:t>
      </w:r>
      <w:r w:rsidR="00672484" w:rsidRPr="00DE1A29">
        <w:rPr>
          <w:rFonts w:ascii="Times New Roman" w:hAnsi="Times New Roman" w:cs="Times New Roman"/>
          <w:bCs/>
          <w:sz w:val="28"/>
          <w:szCs w:val="28"/>
          <w:lang w:val="kk-KZ"/>
        </w:rPr>
        <w:t>аздығы</w:t>
      </w:r>
      <w:r w:rsidR="008413B8" w:rsidRPr="00DE1A29">
        <w:rPr>
          <w:rFonts w:ascii="Times New Roman" w:hAnsi="Times New Roman" w:cs="Times New Roman"/>
          <w:bCs/>
          <w:sz w:val="28"/>
          <w:szCs w:val="28"/>
          <w:lang w:val="kk-KZ"/>
        </w:rPr>
        <w:t xml:space="preserve"> сонша, ауадағы ионизицияның бір актісі 500 км жолға сәйкес келеді. Нейтриноның тесіп өткіштік қабілетінің үлкендігі соншалықты (энергиясы 1МэВ нейтриноның қорғасындағы жүру жолы шамамен 10</w:t>
      </w:r>
      <w:r w:rsidR="008413B8" w:rsidRPr="00DE1A29">
        <w:rPr>
          <w:rFonts w:ascii="Times New Roman" w:hAnsi="Times New Roman" w:cs="Times New Roman"/>
          <w:bCs/>
          <w:sz w:val="28"/>
          <w:szCs w:val="28"/>
          <w:vertAlign w:val="superscript"/>
          <w:lang w:val="kk-KZ"/>
        </w:rPr>
        <w:t>18</w:t>
      </w:r>
      <w:r w:rsidR="008413B8" w:rsidRPr="00DE1A29">
        <w:rPr>
          <w:rFonts w:ascii="Times New Roman" w:hAnsi="Times New Roman" w:cs="Times New Roman"/>
          <w:bCs/>
          <w:sz w:val="28"/>
          <w:szCs w:val="28"/>
          <w:lang w:val="kk-KZ"/>
        </w:rPr>
        <w:t>м), бұл бөлшектерді құралдарда тіркеуді қиындатады.</w:t>
      </w:r>
    </w:p>
    <w:p w:rsidR="006C5720" w:rsidRPr="00DE1A29" w:rsidRDefault="008413B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Нейтриноны (антинейтриноны) эксперимент жүзінде анықтау үшін, реакцияларда </w:t>
      </w:r>
      <w:r w:rsidR="00E8109E" w:rsidRPr="00DE1A29">
        <w:rPr>
          <w:rFonts w:ascii="Times New Roman" w:hAnsi="Times New Roman" w:cs="Times New Roman"/>
          <w:bCs/>
          <w:sz w:val="28"/>
          <w:szCs w:val="28"/>
          <w:lang w:val="kk-KZ"/>
        </w:rPr>
        <w:t xml:space="preserve">(нейтриноның қатысуымен өтетін) </w:t>
      </w:r>
      <w:r w:rsidRPr="00DE1A29">
        <w:rPr>
          <w:rFonts w:ascii="Times New Roman" w:hAnsi="Times New Roman" w:cs="Times New Roman"/>
          <w:bCs/>
          <w:sz w:val="28"/>
          <w:szCs w:val="28"/>
          <w:lang w:val="kk-KZ"/>
        </w:rPr>
        <w:t xml:space="preserve">импульстың сақталу заңына негізделген </w:t>
      </w:r>
      <w:r w:rsidR="00E8109E" w:rsidRPr="00DE1A29">
        <w:rPr>
          <w:rFonts w:ascii="Times New Roman" w:hAnsi="Times New Roman" w:cs="Times New Roman"/>
          <w:bCs/>
          <w:sz w:val="28"/>
          <w:szCs w:val="28"/>
          <w:lang w:val="kk-KZ"/>
        </w:rPr>
        <w:t xml:space="preserve">жанама әдіс қолданылады. Сонымен, нейтрино атом ядроларының сәуле шығаруы кезінде </w:t>
      </w:r>
      <w:r w:rsidR="00E8109E" w:rsidRPr="00DE1A29">
        <w:rPr>
          <w:rFonts w:ascii="Times New Roman" w:hAnsi="Times New Roman" w:cs="Times New Roman"/>
          <w:b/>
          <w:bCs/>
          <w:i/>
          <w:iCs/>
          <w:position w:val="-12"/>
          <w:sz w:val="28"/>
          <w:szCs w:val="28"/>
          <w:lang w:val="kk-KZ"/>
        </w:rPr>
        <w:object w:dxaOrig="400" w:dyaOrig="420">
          <v:shape id="_x0000_i1160" type="#_x0000_t75" style="width:20.55pt;height:17.35pt" o:ole="">
            <v:imagedata r:id="rId430" o:title=""/>
          </v:shape>
          <o:OLEObject Type="Embed" ProgID="Equation.3" ShapeID="_x0000_i1160" DrawAspect="Content" ObjectID="_1536590673" r:id="rId431"/>
        </w:object>
      </w:r>
      <w:r w:rsidR="00672484" w:rsidRPr="00DE1A29">
        <w:rPr>
          <w:rFonts w:ascii="Times New Roman" w:hAnsi="Times New Roman" w:cs="Times New Roman"/>
          <w:b/>
          <w:bCs/>
          <w:i/>
          <w:iCs/>
          <w:position w:val="-12"/>
          <w:sz w:val="28"/>
          <w:szCs w:val="28"/>
          <w:lang w:val="kk-KZ"/>
        </w:rPr>
        <w:t xml:space="preserve"> </w:t>
      </w:r>
      <w:r w:rsidR="00E8109E"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E8109E" w:rsidRPr="00DE1A29">
        <w:rPr>
          <w:rFonts w:ascii="Times New Roman" w:hAnsi="Times New Roman" w:cs="Times New Roman"/>
          <w:bCs/>
          <w:sz w:val="28"/>
          <w:szCs w:val="28"/>
          <w:lang w:val="kk-KZ"/>
        </w:rPr>
        <w:t xml:space="preserve">ыдырауда табылды. Егер ядроның </w:t>
      </w:r>
      <w:r w:rsidR="00672484" w:rsidRPr="00DE1A29">
        <w:rPr>
          <w:rFonts w:ascii="Times New Roman" w:hAnsi="Times New Roman" w:cs="Times New Roman"/>
          <w:b/>
          <w:bCs/>
          <w:i/>
          <w:iCs/>
          <w:position w:val="-10"/>
          <w:sz w:val="28"/>
          <w:szCs w:val="28"/>
          <w:lang w:val="kk-KZ"/>
        </w:rPr>
        <w:object w:dxaOrig="360" w:dyaOrig="380">
          <v:shape id="_x0000_i1161" type="#_x0000_t75" style="width:18.65pt;height:15.45pt" o:ole="">
            <v:imagedata r:id="rId432" o:title=""/>
          </v:shape>
          <o:OLEObject Type="Embed" ProgID="Equation.3" ShapeID="_x0000_i1161" DrawAspect="Content" ObjectID="_1536590674" r:id="rId433"/>
        </w:object>
      </w:r>
      <w:r w:rsidR="00672484" w:rsidRPr="00DE1A29">
        <w:rPr>
          <w:rFonts w:ascii="Times New Roman" w:hAnsi="Times New Roman" w:cs="Times New Roman"/>
          <w:b/>
          <w:bCs/>
          <w:i/>
          <w:iCs/>
          <w:position w:val="-12"/>
          <w:sz w:val="28"/>
          <w:szCs w:val="28"/>
          <w:lang w:val="kk-KZ"/>
        </w:rPr>
        <w:t xml:space="preserve"> - </w:t>
      </w:r>
      <w:r w:rsidR="00E8109E" w:rsidRPr="00DE1A29">
        <w:rPr>
          <w:rFonts w:ascii="Times New Roman" w:hAnsi="Times New Roman" w:cs="Times New Roman"/>
          <w:bCs/>
          <w:sz w:val="28"/>
          <w:szCs w:val="28"/>
          <w:lang w:val="kk-KZ"/>
        </w:rPr>
        <w:t xml:space="preserve">ыдырауы кезінде, электронмен бірге антинейтрино да шығарылса, онда үш импульстың – ядроның тебілуі, электронның және антинейтриноның </w:t>
      </w:r>
      <w:r w:rsidR="006C5720" w:rsidRPr="00DE1A29">
        <w:rPr>
          <w:rFonts w:ascii="Times New Roman" w:hAnsi="Times New Roman" w:cs="Times New Roman"/>
          <w:bCs/>
          <w:sz w:val="28"/>
          <w:szCs w:val="28"/>
          <w:lang w:val="kk-KZ"/>
        </w:rPr>
        <w:t xml:space="preserve">векторлық қосындысы нольге тең болуы керек. Бұл шынында да тәжірибеде бақыланды. </w:t>
      </w:r>
      <w:r w:rsidR="00B85F0E" w:rsidRPr="00DE1A29">
        <w:rPr>
          <w:rFonts w:ascii="Times New Roman" w:hAnsi="Times New Roman" w:cs="Times New Roman"/>
          <w:bCs/>
          <w:sz w:val="28"/>
          <w:szCs w:val="28"/>
          <w:lang w:val="kk-KZ"/>
        </w:rPr>
        <w:t>Нейтриноны тікелей анықтау, күшті реакторлар пайда болғаннан кейі</w:t>
      </w:r>
      <w:r w:rsidR="003F5E21" w:rsidRPr="00DE1A29">
        <w:rPr>
          <w:rFonts w:ascii="Times New Roman" w:hAnsi="Times New Roman" w:cs="Times New Roman"/>
          <w:bCs/>
          <w:sz w:val="28"/>
          <w:szCs w:val="28"/>
          <w:lang w:val="kk-KZ"/>
        </w:rPr>
        <w:t>н</w:t>
      </w:r>
      <w:r w:rsidR="00B85F0E" w:rsidRPr="00DE1A29">
        <w:rPr>
          <w:rFonts w:ascii="Times New Roman" w:hAnsi="Times New Roman" w:cs="Times New Roman"/>
          <w:bCs/>
          <w:sz w:val="28"/>
          <w:szCs w:val="28"/>
          <w:lang w:val="kk-KZ"/>
        </w:rPr>
        <w:t xml:space="preserve"> ғана мүмкін болды, олардың көмегімен интенсивті нейт</w:t>
      </w:r>
      <w:r w:rsidR="003F5E21" w:rsidRPr="00DE1A29">
        <w:rPr>
          <w:rFonts w:ascii="Times New Roman" w:hAnsi="Times New Roman" w:cs="Times New Roman"/>
          <w:bCs/>
          <w:sz w:val="28"/>
          <w:szCs w:val="28"/>
          <w:lang w:val="kk-KZ"/>
        </w:rPr>
        <w:t>р</w:t>
      </w:r>
      <w:r w:rsidR="00B85F0E" w:rsidRPr="00DE1A29">
        <w:rPr>
          <w:rFonts w:ascii="Times New Roman" w:hAnsi="Times New Roman" w:cs="Times New Roman"/>
          <w:bCs/>
          <w:sz w:val="28"/>
          <w:szCs w:val="28"/>
          <w:lang w:val="kk-KZ"/>
        </w:rPr>
        <w:t xml:space="preserve">инолар ағынын алуға болады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Нейтриноны</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(антинейтриноны) ендіру спиннің сақталмайтындығын ғана емес, шығарылатын электрондардың энергетикалық спектрлерінің үздіксіздігін де түсіндірді. Еркін протон үшін </w:t>
      </w:r>
      <w:r w:rsidRPr="00DE1A29">
        <w:rPr>
          <w:rFonts w:ascii="Times New Roman" w:hAnsi="Times New Roman" w:cs="Times New Roman"/>
          <w:bCs/>
          <w:i/>
          <w:sz w:val="28"/>
          <w:szCs w:val="28"/>
        </w:rPr>
        <w:t>β</w:t>
      </w:r>
      <w:r w:rsidRPr="00DE1A29">
        <w:rPr>
          <w:rFonts w:ascii="Times New Roman" w:hAnsi="Times New Roman" w:cs="Times New Roman"/>
          <w:bCs/>
          <w:i/>
          <w:sz w:val="28"/>
          <w:szCs w:val="28"/>
          <w:vertAlign w:val="superscript"/>
          <w:lang w:val="kk-KZ"/>
        </w:rPr>
        <w:t>+</w:t>
      </w:r>
      <w:r w:rsidR="00672484"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ыдырауды бақылау мүмкін емес, ал ядромен байланыстағы протон үшін, бөлшектердің ядролық өзара байланысының арқасында</w:t>
      </w:r>
      <w:r w:rsidR="003F5E2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осы реакция энергетикалық</w:t>
      </w:r>
      <w:r w:rsidR="003F5E21" w:rsidRPr="00DE1A29">
        <w:rPr>
          <w:rFonts w:ascii="Times New Roman" w:hAnsi="Times New Roman" w:cs="Times New Roman"/>
          <w:bCs/>
          <w:sz w:val="28"/>
          <w:szCs w:val="28"/>
          <w:lang w:val="kk-KZ"/>
        </w:rPr>
        <w:t xml:space="preserve"> түрде</w:t>
      </w:r>
      <w:r w:rsidRPr="00DE1A29">
        <w:rPr>
          <w:rFonts w:ascii="Times New Roman" w:hAnsi="Times New Roman" w:cs="Times New Roman"/>
          <w:bCs/>
          <w:sz w:val="28"/>
          <w:szCs w:val="28"/>
          <w:lang w:val="kk-KZ"/>
        </w:rPr>
        <w:t xml:space="preserve"> мүмкін </w:t>
      </w:r>
      <w:r w:rsidR="003F5E21" w:rsidRPr="00DE1A29">
        <w:rPr>
          <w:rFonts w:ascii="Times New Roman" w:hAnsi="Times New Roman" w:cs="Times New Roman"/>
          <w:bCs/>
          <w:sz w:val="28"/>
          <w:szCs w:val="28"/>
          <w:lang w:val="kk-KZ"/>
        </w:rPr>
        <w:t>болатындығын</w:t>
      </w:r>
      <w:r w:rsidRPr="00DE1A29">
        <w:rPr>
          <w:rFonts w:ascii="Times New Roman" w:hAnsi="Times New Roman" w:cs="Times New Roman"/>
          <w:bCs/>
          <w:sz w:val="28"/>
          <w:szCs w:val="28"/>
          <w:lang w:val="kk-KZ"/>
        </w:rPr>
        <w:t xml:space="preserve"> көрсетеді: электрондардың </w:t>
      </w:r>
      <w:r w:rsidR="006C5720" w:rsidRPr="00DE1A29">
        <w:rPr>
          <w:rFonts w:ascii="Times New Roman" w:hAnsi="Times New Roman" w:cs="Times New Roman"/>
          <w:b/>
          <w:bCs/>
          <w:i/>
          <w:iCs/>
          <w:position w:val="-12"/>
          <w:sz w:val="28"/>
          <w:szCs w:val="28"/>
          <w:lang w:val="kk-KZ"/>
        </w:rPr>
        <w:object w:dxaOrig="400" w:dyaOrig="420">
          <v:shape id="_x0000_i1162" type="#_x0000_t75" style="width:20.55pt;height:17.35pt" o:ole="">
            <v:imagedata r:id="rId434" o:title=""/>
          </v:shape>
          <o:OLEObject Type="Embed" ProgID="Equation.3" ShapeID="_x0000_i1162" DrawAspect="Content" ObjectID="_1536590675" r:id="rId435"/>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ыдырауы кезінде шығарылатын энергетикалық спектр үздіксіз, </w:t>
      </w:r>
      <w:r w:rsidR="006C5720" w:rsidRPr="00DE1A29">
        <w:rPr>
          <w:rFonts w:ascii="Times New Roman" w:hAnsi="Times New Roman" w:cs="Times New Roman"/>
          <w:b/>
          <w:bCs/>
          <w:i/>
          <w:iCs/>
          <w:position w:val="-12"/>
          <w:sz w:val="28"/>
          <w:szCs w:val="28"/>
          <w:lang w:val="kk-KZ"/>
        </w:rPr>
        <w:object w:dxaOrig="400" w:dyaOrig="420">
          <v:shape id="_x0000_i1163" type="#_x0000_t75" style="width:20.55pt;height:17.35pt" o:ole="">
            <v:imagedata r:id="rId436" o:title=""/>
          </v:shape>
          <o:OLEObject Type="Embed" ProgID="Equation.3" ShapeID="_x0000_i1163" DrawAspect="Content" ObjectID="_1536590676" r:id="rId437"/>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спектрдің жоғарғы шекарасына дейін энергия </w:t>
      </w:r>
      <w:r w:rsidR="00A102B2" w:rsidRPr="00DE1A29">
        <w:rPr>
          <w:rFonts w:ascii="Times New Roman" w:hAnsi="Times New Roman" w:cs="Times New Roman"/>
          <w:b/>
          <w:bCs/>
          <w:i/>
          <w:iCs/>
          <w:position w:val="-14"/>
          <w:sz w:val="28"/>
          <w:szCs w:val="28"/>
          <w:lang w:val="kk-KZ"/>
        </w:rPr>
        <w:object w:dxaOrig="560" w:dyaOrig="460">
          <v:shape id="_x0000_i1164" type="#_x0000_t75" style="width:29.55pt;height:18.65pt" o:ole="">
            <v:imagedata r:id="rId438" o:title=""/>
          </v:shape>
          <o:OLEObject Type="Embed" ProgID="Equation.3" ShapeID="_x0000_i1164" DrawAspect="Content" ObjectID="_1536590677" r:id="rId439"/>
        </w:object>
      </w:r>
      <w:r w:rsidRPr="00DE1A29">
        <w:rPr>
          <w:rFonts w:ascii="Times New Roman" w:hAnsi="Times New Roman" w:cs="Times New Roman"/>
          <w:bCs/>
          <w:sz w:val="28"/>
          <w:szCs w:val="28"/>
          <w:lang w:val="kk-KZ"/>
        </w:rPr>
        <w:t xml:space="preserve"> созылып жайылып жатады. </w:t>
      </w:r>
      <w:r w:rsidR="006C5720" w:rsidRPr="00DE1A29">
        <w:rPr>
          <w:rFonts w:ascii="Times New Roman" w:hAnsi="Times New Roman" w:cs="Times New Roman"/>
          <w:b/>
          <w:bCs/>
          <w:i/>
          <w:iCs/>
          <w:position w:val="-12"/>
          <w:sz w:val="28"/>
          <w:szCs w:val="28"/>
          <w:lang w:val="kk-KZ"/>
        </w:rPr>
        <w:object w:dxaOrig="420" w:dyaOrig="440">
          <v:shape id="_x0000_i1165" type="#_x0000_t75" style="width:21.2pt;height:17.35pt" o:ole="">
            <v:imagedata r:id="rId440" o:title=""/>
          </v:shape>
          <o:OLEObject Type="Embed" ProgID="Equation.3" ShapeID="_x0000_i1165" DrawAspect="Content" ObjectID="_1536590678" r:id="rId441"/>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i/>
          <w:sz w:val="28"/>
          <w:szCs w:val="28"/>
          <w:lang w:val="kk-KZ"/>
        </w:rPr>
        <w:t>-</w:t>
      </w:r>
      <w:r w:rsidR="00672484"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ыдырау кезінде</w:t>
      </w:r>
      <w:r w:rsidR="003F5E2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 жоғалтқан толық энергия әрқашан –</w:t>
      </w:r>
      <w:r w:rsidR="006C5720" w:rsidRPr="00DE1A29">
        <w:rPr>
          <w:rFonts w:ascii="Times New Roman" w:hAnsi="Times New Roman" w:cs="Times New Roman"/>
          <w:b/>
          <w:bCs/>
          <w:i/>
          <w:iCs/>
          <w:position w:val="-14"/>
          <w:sz w:val="28"/>
          <w:szCs w:val="28"/>
          <w:lang w:val="kk-KZ"/>
        </w:rPr>
        <w:object w:dxaOrig="560" w:dyaOrig="460">
          <v:shape id="_x0000_i1166" type="#_x0000_t75" style="width:29.55pt;height:18.65pt" o:ole="">
            <v:imagedata r:id="rId442" o:title=""/>
          </v:shape>
          <o:OLEObject Type="Embed" ProgID="Equation.3" ShapeID="_x0000_i1166" DrawAspect="Content" ObjectID="_1536590679" r:id="rId443"/>
        </w:object>
      </w:r>
      <w:r w:rsidR="00672484"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 ға тең, бірақ ол электрон мен антинейтрино арасында әртүрлі таралады (</w:t>
      </w:r>
      <w:r w:rsidR="006C5720" w:rsidRPr="00DE1A29">
        <w:rPr>
          <w:rFonts w:ascii="Times New Roman" w:hAnsi="Times New Roman" w:cs="Times New Roman"/>
          <w:bCs/>
          <w:sz w:val="28"/>
          <w:szCs w:val="28"/>
          <w:lang w:val="kk-KZ"/>
        </w:rPr>
        <w:t>2</w:t>
      </w:r>
      <w:r w:rsidRPr="00DE1A29">
        <w:rPr>
          <w:rFonts w:ascii="Times New Roman" w:hAnsi="Times New Roman" w:cs="Times New Roman"/>
          <w:bCs/>
          <w:sz w:val="28"/>
          <w:szCs w:val="28"/>
          <w:lang w:val="kk-KZ"/>
        </w:rPr>
        <w:t>-сурет).</w:t>
      </w:r>
      <w:r w:rsidR="00672484" w:rsidRPr="00DE1A29">
        <w:rPr>
          <w:rFonts w:ascii="Times New Roman" w:hAnsi="Times New Roman" w:cs="Times New Roman"/>
          <w:bCs/>
          <w:sz w:val="28"/>
          <w:szCs w:val="28"/>
          <w:lang w:val="kk-KZ"/>
        </w:rPr>
        <w:t xml:space="preserve"> </w:t>
      </w:r>
      <w:r w:rsidR="00BF47F9" w:rsidRPr="00DE1A29">
        <w:rPr>
          <w:rFonts w:ascii="Times New Roman" w:hAnsi="Times New Roman" w:cs="Times New Roman"/>
          <w:bCs/>
          <w:sz w:val="28"/>
          <w:szCs w:val="28"/>
          <w:lang w:val="kk-KZ"/>
        </w:rPr>
        <w:t xml:space="preserve">Бір ыдырау актісінде үлкен энергияны </w:t>
      </w:r>
      <w:r w:rsidR="007417BF" w:rsidRPr="00DE1A29">
        <w:rPr>
          <w:rFonts w:ascii="Times New Roman" w:hAnsi="Times New Roman" w:cs="Times New Roman"/>
          <w:bCs/>
          <w:sz w:val="28"/>
          <w:szCs w:val="28"/>
          <w:lang w:val="kk-KZ"/>
        </w:rPr>
        <w:t xml:space="preserve">антинейтрино, ал екіншісінде – электрон алады; электронның энергиясы </w:t>
      </w:r>
      <w:r w:rsidR="007417BF" w:rsidRPr="00DE1A29">
        <w:rPr>
          <w:rFonts w:ascii="Times New Roman" w:hAnsi="Times New Roman" w:cs="Times New Roman"/>
          <w:b/>
          <w:bCs/>
          <w:i/>
          <w:iCs/>
          <w:position w:val="-14"/>
          <w:sz w:val="28"/>
          <w:szCs w:val="28"/>
          <w:lang w:val="kk-KZ"/>
        </w:rPr>
        <w:object w:dxaOrig="560" w:dyaOrig="460">
          <v:shape id="_x0000_i1167" type="#_x0000_t75" style="width:29.55pt;height:18.65pt" o:ole="">
            <v:imagedata r:id="rId444" o:title=""/>
          </v:shape>
          <o:OLEObject Type="Embed" ProgID="Equation.3" ShapeID="_x0000_i1167" DrawAspect="Content" ObjectID="_1536590680" r:id="rId445"/>
        </w:object>
      </w:r>
      <w:r w:rsidR="007417BF" w:rsidRPr="00DE1A29">
        <w:rPr>
          <w:rFonts w:ascii="Times New Roman" w:hAnsi="Times New Roman" w:cs="Times New Roman"/>
          <w:bCs/>
          <w:sz w:val="28"/>
          <w:szCs w:val="28"/>
          <w:lang w:val="kk-KZ"/>
        </w:rPr>
        <w:t xml:space="preserve"> болатын, 2-суреттегі қисықтың шекаралық нүктесінде, ыдыраудың барлық энергиясын электрон алып кетеді, ал антинейтриноның энергиясы нольге тең болады. </w:t>
      </w:r>
    </w:p>
    <w:p w:rsidR="00591ADF" w:rsidRPr="00DE1A29" w:rsidRDefault="007417BF"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420" w:dyaOrig="440">
          <v:shape id="_x0000_i1168" type="#_x0000_t75" style="width:21.2pt;height:17.35pt" o:ole="">
            <v:imagedata r:id="rId446" o:title=""/>
          </v:shape>
          <o:OLEObject Type="Embed" ProgID="Equation.3" ShapeID="_x0000_i1168" DrawAspect="Content" ObjectID="_1536590681" r:id="rId447"/>
        </w:object>
      </w:r>
      <w:r w:rsidR="00672484" w:rsidRPr="00DE1A29">
        <w:rPr>
          <w:rFonts w:ascii="Times New Roman" w:hAnsi="Times New Roman" w:cs="Times New Roman"/>
          <w:b/>
          <w:bCs/>
          <w:i/>
          <w:iCs/>
          <w:position w:val="-12"/>
          <w:sz w:val="28"/>
          <w:szCs w:val="28"/>
          <w:lang w:val="kk-KZ"/>
        </w:rPr>
        <w:t xml:space="preserve"> - </w:t>
      </w:r>
      <w:r w:rsidRPr="00DE1A29">
        <w:rPr>
          <w:rFonts w:ascii="Times New Roman" w:hAnsi="Times New Roman" w:cs="Times New Roman"/>
          <w:bCs/>
          <w:sz w:val="28"/>
          <w:szCs w:val="28"/>
          <w:lang w:val="kk-KZ"/>
        </w:rPr>
        <w:t xml:space="preserve">ыдырау кезіндегі электрондардың пайда болуы туралы мәселені қарастырайық. </w:t>
      </w:r>
      <w:r w:rsidR="00252739" w:rsidRPr="00DE1A29">
        <w:rPr>
          <w:rFonts w:ascii="Times New Roman" w:hAnsi="Times New Roman" w:cs="Times New Roman"/>
          <w:bCs/>
          <w:sz w:val="28"/>
          <w:szCs w:val="28"/>
          <w:lang w:val="kk-KZ"/>
        </w:rPr>
        <w:t>Электрон ядродан ұшып шықпайтындықтан және атомның қабығынан жұлынып шықпайтындықтан,</w:t>
      </w:r>
      <w:r w:rsidR="00591ADF" w:rsidRPr="00DE1A29">
        <w:rPr>
          <w:rFonts w:ascii="Times New Roman" w:hAnsi="Times New Roman" w:cs="Times New Roman"/>
          <w:b/>
          <w:bCs/>
          <w:i/>
          <w:iCs/>
          <w:position w:val="-12"/>
          <w:sz w:val="28"/>
          <w:szCs w:val="28"/>
          <w:lang w:val="kk-KZ"/>
        </w:rPr>
        <w:object w:dxaOrig="380" w:dyaOrig="420">
          <v:shape id="_x0000_i1169" type="#_x0000_t75" style="width:18.65pt;height:17.35pt" o:ole="">
            <v:imagedata r:id="rId448" o:title=""/>
          </v:shape>
          <o:OLEObject Type="Embed" ProgID="Equation.3" ShapeID="_x0000_i1169" DrawAspect="Content" ObjectID="_1536590682" r:id="rId449"/>
        </w:object>
      </w:r>
      <w:r w:rsidR="00672484" w:rsidRPr="00DE1A29">
        <w:rPr>
          <w:rFonts w:ascii="Times New Roman" w:hAnsi="Times New Roman" w:cs="Times New Roman"/>
          <w:b/>
          <w:bCs/>
          <w:i/>
          <w:iCs/>
          <w:position w:val="-12"/>
          <w:sz w:val="28"/>
          <w:szCs w:val="28"/>
          <w:lang w:val="kk-KZ"/>
        </w:rPr>
        <w:t xml:space="preserve"> </w:t>
      </w:r>
      <w:r w:rsidR="00591ADF" w:rsidRPr="00DE1A29">
        <w:rPr>
          <w:rFonts w:ascii="Times New Roman" w:hAnsi="Times New Roman" w:cs="Times New Roman"/>
          <w:bCs/>
          <w:i/>
          <w:sz w:val="28"/>
          <w:szCs w:val="28"/>
          <w:lang w:val="kk-KZ"/>
        </w:rPr>
        <w:t>-</w:t>
      </w:r>
      <w:r w:rsidR="00672484" w:rsidRPr="00DE1A29">
        <w:rPr>
          <w:rFonts w:ascii="Times New Roman" w:hAnsi="Times New Roman" w:cs="Times New Roman"/>
          <w:bCs/>
          <w:i/>
          <w:sz w:val="28"/>
          <w:szCs w:val="28"/>
          <w:lang w:val="kk-KZ"/>
        </w:rPr>
        <w:t xml:space="preserve"> </w:t>
      </w:r>
      <w:r w:rsidR="00591ADF" w:rsidRPr="00DE1A29">
        <w:rPr>
          <w:rFonts w:ascii="Times New Roman" w:hAnsi="Times New Roman" w:cs="Times New Roman"/>
          <w:bCs/>
          <w:i/>
          <w:sz w:val="28"/>
          <w:szCs w:val="28"/>
          <w:lang w:val="kk-KZ"/>
        </w:rPr>
        <w:t>электрон ядроның ішінде өтетін процесстердің нәтижесінде пайда болады</w:t>
      </w:r>
      <w:r w:rsidR="00591ADF" w:rsidRPr="00DE1A29">
        <w:rPr>
          <w:rFonts w:ascii="Times New Roman" w:hAnsi="Times New Roman" w:cs="Times New Roman"/>
          <w:bCs/>
          <w:sz w:val="28"/>
          <w:szCs w:val="28"/>
          <w:lang w:val="kk-KZ"/>
        </w:rPr>
        <w:t xml:space="preserve"> деген болжам жасалды.</w:t>
      </w:r>
      <w:r w:rsidR="00672484" w:rsidRPr="00DE1A29">
        <w:rPr>
          <w:rFonts w:ascii="Times New Roman" w:hAnsi="Times New Roman" w:cs="Times New Roman"/>
          <w:bCs/>
          <w:sz w:val="28"/>
          <w:szCs w:val="28"/>
          <w:lang w:val="kk-KZ"/>
        </w:rPr>
        <w:t xml:space="preserve"> </w:t>
      </w:r>
      <w:r w:rsidR="00591ADF" w:rsidRPr="00DE1A29">
        <w:rPr>
          <w:rFonts w:ascii="Times New Roman" w:hAnsi="Times New Roman" w:cs="Times New Roman"/>
          <w:b/>
          <w:bCs/>
          <w:i/>
          <w:iCs/>
          <w:position w:val="-12"/>
          <w:sz w:val="28"/>
          <w:szCs w:val="28"/>
          <w:lang w:val="kk-KZ"/>
        </w:rPr>
        <w:object w:dxaOrig="380" w:dyaOrig="420">
          <v:shape id="_x0000_i1170" type="#_x0000_t75" style="width:18.65pt;height:17.35pt" o:ole="">
            <v:imagedata r:id="rId450" o:title=""/>
          </v:shape>
          <o:OLEObject Type="Embed" ProgID="Equation.3" ShapeID="_x0000_i1170" DrawAspect="Content" ObjectID="_1536590683" r:id="rId451"/>
        </w:object>
      </w:r>
      <w:r w:rsidR="00672484" w:rsidRPr="00DE1A29">
        <w:rPr>
          <w:rFonts w:ascii="Times New Roman" w:hAnsi="Times New Roman" w:cs="Times New Roman"/>
          <w:b/>
          <w:bCs/>
          <w:i/>
          <w:iCs/>
          <w:position w:val="-12"/>
          <w:sz w:val="28"/>
          <w:szCs w:val="28"/>
          <w:lang w:val="kk-KZ"/>
        </w:rPr>
        <w:t xml:space="preserve"> </w:t>
      </w:r>
      <w:r w:rsidR="00591ADF"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591ADF" w:rsidRPr="00DE1A29">
        <w:rPr>
          <w:rFonts w:ascii="Times New Roman" w:hAnsi="Times New Roman" w:cs="Times New Roman"/>
          <w:bCs/>
          <w:sz w:val="28"/>
          <w:szCs w:val="28"/>
          <w:lang w:val="kk-KZ"/>
        </w:rPr>
        <w:t xml:space="preserve">ыдырау кезінде ядродағы нуклондардың саны өзгермейтіндіктен, ал </w:t>
      </w:r>
      <w:r w:rsidR="00591ADF" w:rsidRPr="00DE1A29">
        <w:rPr>
          <w:rFonts w:ascii="Times New Roman" w:hAnsi="Times New Roman" w:cs="Times New Roman"/>
          <w:bCs/>
          <w:i/>
          <w:sz w:val="28"/>
          <w:szCs w:val="28"/>
          <w:lang w:val="kk-KZ"/>
        </w:rPr>
        <w:t>Z</w:t>
      </w:r>
      <w:r w:rsidR="00672484" w:rsidRPr="00DE1A29">
        <w:rPr>
          <w:rFonts w:ascii="Times New Roman" w:hAnsi="Times New Roman" w:cs="Times New Roman"/>
          <w:bCs/>
          <w:i/>
          <w:sz w:val="28"/>
          <w:szCs w:val="28"/>
          <w:lang w:val="kk-KZ"/>
        </w:rPr>
        <w:t xml:space="preserve"> </w:t>
      </w:r>
      <w:r w:rsidR="00591ADF" w:rsidRPr="00DE1A29">
        <w:rPr>
          <w:rFonts w:ascii="Times New Roman" w:hAnsi="Times New Roman" w:cs="Times New Roman"/>
          <w:bCs/>
          <w:sz w:val="28"/>
          <w:szCs w:val="28"/>
          <w:lang w:val="kk-KZ"/>
        </w:rPr>
        <w:t xml:space="preserve">саны бірге артып, ал позитрондық </w:t>
      </w:r>
      <w:r w:rsidR="001C1E17" w:rsidRPr="00DE1A29">
        <w:rPr>
          <w:rFonts w:ascii="Times New Roman" w:hAnsi="Times New Roman" w:cs="Times New Roman"/>
          <w:b/>
          <w:bCs/>
          <w:i/>
          <w:iCs/>
          <w:position w:val="-12"/>
          <w:sz w:val="28"/>
          <w:szCs w:val="28"/>
          <w:lang w:val="kk-KZ"/>
        </w:rPr>
        <w:object w:dxaOrig="300" w:dyaOrig="380">
          <v:shape id="_x0000_i1171" type="#_x0000_t75" style="width:14.8pt;height:14.8pt" o:ole="">
            <v:imagedata r:id="rId452" o:title=""/>
          </v:shape>
          <o:OLEObject Type="Embed" ProgID="Equation.3" ShapeID="_x0000_i1171" DrawAspect="Content" ObjectID="_1536590684" r:id="rId453"/>
        </w:object>
      </w:r>
      <w:r w:rsidR="00672484" w:rsidRPr="00DE1A29">
        <w:rPr>
          <w:rFonts w:ascii="Times New Roman" w:hAnsi="Times New Roman" w:cs="Times New Roman"/>
          <w:b/>
          <w:bCs/>
          <w:i/>
          <w:iCs/>
          <w:position w:val="-12"/>
          <w:sz w:val="28"/>
          <w:szCs w:val="28"/>
          <w:lang w:val="kk-KZ"/>
        </w:rPr>
        <w:t xml:space="preserve"> </w:t>
      </w:r>
      <w:r w:rsidR="00591ADF"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591ADF" w:rsidRPr="00DE1A29">
        <w:rPr>
          <w:rFonts w:ascii="Times New Roman" w:hAnsi="Times New Roman" w:cs="Times New Roman"/>
          <w:bCs/>
          <w:sz w:val="28"/>
          <w:szCs w:val="28"/>
          <w:lang w:val="kk-KZ"/>
        </w:rPr>
        <w:t xml:space="preserve">ыдырауда жаңадан пайда болған ядродағы протондар саны бірге кемитіндіктен, бұл шарттардың </w:t>
      </w:r>
      <w:r w:rsidR="00591ADF" w:rsidRPr="00DE1A29">
        <w:rPr>
          <w:rFonts w:ascii="Times New Roman" w:hAnsi="Times New Roman" w:cs="Times New Roman"/>
          <w:bCs/>
          <w:sz w:val="28"/>
          <w:szCs w:val="28"/>
          <w:lang w:val="kk-KZ"/>
        </w:rPr>
        <w:lastRenderedPageBreak/>
        <w:t xml:space="preserve">орындалуының бірден-бір мүмкіндігі </w:t>
      </w:r>
      <w:r w:rsidR="00591ADF" w:rsidRPr="00DE1A29">
        <w:rPr>
          <w:rFonts w:ascii="Times New Roman" w:hAnsi="Times New Roman" w:cs="Times New Roman"/>
          <w:b/>
          <w:bCs/>
          <w:i/>
          <w:iCs/>
          <w:position w:val="-12"/>
          <w:sz w:val="28"/>
          <w:szCs w:val="28"/>
          <w:lang w:val="kk-KZ"/>
        </w:rPr>
        <w:object w:dxaOrig="400" w:dyaOrig="420">
          <v:shape id="_x0000_i1172" type="#_x0000_t75" style="width:20.55pt;height:17.35pt" o:ole="">
            <v:imagedata r:id="rId454" o:title=""/>
          </v:shape>
          <o:OLEObject Type="Embed" ProgID="Equation.3" ShapeID="_x0000_i1172" DrawAspect="Content" ObjectID="_1536590685" r:id="rId455"/>
        </w:object>
      </w:r>
      <w:r w:rsidR="00672484" w:rsidRPr="00DE1A29">
        <w:rPr>
          <w:rFonts w:ascii="Times New Roman" w:hAnsi="Times New Roman" w:cs="Times New Roman"/>
          <w:b/>
          <w:bCs/>
          <w:i/>
          <w:iCs/>
          <w:position w:val="-12"/>
          <w:sz w:val="28"/>
          <w:szCs w:val="28"/>
          <w:lang w:val="kk-KZ"/>
        </w:rPr>
        <w:t xml:space="preserve"> </w:t>
      </w:r>
      <w:r w:rsidR="00591ADF"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00591ADF" w:rsidRPr="00DE1A29">
        <w:rPr>
          <w:rFonts w:ascii="Times New Roman" w:hAnsi="Times New Roman" w:cs="Times New Roman"/>
          <w:bCs/>
          <w:sz w:val="28"/>
          <w:szCs w:val="28"/>
          <w:lang w:val="kk-KZ"/>
        </w:rPr>
        <w:t xml:space="preserve">активті ядродағы бір нейтронның </w:t>
      </w:r>
      <w:r w:rsidR="001C1E17" w:rsidRPr="00DE1A29">
        <w:rPr>
          <w:rFonts w:ascii="Times New Roman" w:hAnsi="Times New Roman" w:cs="Times New Roman"/>
          <w:bCs/>
          <w:sz w:val="28"/>
          <w:szCs w:val="28"/>
          <w:lang w:val="kk-KZ"/>
        </w:rPr>
        <w:t>электрон және антинейтрино шығарып протонға айналуы болып табылады</w:t>
      </w:r>
      <w:r w:rsidR="00672484" w:rsidRPr="00DE1A29">
        <w:rPr>
          <w:rFonts w:ascii="Times New Roman" w:hAnsi="Times New Roman" w:cs="Times New Roman"/>
          <w:bCs/>
          <w:sz w:val="28"/>
          <w:szCs w:val="28"/>
          <w:lang w:val="kk-KZ"/>
        </w:rPr>
        <w:t>:</w:t>
      </w:r>
    </w:p>
    <w:p w:rsidR="00BF47F9" w:rsidRPr="00DE1A29" w:rsidRDefault="001C1E17"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48"/>
          <w:sz w:val="28"/>
          <w:szCs w:val="28"/>
        </w:rPr>
        <w:object w:dxaOrig="4060" w:dyaOrig="1100">
          <v:shape id="_x0000_i1173" type="#_x0000_t75" style="width:203.15pt;height:56.55pt" o:ole="">
            <v:imagedata r:id="rId456" o:title=""/>
          </v:shape>
          <o:OLEObject Type="Embed" ProgID="Equation.3" ShapeID="_x0000_i1173" DrawAspect="Content" ObjectID="_1536590686" r:id="rId457"/>
        </w:object>
      </w:r>
      <w:r w:rsidRPr="00DE1A29">
        <w:rPr>
          <w:rFonts w:ascii="Times New Roman" w:hAnsi="Times New Roman" w:cs="Times New Roman"/>
          <w:bCs/>
          <w:sz w:val="28"/>
          <w:szCs w:val="28"/>
          <w:lang w:val="kk-KZ"/>
        </w:rPr>
        <w:t xml:space="preserve">                          (20)</w:t>
      </w:r>
    </w:p>
    <w:p w:rsidR="00B85F0E" w:rsidRPr="00DE1A29" w:rsidRDefault="001C1E1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Бұл процессте зарядтық санның, импульстың және массалық санның сақталу заңдары орындалады. Сонымен қатар, бұл ауысу энергетикалық тұрғыдан мүмкін болады, себебі нейтронның массасы сутегі атомының массасынан, яғни протон мен электронның бірге алынған масссаларынан артық болады. Бұл массалардың айырымына </w:t>
      </w:r>
      <w:r w:rsidR="00045D0C" w:rsidRPr="00DE1A29">
        <w:rPr>
          <w:rFonts w:ascii="Times New Roman" w:hAnsi="Times New Roman" w:cs="Times New Roman"/>
          <w:bCs/>
          <w:i/>
          <w:iCs/>
          <w:sz w:val="28"/>
          <w:szCs w:val="28"/>
          <w:lang w:val="kk-KZ"/>
        </w:rPr>
        <w:t>E</w:t>
      </w:r>
      <w:r w:rsidR="00045D0C" w:rsidRPr="00DE1A29">
        <w:rPr>
          <w:rFonts w:ascii="Times New Roman" w:hAnsi="Times New Roman" w:cs="Times New Roman"/>
          <w:bCs/>
          <w:i/>
          <w:iCs/>
          <w:sz w:val="28"/>
          <w:szCs w:val="28"/>
          <w:vertAlign w:val="subscript"/>
          <w:lang w:val="kk-KZ"/>
        </w:rPr>
        <w:t>mах</w:t>
      </w:r>
      <w:r w:rsidR="00045D0C" w:rsidRPr="00DE1A29">
        <w:rPr>
          <w:rFonts w:ascii="Times New Roman" w:hAnsi="Times New Roman" w:cs="Times New Roman"/>
          <w:bCs/>
          <w:sz w:val="28"/>
          <w:szCs w:val="28"/>
          <w:lang w:val="kk-KZ"/>
        </w:rPr>
        <w:t>= 0,782 МэВ-қа тең</w:t>
      </w:r>
      <w:r w:rsidR="00672484" w:rsidRPr="00DE1A29">
        <w:rPr>
          <w:rFonts w:ascii="Times New Roman" w:hAnsi="Times New Roman" w:cs="Times New Roman"/>
          <w:bCs/>
          <w:sz w:val="28"/>
          <w:szCs w:val="28"/>
          <w:lang w:val="kk-KZ"/>
        </w:rPr>
        <w:t xml:space="preserve"> </w:t>
      </w:r>
      <w:r w:rsidR="00045D0C" w:rsidRPr="00DE1A29">
        <w:rPr>
          <w:rFonts w:ascii="Times New Roman" w:hAnsi="Times New Roman" w:cs="Times New Roman"/>
          <w:bCs/>
          <w:sz w:val="28"/>
          <w:szCs w:val="28"/>
          <w:lang w:val="kk-KZ"/>
        </w:rPr>
        <w:t xml:space="preserve">энергия сәйкес келеді. Осы энергияның есебінен нейтронның протонға түрленуі өтеді; энергия электрон мен антинейтриноның арасында таралады. </w:t>
      </w:r>
      <w:r w:rsidR="00B85F0E" w:rsidRPr="00DE1A29">
        <w:rPr>
          <w:rFonts w:ascii="Times New Roman" w:hAnsi="Times New Roman" w:cs="Times New Roman"/>
          <w:bCs/>
          <w:sz w:val="28"/>
          <w:szCs w:val="28"/>
          <w:lang w:val="kk-KZ"/>
        </w:rPr>
        <w:t xml:space="preserve">Электрон энергиясының максимал мәні </w:t>
      </w:r>
      <w:r w:rsidR="00B85F0E" w:rsidRPr="00DE1A29">
        <w:rPr>
          <w:rFonts w:ascii="Times New Roman" w:hAnsi="Times New Roman" w:cs="Times New Roman"/>
          <w:bCs/>
          <w:i/>
          <w:iCs/>
          <w:sz w:val="28"/>
          <w:szCs w:val="28"/>
          <w:lang w:val="kk-KZ"/>
        </w:rPr>
        <w:t>Е-Е</w:t>
      </w:r>
      <w:r w:rsidR="00B85F0E" w:rsidRPr="00DE1A29">
        <w:rPr>
          <w:rFonts w:ascii="Times New Roman" w:hAnsi="Times New Roman" w:cs="Times New Roman"/>
          <w:bCs/>
          <w:i/>
          <w:iCs/>
          <w:sz w:val="28"/>
          <w:szCs w:val="28"/>
          <w:vertAlign w:val="subscript"/>
          <w:lang w:val="kk-KZ"/>
        </w:rPr>
        <w:t>тах</w:t>
      </w:r>
      <w:r w:rsidR="00672484" w:rsidRPr="00DE1A29">
        <w:rPr>
          <w:rFonts w:ascii="Times New Roman" w:hAnsi="Times New Roman" w:cs="Times New Roman"/>
          <w:bCs/>
          <w:i/>
          <w:iCs/>
          <w:sz w:val="28"/>
          <w:szCs w:val="28"/>
          <w:vertAlign w:val="subscript"/>
          <w:lang w:val="kk-KZ"/>
        </w:rPr>
        <w:t xml:space="preserve"> </w:t>
      </w:r>
      <w:r w:rsidR="00B85F0E" w:rsidRPr="00DE1A29">
        <w:rPr>
          <w:rFonts w:ascii="Times New Roman" w:hAnsi="Times New Roman" w:cs="Times New Roman"/>
          <w:bCs/>
          <w:sz w:val="28"/>
          <w:szCs w:val="28"/>
          <w:lang w:val="kk-KZ"/>
        </w:rPr>
        <w:t>барлық энергияның электронмен</w:t>
      </w:r>
      <w:r w:rsidR="003F5E21" w:rsidRPr="00DE1A29">
        <w:rPr>
          <w:rFonts w:ascii="Times New Roman" w:hAnsi="Times New Roman" w:cs="Times New Roman"/>
          <w:bCs/>
          <w:sz w:val="28"/>
          <w:szCs w:val="28"/>
          <w:lang w:val="kk-KZ"/>
        </w:rPr>
        <w:t xml:space="preserve"> бірге</w:t>
      </w:r>
      <w:r w:rsidR="00B85F0E" w:rsidRPr="00DE1A29">
        <w:rPr>
          <w:rFonts w:ascii="Times New Roman" w:hAnsi="Times New Roman" w:cs="Times New Roman"/>
          <w:bCs/>
          <w:sz w:val="28"/>
          <w:szCs w:val="28"/>
          <w:lang w:val="kk-KZ"/>
        </w:rPr>
        <w:t xml:space="preserve"> ұшырылып әкетілетінін көрсетеді, электрон энергиясының нольдік мәні барлық энергия антинейтриномен ұшырылып әкету мезетіне сәйкес келеді. </w:t>
      </w:r>
    </w:p>
    <w:p w:rsidR="00A453E8" w:rsidRPr="00DE1A29" w:rsidRDefault="00A453E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Егер нейтронның протонға айналуы энергетикалық тұрғыдан тиімді және мүмкін болса, онда еркін нейтрондардың радиоактивті ыдырауы (ядродан тыс) бақылануы керек. Осы құбылыстың бақылануы алдында айтылған </w:t>
      </w:r>
      <w:r w:rsidRPr="00DE1A29">
        <w:rPr>
          <w:rFonts w:ascii="Times New Roman" w:hAnsi="Times New Roman" w:cs="Times New Roman"/>
          <w:b/>
          <w:bCs/>
          <w:i/>
          <w:iCs/>
          <w:position w:val="-10"/>
          <w:sz w:val="28"/>
          <w:szCs w:val="28"/>
          <w:lang w:val="kk-KZ"/>
        </w:rPr>
        <w:object w:dxaOrig="360" w:dyaOrig="380">
          <v:shape id="_x0000_i1174" type="#_x0000_t75" style="width:18pt;height:14.8pt" o:ole="">
            <v:imagedata r:id="rId458" o:title=""/>
          </v:shape>
          <o:OLEObject Type="Embed" ProgID="Equation.3" ShapeID="_x0000_i1174" DrawAspect="Content" ObjectID="_1536590687" r:id="rId459"/>
        </w:object>
      </w:r>
      <w:r w:rsidR="00672484" w:rsidRPr="00DE1A29">
        <w:rPr>
          <w:rFonts w:ascii="Times New Roman" w:hAnsi="Times New Roman" w:cs="Times New Roman"/>
          <w:b/>
          <w:bCs/>
          <w:i/>
          <w:iCs/>
          <w:position w:val="-10"/>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 теориясының дәлелі болуы керек еді. Шынында-да, 1950 жылы ядролық реакторларда пайда болатын, интенсивтілігі жоғары нейтрондар ағынында (20) теңдеудегі схема бойынша өтетін, еркін нейтрондардың радиоактивті ыдырауы бақыланды. Бұл жағдайда пайда болатын электрондардың энергетикалық спектрі 3-суретте көрсетілген спектрге сәйкес келді</w:t>
      </w:r>
      <w:r w:rsidR="00D26E4B" w:rsidRPr="00DE1A29">
        <w:rPr>
          <w:rFonts w:ascii="Times New Roman" w:hAnsi="Times New Roman" w:cs="Times New Roman"/>
          <w:bCs/>
          <w:sz w:val="28"/>
          <w:szCs w:val="28"/>
          <w:lang w:val="kk-KZ"/>
        </w:rPr>
        <w:t xml:space="preserve">, ал электрондардың энергиясының жоғарғы шекарасы </w:t>
      </w:r>
      <w:r w:rsidR="00D26E4B" w:rsidRPr="00DE1A29">
        <w:rPr>
          <w:rFonts w:ascii="Times New Roman" w:hAnsi="Times New Roman" w:cs="Times New Roman"/>
          <w:b/>
          <w:bCs/>
          <w:i/>
          <w:iCs/>
          <w:position w:val="-12"/>
          <w:sz w:val="28"/>
          <w:szCs w:val="28"/>
          <w:lang w:val="kk-KZ"/>
        </w:rPr>
        <w:object w:dxaOrig="499" w:dyaOrig="380">
          <v:shape id="_x0000_i1175" type="#_x0000_t75" style="width:25.05pt;height:16.05pt" o:ole="">
            <v:imagedata r:id="rId460" o:title=""/>
          </v:shape>
          <o:OLEObject Type="Embed" ProgID="Equation.3" ShapeID="_x0000_i1175" DrawAspect="Content" ObjectID="_1536590688" r:id="rId461"/>
        </w:object>
      </w:r>
      <w:r w:rsidR="00D26E4B" w:rsidRPr="00DE1A29">
        <w:rPr>
          <w:rFonts w:ascii="Times New Roman" w:hAnsi="Times New Roman" w:cs="Times New Roman"/>
          <w:bCs/>
          <w:sz w:val="28"/>
          <w:szCs w:val="28"/>
          <w:lang w:val="kk-KZ"/>
        </w:rPr>
        <w:t xml:space="preserve"> жоғарыда есептеп шығарылған (0,782 МэВ) мәнге тең болды.</w:t>
      </w:r>
    </w:p>
    <w:p w:rsidR="00045D0C"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Қатысатын бөлшектердің түрі мен өтетін құбылыстарға қарай, «</w:t>
      </w:r>
      <w:r w:rsidR="00045D0C" w:rsidRPr="00DE1A29">
        <w:rPr>
          <w:rFonts w:ascii="Times New Roman" w:hAnsi="Times New Roman" w:cs="Times New Roman"/>
          <w:b/>
          <w:bCs/>
          <w:i/>
          <w:iCs/>
          <w:position w:val="-12"/>
          <w:sz w:val="28"/>
          <w:szCs w:val="28"/>
          <w:lang w:val="kk-KZ"/>
        </w:rPr>
        <w:object w:dxaOrig="300" w:dyaOrig="380">
          <v:shape id="_x0000_i1176" type="#_x0000_t75" style="width:14.8pt;height:14.8pt" o:ole="">
            <v:imagedata r:id="rId462" o:title=""/>
          </v:shape>
          <o:OLEObject Type="Embed" ProgID="Equation.3" ShapeID="_x0000_i1176" DrawAspect="Content" ObjectID="_1536590689" r:id="rId463"/>
        </w:object>
      </w:r>
      <w:r w:rsidR="00672484"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 терминімен ядролық түрленудің үш типін белгілейді: электронды (</w:t>
      </w:r>
      <w:r w:rsidR="00045D0C" w:rsidRPr="00DE1A29">
        <w:rPr>
          <w:rFonts w:ascii="Times New Roman" w:hAnsi="Times New Roman" w:cs="Times New Roman"/>
          <w:b/>
          <w:bCs/>
          <w:i/>
          <w:iCs/>
          <w:position w:val="-12"/>
          <w:sz w:val="28"/>
          <w:szCs w:val="28"/>
          <w:lang w:val="kk-KZ"/>
        </w:rPr>
        <w:object w:dxaOrig="400" w:dyaOrig="420">
          <v:shape id="_x0000_i1177" type="#_x0000_t75" style="width:20.55pt;height:17.35pt" o:ole="">
            <v:imagedata r:id="rId464" o:title=""/>
          </v:shape>
          <o:OLEObject Type="Embed" ProgID="Equation.3" ShapeID="_x0000_i1177" DrawAspect="Content" ObjectID="_1536590690" r:id="rId465"/>
        </w:objec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 xml:space="preserve">, позитронды </w:t>
      </w:r>
      <w:r w:rsidRPr="00DE1A29">
        <w:rPr>
          <w:rFonts w:ascii="Times New Roman" w:hAnsi="Times New Roman" w:cs="Times New Roman"/>
          <w:bCs/>
          <w:iCs/>
          <w:sz w:val="28"/>
          <w:szCs w:val="28"/>
          <w:lang w:val="kk-KZ"/>
        </w:rPr>
        <w:t>(</w:t>
      </w:r>
      <w:r w:rsidR="00045D0C" w:rsidRPr="00DE1A29">
        <w:rPr>
          <w:rFonts w:ascii="Times New Roman" w:hAnsi="Times New Roman" w:cs="Times New Roman"/>
          <w:b/>
          <w:bCs/>
          <w:i/>
          <w:iCs/>
          <w:position w:val="-12"/>
          <w:sz w:val="28"/>
          <w:szCs w:val="28"/>
          <w:lang w:val="kk-KZ"/>
        </w:rPr>
        <w:object w:dxaOrig="400" w:dyaOrig="420">
          <v:shape id="_x0000_i1178" type="#_x0000_t75" style="width:20.55pt;height:17.35pt" o:ole="">
            <v:imagedata r:id="rId466" o:title=""/>
          </v:shape>
          <o:OLEObject Type="Embed" ProgID="Equation.3" ShapeID="_x0000_i1178" DrawAspect="Content" ObjectID="_1536590691" r:id="rId467"/>
        </w:object>
      </w:r>
      <w:r w:rsidRPr="00DE1A29">
        <w:rPr>
          <w:rFonts w:ascii="Times New Roman" w:hAnsi="Times New Roman" w:cs="Times New Roman"/>
          <w:bCs/>
          <w:iCs/>
          <w:sz w:val="28"/>
          <w:szCs w:val="28"/>
          <w:lang w:val="kk-KZ"/>
        </w:rPr>
        <w:t>)</w:t>
      </w:r>
      <w:r w:rsidR="00672484"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ыдырау және электронды қармау (басқаша </w:t>
      </w:r>
      <w:r w:rsidRPr="00DE1A29">
        <w:rPr>
          <w:rFonts w:ascii="Times New Roman" w:hAnsi="Times New Roman" w:cs="Times New Roman"/>
          <w:bCs/>
          <w:i/>
          <w:iCs/>
          <w:sz w:val="28"/>
          <w:szCs w:val="28"/>
          <w:lang w:val="kk-KZ"/>
        </w:rPr>
        <w:t>е</w:t>
      </w:r>
      <w:r w:rsidR="00745098"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w:t>
      </w:r>
      <w:r w:rsidR="00745098"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қармау немесе </w:t>
      </w:r>
      <w:r w:rsidRPr="00DE1A29">
        <w:rPr>
          <w:rFonts w:ascii="Times New Roman" w:hAnsi="Times New Roman" w:cs="Times New Roman"/>
          <w:bCs/>
          <w:i/>
          <w:sz w:val="28"/>
          <w:szCs w:val="28"/>
          <w:lang w:val="kk-KZ"/>
        </w:rPr>
        <w:t>К</w:t>
      </w:r>
      <w:r w:rsidR="0074509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w:t>
      </w:r>
      <w:r w:rsidR="0067248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Алдыңғы екі типті түрлендіруде ядро </w:t>
      </w:r>
      <w:r w:rsidR="003F5E21" w:rsidRPr="00DE1A29">
        <w:rPr>
          <w:rFonts w:ascii="Times New Roman" w:hAnsi="Times New Roman" w:cs="Times New Roman"/>
          <w:bCs/>
          <w:position w:val="-10"/>
          <w:sz w:val="28"/>
          <w:szCs w:val="28"/>
        </w:rPr>
        <w:object w:dxaOrig="279" w:dyaOrig="360">
          <v:shape id="_x0000_i1179" type="#_x0000_t75" style="width:13.5pt;height:18.65pt" o:ole="">
            <v:imagedata r:id="rId468" o:title=""/>
          </v:shape>
          <o:OLEObject Type="Embed" ProgID="Equation.3" ShapeID="_x0000_i1179" DrawAspect="Content" ObjectID="_1536590692" r:id="rId469"/>
        </w:object>
      </w:r>
      <w:r w:rsidR="00672484" w:rsidRPr="00DE1A29">
        <w:rPr>
          <w:rFonts w:ascii="Times New Roman" w:hAnsi="Times New Roman" w:cs="Times New Roman"/>
          <w:bCs/>
          <w:position w:val="-10"/>
          <w:sz w:val="28"/>
          <w:szCs w:val="28"/>
          <w:lang w:val="kk-KZ"/>
        </w:rPr>
        <w:t xml:space="preserve"> </w:t>
      </w:r>
      <w:r w:rsidRPr="00DE1A29">
        <w:rPr>
          <w:rFonts w:ascii="Times New Roman" w:hAnsi="Times New Roman" w:cs="Times New Roman"/>
          <w:bCs/>
          <w:sz w:val="28"/>
          <w:szCs w:val="28"/>
          <w:lang w:val="kk-KZ"/>
        </w:rPr>
        <w:t>электрон (</w:t>
      </w:r>
      <w:r w:rsidR="003F5E21" w:rsidRPr="00DE1A29">
        <w:rPr>
          <w:rFonts w:ascii="Times New Roman" w:hAnsi="Times New Roman" w:cs="Times New Roman"/>
          <w:bCs/>
          <w:position w:val="-12"/>
          <w:sz w:val="28"/>
          <w:szCs w:val="28"/>
        </w:rPr>
        <w:object w:dxaOrig="420" w:dyaOrig="380">
          <v:shape id="_x0000_i1180" type="#_x0000_t75" style="width:21.85pt;height:18.65pt" o:ole="">
            <v:imagedata r:id="rId470" o:title=""/>
          </v:shape>
          <o:OLEObject Type="Embed" ProgID="Equation.3" ShapeID="_x0000_i1180" DrawAspect="Content" ObjectID="_1536590693" r:id="rId471"/>
        </w:object>
      </w:r>
      <w:r w:rsidRPr="00DE1A29">
        <w:rPr>
          <w:rFonts w:ascii="Times New Roman" w:hAnsi="Times New Roman" w:cs="Times New Roman"/>
          <w:bCs/>
          <w:sz w:val="28"/>
          <w:szCs w:val="28"/>
          <w:lang w:val="kk-KZ"/>
        </w:rPr>
        <w:t xml:space="preserve">-позитрон) және электрондық антинейтрино </w:t>
      </w:r>
      <w:r w:rsidR="00045D0C" w:rsidRPr="00DE1A29">
        <w:rPr>
          <w:rFonts w:ascii="Times New Roman" w:hAnsi="Times New Roman" w:cs="Times New Roman"/>
          <w:bCs/>
          <w:position w:val="-14"/>
          <w:sz w:val="28"/>
          <w:szCs w:val="28"/>
        </w:rPr>
        <w:object w:dxaOrig="400" w:dyaOrig="440">
          <v:shape id="_x0000_i1181" type="#_x0000_t75" style="width:21.2pt;height:21.85pt" o:ole="">
            <v:imagedata r:id="rId472" o:title=""/>
          </v:shape>
          <o:OLEObject Type="Embed" ProgID="Equation.3" ShapeID="_x0000_i1181" DrawAspect="Content" ObjectID="_1536590694" r:id="rId473"/>
        </w:object>
      </w:r>
      <w:r w:rsidRPr="00DE1A29">
        <w:rPr>
          <w:rFonts w:ascii="Times New Roman" w:hAnsi="Times New Roman" w:cs="Times New Roman"/>
          <w:bCs/>
          <w:sz w:val="28"/>
          <w:szCs w:val="28"/>
          <w:lang w:val="kk-KZ"/>
        </w:rPr>
        <w:t xml:space="preserve"> (электронды нейтрино </w:t>
      </w:r>
      <w:r w:rsidR="00045D0C" w:rsidRPr="00DE1A29">
        <w:rPr>
          <w:rFonts w:ascii="Times New Roman" w:hAnsi="Times New Roman" w:cs="Times New Roman"/>
          <w:bCs/>
          <w:position w:val="-14"/>
          <w:sz w:val="28"/>
          <w:szCs w:val="28"/>
        </w:rPr>
        <w:object w:dxaOrig="400" w:dyaOrig="440">
          <v:shape id="_x0000_i1182" type="#_x0000_t75" style="width:21.2pt;height:21.85pt" o:ole="">
            <v:imagedata r:id="rId474" o:title=""/>
          </v:shape>
          <o:OLEObject Type="Embed" ProgID="Equation.3" ShapeID="_x0000_i1182" DrawAspect="Content" ObjectID="_1536590695" r:id="rId475"/>
        </w:object>
      </w:r>
      <w:r w:rsidRPr="00DE1A29">
        <w:rPr>
          <w:rFonts w:ascii="Times New Roman" w:hAnsi="Times New Roman" w:cs="Times New Roman"/>
          <w:bCs/>
          <w:sz w:val="28"/>
          <w:szCs w:val="28"/>
          <w:lang w:val="kk-KZ"/>
        </w:rPr>
        <w:t>) шығарады.</w:t>
      </w:r>
    </w:p>
    <w:p w:rsidR="00045D0C" w:rsidRPr="00DE1A29" w:rsidRDefault="00045D0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е</w:t>
      </w:r>
      <w:r w:rsidR="0074509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 жағдайында (</w:t>
      </w:r>
      <w:r w:rsidRPr="00DE1A29">
        <w:rPr>
          <w:rFonts w:ascii="Times New Roman" w:hAnsi="Times New Roman" w:cs="Times New Roman"/>
          <w:bCs/>
          <w:i/>
          <w:sz w:val="28"/>
          <w:szCs w:val="28"/>
          <w:lang w:val="kk-KZ"/>
        </w:rPr>
        <w:t>К</w:t>
      </w:r>
      <w:r w:rsidR="0074509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 протонның нейтронға түрленуі мына схема бойынша жүреді</w:t>
      </w:r>
      <w:r w:rsidR="00745098" w:rsidRPr="00DE1A29">
        <w:rPr>
          <w:rFonts w:ascii="Times New Roman" w:hAnsi="Times New Roman" w:cs="Times New Roman"/>
          <w:bCs/>
          <w:sz w:val="28"/>
          <w:szCs w:val="28"/>
          <w:lang w:val="kk-KZ"/>
        </w:rPr>
        <w:t>:</w:t>
      </w:r>
    </w:p>
    <w:p w:rsidR="00045D0C" w:rsidRPr="00DE1A29" w:rsidRDefault="00A453E8"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120" w:dyaOrig="400">
          <v:shape id="_x0000_i1183" type="#_x0000_t75" style="width:106.05pt;height:20.55pt" o:ole="">
            <v:imagedata r:id="rId476" o:title=""/>
          </v:shape>
          <o:OLEObject Type="Embed" ProgID="Equation.3" ShapeID="_x0000_i1183" DrawAspect="Content" ObjectID="_1536590696" r:id="rId477"/>
        </w:object>
      </w:r>
    </w:p>
    <w:p w:rsidR="00B85F0E" w:rsidRPr="00DE1A29" w:rsidRDefault="00045D0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ұндағы</w:t>
      </w:r>
      <w:r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007B5FD9" w:rsidRPr="00DE1A29">
        <w:rPr>
          <w:rFonts w:ascii="Times New Roman" w:hAnsi="Times New Roman" w:cs="Times New Roman"/>
          <w:bCs/>
          <w:position w:val="-12"/>
          <w:sz w:val="28"/>
          <w:szCs w:val="28"/>
          <w:lang w:val="kk-KZ"/>
        </w:rPr>
        <w:object w:dxaOrig="139" w:dyaOrig="380">
          <v:shape id="_x0000_i1184" type="#_x0000_t75" style="width:6.45pt;height:18.65pt" o:ole="">
            <v:imagedata r:id="rId478" o:title=""/>
          </v:shape>
          <o:OLEObject Type="Embed" ProgID="Equation.3" ShapeID="_x0000_i1184" DrawAspect="Content" ObjectID="_1536590697" r:id="rId479"/>
        </w:object>
      </w:r>
      <w:r w:rsidR="00B85F0E" w:rsidRPr="00DE1A29">
        <w:rPr>
          <w:rFonts w:ascii="Times New Roman" w:hAnsi="Times New Roman" w:cs="Times New Roman"/>
          <w:bCs/>
          <w:i/>
          <w:sz w:val="28"/>
          <w:szCs w:val="28"/>
          <w:lang w:val="kk-KZ"/>
        </w:rPr>
        <w:t>n</w:t>
      </w:r>
      <w:r w:rsidR="00745098"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 xml:space="preserve">және </w:t>
      </w:r>
      <w:r w:rsidR="007B5FD9" w:rsidRPr="00DE1A29">
        <w:rPr>
          <w:rFonts w:ascii="Times New Roman" w:hAnsi="Times New Roman" w:cs="Times New Roman"/>
          <w:bCs/>
          <w:position w:val="-10"/>
          <w:sz w:val="28"/>
          <w:szCs w:val="28"/>
          <w:lang w:val="kk-KZ"/>
        </w:rPr>
        <w:object w:dxaOrig="120" w:dyaOrig="360">
          <v:shape id="_x0000_i1185" type="#_x0000_t75" style="width:7.05pt;height:18.65pt" o:ole="">
            <v:imagedata r:id="rId480" o:title=""/>
          </v:shape>
          <o:OLEObject Type="Embed" ProgID="Equation.3" ShapeID="_x0000_i1185" DrawAspect="Content" ObjectID="_1536590698" r:id="rId481"/>
        </w:object>
      </w:r>
      <w:r w:rsidR="00B85F0E" w:rsidRPr="00DE1A29">
        <w:rPr>
          <w:rFonts w:ascii="Times New Roman" w:hAnsi="Times New Roman" w:cs="Times New Roman"/>
          <w:bCs/>
          <w:i/>
          <w:iCs/>
          <w:sz w:val="28"/>
          <w:szCs w:val="28"/>
          <w:lang w:val="kk-KZ"/>
        </w:rPr>
        <w:t xml:space="preserve">р </w:t>
      </w:r>
      <w:r w:rsidR="00B85F0E" w:rsidRPr="00DE1A29">
        <w:rPr>
          <w:rFonts w:ascii="Times New Roman" w:hAnsi="Times New Roman" w:cs="Times New Roman"/>
          <w:bCs/>
          <w:sz w:val="28"/>
          <w:szCs w:val="28"/>
          <w:lang w:val="kk-KZ"/>
        </w:rPr>
        <w:t>- нейтрон мен протонның белгіленулері.</w:t>
      </w:r>
      <w:r w:rsidR="00745098"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Сонымен, ядроға жақын бір электрон атомның </w:t>
      </w:r>
      <w:r w:rsidR="00B85F0E" w:rsidRPr="00DE1A29">
        <w:rPr>
          <w:rFonts w:ascii="Times New Roman" w:hAnsi="Times New Roman" w:cs="Times New Roman"/>
          <w:bCs/>
          <w:i/>
          <w:sz w:val="28"/>
          <w:szCs w:val="28"/>
          <w:lang w:val="kk-KZ"/>
        </w:rPr>
        <w:t>К</w:t>
      </w:r>
      <w:r w:rsidR="00745098"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қабатында жоғалады.</w:t>
      </w:r>
      <w:r w:rsidR="00745098"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Протон нейтронға түрлене отырып, </w:t>
      </w:r>
      <w:r w:rsidR="00B85F0E" w:rsidRPr="00DE1A29">
        <w:rPr>
          <w:rFonts w:ascii="Times New Roman" w:hAnsi="Times New Roman" w:cs="Times New Roman"/>
          <w:bCs/>
          <w:i/>
          <w:sz w:val="28"/>
          <w:szCs w:val="28"/>
          <w:lang w:val="kk-KZ"/>
        </w:rPr>
        <w:t>К</w:t>
      </w:r>
      <w:r w:rsidR="00745098"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нейтронды «қармап алады». </w:t>
      </w:r>
      <w:r w:rsidRPr="00DE1A29">
        <w:rPr>
          <w:rFonts w:ascii="Times New Roman" w:hAnsi="Times New Roman" w:cs="Times New Roman"/>
          <w:b/>
          <w:bCs/>
          <w:i/>
          <w:iCs/>
          <w:position w:val="-12"/>
          <w:sz w:val="28"/>
          <w:szCs w:val="28"/>
          <w:lang w:val="kk-KZ"/>
        </w:rPr>
        <w:object w:dxaOrig="300" w:dyaOrig="380">
          <v:shape id="_x0000_i1186" type="#_x0000_t75" style="width:14.8pt;height:14.8pt" o:ole="">
            <v:imagedata r:id="rId482" o:title=""/>
          </v:shape>
          <o:OLEObject Type="Embed" ProgID="Equation.3" ShapeID="_x0000_i1186" DrawAspect="Content" ObjectID="_1536590699" r:id="rId483"/>
        </w:object>
      </w:r>
      <w:r w:rsidR="00745098"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i/>
          <w:sz w:val="28"/>
          <w:szCs w:val="28"/>
          <w:lang w:val="kk-KZ"/>
        </w:rPr>
        <w:t>-</w:t>
      </w:r>
      <w:r w:rsidR="00745098"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 xml:space="preserve">ыдыраудың осы түрінің ерекшелігі ядродан тек қана </w:t>
      </w:r>
      <w:r w:rsidR="00B56AD0" w:rsidRPr="00DE1A29">
        <w:rPr>
          <w:rFonts w:ascii="Times New Roman" w:hAnsi="Times New Roman" w:cs="Times New Roman"/>
          <w:bCs/>
          <w:position w:val="-14"/>
          <w:sz w:val="28"/>
          <w:szCs w:val="28"/>
        </w:rPr>
        <w:object w:dxaOrig="400" w:dyaOrig="440">
          <v:shape id="_x0000_i1187" type="#_x0000_t75" style="width:21.2pt;height:21.85pt" o:ole="">
            <v:imagedata r:id="rId484" o:title=""/>
          </v:shape>
          <o:OLEObject Type="Embed" ProgID="Equation.3" ShapeID="_x0000_i1187" DrawAspect="Content" ObjectID="_1536590700" r:id="rId485"/>
        </w:object>
      </w:r>
      <w:r w:rsidR="00745098" w:rsidRPr="00DE1A29">
        <w:rPr>
          <w:rFonts w:ascii="Times New Roman" w:hAnsi="Times New Roman" w:cs="Times New Roman"/>
          <w:bCs/>
          <w:position w:val="-14"/>
          <w:sz w:val="28"/>
          <w:szCs w:val="28"/>
          <w:lang w:val="kk-KZ"/>
        </w:rPr>
        <w:t xml:space="preserve"> </w:t>
      </w:r>
      <w:r w:rsidR="00B85F0E" w:rsidRPr="00DE1A29">
        <w:rPr>
          <w:rFonts w:ascii="Times New Roman" w:hAnsi="Times New Roman" w:cs="Times New Roman"/>
          <w:bCs/>
          <w:sz w:val="28"/>
          <w:szCs w:val="28"/>
          <w:lang w:val="kk-KZ"/>
        </w:rPr>
        <w:t xml:space="preserve">нейтронның ұшып шығуында. Атомның </w:t>
      </w:r>
      <w:r w:rsidR="00B85F0E" w:rsidRPr="00DE1A29">
        <w:rPr>
          <w:rFonts w:ascii="Times New Roman" w:hAnsi="Times New Roman" w:cs="Times New Roman"/>
          <w:bCs/>
          <w:i/>
          <w:sz w:val="28"/>
          <w:szCs w:val="28"/>
          <w:lang w:val="kk-KZ"/>
        </w:rPr>
        <w:t>К</w:t>
      </w:r>
      <w:r w:rsidR="00745098"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қабатындағы электрондарының біреуінің жоғалуы, атомның ішкі электрондық қабаттарының арасында электрондық алмасудың жүруіне әкеледі. Бұл рентгендік сәулеленудің сипаттамасымен қабаттаса жүреді.</w:t>
      </w:r>
    </w:p>
    <w:p w:rsidR="00B85F0E" w:rsidRPr="00DE1A29" w:rsidRDefault="00B85F0E"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Электрон мен позитрон қос антибөлшек</w:t>
      </w:r>
      <w:r w:rsidR="0086629E" w:rsidRPr="00DE1A29">
        <w:rPr>
          <w:rFonts w:ascii="Times New Roman" w:hAnsi="Times New Roman" w:cs="Times New Roman"/>
          <w:bCs/>
          <w:sz w:val="28"/>
          <w:szCs w:val="28"/>
          <w:lang w:val="kk-KZ"/>
        </w:rPr>
        <w:t>тің</w:t>
      </w:r>
      <w:r w:rsidRPr="00DE1A29">
        <w:rPr>
          <w:rFonts w:ascii="Times New Roman" w:hAnsi="Times New Roman" w:cs="Times New Roman"/>
          <w:bCs/>
          <w:sz w:val="28"/>
          <w:szCs w:val="28"/>
          <w:lang w:val="kk-KZ"/>
        </w:rPr>
        <w:t xml:space="preserve"> мысалы бола алады. Позитронның бар екенін 1930 жылы Дирак теориялық жолмен, ал 1932 жылы Андерсон эксперимент арқылы дәлелдеді.</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Әрбір бөлшектің антибөлшегі бар, белгілену символы бірдей, бірақ үстінде мәтіні бар. Бөлшек пен антибөлшектің массасы, өмір сүру уақыты және спині бірдей.Басқа сипаттамалары, оның ішінде электр заряды және магниттік моменті, модулі бойынша бірдей, таңбасы бойынша қарама-қарсы. Бөлшек пен антибөлшектің мысалына: протон </w:t>
      </w:r>
      <w:r w:rsidRPr="00DE1A29">
        <w:rPr>
          <w:rFonts w:ascii="Times New Roman" w:hAnsi="Times New Roman" w:cs="Times New Roman"/>
          <w:bCs/>
          <w:i/>
          <w:iCs/>
          <w:sz w:val="28"/>
          <w:szCs w:val="28"/>
          <w:lang w:val="kk-KZ"/>
        </w:rPr>
        <w:t xml:space="preserve">р </w:t>
      </w:r>
      <w:r w:rsidRPr="00DE1A29">
        <w:rPr>
          <w:rFonts w:ascii="Times New Roman" w:hAnsi="Times New Roman" w:cs="Times New Roman"/>
          <w:bCs/>
          <w:sz w:val="28"/>
          <w:szCs w:val="28"/>
          <w:lang w:val="kk-KZ"/>
        </w:rPr>
        <w:t xml:space="preserve">мен антипротон </w:t>
      </w:r>
      <w:r w:rsidR="00B56AD0" w:rsidRPr="00DE1A29">
        <w:rPr>
          <w:rFonts w:ascii="Times New Roman" w:hAnsi="Times New Roman" w:cs="Times New Roman"/>
          <w:b/>
          <w:bCs/>
          <w:i/>
          <w:iCs/>
          <w:position w:val="-12"/>
          <w:sz w:val="28"/>
          <w:szCs w:val="28"/>
          <w:lang w:val="kk-KZ"/>
        </w:rPr>
        <w:object w:dxaOrig="279" w:dyaOrig="380">
          <v:shape id="_x0000_i1188" type="#_x0000_t75" style="width:13.5pt;height:14.8pt" o:ole="">
            <v:imagedata r:id="rId486" o:title=""/>
          </v:shape>
          <o:OLEObject Type="Embed" ProgID="Equation.3" ShapeID="_x0000_i1188" DrawAspect="Content" ObjectID="_1536590701" r:id="rId487"/>
        </w:object>
      </w:r>
      <w:r w:rsidRPr="00DE1A29">
        <w:rPr>
          <w:rFonts w:ascii="Times New Roman" w:hAnsi="Times New Roman" w:cs="Times New Roman"/>
          <w:bCs/>
          <w:sz w:val="28"/>
          <w:szCs w:val="28"/>
          <w:lang w:val="kk-KZ"/>
        </w:rPr>
        <w:t>, нейтрон</w:t>
      </w:r>
      <w:r w:rsidR="00745098" w:rsidRPr="00DE1A29">
        <w:rPr>
          <w:rFonts w:ascii="Times New Roman" w:hAnsi="Times New Roman" w:cs="Times New Roman"/>
          <w:bCs/>
          <w:sz w:val="28"/>
          <w:szCs w:val="28"/>
          <w:lang w:val="kk-KZ"/>
        </w:rPr>
        <w:t xml:space="preserve"> </w:t>
      </w:r>
      <w:r w:rsidR="00B56AD0" w:rsidRPr="00DE1A29">
        <w:rPr>
          <w:rFonts w:ascii="Times New Roman" w:hAnsi="Times New Roman" w:cs="Times New Roman"/>
          <w:b/>
          <w:bCs/>
          <w:i/>
          <w:iCs/>
          <w:position w:val="-6"/>
          <w:sz w:val="28"/>
          <w:szCs w:val="28"/>
          <w:lang w:val="kk-KZ"/>
        </w:rPr>
        <w:object w:dxaOrig="240" w:dyaOrig="260">
          <v:shape id="_x0000_i1189" type="#_x0000_t75" style="width:12.2pt;height:10.3pt" o:ole="">
            <v:imagedata r:id="rId488" o:title=""/>
          </v:shape>
          <o:OLEObject Type="Embed" ProgID="Equation.3" ShapeID="_x0000_i1189" DrawAspect="Content" ObjectID="_1536590702" r:id="rId489"/>
        </w:object>
      </w:r>
      <w:r w:rsidRPr="00DE1A29">
        <w:rPr>
          <w:rFonts w:ascii="Times New Roman" w:hAnsi="Times New Roman" w:cs="Times New Roman"/>
          <w:bCs/>
          <w:sz w:val="28"/>
          <w:szCs w:val="28"/>
          <w:lang w:val="kk-KZ"/>
        </w:rPr>
        <w:t xml:space="preserve"> мен антинейтрон </w:t>
      </w:r>
      <w:r w:rsidR="00B56AD0" w:rsidRPr="00DE1A29">
        <w:rPr>
          <w:rFonts w:ascii="Times New Roman" w:hAnsi="Times New Roman" w:cs="Times New Roman"/>
          <w:b/>
          <w:bCs/>
          <w:i/>
          <w:iCs/>
          <w:position w:val="-6"/>
          <w:sz w:val="28"/>
          <w:szCs w:val="28"/>
          <w:lang w:val="kk-KZ"/>
        </w:rPr>
        <w:object w:dxaOrig="260" w:dyaOrig="320">
          <v:shape id="_x0000_i1190" type="#_x0000_t75" style="width:12.2pt;height:12.2pt" o:ole="">
            <v:imagedata r:id="rId490" o:title=""/>
          </v:shape>
          <o:OLEObject Type="Embed" ProgID="Equation.3" ShapeID="_x0000_i1190" DrawAspect="Content" ObjectID="_1536590703" r:id="rId491"/>
        </w:objec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нейтрино </w:t>
      </w:r>
      <w:r w:rsidR="00B56AD0" w:rsidRPr="00DE1A29">
        <w:rPr>
          <w:rFonts w:ascii="Times New Roman" w:hAnsi="Times New Roman" w:cs="Times New Roman"/>
          <w:b/>
          <w:bCs/>
          <w:i/>
          <w:iCs/>
          <w:position w:val="-14"/>
          <w:sz w:val="28"/>
          <w:szCs w:val="28"/>
          <w:lang w:val="kk-KZ"/>
        </w:rPr>
        <w:object w:dxaOrig="300" w:dyaOrig="440">
          <v:shape id="_x0000_i1191" type="#_x0000_t75" style="width:14.8pt;height:17.35pt" o:ole="">
            <v:imagedata r:id="rId492" o:title=""/>
          </v:shape>
          <o:OLEObject Type="Embed" ProgID="Equation.3" ShapeID="_x0000_i1191" DrawAspect="Content" ObjectID="_1536590704" r:id="rId493"/>
        </w:object>
      </w:r>
      <w:r w:rsidR="00745098"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мен антинейтрино</w:t>
      </w:r>
      <w:r w:rsidR="00745098" w:rsidRPr="00DE1A29">
        <w:rPr>
          <w:rFonts w:ascii="Times New Roman" w:hAnsi="Times New Roman" w:cs="Times New Roman"/>
          <w:bCs/>
          <w:sz w:val="28"/>
          <w:szCs w:val="28"/>
          <w:lang w:val="kk-KZ"/>
        </w:rPr>
        <w:t xml:space="preserve"> </w:t>
      </w:r>
      <w:r w:rsidR="00B56AD0" w:rsidRPr="00DE1A29">
        <w:rPr>
          <w:rFonts w:ascii="Times New Roman" w:hAnsi="Times New Roman" w:cs="Times New Roman"/>
          <w:b/>
          <w:bCs/>
          <w:i/>
          <w:iCs/>
          <w:position w:val="-14"/>
          <w:sz w:val="28"/>
          <w:szCs w:val="28"/>
          <w:lang w:val="kk-KZ"/>
        </w:rPr>
        <w:object w:dxaOrig="300" w:dyaOrig="440">
          <v:shape id="_x0000_i1192" type="#_x0000_t75" style="width:14.8pt;height:17.35pt" o:ole="">
            <v:imagedata r:id="rId494" o:title=""/>
          </v:shape>
          <o:OLEObject Type="Embed" ProgID="Equation.3" ShapeID="_x0000_i1192" DrawAspect="Content" ObjectID="_1536590705" r:id="rId495"/>
        </w:object>
      </w:r>
      <w:r w:rsidRPr="00DE1A29">
        <w:rPr>
          <w:rFonts w:ascii="Times New Roman" w:hAnsi="Times New Roman" w:cs="Times New Roman"/>
          <w:bCs/>
          <w:sz w:val="28"/>
          <w:szCs w:val="28"/>
          <w:lang w:val="kk-KZ"/>
        </w:rPr>
        <w:t xml:space="preserve"> электрон </w:t>
      </w:r>
      <w:r w:rsidR="00B56AD0" w:rsidRPr="00DE1A29">
        <w:rPr>
          <w:rFonts w:ascii="Times New Roman" w:hAnsi="Times New Roman" w:cs="Times New Roman"/>
          <w:bCs/>
          <w:position w:val="-12"/>
          <w:sz w:val="28"/>
          <w:szCs w:val="28"/>
        </w:rPr>
        <w:object w:dxaOrig="920" w:dyaOrig="420">
          <v:shape id="_x0000_i1193" type="#_x0000_t75" style="width:46.95pt;height:21.2pt" o:ole="">
            <v:imagedata r:id="rId496" o:title=""/>
          </v:shape>
          <o:OLEObject Type="Embed" ProgID="Equation.3" ShapeID="_x0000_i1193" DrawAspect="Content" ObjectID="_1536590706" r:id="rId497"/>
        </w:object>
      </w:r>
      <w:r w:rsidR="00745098"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және </w:t>
      </w:r>
      <w:r w:rsidR="00B56AD0" w:rsidRPr="00DE1A29">
        <w:rPr>
          <w:rFonts w:ascii="Times New Roman" w:hAnsi="Times New Roman" w:cs="Times New Roman"/>
          <w:bCs/>
          <w:sz w:val="28"/>
          <w:szCs w:val="28"/>
          <w:lang w:val="kk-KZ"/>
        </w:rPr>
        <w:t>п</w:t>
      </w:r>
      <w:r w:rsidRPr="00DE1A29">
        <w:rPr>
          <w:rFonts w:ascii="Times New Roman" w:hAnsi="Times New Roman" w:cs="Times New Roman"/>
          <w:bCs/>
          <w:sz w:val="28"/>
          <w:szCs w:val="28"/>
          <w:lang w:val="kk-KZ"/>
        </w:rPr>
        <w:t xml:space="preserve">озитрон </w:t>
      </w:r>
      <w:r w:rsidR="00B56AD0" w:rsidRPr="00DE1A29">
        <w:rPr>
          <w:rFonts w:ascii="Times New Roman" w:hAnsi="Times New Roman" w:cs="Times New Roman"/>
          <w:bCs/>
          <w:position w:val="-12"/>
          <w:sz w:val="28"/>
          <w:szCs w:val="28"/>
        </w:rPr>
        <w:object w:dxaOrig="1520" w:dyaOrig="420">
          <v:shape id="_x0000_i1194" type="#_x0000_t75" style="width:77.15pt;height:21.2pt" o:ole="">
            <v:imagedata r:id="rId498" o:title=""/>
          </v:shape>
          <o:OLEObject Type="Embed" ProgID="Equation.3" ShapeID="_x0000_i1194" DrawAspect="Content" ObjectID="_1536590707" r:id="rId499"/>
        </w:object>
      </w:r>
      <w:r w:rsidRPr="00DE1A29">
        <w:rPr>
          <w:rFonts w:ascii="Times New Roman" w:hAnsi="Times New Roman" w:cs="Times New Roman"/>
          <w:bCs/>
          <w:sz w:val="28"/>
          <w:szCs w:val="28"/>
          <w:lang w:val="kk-KZ"/>
        </w:rPr>
        <w:t xml:space="preserve"> жатады.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Бөлшек пен антибөлшектің өзара әсері олардың аннигиляциясына әкеп соқтырады. «Аннигиляция» терминінің мағынасы «құрту, жойып жіберу» де</w:t>
      </w:r>
      <w:r w:rsidR="00B56AD0" w:rsidRPr="00DE1A29">
        <w:rPr>
          <w:rFonts w:ascii="Times New Roman" w:hAnsi="Times New Roman" w:cs="Times New Roman"/>
          <w:bCs/>
          <w:sz w:val="28"/>
          <w:szCs w:val="28"/>
          <w:lang w:val="kk-KZ"/>
        </w:rPr>
        <w:t>генді білдіреді</w:t>
      </w:r>
      <w:r w:rsidRPr="00DE1A29">
        <w:rPr>
          <w:rFonts w:ascii="Times New Roman" w:hAnsi="Times New Roman" w:cs="Times New Roman"/>
          <w:bCs/>
          <w:sz w:val="28"/>
          <w:szCs w:val="28"/>
          <w:lang w:val="kk-KZ"/>
        </w:rPr>
        <w:t>, бірақ оны сөзбе-сөз түсінуге болмайды. Электронның позитронмен аннигиляция процесінің нәтижесінде екі (кей жағдайда үш) жоғары энергетикалық фотон (</w:t>
      </w:r>
      <w:r w:rsidR="00B56AD0" w:rsidRPr="00DE1A29">
        <w:rPr>
          <w:rFonts w:ascii="Times New Roman" w:hAnsi="Times New Roman" w:cs="Times New Roman"/>
          <w:bCs/>
          <w:position w:val="-12"/>
          <w:sz w:val="28"/>
          <w:szCs w:val="28"/>
        </w:rPr>
        <w:object w:dxaOrig="240" w:dyaOrig="320">
          <v:shape id="_x0000_i1195" type="#_x0000_t75" style="width:10.3pt;height:15.45pt" o:ole="">
            <v:imagedata r:id="rId500" o:title=""/>
          </v:shape>
          <o:OLEObject Type="Embed" ProgID="Equation.3" ShapeID="_x0000_i1195" DrawAspect="Content" ObjectID="_1536590708" r:id="rId501"/>
        </w:object>
      </w:r>
      <w:r w:rsidR="00745098"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74509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 туады:</w:t>
      </w:r>
      <w:r w:rsidR="00745098" w:rsidRPr="00DE1A29">
        <w:rPr>
          <w:rFonts w:ascii="Times New Roman" w:hAnsi="Times New Roman" w:cs="Times New Roman"/>
          <w:bCs/>
          <w:sz w:val="28"/>
          <w:szCs w:val="28"/>
          <w:lang w:val="kk-KZ"/>
        </w:rPr>
        <w:t xml:space="preserve"> </w:t>
      </w:r>
      <w:r w:rsidR="00B56AD0" w:rsidRPr="00DE1A29">
        <w:rPr>
          <w:rFonts w:ascii="Times New Roman" w:hAnsi="Times New Roman" w:cs="Times New Roman"/>
          <w:bCs/>
          <w:position w:val="-12"/>
          <w:sz w:val="28"/>
          <w:szCs w:val="28"/>
          <w:lang w:val="kk-KZ"/>
        </w:rPr>
        <w:object w:dxaOrig="1820" w:dyaOrig="420">
          <v:shape id="_x0000_i1196" type="#_x0000_t75" style="width:90.65pt;height:21.85pt" o:ole="">
            <v:imagedata r:id="rId502" o:title=""/>
          </v:shape>
          <o:OLEObject Type="Embed" ProgID="Equation.3" ShapeID="_x0000_i1196" DrawAspect="Content" ObjectID="_1536590709" r:id="rId503"/>
        </w:object>
      </w:r>
      <w:r w:rsidR="00745098"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және, электронды-позитронды қосақтың энергиясы фотонның энергиясына ауысады. Бұл процесте екіден кем емес фотонның пайда болуы, импульстің сақталу заңынан туындайды. </w:t>
      </w:r>
      <w:r w:rsidR="00B56AD0" w:rsidRPr="00DE1A29">
        <w:rPr>
          <w:rFonts w:ascii="Times New Roman" w:hAnsi="Times New Roman" w:cs="Times New Roman"/>
          <w:bCs/>
          <w:sz w:val="28"/>
          <w:szCs w:val="28"/>
          <w:lang w:val="kk-KZ"/>
        </w:rPr>
        <w:t>Қ</w:t>
      </w:r>
      <w:r w:rsidRPr="00DE1A29">
        <w:rPr>
          <w:rFonts w:ascii="Times New Roman" w:hAnsi="Times New Roman" w:cs="Times New Roman"/>
          <w:bCs/>
          <w:sz w:val="28"/>
          <w:szCs w:val="28"/>
          <w:lang w:val="kk-KZ"/>
        </w:rPr>
        <w:t>айтымды процестің энергиясы үлкен (</w:t>
      </w:r>
      <w:r w:rsidRPr="00DE1A29">
        <w:rPr>
          <w:rFonts w:ascii="Times New Roman" w:hAnsi="Times New Roman" w:cs="Times New Roman"/>
          <w:bCs/>
          <w:i/>
          <w:iCs/>
          <w:sz w:val="28"/>
          <w:szCs w:val="28"/>
          <w:lang w:val="kk-KZ"/>
        </w:rPr>
        <w:t>Е</w:t>
      </w:r>
      <w:r w:rsidR="00B56AD0" w:rsidRPr="00DE1A29">
        <w:rPr>
          <w:rFonts w:ascii="Times New Roman" w:hAnsi="Times New Roman" w:cs="Times New Roman"/>
          <w:bCs/>
          <w:i/>
          <w:iCs/>
          <w:position w:val="-12"/>
          <w:sz w:val="28"/>
          <w:szCs w:val="28"/>
          <w:vertAlign w:val="subscript"/>
        </w:rPr>
        <w:object w:dxaOrig="240" w:dyaOrig="320">
          <v:shape id="_x0000_i1197" type="#_x0000_t75" style="width:10.3pt;height:15.45pt" o:ole="">
            <v:imagedata r:id="rId504" o:title=""/>
          </v:shape>
          <o:OLEObject Type="Embed" ProgID="Equation.3" ShapeID="_x0000_i1197" DrawAspect="Content" ObjectID="_1536590710" r:id="rId505"/>
        </w:object>
      </w:r>
      <w:r w:rsidRPr="00DE1A29">
        <w:rPr>
          <w:rFonts w:ascii="Times New Roman" w:hAnsi="Times New Roman" w:cs="Times New Roman"/>
          <w:bCs/>
          <w:i/>
          <w:iCs/>
          <w:sz w:val="28"/>
          <w:szCs w:val="28"/>
          <w:lang w:val="kk-KZ"/>
        </w:rPr>
        <w:t>&gt;</w:t>
      </w:r>
      <w:r w:rsidRPr="00DE1A29">
        <w:rPr>
          <w:rFonts w:ascii="Times New Roman" w:hAnsi="Times New Roman" w:cs="Times New Roman"/>
          <w:bCs/>
          <w:sz w:val="28"/>
          <w:szCs w:val="28"/>
          <w:lang w:val="kk-KZ"/>
        </w:rPr>
        <w:t>1,02</w:t>
      </w:r>
      <w:r w:rsidRPr="00DE1A29">
        <w:rPr>
          <w:rFonts w:ascii="Times New Roman" w:hAnsi="Times New Roman" w:cs="Times New Roman"/>
          <w:bCs/>
          <w:i/>
          <w:iCs/>
          <w:sz w:val="28"/>
          <w:szCs w:val="28"/>
          <w:lang w:val="kk-KZ"/>
        </w:rPr>
        <w:t>МэВ - 2т</w:t>
      </w:r>
      <w:r w:rsidRPr="00DE1A29">
        <w:rPr>
          <w:rFonts w:ascii="Times New Roman" w:hAnsi="Times New Roman" w:cs="Times New Roman"/>
          <w:bCs/>
          <w:i/>
          <w:iCs/>
          <w:sz w:val="28"/>
          <w:szCs w:val="28"/>
          <w:vertAlign w:val="subscript"/>
          <w:lang w:val="kk-KZ"/>
        </w:rPr>
        <w:t>е</w:t>
      </w:r>
      <w:r w:rsidRPr="00DE1A29">
        <w:rPr>
          <w:rFonts w:ascii="Times New Roman" w:hAnsi="Times New Roman" w:cs="Times New Roman"/>
          <w:bCs/>
          <w:i/>
          <w:iCs/>
          <w:sz w:val="28"/>
          <w:szCs w:val="28"/>
          <w:lang w:val="kk-KZ"/>
        </w:rPr>
        <w:t>с</w:t>
      </w:r>
      <w:r w:rsidRPr="00DE1A29">
        <w:rPr>
          <w:rFonts w:ascii="Times New Roman" w:hAnsi="Times New Roman" w:cs="Times New Roman"/>
          <w:bCs/>
          <w:i/>
          <w:iCs/>
          <w:sz w:val="28"/>
          <w:szCs w:val="28"/>
          <w:vertAlign w:val="superscript"/>
          <w:lang w:val="kk-KZ"/>
        </w:rPr>
        <w:t>2</w:t>
      </w:r>
      <w:r w:rsidRPr="00DE1A29">
        <w:rPr>
          <w:rFonts w:ascii="Times New Roman" w:hAnsi="Times New Roman" w:cs="Times New Roman"/>
          <w:bCs/>
          <w:iCs/>
          <w:sz w:val="28"/>
          <w:szCs w:val="28"/>
          <w:lang w:val="kk-KZ"/>
        </w:rPr>
        <w:t>)</w: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затпен </w:t>
      </w:r>
      <w:r w:rsidRPr="00DE1A29">
        <w:rPr>
          <w:rFonts w:ascii="Times New Roman" w:hAnsi="Times New Roman" w:cs="Times New Roman"/>
          <w:bCs/>
          <w:i/>
          <w:iCs/>
          <w:sz w:val="28"/>
          <w:szCs w:val="28"/>
          <w:lang w:val="kk-KZ"/>
        </w:rPr>
        <w:t xml:space="preserve">(х </w:t>
      </w:r>
      <w:r w:rsidRPr="00DE1A29">
        <w:rPr>
          <w:rFonts w:ascii="Times New Roman" w:hAnsi="Times New Roman" w:cs="Times New Roman"/>
          <w:bCs/>
          <w:sz w:val="28"/>
          <w:szCs w:val="28"/>
          <w:lang w:val="kk-KZ"/>
        </w:rPr>
        <w:t>ядромен) өзара әсерінен электронды-позитронды қосақ</w:t>
      </w:r>
      <w:r w:rsidR="0086629E" w:rsidRPr="00DE1A29">
        <w:rPr>
          <w:rFonts w:ascii="Times New Roman" w:hAnsi="Times New Roman" w:cs="Times New Roman"/>
          <w:bCs/>
          <w:sz w:val="28"/>
          <w:szCs w:val="28"/>
          <w:lang w:val="kk-KZ"/>
        </w:rPr>
        <w:t>тың</w:t>
      </w:r>
      <w:r w:rsidRPr="00DE1A29">
        <w:rPr>
          <w:rFonts w:ascii="Times New Roman" w:hAnsi="Times New Roman" w:cs="Times New Roman"/>
          <w:bCs/>
          <w:sz w:val="28"/>
          <w:szCs w:val="28"/>
          <w:lang w:val="kk-KZ"/>
        </w:rPr>
        <w:t xml:space="preserve"> пайда болуына әкеледі</w:t>
      </w:r>
      <w:r w:rsidR="00745098" w:rsidRPr="00DE1A29">
        <w:rPr>
          <w:rFonts w:ascii="Times New Roman" w:hAnsi="Times New Roman" w:cs="Times New Roman"/>
          <w:bCs/>
          <w:sz w:val="28"/>
          <w:szCs w:val="28"/>
          <w:lang w:val="kk-KZ"/>
        </w:rPr>
        <w:t>:</w:t>
      </w:r>
    </w:p>
    <w:p w:rsidR="00B85F0E" w:rsidRPr="00DE1A29" w:rsidRDefault="00A453E8"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460" w:dyaOrig="400">
          <v:shape id="_x0000_i1198" type="#_x0000_t75" style="width:122.8pt;height:21.2pt" o:ole="">
            <v:imagedata r:id="rId506" o:title=""/>
          </v:shape>
          <o:OLEObject Type="Embed" ProgID="Equation.3" ShapeID="_x0000_i1198" DrawAspect="Content" ObjectID="_1536590711" r:id="rId507"/>
        </w:object>
      </w:r>
    </w:p>
    <w:p w:rsidR="00B85F0E" w:rsidRPr="00DE1A29" w:rsidRDefault="00B85F0E" w:rsidP="00B22188">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Cs/>
          <w:i/>
          <w:sz w:val="28"/>
          <w:szCs w:val="28"/>
          <w:lang w:val="kk-KZ"/>
        </w:rPr>
        <w:t>Х</w:t>
      </w:r>
      <w:r w:rsidRPr="00DE1A29">
        <w:rPr>
          <w:rFonts w:ascii="Times New Roman" w:hAnsi="Times New Roman" w:cs="Times New Roman"/>
          <w:bCs/>
          <w:sz w:val="28"/>
          <w:szCs w:val="28"/>
          <w:lang w:val="kk-KZ"/>
        </w:rPr>
        <w:t xml:space="preserve"> бөлшек, энергия мен импульстің сақталу заң</w:t>
      </w:r>
      <w:r w:rsidR="00B56AD0" w:rsidRPr="00DE1A29">
        <w:rPr>
          <w:rFonts w:ascii="Times New Roman" w:hAnsi="Times New Roman" w:cs="Times New Roman"/>
          <w:bCs/>
          <w:sz w:val="28"/>
          <w:szCs w:val="28"/>
          <w:lang w:val="kk-KZ"/>
        </w:rPr>
        <w:t>дары</w:t>
      </w:r>
      <w:r w:rsidRPr="00DE1A29">
        <w:rPr>
          <w:rFonts w:ascii="Times New Roman" w:hAnsi="Times New Roman" w:cs="Times New Roman"/>
          <w:bCs/>
          <w:sz w:val="28"/>
          <w:szCs w:val="28"/>
          <w:lang w:val="kk-KZ"/>
        </w:rPr>
        <w:t xml:space="preserve"> орындалуы үшін қажет.</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Электронды-позитронды қосақтың туу</w:t>
      </w:r>
      <w:r w:rsidR="00B56AD0"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 xml:space="preserve"> және аннигиляция процесі әртүрлі материя формаларының өзара байланысының мысалы бола алады: бұл процестерде зат формасындағы материя электромагниттік өріс формасындағы материяға айналады және керісінше.</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E01B39"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9.</w:t>
      </w:r>
      <w:r w:rsidR="00B85F0E" w:rsidRPr="00DE1A29">
        <w:rPr>
          <w:rFonts w:ascii="Times New Roman" w:hAnsi="Times New Roman" w:cs="Times New Roman"/>
          <w:b/>
          <w:bCs/>
          <w:sz w:val="28"/>
          <w:szCs w:val="28"/>
          <w:lang w:val="kk-KZ"/>
        </w:rPr>
        <w:t xml:space="preserve"> Гамма-сәулелену</w:t>
      </w:r>
      <w:r w:rsidR="00F17C6B" w:rsidRPr="00DE1A29">
        <w:rPr>
          <w:rFonts w:ascii="Times New Roman" w:hAnsi="Times New Roman" w:cs="Times New Roman"/>
          <w:b/>
          <w:bCs/>
          <w:sz w:val="28"/>
          <w:szCs w:val="28"/>
          <w:lang w:val="kk-KZ"/>
        </w:rPr>
        <w:t xml:space="preserve"> және оның қасиеттері</w:t>
      </w:r>
    </w:p>
    <w:p w:rsidR="00F17C6B" w:rsidRPr="00DE1A29" w:rsidRDefault="00F17C6B" w:rsidP="00573344">
      <w:pPr>
        <w:spacing w:after="0" w:line="240" w:lineRule="auto"/>
        <w:ind w:left="284" w:right="-1"/>
        <w:jc w:val="center"/>
        <w:rPr>
          <w:rFonts w:ascii="Times New Roman" w:hAnsi="Times New Roman" w:cs="Times New Roman"/>
          <w:b/>
          <w:bCs/>
          <w:sz w:val="28"/>
          <w:szCs w:val="28"/>
          <w:lang w:val="kk-KZ"/>
        </w:rPr>
      </w:pPr>
    </w:p>
    <w:p w:rsidR="001F050E" w:rsidRPr="00DE1A29" w:rsidRDefault="00ED4EE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sz w:val="28"/>
          <w:szCs w:val="28"/>
          <w:lang w:val="kk-KZ"/>
        </w:rPr>
        <w:t>Гамма-сәулелену деп ядролардың өздігінен гамма сәуле шығаруын айтады.</w:t>
      </w:r>
      <w:r w:rsidR="009F2186" w:rsidRPr="00DE1A29">
        <w:rPr>
          <w:rFonts w:ascii="Times New Roman" w:hAnsi="Times New Roman" w:cs="Times New Roman"/>
          <w:b/>
          <w:bCs/>
          <w:i/>
          <w:iCs/>
          <w:position w:val="-12"/>
          <w:sz w:val="28"/>
          <w:szCs w:val="28"/>
          <w:lang w:val="kk-KZ"/>
        </w:rPr>
        <w:object w:dxaOrig="260" w:dyaOrig="340">
          <v:shape id="_x0000_i1199" type="#_x0000_t75" style="width:12.2pt;height:13.5pt" o:ole="">
            <v:imagedata r:id="rId508" o:title=""/>
          </v:shape>
          <o:OLEObject Type="Embed" ProgID="Equation.3" ShapeID="_x0000_i1199" DrawAspect="Content" ObjectID="_1536590712" r:id="rId509"/>
        </w:object>
      </w:r>
      <w:r w:rsidR="00A76F46" w:rsidRPr="00DE1A29">
        <w:rPr>
          <w:rFonts w:ascii="Times New Roman" w:hAnsi="Times New Roman" w:cs="Times New Roman"/>
          <w:b/>
          <w:bCs/>
          <w:i/>
          <w:iCs/>
          <w:position w:val="-12"/>
          <w:sz w:val="28"/>
          <w:szCs w:val="28"/>
          <w:lang w:val="kk-KZ"/>
        </w:rPr>
        <w:t xml:space="preserve"> </w:t>
      </w:r>
      <w:r w:rsidR="009F2186"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9F2186" w:rsidRPr="00DE1A29">
        <w:rPr>
          <w:rFonts w:ascii="Times New Roman" w:hAnsi="Times New Roman" w:cs="Times New Roman"/>
          <w:bCs/>
          <w:sz w:val="28"/>
          <w:szCs w:val="28"/>
          <w:lang w:val="kk-KZ"/>
        </w:rPr>
        <w:t>сәулелену радиоактивтіліктің</w:t>
      </w:r>
      <w:r w:rsidR="00A76F46" w:rsidRPr="00DE1A29">
        <w:rPr>
          <w:rFonts w:ascii="Times New Roman" w:hAnsi="Times New Roman" w:cs="Times New Roman"/>
          <w:bCs/>
          <w:sz w:val="28"/>
          <w:szCs w:val="28"/>
          <w:lang w:val="kk-KZ"/>
        </w:rPr>
        <w:t xml:space="preserve"> </w:t>
      </w:r>
      <w:r w:rsidR="009F2186" w:rsidRPr="00DE1A29">
        <w:rPr>
          <w:rFonts w:ascii="Times New Roman" w:hAnsi="Times New Roman" w:cs="Times New Roman"/>
          <w:bCs/>
          <w:sz w:val="28"/>
          <w:szCs w:val="28"/>
          <w:lang w:val="kk-KZ"/>
        </w:rPr>
        <w:t xml:space="preserve">тәуелсіз емес түріне жатпайтындығы, тек </w:t>
      </w:r>
      <w:r w:rsidR="009F2186" w:rsidRPr="00DE1A29">
        <w:rPr>
          <w:rFonts w:ascii="Times New Roman" w:hAnsi="Times New Roman" w:cs="Times New Roman"/>
          <w:b/>
          <w:bCs/>
          <w:i/>
          <w:iCs/>
          <w:position w:val="-6"/>
          <w:sz w:val="28"/>
          <w:szCs w:val="28"/>
          <w:lang w:val="kk-KZ"/>
        </w:rPr>
        <w:object w:dxaOrig="300" w:dyaOrig="279">
          <v:shape id="_x0000_i1200" type="#_x0000_t75" style="width:14.8pt;height:12.2pt" o:ole="">
            <v:imagedata r:id="rId510" o:title=""/>
          </v:shape>
          <o:OLEObject Type="Embed" ProgID="Equation.3" ShapeID="_x0000_i1200" DrawAspect="Content" ObjectID="_1536590713" r:id="rId511"/>
        </w:object>
      </w:r>
      <w:r w:rsidR="00A76F46" w:rsidRPr="00DE1A29">
        <w:rPr>
          <w:rFonts w:ascii="Times New Roman" w:hAnsi="Times New Roman" w:cs="Times New Roman"/>
          <w:b/>
          <w:bCs/>
          <w:i/>
          <w:iCs/>
          <w:position w:val="-6"/>
          <w:sz w:val="28"/>
          <w:szCs w:val="28"/>
          <w:lang w:val="kk-KZ"/>
        </w:rPr>
        <w:t xml:space="preserve"> </w:t>
      </w:r>
      <w:r w:rsidR="009F2186" w:rsidRPr="00DE1A29">
        <w:rPr>
          <w:rFonts w:ascii="Times New Roman" w:hAnsi="Times New Roman" w:cs="Times New Roman"/>
          <w:bCs/>
          <w:i/>
          <w:iCs/>
          <w:sz w:val="28"/>
          <w:szCs w:val="28"/>
          <w:lang w:val="kk-KZ"/>
        </w:rPr>
        <w:t>-</w:t>
      </w:r>
      <w:r w:rsidR="00A76F46" w:rsidRPr="00DE1A29">
        <w:rPr>
          <w:rFonts w:ascii="Times New Roman" w:hAnsi="Times New Roman" w:cs="Times New Roman"/>
          <w:bCs/>
          <w:i/>
          <w:iCs/>
          <w:sz w:val="28"/>
          <w:szCs w:val="28"/>
          <w:lang w:val="kk-KZ"/>
        </w:rPr>
        <w:t xml:space="preserve"> </w:t>
      </w:r>
      <w:r w:rsidR="009F2186" w:rsidRPr="00DE1A29">
        <w:rPr>
          <w:rFonts w:ascii="Times New Roman" w:hAnsi="Times New Roman" w:cs="Times New Roman"/>
          <w:bCs/>
          <w:sz w:val="28"/>
          <w:szCs w:val="28"/>
          <w:lang w:val="kk-KZ"/>
        </w:rPr>
        <w:t xml:space="preserve">және </w:t>
      </w:r>
      <w:r w:rsidR="009F2186" w:rsidRPr="00DE1A29">
        <w:rPr>
          <w:rFonts w:ascii="Times New Roman" w:hAnsi="Times New Roman" w:cs="Times New Roman"/>
          <w:b/>
          <w:bCs/>
          <w:i/>
          <w:iCs/>
          <w:position w:val="-12"/>
          <w:sz w:val="28"/>
          <w:szCs w:val="28"/>
          <w:lang w:val="kk-KZ"/>
        </w:rPr>
        <w:object w:dxaOrig="320" w:dyaOrig="420">
          <v:shape id="_x0000_i1201" type="#_x0000_t75" style="width:15.45pt;height:17.35pt" o:ole="">
            <v:imagedata r:id="rId512" o:title=""/>
          </v:shape>
          <o:OLEObject Type="Embed" ProgID="Equation.3" ShapeID="_x0000_i1201" DrawAspect="Content" ObjectID="_1536590714" r:id="rId513"/>
        </w:object>
      </w:r>
      <w:r w:rsidR="00A76F46" w:rsidRPr="00DE1A29">
        <w:rPr>
          <w:rFonts w:ascii="Times New Roman" w:hAnsi="Times New Roman" w:cs="Times New Roman"/>
          <w:b/>
          <w:bCs/>
          <w:i/>
          <w:iCs/>
          <w:position w:val="-12"/>
          <w:sz w:val="28"/>
          <w:szCs w:val="28"/>
          <w:lang w:val="kk-KZ"/>
        </w:rPr>
        <w:t xml:space="preserve"> </w:t>
      </w:r>
      <w:r w:rsidR="009F2186" w:rsidRPr="00DE1A29">
        <w:rPr>
          <w:rFonts w:ascii="Times New Roman" w:hAnsi="Times New Roman" w:cs="Times New Roman"/>
          <w:bCs/>
          <w:i/>
          <w:sz w:val="28"/>
          <w:szCs w:val="28"/>
          <w:lang w:val="kk-KZ"/>
        </w:rPr>
        <w:t>-</w:t>
      </w:r>
      <w:r w:rsidR="00A76F46" w:rsidRPr="00DE1A29">
        <w:rPr>
          <w:rFonts w:ascii="Times New Roman" w:hAnsi="Times New Roman" w:cs="Times New Roman"/>
          <w:bCs/>
          <w:i/>
          <w:sz w:val="28"/>
          <w:szCs w:val="28"/>
          <w:lang w:val="kk-KZ"/>
        </w:rPr>
        <w:t xml:space="preserve"> </w:t>
      </w:r>
      <w:r w:rsidR="009F2186" w:rsidRPr="00DE1A29">
        <w:rPr>
          <w:rFonts w:ascii="Times New Roman" w:hAnsi="Times New Roman" w:cs="Times New Roman"/>
          <w:bCs/>
          <w:sz w:val="28"/>
          <w:szCs w:val="28"/>
          <w:lang w:val="kk-KZ"/>
        </w:rPr>
        <w:t>ыдыраумен қатар жүретін</w:t>
      </w:r>
      <w:r w:rsidR="00A9585C" w:rsidRPr="00DE1A29">
        <w:rPr>
          <w:rFonts w:ascii="Times New Roman" w:hAnsi="Times New Roman" w:cs="Times New Roman"/>
          <w:bCs/>
          <w:sz w:val="28"/>
          <w:szCs w:val="28"/>
          <w:lang w:val="kk-KZ"/>
        </w:rPr>
        <w:t xml:space="preserve">дігі </w:t>
      </w:r>
      <w:r w:rsidR="009F2186" w:rsidRPr="00DE1A29">
        <w:rPr>
          <w:rFonts w:ascii="Times New Roman" w:hAnsi="Times New Roman" w:cs="Times New Roman"/>
          <w:bCs/>
          <w:sz w:val="28"/>
          <w:szCs w:val="28"/>
          <w:lang w:val="kk-KZ"/>
        </w:rPr>
        <w:t xml:space="preserve">және </w:t>
      </w:r>
      <w:r w:rsidR="00A9585C" w:rsidRPr="00DE1A29">
        <w:rPr>
          <w:rFonts w:ascii="Times New Roman" w:hAnsi="Times New Roman" w:cs="Times New Roman"/>
          <w:bCs/>
          <w:sz w:val="28"/>
          <w:szCs w:val="28"/>
          <w:lang w:val="kk-KZ"/>
        </w:rPr>
        <w:t>ядролық реакциялар кезінде, зарядталған бөлшектердің тежелуі, олардың ыдырауы және т.б. процесстерде пайда болатындығы эксперимент жүзінде тағайындал</w:t>
      </w:r>
      <w:r w:rsidRPr="00DE1A29">
        <w:rPr>
          <w:rFonts w:ascii="Times New Roman" w:hAnsi="Times New Roman" w:cs="Times New Roman"/>
          <w:bCs/>
          <w:sz w:val="28"/>
          <w:szCs w:val="28"/>
          <w:lang w:val="kk-KZ"/>
        </w:rPr>
        <w:t>ған</w:t>
      </w:r>
      <w:r w:rsidR="00A9585C" w:rsidRPr="00DE1A29">
        <w:rPr>
          <w:rFonts w:ascii="Times New Roman" w:hAnsi="Times New Roman" w:cs="Times New Roman"/>
          <w:bCs/>
          <w:sz w:val="28"/>
          <w:szCs w:val="28"/>
          <w:lang w:val="kk-KZ"/>
        </w:rPr>
        <w:t xml:space="preserve">. </w:t>
      </w:r>
      <w:r w:rsidR="00A9585C" w:rsidRPr="00DE1A29">
        <w:rPr>
          <w:rFonts w:ascii="Times New Roman" w:hAnsi="Times New Roman" w:cs="Times New Roman"/>
          <w:b/>
          <w:bCs/>
          <w:i/>
          <w:iCs/>
          <w:position w:val="-12"/>
          <w:sz w:val="28"/>
          <w:szCs w:val="28"/>
          <w:lang w:val="kk-KZ"/>
        </w:rPr>
        <w:object w:dxaOrig="260" w:dyaOrig="340">
          <v:shape id="_x0000_i1202" type="#_x0000_t75" style="width:12.2pt;height:13.5pt" o:ole="">
            <v:imagedata r:id="rId514" o:title=""/>
          </v:shape>
          <o:OLEObject Type="Embed" ProgID="Equation.3" ShapeID="_x0000_i1202" DrawAspect="Content" ObjectID="_1536590715" r:id="rId515"/>
        </w:object>
      </w:r>
      <w:r w:rsidR="00A76F46" w:rsidRPr="00DE1A29">
        <w:rPr>
          <w:rFonts w:ascii="Times New Roman" w:hAnsi="Times New Roman" w:cs="Times New Roman"/>
          <w:b/>
          <w:bCs/>
          <w:i/>
          <w:iCs/>
          <w:position w:val="-12"/>
          <w:sz w:val="28"/>
          <w:szCs w:val="28"/>
          <w:lang w:val="kk-KZ"/>
        </w:rPr>
        <w:t xml:space="preserve"> </w:t>
      </w:r>
      <w:r w:rsidR="00A9585C"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A9585C" w:rsidRPr="00DE1A29">
        <w:rPr>
          <w:rFonts w:ascii="Times New Roman" w:hAnsi="Times New Roman" w:cs="Times New Roman"/>
          <w:bCs/>
          <w:sz w:val="28"/>
          <w:szCs w:val="28"/>
          <w:lang w:val="kk-KZ"/>
        </w:rPr>
        <w:t xml:space="preserve">сәулеленудің спектрі сызықтық болады. </w:t>
      </w:r>
      <w:r w:rsidR="00A9585C" w:rsidRPr="00DE1A29">
        <w:rPr>
          <w:rFonts w:ascii="Times New Roman" w:hAnsi="Times New Roman" w:cs="Times New Roman"/>
          <w:b/>
          <w:bCs/>
          <w:i/>
          <w:iCs/>
          <w:position w:val="-12"/>
          <w:sz w:val="28"/>
          <w:szCs w:val="28"/>
          <w:lang w:val="kk-KZ"/>
        </w:rPr>
        <w:object w:dxaOrig="260" w:dyaOrig="340">
          <v:shape id="_x0000_i1203" type="#_x0000_t75" style="width:12.2pt;height:13.5pt" o:ole="">
            <v:imagedata r:id="rId516" o:title=""/>
          </v:shape>
          <o:OLEObject Type="Embed" ProgID="Equation.3" ShapeID="_x0000_i1203" DrawAspect="Content" ObjectID="_1536590716" r:id="rId517"/>
        </w:object>
      </w:r>
      <w:r w:rsidR="00A76F46" w:rsidRPr="00DE1A29">
        <w:rPr>
          <w:rFonts w:ascii="Times New Roman" w:hAnsi="Times New Roman" w:cs="Times New Roman"/>
          <w:b/>
          <w:bCs/>
          <w:i/>
          <w:iCs/>
          <w:position w:val="-12"/>
          <w:sz w:val="28"/>
          <w:szCs w:val="28"/>
          <w:lang w:val="kk-KZ"/>
        </w:rPr>
        <w:t xml:space="preserve"> </w:t>
      </w:r>
      <w:r w:rsidR="00A9585C"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A9585C" w:rsidRPr="00DE1A29">
        <w:rPr>
          <w:rFonts w:ascii="Times New Roman" w:hAnsi="Times New Roman" w:cs="Times New Roman"/>
          <w:bCs/>
          <w:sz w:val="28"/>
          <w:szCs w:val="28"/>
          <w:lang w:val="kk-KZ"/>
        </w:rPr>
        <w:t>спектр</w:t>
      </w:r>
      <w:r w:rsidR="001F050E" w:rsidRPr="00DE1A29">
        <w:rPr>
          <w:rFonts w:ascii="Times New Roman" w:hAnsi="Times New Roman" w:cs="Times New Roman"/>
          <w:bCs/>
          <w:sz w:val="28"/>
          <w:szCs w:val="28"/>
          <w:lang w:val="kk-KZ"/>
        </w:rPr>
        <w:t xml:space="preserve">– бұл </w:t>
      </w:r>
      <w:r w:rsidR="001F050E" w:rsidRPr="00DE1A29">
        <w:rPr>
          <w:rFonts w:ascii="Times New Roman" w:hAnsi="Times New Roman" w:cs="Times New Roman"/>
          <w:b/>
          <w:bCs/>
          <w:i/>
          <w:iCs/>
          <w:position w:val="-12"/>
          <w:sz w:val="28"/>
          <w:szCs w:val="28"/>
          <w:lang w:val="kk-KZ"/>
        </w:rPr>
        <w:object w:dxaOrig="260" w:dyaOrig="340">
          <v:shape id="_x0000_i1204" type="#_x0000_t75" style="width:12.2pt;height:13.5pt" o:ole="">
            <v:imagedata r:id="rId518" o:title=""/>
          </v:shape>
          <o:OLEObject Type="Embed" ProgID="Equation.3" ShapeID="_x0000_i1204" DrawAspect="Content" ObjectID="_1536590717" r:id="rId519"/>
        </w:object>
      </w:r>
      <w:r w:rsidR="00A76F46" w:rsidRPr="00DE1A29">
        <w:rPr>
          <w:rFonts w:ascii="Times New Roman" w:hAnsi="Times New Roman" w:cs="Times New Roman"/>
          <w:b/>
          <w:bCs/>
          <w:i/>
          <w:iCs/>
          <w:position w:val="-12"/>
          <w:sz w:val="28"/>
          <w:szCs w:val="28"/>
          <w:lang w:val="kk-KZ"/>
        </w:rPr>
        <w:t xml:space="preserve"> </w:t>
      </w:r>
      <w:r w:rsidR="001F05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1F050E" w:rsidRPr="00DE1A29">
        <w:rPr>
          <w:rFonts w:ascii="Times New Roman" w:hAnsi="Times New Roman" w:cs="Times New Roman"/>
          <w:bCs/>
          <w:sz w:val="28"/>
          <w:szCs w:val="28"/>
          <w:lang w:val="kk-KZ"/>
        </w:rPr>
        <w:t xml:space="preserve">кванттар санының энергия бойынша таралуы. </w:t>
      </w:r>
      <w:r w:rsidR="001F050E" w:rsidRPr="00DE1A29">
        <w:rPr>
          <w:rFonts w:ascii="Times New Roman" w:hAnsi="Times New Roman" w:cs="Times New Roman"/>
          <w:b/>
          <w:bCs/>
          <w:i/>
          <w:iCs/>
          <w:position w:val="-12"/>
          <w:sz w:val="28"/>
          <w:szCs w:val="28"/>
          <w:lang w:val="kk-KZ"/>
        </w:rPr>
        <w:object w:dxaOrig="260" w:dyaOrig="340">
          <v:shape id="_x0000_i1205" type="#_x0000_t75" style="width:12.2pt;height:13.5pt" o:ole="">
            <v:imagedata r:id="rId520" o:title=""/>
          </v:shape>
          <o:OLEObject Type="Embed" ProgID="Equation.3" ShapeID="_x0000_i1205" DrawAspect="Content" ObjectID="_1536590718" r:id="rId521"/>
        </w:object>
      </w:r>
      <w:r w:rsidR="00A76F46" w:rsidRPr="00DE1A29">
        <w:rPr>
          <w:rFonts w:ascii="Times New Roman" w:hAnsi="Times New Roman" w:cs="Times New Roman"/>
          <w:b/>
          <w:bCs/>
          <w:i/>
          <w:iCs/>
          <w:position w:val="-12"/>
          <w:sz w:val="28"/>
          <w:szCs w:val="28"/>
          <w:lang w:val="kk-KZ"/>
        </w:rPr>
        <w:t xml:space="preserve"> </w:t>
      </w:r>
      <w:r w:rsidR="001F05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1F050E" w:rsidRPr="00DE1A29">
        <w:rPr>
          <w:rFonts w:ascii="Times New Roman" w:hAnsi="Times New Roman" w:cs="Times New Roman"/>
          <w:bCs/>
          <w:sz w:val="28"/>
          <w:szCs w:val="28"/>
          <w:lang w:val="kk-KZ"/>
        </w:rPr>
        <w:t>спектрдің дискреттілігінің түбегейлі маңызы бар, себебі ол</w:t>
      </w:r>
      <w:r w:rsidR="00A9585C" w:rsidRPr="00DE1A29">
        <w:rPr>
          <w:rFonts w:ascii="Times New Roman" w:hAnsi="Times New Roman" w:cs="Times New Roman"/>
          <w:bCs/>
          <w:sz w:val="28"/>
          <w:szCs w:val="28"/>
          <w:lang w:val="kk-KZ"/>
        </w:rPr>
        <w:t xml:space="preserve"> атом ядро</w:t>
      </w:r>
      <w:r w:rsidR="001F050E" w:rsidRPr="00DE1A29">
        <w:rPr>
          <w:rFonts w:ascii="Times New Roman" w:hAnsi="Times New Roman" w:cs="Times New Roman"/>
          <w:bCs/>
          <w:sz w:val="28"/>
          <w:szCs w:val="28"/>
          <w:lang w:val="kk-KZ"/>
        </w:rPr>
        <w:t>лары</w:t>
      </w:r>
      <w:r w:rsidR="00A9585C" w:rsidRPr="00DE1A29">
        <w:rPr>
          <w:rFonts w:ascii="Times New Roman" w:hAnsi="Times New Roman" w:cs="Times New Roman"/>
          <w:bCs/>
          <w:sz w:val="28"/>
          <w:szCs w:val="28"/>
          <w:lang w:val="kk-KZ"/>
        </w:rPr>
        <w:t>ның энергетикалық күйінің дискретті екендігін дәлелдейді.</w:t>
      </w:r>
    </w:p>
    <w:p w:rsidR="008F6B8A" w:rsidRPr="00DE1A29" w:rsidRDefault="001F05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кезде, </w:t>
      </w:r>
      <w:r w:rsidRPr="00DE1A29">
        <w:rPr>
          <w:rFonts w:ascii="Times New Roman" w:hAnsi="Times New Roman" w:cs="Times New Roman"/>
          <w:b/>
          <w:bCs/>
          <w:i/>
          <w:iCs/>
          <w:position w:val="-12"/>
          <w:sz w:val="28"/>
          <w:szCs w:val="28"/>
          <w:lang w:val="kk-KZ"/>
        </w:rPr>
        <w:object w:dxaOrig="260" w:dyaOrig="340">
          <v:shape id="_x0000_i1206" type="#_x0000_t75" style="width:12.2pt;height:13.5pt" o:ole="">
            <v:imagedata r:id="rId522" o:title=""/>
          </v:shape>
          <o:OLEObject Type="Embed" ProgID="Equation.3" ShapeID="_x0000_i1206" DrawAspect="Content" ObjectID="_1536590719" r:id="rId523"/>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сәулені аналық ядро емес, туынды ядро шығаратындығы сенімді түрде тағайындалған. Туынды ядро өзінің пайда болуы кезінде, қозған күйде болады, атомның қозған күйін</w:t>
      </w:r>
      <w:r w:rsidR="001775C9" w:rsidRPr="00DE1A29">
        <w:rPr>
          <w:rFonts w:ascii="Times New Roman" w:hAnsi="Times New Roman" w:cs="Times New Roman"/>
          <w:bCs/>
          <w:sz w:val="28"/>
          <w:szCs w:val="28"/>
          <w:lang w:val="kk-KZ"/>
        </w:rPr>
        <w:t>д</w:t>
      </w:r>
      <w:r w:rsidRPr="00DE1A29">
        <w:rPr>
          <w:rFonts w:ascii="Times New Roman" w:hAnsi="Times New Roman" w:cs="Times New Roman"/>
          <w:bCs/>
          <w:sz w:val="28"/>
          <w:szCs w:val="28"/>
          <w:lang w:val="kk-KZ"/>
        </w:rPr>
        <w:t>е</w:t>
      </w:r>
      <w:r w:rsidR="001775C9" w:rsidRPr="00DE1A29">
        <w:rPr>
          <w:rFonts w:ascii="Times New Roman" w:hAnsi="Times New Roman" w:cs="Times New Roman"/>
          <w:bCs/>
          <w:sz w:val="28"/>
          <w:szCs w:val="28"/>
          <w:lang w:val="kk-KZ"/>
        </w:rPr>
        <w:t>гі өмір сүру уақытынан (шамамен 10</w:t>
      </w:r>
      <w:r w:rsidR="001775C9" w:rsidRPr="00DE1A29">
        <w:rPr>
          <w:rFonts w:ascii="Times New Roman" w:hAnsi="Times New Roman" w:cs="Times New Roman"/>
          <w:bCs/>
          <w:sz w:val="28"/>
          <w:szCs w:val="28"/>
          <w:vertAlign w:val="superscript"/>
          <w:lang w:val="kk-KZ"/>
        </w:rPr>
        <w:t>-8</w:t>
      </w:r>
      <w:r w:rsidR="001775C9" w:rsidRPr="00DE1A29">
        <w:rPr>
          <w:rFonts w:ascii="Times New Roman" w:hAnsi="Times New Roman" w:cs="Times New Roman"/>
          <w:bCs/>
          <w:sz w:val="28"/>
          <w:szCs w:val="28"/>
          <w:lang w:val="kk-KZ"/>
        </w:rPr>
        <w:t>с.)</w:t>
      </w:r>
      <w:r w:rsidR="009B265A">
        <w:rPr>
          <w:rFonts w:ascii="Times New Roman" w:hAnsi="Times New Roman" w:cs="Times New Roman"/>
          <w:bCs/>
          <w:sz w:val="28"/>
          <w:szCs w:val="28"/>
          <w:lang w:val="kk-KZ"/>
        </w:rPr>
        <w:t xml:space="preserve"> </w:t>
      </w:r>
      <w:r w:rsidR="001775C9" w:rsidRPr="00DE1A29">
        <w:rPr>
          <w:rFonts w:ascii="Times New Roman" w:hAnsi="Times New Roman" w:cs="Times New Roman"/>
          <w:bCs/>
          <w:sz w:val="28"/>
          <w:szCs w:val="28"/>
          <w:lang w:val="kk-KZ"/>
        </w:rPr>
        <w:t xml:space="preserve">едәуір кіші болатын, шамамен </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-13</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-І4</w:t>
      </w:r>
      <w:r w:rsidRPr="00DE1A29">
        <w:rPr>
          <w:rFonts w:ascii="Times New Roman" w:hAnsi="Times New Roman" w:cs="Times New Roman"/>
          <w:bCs/>
          <w:sz w:val="28"/>
          <w:szCs w:val="28"/>
          <w:lang w:val="kk-KZ"/>
        </w:rPr>
        <w:t xml:space="preserve">сек </w:t>
      </w:r>
      <w:r w:rsidRPr="00DE1A29">
        <w:rPr>
          <w:rFonts w:ascii="Times New Roman" w:hAnsi="Times New Roman" w:cs="Times New Roman"/>
          <w:bCs/>
          <w:sz w:val="28"/>
          <w:szCs w:val="28"/>
          <w:lang w:val="kk-KZ"/>
        </w:rPr>
        <w:lastRenderedPageBreak/>
        <w:t>уақыт ішінде</w:t>
      </w:r>
      <w:r w:rsidR="001775C9"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1775C9" w:rsidRPr="00DE1A29">
        <w:rPr>
          <w:rFonts w:ascii="Times New Roman" w:hAnsi="Times New Roman" w:cs="Times New Roman"/>
          <w:b/>
          <w:bCs/>
          <w:i/>
          <w:iCs/>
          <w:position w:val="-12"/>
          <w:sz w:val="28"/>
          <w:szCs w:val="28"/>
          <w:lang w:val="kk-KZ"/>
        </w:rPr>
        <w:object w:dxaOrig="260" w:dyaOrig="340">
          <v:shape id="_x0000_i1207" type="#_x0000_t75" style="width:12.2pt;height:13.5pt" o:ole="">
            <v:imagedata r:id="rId524" o:title=""/>
          </v:shape>
          <o:OLEObject Type="Embed" ProgID="Equation.3" ShapeID="_x0000_i1207" DrawAspect="Content" ObjectID="_1536590720" r:id="rId525"/>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i/>
          <w:sz w:val="28"/>
          <w:szCs w:val="28"/>
          <w:lang w:val="kk-KZ"/>
        </w:rPr>
        <w:t>-</w:t>
      </w:r>
      <w:r w:rsidR="00A76F4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сәуле шығар</w:t>
      </w:r>
      <w:r w:rsidR="001775C9" w:rsidRPr="00DE1A29">
        <w:rPr>
          <w:rFonts w:ascii="Times New Roman" w:hAnsi="Times New Roman" w:cs="Times New Roman"/>
          <w:bCs/>
          <w:sz w:val="28"/>
          <w:szCs w:val="28"/>
          <w:lang w:val="kk-KZ"/>
        </w:rPr>
        <w:t>ып</w:t>
      </w:r>
      <w:r w:rsidRPr="00DE1A29">
        <w:rPr>
          <w:rFonts w:ascii="Times New Roman" w:hAnsi="Times New Roman" w:cs="Times New Roman"/>
          <w:bCs/>
          <w:sz w:val="28"/>
          <w:szCs w:val="28"/>
          <w:lang w:val="kk-KZ"/>
        </w:rPr>
        <w:t xml:space="preserve">, </w:t>
      </w:r>
      <w:r w:rsidR="001775C9" w:rsidRPr="00DE1A29">
        <w:rPr>
          <w:rFonts w:ascii="Times New Roman" w:hAnsi="Times New Roman" w:cs="Times New Roman"/>
          <w:bCs/>
          <w:sz w:val="28"/>
          <w:szCs w:val="28"/>
          <w:lang w:val="kk-KZ"/>
        </w:rPr>
        <w:t>негізгі күйге өтеді.</w:t>
      </w:r>
      <w:r w:rsidRPr="00DE1A29">
        <w:rPr>
          <w:rFonts w:ascii="Times New Roman" w:hAnsi="Times New Roman" w:cs="Times New Roman"/>
          <w:bCs/>
          <w:sz w:val="28"/>
          <w:szCs w:val="28"/>
          <w:lang w:val="kk-KZ"/>
        </w:rPr>
        <w:t xml:space="preserve"> Қозған ядро бастапқы күйіне қайта оралғанда бірнеше аралық күйлерден өтеді, сондықтан, бір ғана радиоактивті изотоптың </w:t>
      </w:r>
      <w:r w:rsidR="001775C9" w:rsidRPr="00DE1A29">
        <w:rPr>
          <w:rFonts w:ascii="Times New Roman" w:hAnsi="Times New Roman" w:cs="Times New Roman"/>
          <w:b/>
          <w:bCs/>
          <w:i/>
          <w:iCs/>
          <w:position w:val="-12"/>
          <w:sz w:val="28"/>
          <w:szCs w:val="28"/>
          <w:lang w:val="kk-KZ"/>
        </w:rPr>
        <w:object w:dxaOrig="260" w:dyaOrig="340">
          <v:shape id="_x0000_i1208" type="#_x0000_t75" style="width:12.2pt;height:13.5pt" o:ole="">
            <v:imagedata r:id="rId526" o:title=""/>
          </v:shape>
          <o:OLEObject Type="Embed" ProgID="Equation.3" ShapeID="_x0000_i1208" DrawAspect="Content" ObjectID="_1536590721" r:id="rId527"/>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сәулелелері бір-бірінен энергияларымен ажыратылатын гамма-кванттардың бірнеше тобынан тұруы мүмкін. </w:t>
      </w:r>
    </w:p>
    <w:p w:rsidR="008F6B8A" w:rsidRPr="00DE1A29" w:rsidRDefault="008F6B8A"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260" w:dyaOrig="340">
          <v:shape id="_x0000_i1209" type="#_x0000_t75" style="width:12.2pt;height:13.5pt" o:ole="">
            <v:imagedata r:id="rId528" o:title=""/>
          </v:shape>
          <o:OLEObject Type="Embed" ProgID="Equation.3" ShapeID="_x0000_i1209" DrawAspect="Content" ObjectID="_1536590722" r:id="rId529"/>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 кезінде массалық сан А және зарядтық сан </w:t>
      </w:r>
      <w:r w:rsidRPr="00DE1A29">
        <w:rPr>
          <w:rFonts w:ascii="Times New Roman" w:hAnsi="Times New Roman" w:cs="Times New Roman"/>
          <w:bCs/>
          <w:i/>
          <w:sz w:val="28"/>
          <w:szCs w:val="28"/>
          <w:lang w:val="kk-KZ"/>
        </w:rPr>
        <w:t xml:space="preserve">Z </w:t>
      </w:r>
      <w:r w:rsidRPr="00DE1A29">
        <w:rPr>
          <w:rFonts w:ascii="Times New Roman" w:hAnsi="Times New Roman" w:cs="Times New Roman"/>
          <w:bCs/>
          <w:sz w:val="28"/>
          <w:szCs w:val="28"/>
          <w:lang w:val="kk-KZ"/>
        </w:rPr>
        <w:t xml:space="preserve">өзгермейді, сондықтан ол ешқандай ығысу ережесімен сипатталмайды. Көптеген ядролардың </w:t>
      </w:r>
      <w:r w:rsidRPr="00DE1A29">
        <w:rPr>
          <w:rFonts w:ascii="Times New Roman" w:hAnsi="Times New Roman" w:cs="Times New Roman"/>
          <w:b/>
          <w:bCs/>
          <w:i/>
          <w:iCs/>
          <w:position w:val="-12"/>
          <w:sz w:val="28"/>
          <w:szCs w:val="28"/>
          <w:lang w:val="kk-KZ"/>
        </w:rPr>
        <w:object w:dxaOrig="260" w:dyaOrig="340">
          <v:shape id="_x0000_i1210" type="#_x0000_t75" style="width:12.2pt;height:13.5pt" o:ole="">
            <v:imagedata r:id="rId530" o:title=""/>
          </v:shape>
          <o:OLEObject Type="Embed" ProgID="Equation.3" ShapeID="_x0000_i1210" DrawAspect="Content" ObjectID="_1536590723" r:id="rId531"/>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сәулеленуінің қысқа толқындылығы соншалықты, оның толқындық қасиеті өте әлсіз байқалады.</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Мұнда бірінші орынға корпускулалық қасиеті шығады,сондықтан </w:t>
      </w:r>
      <w:r w:rsidRPr="00DE1A29">
        <w:rPr>
          <w:rFonts w:ascii="Times New Roman" w:hAnsi="Times New Roman" w:cs="Times New Roman"/>
          <w:b/>
          <w:bCs/>
          <w:i/>
          <w:iCs/>
          <w:position w:val="-12"/>
          <w:sz w:val="28"/>
          <w:szCs w:val="28"/>
          <w:lang w:val="kk-KZ"/>
        </w:rPr>
        <w:object w:dxaOrig="260" w:dyaOrig="340">
          <v:shape id="_x0000_i1211" type="#_x0000_t75" style="width:12.2pt;height:13.5pt" o:ole="">
            <v:imagedata r:id="rId532" o:title=""/>
          </v:shape>
          <o:OLEObject Type="Embed" ProgID="Equation.3" ShapeID="_x0000_i1211" DrawAspect="Content" ObjectID="_1536590724" r:id="rId533"/>
        </w:object>
      </w:r>
      <w:r w:rsidRPr="00DE1A29">
        <w:rPr>
          <w:rFonts w:ascii="Times New Roman" w:hAnsi="Times New Roman" w:cs="Times New Roman"/>
          <w:bCs/>
          <w:sz w:val="28"/>
          <w:szCs w:val="28"/>
          <w:lang w:val="kk-KZ"/>
        </w:rPr>
        <w:t xml:space="preserve">-сәулеленуді бөлшектердің - </w:t>
      </w:r>
      <w:r w:rsidRPr="00DE1A29">
        <w:rPr>
          <w:rFonts w:ascii="Times New Roman" w:hAnsi="Times New Roman" w:cs="Times New Roman"/>
          <w:b/>
          <w:bCs/>
          <w:i/>
          <w:iCs/>
          <w:position w:val="-12"/>
          <w:sz w:val="28"/>
          <w:szCs w:val="28"/>
          <w:lang w:val="kk-KZ"/>
        </w:rPr>
        <w:object w:dxaOrig="260" w:dyaOrig="340">
          <v:shape id="_x0000_i1212" type="#_x0000_t75" style="width:12.2pt;height:13.5pt" o:ole="">
            <v:imagedata r:id="rId534" o:title=""/>
          </v:shape>
          <o:OLEObject Type="Embed" ProgID="Equation.3" ShapeID="_x0000_i1212" DrawAspect="Content" ObjectID="_1536590725" r:id="rId535"/>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ағыны деп қарастырады. Әр түрлі ядролардың радиоактивті ыдырауы кезінде, </w:t>
      </w:r>
      <w:r w:rsidRPr="00DE1A29">
        <w:rPr>
          <w:rFonts w:ascii="Times New Roman" w:hAnsi="Times New Roman" w:cs="Times New Roman"/>
          <w:b/>
          <w:bCs/>
          <w:i/>
          <w:iCs/>
          <w:position w:val="-12"/>
          <w:sz w:val="28"/>
          <w:szCs w:val="28"/>
          <w:lang w:val="kk-KZ"/>
        </w:rPr>
        <w:object w:dxaOrig="260" w:dyaOrig="340">
          <v:shape id="_x0000_i1213" type="#_x0000_t75" style="width:12.2pt;height:13.5pt" o:ole="">
            <v:imagedata r:id="rId536" o:title=""/>
          </v:shape>
          <o:OLEObject Type="Embed" ProgID="Equation.3" ShapeID="_x0000_i1213" DrawAspect="Content" ObjectID="_1536590726" r:id="rId537"/>
        </w:object>
      </w:r>
      <w:r w:rsidRPr="00DE1A29">
        <w:rPr>
          <w:rFonts w:ascii="Times New Roman" w:hAnsi="Times New Roman" w:cs="Times New Roman"/>
          <w:bCs/>
          <w:sz w:val="28"/>
          <w:szCs w:val="28"/>
          <w:lang w:val="kk-KZ"/>
        </w:rPr>
        <w:t>-квантт</w:t>
      </w:r>
      <w:r w:rsidR="00ED4EE7" w:rsidRPr="00DE1A29">
        <w:rPr>
          <w:rFonts w:ascii="Times New Roman" w:hAnsi="Times New Roman" w:cs="Times New Roman"/>
          <w:bCs/>
          <w:sz w:val="28"/>
          <w:szCs w:val="28"/>
          <w:lang w:val="kk-KZ"/>
        </w:rPr>
        <w:t>ардың энергиясы 10кэВ-тан 5МэВ-қа дейін жетеді.</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Гамма-квант шығару процесінде ядро қозған күйден энергиясы азырақ күйге өтеді.</w:t>
      </w:r>
    </w:p>
    <w:p w:rsidR="00301CBC"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Физикалық тегі бойынша, </w:t>
      </w:r>
      <w:r w:rsidRPr="00DE1A29">
        <w:rPr>
          <w:rFonts w:ascii="Times New Roman" w:hAnsi="Times New Roman" w:cs="Times New Roman"/>
          <w:bCs/>
          <w:i/>
          <w:sz w:val="28"/>
          <w:szCs w:val="28"/>
        </w:rPr>
        <w:t>γ</w:t>
      </w:r>
      <w:r w:rsidR="00A76F4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 қатқыл электромагниттік сәулеленуге жатады. </w:t>
      </w:r>
    </w:p>
    <w:p w:rsidR="00301CBC" w:rsidRPr="00DE1A29" w:rsidRDefault="00301CB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Қозған күйдегі ядро негізгі күйге тек </w:t>
      </w:r>
      <w:r w:rsidRPr="00DE1A29">
        <w:rPr>
          <w:rFonts w:ascii="Times New Roman" w:hAnsi="Times New Roman" w:cs="Times New Roman"/>
          <w:b/>
          <w:bCs/>
          <w:i/>
          <w:iCs/>
          <w:position w:val="-12"/>
          <w:sz w:val="28"/>
          <w:szCs w:val="28"/>
          <w:lang w:val="kk-KZ"/>
        </w:rPr>
        <w:object w:dxaOrig="260" w:dyaOrig="340">
          <v:shape id="_x0000_i1214" type="#_x0000_t75" style="width:12.2pt;height:13.5pt" o:ole="">
            <v:imagedata r:id="rId538" o:title=""/>
          </v:shape>
          <o:OLEObject Type="Embed" ProgID="Equation.3" ShapeID="_x0000_i1214" DrawAspect="Content" ObjectID="_1536590727" r:id="rId539"/>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 шығарылуы кезінде ғана өтпейді, сол атомның бір электронына тікелей қозу энергиясын берген кезде де (алдын-ала </w:t>
      </w:r>
      <w:r w:rsidRPr="00DE1A29">
        <w:rPr>
          <w:rFonts w:ascii="Times New Roman" w:hAnsi="Times New Roman" w:cs="Times New Roman"/>
          <w:b/>
          <w:bCs/>
          <w:i/>
          <w:iCs/>
          <w:position w:val="-12"/>
          <w:sz w:val="28"/>
          <w:szCs w:val="28"/>
          <w:lang w:val="kk-KZ"/>
        </w:rPr>
        <w:object w:dxaOrig="260" w:dyaOrig="340">
          <v:shape id="_x0000_i1215" type="#_x0000_t75" style="width:12.2pt;height:13.5pt" o:ole="">
            <v:imagedata r:id="rId540" o:title=""/>
          </v:shape>
          <o:OLEObject Type="Embed" ProgID="Equation.3" ShapeID="_x0000_i1215" DrawAspect="Content" ObjectID="_1536590728" r:id="rId541"/>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 шығармай-ақ) өтеді. Бұл жағдайда </w:t>
      </w:r>
      <w:r w:rsidRPr="00DE1A29">
        <w:rPr>
          <w:rFonts w:ascii="Times New Roman" w:hAnsi="Times New Roman" w:cs="Times New Roman"/>
          <w:b/>
          <w:bCs/>
          <w:i/>
          <w:sz w:val="28"/>
          <w:szCs w:val="28"/>
          <w:lang w:val="kk-KZ"/>
        </w:rPr>
        <w:t>конверсия электроны</w:t>
      </w:r>
      <w:r w:rsidRPr="00DE1A29">
        <w:rPr>
          <w:rFonts w:ascii="Times New Roman" w:hAnsi="Times New Roman" w:cs="Times New Roman"/>
          <w:bCs/>
          <w:sz w:val="28"/>
          <w:szCs w:val="28"/>
          <w:lang w:val="kk-KZ"/>
        </w:rPr>
        <w:t xml:space="preserve"> деп аталатын электрон шығарылады. Ал құбылыстың өзі </w:t>
      </w:r>
      <w:r w:rsidRPr="00DE1A29">
        <w:rPr>
          <w:rFonts w:ascii="Times New Roman" w:hAnsi="Times New Roman" w:cs="Times New Roman"/>
          <w:b/>
          <w:bCs/>
          <w:i/>
          <w:sz w:val="28"/>
          <w:szCs w:val="28"/>
          <w:lang w:val="kk-KZ"/>
        </w:rPr>
        <w:t>ішкі конверсия</w:t>
      </w:r>
      <w:r w:rsidRPr="00DE1A29">
        <w:rPr>
          <w:rFonts w:ascii="Times New Roman" w:hAnsi="Times New Roman" w:cs="Times New Roman"/>
          <w:bCs/>
          <w:sz w:val="28"/>
          <w:szCs w:val="28"/>
          <w:lang w:val="kk-KZ"/>
        </w:rPr>
        <w:t xml:space="preserve"> деп аталады.</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Ішкі конверсия –бұл</w:t>
      </w:r>
      <w:r w:rsidR="00A76F46" w:rsidRPr="00DE1A29">
        <w:rPr>
          <w:rFonts w:ascii="Times New Roman" w:hAnsi="Times New Roman" w:cs="Times New Roman"/>
          <w:bCs/>
          <w:sz w:val="28"/>
          <w:szCs w:val="28"/>
          <w:lang w:val="kk-KZ"/>
        </w:rPr>
        <w:t xml:space="preserve"> </w:t>
      </w:r>
      <w:r w:rsidR="003C7847" w:rsidRPr="00DE1A29">
        <w:rPr>
          <w:rFonts w:ascii="Times New Roman" w:hAnsi="Times New Roman" w:cs="Times New Roman"/>
          <w:b/>
          <w:bCs/>
          <w:i/>
          <w:iCs/>
          <w:position w:val="-12"/>
          <w:sz w:val="28"/>
          <w:szCs w:val="28"/>
          <w:lang w:val="kk-KZ"/>
        </w:rPr>
        <w:object w:dxaOrig="260" w:dyaOrig="340">
          <v:shape id="_x0000_i1216" type="#_x0000_t75" style="width:12.2pt;height:13.5pt" o:ole="">
            <v:imagedata r:id="rId542" o:title=""/>
          </v:shape>
          <o:OLEObject Type="Embed" ProgID="Equation.3" ShapeID="_x0000_i1216" DrawAspect="Content" ObjectID="_1536590729" r:id="rId543"/>
        </w:object>
      </w:r>
      <w:r w:rsidR="00A76F46"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сәулелену</w:t>
      </w:r>
      <w:r w:rsidRPr="00DE1A29">
        <w:rPr>
          <w:rFonts w:ascii="Times New Roman" w:hAnsi="Times New Roman" w:cs="Times New Roman"/>
          <w:bCs/>
          <w:sz w:val="28"/>
          <w:szCs w:val="28"/>
          <w:lang w:val="kk-KZ"/>
        </w:rPr>
        <w:t>мен бәсекелес процесс.</w:t>
      </w:r>
    </w:p>
    <w:p w:rsidR="00B85F0E" w:rsidRPr="00DE1A29" w:rsidRDefault="00301CB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Конверсия электронд</w:t>
      </w:r>
      <w:r w:rsidR="003C7847" w:rsidRPr="00DE1A29">
        <w:rPr>
          <w:rFonts w:ascii="Times New Roman" w:hAnsi="Times New Roman" w:cs="Times New Roman"/>
          <w:bCs/>
          <w:sz w:val="28"/>
          <w:szCs w:val="28"/>
          <w:lang w:val="kk-KZ"/>
        </w:rPr>
        <w:t>ар</w:t>
      </w:r>
      <w:r w:rsidRPr="00DE1A29">
        <w:rPr>
          <w:rFonts w:ascii="Times New Roman" w:hAnsi="Times New Roman" w:cs="Times New Roman"/>
          <w:bCs/>
          <w:sz w:val="28"/>
          <w:szCs w:val="28"/>
          <w:lang w:val="kk-KZ"/>
        </w:rPr>
        <w:t>ы</w:t>
      </w:r>
      <w:r w:rsidR="003C7847" w:rsidRPr="00DE1A29">
        <w:rPr>
          <w:rFonts w:ascii="Times New Roman" w:hAnsi="Times New Roman" w:cs="Times New Roman"/>
          <w:bCs/>
          <w:sz w:val="28"/>
          <w:szCs w:val="28"/>
          <w:lang w:val="kk-KZ"/>
        </w:rPr>
        <w:t>на</w:t>
      </w:r>
      <w:r w:rsidR="00A76F46" w:rsidRPr="00DE1A29">
        <w:rPr>
          <w:rFonts w:ascii="Times New Roman" w:hAnsi="Times New Roman" w:cs="Times New Roman"/>
          <w:bCs/>
          <w:sz w:val="28"/>
          <w:szCs w:val="28"/>
          <w:lang w:val="kk-KZ"/>
        </w:rPr>
        <w:t xml:space="preserve"> </w:t>
      </w:r>
      <w:r w:rsidR="003C7847" w:rsidRPr="00DE1A29">
        <w:rPr>
          <w:rFonts w:ascii="Times New Roman" w:hAnsi="Times New Roman" w:cs="Times New Roman"/>
          <w:bCs/>
          <w:sz w:val="28"/>
          <w:szCs w:val="28"/>
          <w:lang w:val="kk-KZ"/>
        </w:rPr>
        <w:t xml:space="preserve">электрон жұлынып шығатын қабықтан электрондардың шығу жұмысына және </w:t>
      </w:r>
      <w:r w:rsidR="00B85F0E" w:rsidRPr="00DE1A29">
        <w:rPr>
          <w:rFonts w:ascii="Times New Roman" w:hAnsi="Times New Roman" w:cs="Times New Roman"/>
          <w:bCs/>
          <w:sz w:val="28"/>
          <w:szCs w:val="28"/>
          <w:lang w:val="kk-KZ"/>
        </w:rPr>
        <w:t xml:space="preserve">ядроның қозған энергетикалық күйден негізгі күйге өтуі кезінде </w:t>
      </w:r>
      <w:r w:rsidR="003C7847" w:rsidRPr="00DE1A29">
        <w:rPr>
          <w:rFonts w:ascii="Times New Roman" w:hAnsi="Times New Roman" w:cs="Times New Roman"/>
          <w:bCs/>
          <w:sz w:val="28"/>
          <w:szCs w:val="28"/>
          <w:lang w:val="kk-KZ"/>
        </w:rPr>
        <w:t xml:space="preserve">берілетін энергиясына тәуелді болатын энергияның дискретті мәндері сәйкес келеді. Егер барлық </w:t>
      </w:r>
      <w:r w:rsidR="003C7847" w:rsidRPr="00DE1A29">
        <w:rPr>
          <w:rFonts w:ascii="Times New Roman" w:hAnsi="Times New Roman" w:cs="Times New Roman"/>
          <w:bCs/>
          <w:i/>
          <w:sz w:val="28"/>
          <w:szCs w:val="28"/>
          <w:lang w:val="kk-KZ"/>
        </w:rPr>
        <w:t>Е</w:t>
      </w:r>
      <w:r w:rsidR="00A76F46" w:rsidRPr="00DE1A29">
        <w:rPr>
          <w:rFonts w:ascii="Times New Roman" w:hAnsi="Times New Roman" w:cs="Times New Roman"/>
          <w:bCs/>
          <w:i/>
          <w:sz w:val="28"/>
          <w:szCs w:val="28"/>
          <w:lang w:val="kk-KZ"/>
        </w:rPr>
        <w:t xml:space="preserve"> </w:t>
      </w:r>
      <w:r w:rsidR="003C7847" w:rsidRPr="00DE1A29">
        <w:rPr>
          <w:rFonts w:ascii="Times New Roman" w:hAnsi="Times New Roman" w:cs="Times New Roman"/>
          <w:bCs/>
          <w:sz w:val="28"/>
          <w:szCs w:val="28"/>
          <w:lang w:val="kk-KZ"/>
        </w:rPr>
        <w:t xml:space="preserve">энергия </w:t>
      </w:r>
      <w:r w:rsidR="003C7847" w:rsidRPr="00DE1A29">
        <w:rPr>
          <w:rFonts w:ascii="Times New Roman" w:hAnsi="Times New Roman" w:cs="Times New Roman"/>
          <w:b/>
          <w:bCs/>
          <w:i/>
          <w:iCs/>
          <w:position w:val="-12"/>
          <w:sz w:val="28"/>
          <w:szCs w:val="28"/>
          <w:lang w:val="kk-KZ"/>
        </w:rPr>
        <w:object w:dxaOrig="260" w:dyaOrig="340">
          <v:shape id="_x0000_i1217" type="#_x0000_t75" style="width:12.2pt;height:13.5pt" o:ole="">
            <v:imagedata r:id="rId544" o:title=""/>
          </v:shape>
          <o:OLEObject Type="Embed" ProgID="Equation.3" ShapeID="_x0000_i1217" DrawAspect="Content" ObjectID="_1536590730" r:id="rId545"/>
        </w:object>
      </w:r>
      <w:r w:rsidR="00A76F46" w:rsidRPr="00DE1A29">
        <w:rPr>
          <w:rFonts w:ascii="Times New Roman" w:hAnsi="Times New Roman" w:cs="Times New Roman"/>
          <w:b/>
          <w:bCs/>
          <w:i/>
          <w:iCs/>
          <w:position w:val="-12"/>
          <w:sz w:val="28"/>
          <w:szCs w:val="28"/>
          <w:lang w:val="kk-KZ"/>
        </w:rPr>
        <w:t xml:space="preserve"> </w:t>
      </w:r>
      <w:r w:rsidR="003C7847"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3C7847" w:rsidRPr="00DE1A29">
        <w:rPr>
          <w:rFonts w:ascii="Times New Roman" w:hAnsi="Times New Roman" w:cs="Times New Roman"/>
          <w:bCs/>
          <w:sz w:val="28"/>
          <w:szCs w:val="28"/>
          <w:lang w:val="kk-KZ"/>
        </w:rPr>
        <w:t xml:space="preserve">квант түрінде бөлінсе, онда сәуле шығарудың жиілігі </w:t>
      </w:r>
      <w:r w:rsidR="003C7847" w:rsidRPr="00DE1A29">
        <w:rPr>
          <w:rFonts w:ascii="Times New Roman" w:hAnsi="Times New Roman" w:cs="Times New Roman"/>
          <w:b/>
          <w:bCs/>
          <w:i/>
          <w:iCs/>
          <w:position w:val="-6"/>
          <w:sz w:val="28"/>
          <w:szCs w:val="28"/>
          <w:lang w:val="kk-KZ"/>
        </w:rPr>
        <w:object w:dxaOrig="260" w:dyaOrig="279">
          <v:shape id="_x0000_i1218" type="#_x0000_t75" style="width:12.2pt;height:10.95pt" o:ole="">
            <v:imagedata r:id="rId546" o:title=""/>
          </v:shape>
          <o:OLEObject Type="Embed" ProgID="Equation.3" ShapeID="_x0000_i1218" DrawAspect="Content" ObjectID="_1536590731" r:id="rId547"/>
        </w:object>
      </w:r>
      <w:r w:rsidR="003C7847" w:rsidRPr="00DE1A29">
        <w:rPr>
          <w:rFonts w:ascii="Times New Roman" w:hAnsi="Times New Roman" w:cs="Times New Roman"/>
          <w:bCs/>
          <w:sz w:val="28"/>
          <w:szCs w:val="28"/>
          <w:lang w:val="kk-KZ"/>
        </w:rPr>
        <w:t xml:space="preserve"> келесідей: </w:t>
      </w:r>
      <w:r w:rsidR="003C7847" w:rsidRPr="00DE1A29">
        <w:rPr>
          <w:rFonts w:ascii="Times New Roman" w:hAnsi="Times New Roman" w:cs="Times New Roman"/>
          <w:b/>
          <w:bCs/>
          <w:i/>
          <w:iCs/>
          <w:position w:val="-6"/>
          <w:sz w:val="28"/>
          <w:szCs w:val="28"/>
          <w:lang w:val="kk-KZ"/>
        </w:rPr>
        <w:object w:dxaOrig="1120" w:dyaOrig="360">
          <v:shape id="_x0000_i1219" type="#_x0000_t75" style="width:54.65pt;height:14.8pt" o:ole="">
            <v:imagedata r:id="rId548" o:title=""/>
          </v:shape>
          <o:OLEObject Type="Embed" ProgID="Equation.3" ShapeID="_x0000_i1219" DrawAspect="Content" ObjectID="_1536590732" r:id="rId549"/>
        </w:object>
      </w:r>
      <w:r w:rsidR="003C7847" w:rsidRPr="00DE1A29">
        <w:rPr>
          <w:rFonts w:ascii="Times New Roman" w:hAnsi="Times New Roman" w:cs="Times New Roman"/>
          <w:bCs/>
          <w:sz w:val="28"/>
          <w:szCs w:val="28"/>
          <w:lang w:val="kk-KZ"/>
        </w:rPr>
        <w:t xml:space="preserve"> белгілі қатынасынан анықталады. Егер ішкі конверсия электрондары </w:t>
      </w:r>
      <w:r w:rsidR="00A31C9D" w:rsidRPr="00DE1A29">
        <w:rPr>
          <w:rFonts w:ascii="Times New Roman" w:hAnsi="Times New Roman" w:cs="Times New Roman"/>
          <w:bCs/>
          <w:sz w:val="28"/>
          <w:szCs w:val="28"/>
          <w:lang w:val="kk-KZ"/>
        </w:rPr>
        <w:t xml:space="preserve">шығарылса, онда олардың энергиялары: </w:t>
      </w:r>
      <w:r w:rsidR="00A31C9D" w:rsidRPr="00DE1A29">
        <w:rPr>
          <w:rFonts w:ascii="Times New Roman" w:hAnsi="Times New Roman" w:cs="Times New Roman"/>
          <w:b/>
          <w:bCs/>
          <w:i/>
          <w:iCs/>
          <w:position w:val="-20"/>
          <w:sz w:val="28"/>
          <w:szCs w:val="28"/>
          <w:lang w:val="kk-KZ"/>
        </w:rPr>
        <w:object w:dxaOrig="2320" w:dyaOrig="520">
          <v:shape id="_x0000_i1220" type="#_x0000_t75" style="width:113.8pt;height:21.85pt" o:ole="">
            <v:imagedata r:id="rId550" o:title=""/>
          </v:shape>
          <o:OLEObject Type="Embed" ProgID="Equation.3" ShapeID="_x0000_i1220" DrawAspect="Content" ObjectID="_1536590733" r:id="rId551"/>
        </w:object>
      </w:r>
      <w:r w:rsidR="00A31C9D" w:rsidRPr="00DE1A29">
        <w:rPr>
          <w:rFonts w:ascii="Times New Roman" w:hAnsi="Times New Roman" w:cs="Times New Roman"/>
          <w:bCs/>
          <w:sz w:val="28"/>
          <w:szCs w:val="28"/>
          <w:lang w:val="kk-KZ"/>
        </w:rPr>
        <w:t xml:space="preserve"> тең болады, мұндағы </w:t>
      </w:r>
      <w:r w:rsidR="00A31C9D" w:rsidRPr="00DE1A29">
        <w:rPr>
          <w:rFonts w:ascii="Times New Roman" w:hAnsi="Times New Roman" w:cs="Times New Roman"/>
          <w:b/>
          <w:bCs/>
          <w:i/>
          <w:iCs/>
          <w:position w:val="-18"/>
          <w:sz w:val="28"/>
          <w:szCs w:val="28"/>
          <w:lang w:val="kk-KZ"/>
        </w:rPr>
        <w:object w:dxaOrig="1040" w:dyaOrig="499">
          <v:shape id="_x0000_i1221" type="#_x0000_t75" style="width:50.8pt;height:21.2pt" o:ole="">
            <v:imagedata r:id="rId552" o:title=""/>
          </v:shape>
          <o:OLEObject Type="Embed" ProgID="Equation.3" ShapeID="_x0000_i1221" DrawAspect="Content" ObjectID="_1536590734" r:id="rId553"/>
        </w:object>
      </w:r>
      <w:r w:rsidR="00A31C9D" w:rsidRPr="00DE1A29">
        <w:rPr>
          <w:rFonts w:ascii="Times New Roman" w:hAnsi="Times New Roman" w:cs="Times New Roman"/>
          <w:bCs/>
          <w:sz w:val="28"/>
          <w:szCs w:val="28"/>
          <w:lang w:val="kk-KZ"/>
        </w:rPr>
        <w:t xml:space="preserve"> -</w:t>
      </w:r>
      <w:r w:rsidR="00A76F46" w:rsidRPr="00DE1A29">
        <w:rPr>
          <w:rFonts w:ascii="Times New Roman" w:hAnsi="Times New Roman" w:cs="Times New Roman"/>
          <w:bCs/>
          <w:sz w:val="28"/>
          <w:szCs w:val="28"/>
          <w:lang w:val="kk-KZ"/>
        </w:rPr>
        <w:t xml:space="preserve"> </w:t>
      </w:r>
      <w:r w:rsidR="00A31C9D" w:rsidRPr="00DE1A29">
        <w:rPr>
          <w:rFonts w:ascii="Times New Roman" w:hAnsi="Times New Roman" w:cs="Times New Roman"/>
          <w:bCs/>
          <w:i/>
          <w:sz w:val="28"/>
          <w:szCs w:val="28"/>
          <w:lang w:val="kk-KZ"/>
        </w:rPr>
        <w:t>К</w:t>
      </w:r>
      <w:r w:rsidR="00A31C9D" w:rsidRPr="00DE1A29">
        <w:rPr>
          <w:rFonts w:ascii="Times New Roman" w:hAnsi="Times New Roman" w:cs="Times New Roman"/>
          <w:bCs/>
          <w:sz w:val="28"/>
          <w:szCs w:val="28"/>
          <w:lang w:val="kk-KZ"/>
        </w:rPr>
        <w:t xml:space="preserve"> және </w:t>
      </w:r>
      <w:r w:rsidR="00A31C9D" w:rsidRPr="00DE1A29">
        <w:rPr>
          <w:rFonts w:ascii="Times New Roman" w:hAnsi="Times New Roman" w:cs="Times New Roman"/>
          <w:bCs/>
          <w:i/>
          <w:sz w:val="28"/>
          <w:szCs w:val="28"/>
          <w:lang w:val="kk-KZ"/>
        </w:rPr>
        <w:t>L</w:t>
      </w:r>
      <w:r w:rsidR="00A76F46" w:rsidRPr="00DE1A29">
        <w:rPr>
          <w:rFonts w:ascii="Times New Roman" w:hAnsi="Times New Roman" w:cs="Times New Roman"/>
          <w:bCs/>
          <w:i/>
          <w:sz w:val="28"/>
          <w:szCs w:val="28"/>
          <w:lang w:val="kk-KZ"/>
        </w:rPr>
        <w:t xml:space="preserve"> </w:t>
      </w:r>
      <w:r w:rsidR="00A31C9D" w:rsidRPr="00DE1A29">
        <w:rPr>
          <w:rFonts w:ascii="Times New Roman" w:hAnsi="Times New Roman" w:cs="Times New Roman"/>
          <w:bCs/>
          <w:sz w:val="28"/>
          <w:szCs w:val="28"/>
          <w:lang w:val="kk-KZ"/>
        </w:rPr>
        <w:t xml:space="preserve">қабықшаларынан электрондардың шығу жұмысы. </w:t>
      </w:r>
    </w:p>
    <w:p w:rsidR="00A31C9D" w:rsidRPr="00DE1A29" w:rsidRDefault="00A31C9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Конверсия электрондарының моноэнергетикалылығы оларды спектрі үздіксіз болатын, </w:t>
      </w:r>
      <w:r w:rsidRPr="00DE1A29">
        <w:rPr>
          <w:rFonts w:ascii="Times New Roman" w:hAnsi="Times New Roman" w:cs="Times New Roman"/>
          <w:b/>
          <w:bCs/>
          <w:i/>
          <w:iCs/>
          <w:position w:val="-12"/>
          <w:sz w:val="28"/>
          <w:szCs w:val="28"/>
          <w:lang w:val="kk-KZ"/>
        </w:rPr>
        <w:object w:dxaOrig="320" w:dyaOrig="420">
          <v:shape id="_x0000_i1222" type="#_x0000_t75" style="width:15.45pt;height:17.35pt" o:ole="">
            <v:imagedata r:id="rId554" o:title=""/>
          </v:shape>
          <o:OLEObject Type="Embed" ProgID="Equation.3" ShapeID="_x0000_i1222" DrawAspect="Content" ObjectID="_1536590735" r:id="rId555"/>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электрондардан айыруға мүмкіндік береді. Атомның ішкі қабықшасындағы </w:t>
      </w:r>
      <w:r w:rsidR="00E121B6" w:rsidRPr="00DE1A29">
        <w:rPr>
          <w:rFonts w:ascii="Times New Roman" w:hAnsi="Times New Roman" w:cs="Times New Roman"/>
          <w:bCs/>
          <w:sz w:val="28"/>
          <w:szCs w:val="28"/>
          <w:lang w:val="kk-KZ"/>
        </w:rPr>
        <w:t xml:space="preserve">электронның ұшып шығуы нәтижесінде босаған орыны, жоғары жатқан қабықшадағы электрондармен толығады. </w:t>
      </w:r>
      <w:r w:rsidR="00C56E5C" w:rsidRPr="00DE1A29">
        <w:rPr>
          <w:rFonts w:ascii="Times New Roman" w:hAnsi="Times New Roman" w:cs="Times New Roman"/>
          <w:bCs/>
          <w:sz w:val="28"/>
          <w:szCs w:val="28"/>
          <w:lang w:val="kk-KZ"/>
        </w:rPr>
        <w:t>Сондықтан, ішкі конверсия барлық уақытта сипаттамалық рентгендік сәулеленумен бірге өтеді.</w:t>
      </w:r>
    </w:p>
    <w:p w:rsidR="00C56E5C" w:rsidRPr="00DE1A29" w:rsidRDefault="00C56E5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260" w:dyaOrig="340">
          <v:shape id="_x0000_i1223" type="#_x0000_t75" style="width:12.2pt;height:13.5pt" o:ole="">
            <v:imagedata r:id="rId556" o:title=""/>
          </v:shape>
          <o:OLEObject Type="Embed" ProgID="Equation.3" ShapeID="_x0000_i1223" DrawAspect="Content" ObjectID="_1536590736" r:id="rId557"/>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тыныштық массасы нольге жуық болғандықтан, ол ортада баяулайды, сондықтан </w:t>
      </w:r>
      <w:r w:rsidRPr="00DE1A29">
        <w:rPr>
          <w:rFonts w:ascii="Times New Roman" w:hAnsi="Times New Roman" w:cs="Times New Roman"/>
          <w:b/>
          <w:bCs/>
          <w:i/>
          <w:iCs/>
          <w:position w:val="-12"/>
          <w:sz w:val="28"/>
          <w:szCs w:val="28"/>
          <w:lang w:val="kk-KZ"/>
        </w:rPr>
        <w:object w:dxaOrig="260" w:dyaOrig="340">
          <v:shape id="_x0000_i1224" type="#_x0000_t75" style="width:12.2pt;height:13.5pt" o:ole="">
            <v:imagedata r:id="rId558" o:title=""/>
          </v:shape>
          <o:OLEObject Type="Embed" ProgID="Equation.3" ShapeID="_x0000_i1224" DrawAspect="Content" ObjectID="_1536590737" r:id="rId559"/>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 заттан өткенде жұтылады немесе шашырайды.</w:t>
      </w:r>
      <w:r w:rsidRPr="00DE1A29">
        <w:rPr>
          <w:rFonts w:ascii="Times New Roman" w:hAnsi="Times New Roman" w:cs="Times New Roman"/>
          <w:b/>
          <w:bCs/>
          <w:i/>
          <w:iCs/>
          <w:position w:val="-12"/>
          <w:sz w:val="28"/>
          <w:szCs w:val="28"/>
          <w:lang w:val="kk-KZ"/>
        </w:rPr>
        <w:object w:dxaOrig="260" w:dyaOrig="340">
          <v:shape id="_x0000_i1225" type="#_x0000_t75" style="width:12.2pt;height:13.5pt" o:ole="">
            <v:imagedata r:id="rId560" o:title=""/>
          </v:shape>
          <o:OLEObject Type="Embed" ProgID="Equation.3" ShapeID="_x0000_i1225" DrawAspect="Content" ObjectID="_1536590738" r:id="rId561"/>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электрлік зарядтары жоқ болғандықтан, кулондық күштердің әсеріне ұшырамайды. </w:t>
      </w:r>
      <w:r w:rsidRPr="00DE1A29">
        <w:rPr>
          <w:rFonts w:ascii="Times New Roman" w:hAnsi="Times New Roman" w:cs="Times New Roman"/>
          <w:b/>
          <w:bCs/>
          <w:i/>
          <w:iCs/>
          <w:position w:val="-12"/>
          <w:sz w:val="28"/>
          <w:szCs w:val="28"/>
          <w:lang w:val="kk-KZ"/>
        </w:rPr>
        <w:object w:dxaOrig="260" w:dyaOrig="340">
          <v:shape id="_x0000_i1226" type="#_x0000_t75" style="width:12.2pt;height:13.5pt" o:ole="">
            <v:imagedata r:id="rId562" o:title=""/>
          </v:shape>
          <o:OLEObject Type="Embed" ProgID="Equation.3" ShapeID="_x0000_i1226" DrawAspect="Content" ObjectID="_1536590739" r:id="rId563"/>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ағыны заттар арқылы өткенде, энергиялары өзгермейді, бірақ соқтығысудың салдарынан </w:t>
      </w:r>
      <w:r w:rsidRPr="00DE1A29">
        <w:rPr>
          <w:rFonts w:ascii="Times New Roman" w:hAnsi="Times New Roman" w:cs="Times New Roman"/>
          <w:bCs/>
          <w:sz w:val="28"/>
          <w:szCs w:val="28"/>
          <w:lang w:val="kk-KZ"/>
        </w:rPr>
        <w:lastRenderedPageBreak/>
        <w:t xml:space="preserve">интенсивтіліктері әлсірейді, оның өзгерісі келесідей экспоненционалдық заң бойынша сипатталады: </w:t>
      </w:r>
      <w:r w:rsidR="00CA77DB" w:rsidRPr="00DE1A29">
        <w:rPr>
          <w:rFonts w:ascii="Times New Roman" w:hAnsi="Times New Roman" w:cs="Times New Roman"/>
          <w:b/>
          <w:bCs/>
          <w:i/>
          <w:iCs/>
          <w:position w:val="-14"/>
          <w:sz w:val="28"/>
          <w:szCs w:val="28"/>
          <w:lang w:val="kk-KZ"/>
        </w:rPr>
        <w:object w:dxaOrig="1359" w:dyaOrig="480">
          <v:shape id="_x0000_i1227" type="#_x0000_t75" style="width:66.85pt;height:20.55pt" o:ole="">
            <v:imagedata r:id="rId564" o:title=""/>
          </v:shape>
          <o:OLEObject Type="Embed" ProgID="Equation.3" ShapeID="_x0000_i1227" DrawAspect="Content" ObjectID="_1536590740" r:id="rId565"/>
        </w:object>
      </w:r>
      <w:r w:rsidR="00CA77DB" w:rsidRPr="00DE1A29">
        <w:rPr>
          <w:rFonts w:ascii="Times New Roman" w:hAnsi="Times New Roman" w:cs="Times New Roman"/>
          <w:bCs/>
          <w:sz w:val="28"/>
          <w:szCs w:val="28"/>
          <w:lang w:val="kk-KZ"/>
        </w:rPr>
        <w:t xml:space="preserve"> (</w:t>
      </w:r>
      <w:r w:rsidR="00CA77DB" w:rsidRPr="00DE1A29">
        <w:rPr>
          <w:rFonts w:ascii="Times New Roman" w:hAnsi="Times New Roman" w:cs="Times New Roman"/>
          <w:b/>
          <w:bCs/>
          <w:i/>
          <w:iCs/>
          <w:position w:val="-14"/>
          <w:sz w:val="28"/>
          <w:szCs w:val="28"/>
          <w:lang w:val="kk-KZ"/>
        </w:rPr>
        <w:object w:dxaOrig="300" w:dyaOrig="460">
          <v:shape id="_x0000_i1228" type="#_x0000_t75" style="width:14.8pt;height:18.65pt" o:ole="">
            <v:imagedata r:id="rId566" o:title=""/>
          </v:shape>
          <o:OLEObject Type="Embed" ProgID="Equation.3" ShapeID="_x0000_i1228" DrawAspect="Content" ObjectID="_1536590741" r:id="rId567"/>
        </w:object>
      </w:r>
      <w:r w:rsidR="00CA77DB" w:rsidRPr="00DE1A29">
        <w:rPr>
          <w:rFonts w:ascii="Times New Roman" w:hAnsi="Times New Roman" w:cs="Times New Roman"/>
          <w:bCs/>
          <w:sz w:val="28"/>
          <w:szCs w:val="28"/>
          <w:lang w:val="kk-KZ"/>
        </w:rPr>
        <w:t xml:space="preserve"> және </w:t>
      </w:r>
      <w:r w:rsidR="00CA77DB" w:rsidRPr="00DE1A29">
        <w:rPr>
          <w:rFonts w:ascii="Times New Roman" w:hAnsi="Times New Roman" w:cs="Times New Roman"/>
          <w:b/>
          <w:bCs/>
          <w:i/>
          <w:iCs/>
          <w:position w:val="-4"/>
          <w:sz w:val="28"/>
          <w:szCs w:val="28"/>
          <w:lang w:val="kk-KZ"/>
        </w:rPr>
        <w:object w:dxaOrig="240" w:dyaOrig="340">
          <v:shape id="_x0000_i1229" type="#_x0000_t75" style="width:11.55pt;height:13.5pt" o:ole="">
            <v:imagedata r:id="rId568" o:title=""/>
          </v:shape>
          <o:OLEObject Type="Embed" ProgID="Equation.3" ShapeID="_x0000_i1229" DrawAspect="Content" ObjectID="_1536590742" r:id="rId569"/>
        </w:object>
      </w:r>
      <w:r w:rsidR="00CA77DB" w:rsidRPr="00DE1A29">
        <w:rPr>
          <w:rFonts w:ascii="Times New Roman" w:hAnsi="Times New Roman" w:cs="Times New Roman"/>
          <w:bCs/>
          <w:sz w:val="28"/>
          <w:szCs w:val="28"/>
          <w:lang w:val="kk-KZ"/>
        </w:rPr>
        <w:t xml:space="preserve"> қалыңдығы х жұтатын заттың қабатына кіретін және шығатын жерідегі </w:t>
      </w:r>
      <w:r w:rsidR="00CA77DB" w:rsidRPr="00DE1A29">
        <w:rPr>
          <w:rFonts w:ascii="Times New Roman" w:hAnsi="Times New Roman" w:cs="Times New Roman"/>
          <w:b/>
          <w:bCs/>
          <w:i/>
          <w:iCs/>
          <w:position w:val="-12"/>
          <w:sz w:val="28"/>
          <w:szCs w:val="28"/>
          <w:lang w:val="kk-KZ"/>
        </w:rPr>
        <w:object w:dxaOrig="260" w:dyaOrig="340">
          <v:shape id="_x0000_i1230" type="#_x0000_t75" style="width:12.2pt;height:13.5pt" o:ole="">
            <v:imagedata r:id="rId570" o:title=""/>
          </v:shape>
          <o:OLEObject Type="Embed" ProgID="Equation.3" ShapeID="_x0000_i1230" DrawAspect="Content" ObjectID="_1536590743" r:id="rId571"/>
        </w:object>
      </w:r>
      <w:r w:rsidR="00A76F46" w:rsidRPr="00DE1A29">
        <w:rPr>
          <w:rFonts w:ascii="Times New Roman" w:hAnsi="Times New Roman" w:cs="Times New Roman"/>
          <w:b/>
          <w:bCs/>
          <w:i/>
          <w:iCs/>
          <w:position w:val="-12"/>
          <w:sz w:val="28"/>
          <w:szCs w:val="28"/>
          <w:lang w:val="kk-KZ"/>
        </w:rPr>
        <w:t xml:space="preserve"> </w:t>
      </w:r>
      <w:r w:rsidR="00CA77DB"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CA77DB" w:rsidRPr="00DE1A29">
        <w:rPr>
          <w:rFonts w:ascii="Times New Roman" w:hAnsi="Times New Roman" w:cs="Times New Roman"/>
          <w:bCs/>
          <w:sz w:val="28"/>
          <w:szCs w:val="28"/>
          <w:lang w:val="kk-KZ"/>
        </w:rPr>
        <w:t xml:space="preserve">кванттардың интенсивтіліктері; </w:t>
      </w:r>
      <w:r w:rsidR="00CA77DB" w:rsidRPr="00DE1A29">
        <w:rPr>
          <w:rFonts w:ascii="Times New Roman" w:hAnsi="Times New Roman" w:cs="Times New Roman"/>
          <w:b/>
          <w:bCs/>
          <w:i/>
          <w:iCs/>
          <w:position w:val="-12"/>
          <w:sz w:val="28"/>
          <w:szCs w:val="28"/>
          <w:lang w:val="kk-KZ"/>
        </w:rPr>
        <w:object w:dxaOrig="300" w:dyaOrig="340">
          <v:shape id="_x0000_i1231" type="#_x0000_t75" style="width:14.8pt;height:13.5pt" o:ole="">
            <v:imagedata r:id="rId572" o:title=""/>
          </v:shape>
          <o:OLEObject Type="Embed" ProgID="Equation.3" ShapeID="_x0000_i1231" DrawAspect="Content" ObjectID="_1536590744" r:id="rId573"/>
        </w:object>
      </w:r>
      <w:r w:rsidR="00A76F46" w:rsidRPr="00DE1A29">
        <w:rPr>
          <w:rFonts w:ascii="Times New Roman" w:hAnsi="Times New Roman" w:cs="Times New Roman"/>
          <w:b/>
          <w:bCs/>
          <w:i/>
          <w:iCs/>
          <w:position w:val="-12"/>
          <w:sz w:val="28"/>
          <w:szCs w:val="28"/>
          <w:lang w:val="kk-KZ"/>
        </w:rPr>
        <w:t xml:space="preserve"> </w:t>
      </w:r>
      <w:r w:rsidR="00CA77DB"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CA77DB" w:rsidRPr="00DE1A29">
        <w:rPr>
          <w:rFonts w:ascii="Times New Roman" w:hAnsi="Times New Roman" w:cs="Times New Roman"/>
          <w:bCs/>
          <w:sz w:val="28"/>
          <w:szCs w:val="28"/>
          <w:lang w:val="kk-KZ"/>
        </w:rPr>
        <w:t xml:space="preserve">жұтылу коэффициенті). </w:t>
      </w:r>
      <w:r w:rsidR="00CA77DB" w:rsidRPr="00DE1A29">
        <w:rPr>
          <w:rFonts w:ascii="Times New Roman" w:hAnsi="Times New Roman" w:cs="Times New Roman"/>
          <w:b/>
          <w:bCs/>
          <w:i/>
          <w:iCs/>
          <w:position w:val="-12"/>
          <w:sz w:val="28"/>
          <w:szCs w:val="28"/>
          <w:lang w:val="kk-KZ"/>
        </w:rPr>
        <w:object w:dxaOrig="260" w:dyaOrig="340">
          <v:shape id="_x0000_i1232" type="#_x0000_t75" style="width:12.2pt;height:13.5pt" o:ole="">
            <v:imagedata r:id="rId574" o:title=""/>
          </v:shape>
          <o:OLEObject Type="Embed" ProgID="Equation.3" ShapeID="_x0000_i1232" DrawAspect="Content" ObjectID="_1536590745" r:id="rId575"/>
        </w:object>
      </w:r>
      <w:r w:rsidR="00A76F46" w:rsidRPr="00DE1A29">
        <w:rPr>
          <w:rFonts w:ascii="Times New Roman" w:hAnsi="Times New Roman" w:cs="Times New Roman"/>
          <w:b/>
          <w:bCs/>
          <w:i/>
          <w:iCs/>
          <w:position w:val="-12"/>
          <w:sz w:val="28"/>
          <w:szCs w:val="28"/>
          <w:lang w:val="kk-KZ"/>
        </w:rPr>
        <w:t xml:space="preserve"> </w:t>
      </w:r>
      <w:r w:rsidR="00CA77DB"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CA77DB" w:rsidRPr="00DE1A29">
        <w:rPr>
          <w:rFonts w:ascii="Times New Roman" w:hAnsi="Times New Roman" w:cs="Times New Roman"/>
          <w:bCs/>
          <w:sz w:val="28"/>
          <w:szCs w:val="28"/>
          <w:lang w:val="kk-KZ"/>
        </w:rPr>
        <w:t xml:space="preserve">сәулелену - ең тесіп өтетін сәулелену болғандықтан, көптеген заттар үшін </w:t>
      </w:r>
      <w:r w:rsidR="00CA77DB" w:rsidRPr="00DE1A29">
        <w:rPr>
          <w:rFonts w:ascii="Times New Roman" w:hAnsi="Times New Roman" w:cs="Times New Roman"/>
          <w:b/>
          <w:bCs/>
          <w:i/>
          <w:iCs/>
          <w:position w:val="-12"/>
          <w:sz w:val="28"/>
          <w:szCs w:val="28"/>
          <w:lang w:val="kk-KZ"/>
        </w:rPr>
        <w:object w:dxaOrig="300" w:dyaOrig="340">
          <v:shape id="_x0000_i1233" type="#_x0000_t75" style="width:14.8pt;height:13.5pt" o:ole="">
            <v:imagedata r:id="rId576" o:title=""/>
          </v:shape>
          <o:OLEObject Type="Embed" ProgID="Equation.3" ShapeID="_x0000_i1233" DrawAspect="Content" ObjectID="_1536590746" r:id="rId577"/>
        </w:object>
      </w:r>
      <w:r w:rsidR="00CA77DB" w:rsidRPr="00DE1A29">
        <w:rPr>
          <w:rFonts w:ascii="Times New Roman" w:hAnsi="Times New Roman" w:cs="Times New Roman"/>
          <w:bCs/>
          <w:sz w:val="28"/>
          <w:szCs w:val="28"/>
          <w:lang w:val="kk-KZ"/>
        </w:rPr>
        <w:t xml:space="preserve"> - өте аз шама; </w:t>
      </w:r>
      <w:r w:rsidR="00CA77DB" w:rsidRPr="00DE1A29">
        <w:rPr>
          <w:rFonts w:ascii="Times New Roman" w:hAnsi="Times New Roman" w:cs="Times New Roman"/>
          <w:b/>
          <w:bCs/>
          <w:i/>
          <w:iCs/>
          <w:position w:val="-12"/>
          <w:sz w:val="28"/>
          <w:szCs w:val="28"/>
          <w:lang w:val="kk-KZ"/>
        </w:rPr>
        <w:object w:dxaOrig="300" w:dyaOrig="340">
          <v:shape id="_x0000_i1234" type="#_x0000_t75" style="width:14.8pt;height:13.5pt" o:ole="">
            <v:imagedata r:id="rId578" o:title=""/>
          </v:shape>
          <o:OLEObject Type="Embed" ProgID="Equation.3" ShapeID="_x0000_i1234" DrawAspect="Content" ObjectID="_1536590747" r:id="rId579"/>
        </w:object>
      </w:r>
      <w:r w:rsidR="00CA77DB" w:rsidRPr="00DE1A29">
        <w:rPr>
          <w:rFonts w:ascii="Times New Roman" w:hAnsi="Times New Roman" w:cs="Times New Roman"/>
          <w:bCs/>
          <w:sz w:val="28"/>
          <w:szCs w:val="28"/>
          <w:lang w:val="kk-KZ"/>
        </w:rPr>
        <w:t xml:space="preserve"> заттың қасиетіне және </w:t>
      </w:r>
      <w:r w:rsidR="00CA77DB" w:rsidRPr="00DE1A29">
        <w:rPr>
          <w:rFonts w:ascii="Times New Roman" w:hAnsi="Times New Roman" w:cs="Times New Roman"/>
          <w:b/>
          <w:bCs/>
          <w:i/>
          <w:iCs/>
          <w:position w:val="-12"/>
          <w:sz w:val="28"/>
          <w:szCs w:val="28"/>
          <w:lang w:val="kk-KZ"/>
        </w:rPr>
        <w:object w:dxaOrig="260" w:dyaOrig="340">
          <v:shape id="_x0000_i1235" type="#_x0000_t75" style="width:12.2pt;height:13.5pt" o:ole="">
            <v:imagedata r:id="rId580" o:title=""/>
          </v:shape>
          <o:OLEObject Type="Embed" ProgID="Equation.3" ShapeID="_x0000_i1235" DrawAspect="Content" ObjectID="_1536590748" r:id="rId581"/>
        </w:object>
      </w:r>
      <w:r w:rsidR="00A76F46" w:rsidRPr="00DE1A29">
        <w:rPr>
          <w:rFonts w:ascii="Times New Roman" w:hAnsi="Times New Roman" w:cs="Times New Roman"/>
          <w:b/>
          <w:bCs/>
          <w:i/>
          <w:iCs/>
          <w:position w:val="-12"/>
          <w:sz w:val="28"/>
          <w:szCs w:val="28"/>
          <w:lang w:val="kk-KZ"/>
        </w:rPr>
        <w:t xml:space="preserve"> </w:t>
      </w:r>
      <w:r w:rsidR="00CA77DB"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CA77DB" w:rsidRPr="00DE1A29">
        <w:rPr>
          <w:rFonts w:ascii="Times New Roman" w:hAnsi="Times New Roman" w:cs="Times New Roman"/>
          <w:bCs/>
          <w:sz w:val="28"/>
          <w:szCs w:val="28"/>
          <w:lang w:val="kk-KZ"/>
        </w:rPr>
        <w:t>кванттардың энергиясына тәуелді болады.</w:t>
      </w:r>
    </w:p>
    <w:p w:rsidR="00B85F0E" w:rsidRPr="00DE1A29" w:rsidRDefault="00CA77DB"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2"/>
          <w:sz w:val="28"/>
          <w:szCs w:val="28"/>
          <w:lang w:val="kk-KZ"/>
        </w:rPr>
        <w:object w:dxaOrig="260" w:dyaOrig="340">
          <v:shape id="_x0000_i1236" type="#_x0000_t75" style="width:12.2pt;height:13.5pt" o:ole="">
            <v:imagedata r:id="rId582" o:title=""/>
          </v:shape>
          <o:OLEObject Type="Embed" ProgID="Equation.3" ShapeID="_x0000_i1236" DrawAspect="Content" ObjectID="_1536590749" r:id="rId583"/>
        </w:object>
      </w:r>
      <w:r w:rsidR="00A76F46"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 заттар арқылы өткенде, </w:t>
      </w:r>
      <w:r w:rsidR="00F37744" w:rsidRPr="00DE1A29">
        <w:rPr>
          <w:rFonts w:ascii="Times New Roman" w:hAnsi="Times New Roman" w:cs="Times New Roman"/>
          <w:bCs/>
          <w:sz w:val="28"/>
          <w:szCs w:val="28"/>
          <w:lang w:val="kk-KZ"/>
        </w:rPr>
        <w:t xml:space="preserve">заттың атомдарының электрондық қабықшасымен де және олардың ядроларымен де әсерлесуі мүмкін. Кванттық электродинамикада </w:t>
      </w:r>
      <w:r w:rsidR="00F37744" w:rsidRPr="00DE1A29">
        <w:rPr>
          <w:rFonts w:ascii="Times New Roman" w:hAnsi="Times New Roman" w:cs="Times New Roman"/>
          <w:b/>
          <w:bCs/>
          <w:i/>
          <w:iCs/>
          <w:position w:val="-12"/>
          <w:sz w:val="28"/>
          <w:szCs w:val="28"/>
          <w:lang w:val="kk-KZ"/>
        </w:rPr>
        <w:object w:dxaOrig="260" w:dyaOrig="340">
          <v:shape id="_x0000_i1237" type="#_x0000_t75" style="width:12.2pt;height:13.5pt" o:ole="">
            <v:imagedata r:id="rId584" o:title=""/>
          </v:shape>
          <o:OLEObject Type="Embed" ProgID="Equation.3" ShapeID="_x0000_i1237" DrawAspect="Content" ObjectID="_1536590750" r:id="rId585"/>
        </w:object>
      </w:r>
      <w:r w:rsidR="00A76F46"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сәулелену</w:t>
      </w:r>
      <w:r w:rsidR="00F37744" w:rsidRPr="00DE1A29">
        <w:rPr>
          <w:rFonts w:ascii="Times New Roman" w:hAnsi="Times New Roman" w:cs="Times New Roman"/>
          <w:bCs/>
          <w:sz w:val="28"/>
          <w:szCs w:val="28"/>
          <w:lang w:val="kk-KZ"/>
        </w:rPr>
        <w:t>дің</w:t>
      </w:r>
      <w:r w:rsidR="00B85F0E" w:rsidRPr="00DE1A29">
        <w:rPr>
          <w:rFonts w:ascii="Times New Roman" w:hAnsi="Times New Roman" w:cs="Times New Roman"/>
          <w:bCs/>
          <w:sz w:val="28"/>
          <w:szCs w:val="28"/>
          <w:lang w:val="kk-KZ"/>
        </w:rPr>
        <w:t xml:space="preserve"> заттан өту</w:t>
      </w:r>
      <w:r w:rsidR="00F37744" w:rsidRPr="00DE1A29">
        <w:rPr>
          <w:rFonts w:ascii="Times New Roman" w:hAnsi="Times New Roman" w:cs="Times New Roman"/>
          <w:bCs/>
          <w:sz w:val="28"/>
          <w:szCs w:val="28"/>
          <w:lang w:val="kk-KZ"/>
        </w:rPr>
        <w:t>і</w:t>
      </w:r>
      <w:r w:rsidR="00B85F0E" w:rsidRPr="00DE1A29">
        <w:rPr>
          <w:rFonts w:ascii="Times New Roman" w:hAnsi="Times New Roman" w:cs="Times New Roman"/>
          <w:bCs/>
          <w:sz w:val="28"/>
          <w:szCs w:val="28"/>
          <w:lang w:val="kk-KZ"/>
        </w:rPr>
        <w:t xml:space="preserve"> кезінде </w:t>
      </w:r>
      <w:r w:rsidR="00F37744" w:rsidRPr="00DE1A29">
        <w:rPr>
          <w:rFonts w:ascii="Times New Roman" w:hAnsi="Times New Roman" w:cs="Times New Roman"/>
          <w:bCs/>
          <w:sz w:val="28"/>
          <w:szCs w:val="28"/>
          <w:lang w:val="kk-KZ"/>
        </w:rPr>
        <w:t>өтетін</w:t>
      </w:r>
      <w:r w:rsidR="00B85F0E" w:rsidRPr="00DE1A29">
        <w:rPr>
          <w:rFonts w:ascii="Times New Roman" w:hAnsi="Times New Roman" w:cs="Times New Roman"/>
          <w:bCs/>
          <w:sz w:val="28"/>
          <w:szCs w:val="28"/>
          <w:lang w:val="kk-KZ"/>
        </w:rPr>
        <w:t xml:space="preserve"> негізгі процестер</w:t>
      </w:r>
      <w:r w:rsidR="00F37744" w:rsidRPr="00DE1A29">
        <w:rPr>
          <w:rFonts w:ascii="Times New Roman" w:hAnsi="Times New Roman" w:cs="Times New Roman"/>
          <w:bCs/>
          <w:sz w:val="28"/>
          <w:szCs w:val="28"/>
          <w:lang w:val="kk-KZ"/>
        </w:rPr>
        <w:t xml:space="preserve">: </w:t>
      </w:r>
      <w:r w:rsidR="00F37744" w:rsidRPr="00DE1A29">
        <w:rPr>
          <w:rFonts w:ascii="Times New Roman" w:hAnsi="Times New Roman" w:cs="Times New Roman"/>
          <w:bCs/>
          <w:i/>
          <w:iCs/>
          <w:sz w:val="28"/>
          <w:szCs w:val="28"/>
          <w:lang w:val="kk-KZ"/>
        </w:rPr>
        <w:t xml:space="preserve">фотоэффект, комптон-эффект (комптондық шашырау) және электрондық-позитрондық жұптың </w:t>
      </w:r>
      <w:r w:rsidR="00F37744" w:rsidRPr="00DE1A29">
        <w:rPr>
          <w:rFonts w:ascii="Times New Roman" w:hAnsi="Times New Roman" w:cs="Times New Roman"/>
          <w:bCs/>
          <w:iCs/>
          <w:sz w:val="28"/>
          <w:szCs w:val="28"/>
          <w:lang w:val="kk-KZ"/>
        </w:rPr>
        <w:t xml:space="preserve">пайда болатындығы дәлелденді. </w:t>
      </w:r>
    </w:p>
    <w:p w:rsidR="00F37744" w:rsidRPr="00DE1A29" w:rsidRDefault="00F37744"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iCs/>
          <w:sz w:val="28"/>
          <w:szCs w:val="28"/>
          <w:lang w:val="kk-KZ"/>
        </w:rPr>
        <w:t>Ф</w:t>
      </w:r>
      <w:r w:rsidR="00B85F0E" w:rsidRPr="00DE1A29">
        <w:rPr>
          <w:rFonts w:ascii="Times New Roman" w:hAnsi="Times New Roman" w:cs="Times New Roman"/>
          <w:bCs/>
          <w:i/>
          <w:iCs/>
          <w:sz w:val="28"/>
          <w:szCs w:val="28"/>
          <w:lang w:val="kk-KZ"/>
        </w:rPr>
        <w:t xml:space="preserve">отоэффект </w:t>
      </w:r>
      <w:r w:rsidR="00B85F0E" w:rsidRPr="00DE1A29">
        <w:rPr>
          <w:rFonts w:ascii="Times New Roman" w:hAnsi="Times New Roman" w:cs="Times New Roman"/>
          <w:bCs/>
          <w:sz w:val="28"/>
          <w:szCs w:val="28"/>
          <w:lang w:val="kk-KZ"/>
        </w:rPr>
        <w:t xml:space="preserve">немесе </w:t>
      </w:r>
      <w:r w:rsidR="00B85F0E" w:rsidRPr="00DE1A29">
        <w:rPr>
          <w:rFonts w:ascii="Times New Roman" w:hAnsi="Times New Roman" w:cs="Times New Roman"/>
          <w:b/>
          <w:bCs/>
          <w:i/>
          <w:sz w:val="28"/>
          <w:szCs w:val="28"/>
        </w:rPr>
        <w:t>γ</w:t>
      </w:r>
      <w:r w:rsidR="00A76F4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
          <w:bCs/>
          <w:i/>
          <w:sz w:val="28"/>
          <w:szCs w:val="28"/>
          <w:lang w:val="kk-KZ"/>
        </w:rPr>
        <w:t>-</w:t>
      </w:r>
      <w:r w:rsidR="00A76F4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
          <w:bCs/>
          <w:i/>
          <w:sz w:val="28"/>
          <w:szCs w:val="28"/>
          <w:lang w:val="kk-KZ"/>
        </w:rPr>
        <w:t>сәулеленудің фотоэлектрлік жұтылуы</w:t>
      </w:r>
      <w:r w:rsidR="00A76F46"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бұл </w:t>
      </w:r>
      <w:r w:rsidR="00B85F0E" w:rsidRPr="00DE1A29">
        <w:rPr>
          <w:rFonts w:ascii="Times New Roman" w:hAnsi="Times New Roman" w:cs="Times New Roman"/>
          <w:bCs/>
          <w:sz w:val="28"/>
          <w:szCs w:val="28"/>
          <w:lang w:val="kk-KZ"/>
        </w:rPr>
        <w:t xml:space="preserve">атомның </w:t>
      </w:r>
      <w:r w:rsidR="00B85F0E" w:rsidRPr="00DE1A29">
        <w:rPr>
          <w:rFonts w:ascii="Times New Roman" w:hAnsi="Times New Roman" w:cs="Times New Roman"/>
          <w:bCs/>
          <w:i/>
          <w:sz w:val="28"/>
          <w:szCs w:val="28"/>
        </w:rPr>
        <w:t>γ</w:t>
      </w:r>
      <w:r w:rsidR="00A76F46"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квантты жұты</w:t>
      </w:r>
      <w:r w:rsidRPr="00DE1A29">
        <w:rPr>
          <w:rFonts w:ascii="Times New Roman" w:hAnsi="Times New Roman" w:cs="Times New Roman"/>
          <w:bCs/>
          <w:sz w:val="28"/>
          <w:szCs w:val="28"/>
          <w:lang w:val="kk-KZ"/>
        </w:rPr>
        <w:t>п және электрон шығару процессі. А</w:t>
      </w:r>
      <w:r w:rsidR="00B85F0E" w:rsidRPr="00DE1A29">
        <w:rPr>
          <w:rFonts w:ascii="Times New Roman" w:hAnsi="Times New Roman" w:cs="Times New Roman"/>
          <w:bCs/>
          <w:sz w:val="28"/>
          <w:szCs w:val="28"/>
          <w:lang w:val="kk-KZ"/>
        </w:rPr>
        <w:t>томның ішкі қабы</w:t>
      </w:r>
      <w:r w:rsidRPr="00DE1A29">
        <w:rPr>
          <w:rFonts w:ascii="Times New Roman" w:hAnsi="Times New Roman" w:cs="Times New Roman"/>
          <w:bCs/>
          <w:sz w:val="28"/>
          <w:szCs w:val="28"/>
          <w:lang w:val="kk-KZ"/>
        </w:rPr>
        <w:t>қшасынан</w:t>
      </w:r>
      <w:r w:rsidR="00B85F0E" w:rsidRPr="00DE1A29">
        <w:rPr>
          <w:rFonts w:ascii="Times New Roman" w:hAnsi="Times New Roman" w:cs="Times New Roman"/>
          <w:bCs/>
          <w:sz w:val="28"/>
          <w:szCs w:val="28"/>
          <w:lang w:val="kk-KZ"/>
        </w:rPr>
        <w:t xml:space="preserve"> электрондар жұлынып шығады, ал оның орнын жоғарғы қаб</w:t>
      </w:r>
      <w:r w:rsidRPr="00DE1A29">
        <w:rPr>
          <w:rFonts w:ascii="Times New Roman" w:hAnsi="Times New Roman" w:cs="Times New Roman"/>
          <w:bCs/>
          <w:sz w:val="28"/>
          <w:szCs w:val="28"/>
          <w:lang w:val="kk-KZ"/>
        </w:rPr>
        <w:t>қшалардың</w:t>
      </w:r>
      <w:r w:rsidR="00B85F0E" w:rsidRPr="00DE1A29">
        <w:rPr>
          <w:rFonts w:ascii="Times New Roman" w:hAnsi="Times New Roman" w:cs="Times New Roman"/>
          <w:bCs/>
          <w:sz w:val="28"/>
          <w:szCs w:val="28"/>
          <w:lang w:val="kk-KZ"/>
        </w:rPr>
        <w:t xml:space="preserve"> электрондары толтырады және фотоэффект сипаттамалық рентгендік сәулеленумен бірге өтеді.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Фотоэффект </w:t>
      </w:r>
      <w:r w:rsidR="009B265A" w:rsidRPr="00253BD2">
        <w:rPr>
          <w:rFonts w:ascii="Times New Roman" w:hAnsi="Times New Roman" w:cs="Times New Roman"/>
          <w:bCs/>
          <w:i/>
          <w:iCs/>
          <w:position w:val="-10"/>
          <w:sz w:val="28"/>
          <w:szCs w:val="28"/>
          <w:vertAlign w:val="subscript"/>
          <w:lang w:val="en-US"/>
        </w:rPr>
        <w:object w:dxaOrig="220" w:dyaOrig="279">
          <v:shape id="_x0000_i1816" type="#_x0000_t75" style="width:11.55pt;height:14.8pt" o:ole="">
            <v:imagedata r:id="rId214" o:title=""/>
          </v:shape>
          <o:OLEObject Type="Embed" ProgID="Equation.3" ShapeID="_x0000_i1816" DrawAspect="Content" ObjectID="_1536590751" r:id="rId586"/>
        </w:object>
      </w:r>
      <w:r w:rsidR="00A76F46"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w:t>
      </w:r>
      <w:r w:rsidR="00F37744" w:rsidRPr="00DE1A29">
        <w:rPr>
          <w:rFonts w:ascii="Times New Roman" w:hAnsi="Times New Roman" w:cs="Times New Roman"/>
          <w:bCs/>
          <w:sz w:val="28"/>
          <w:szCs w:val="28"/>
          <w:lang w:val="kk-KZ"/>
        </w:rPr>
        <w:t>ардың</w:t>
      </w:r>
      <w:r w:rsidRPr="00DE1A29">
        <w:rPr>
          <w:rFonts w:ascii="Times New Roman" w:hAnsi="Times New Roman" w:cs="Times New Roman"/>
          <w:bCs/>
          <w:sz w:val="28"/>
          <w:szCs w:val="28"/>
          <w:lang w:val="kk-KZ"/>
        </w:rPr>
        <w:t xml:space="preserve"> энергияның ең аз жұтылу аймағында жүзеге асатын </w:t>
      </w:r>
      <w:r w:rsidR="00DA01A1" w:rsidRPr="00DE1A29">
        <w:rPr>
          <w:rFonts w:ascii="Times New Roman" w:hAnsi="Times New Roman" w:cs="Times New Roman"/>
          <w:bCs/>
          <w:sz w:val="28"/>
          <w:szCs w:val="28"/>
          <w:lang w:val="kk-KZ"/>
        </w:rPr>
        <w:t>механизмі болып табылады</w:t>
      </w:r>
      <w:r w:rsidR="00A76F46" w:rsidRPr="00DE1A29">
        <w:rPr>
          <w:rFonts w:ascii="Times New Roman" w:hAnsi="Times New Roman" w:cs="Times New Roman"/>
          <w:bCs/>
          <w:sz w:val="28"/>
          <w:szCs w:val="28"/>
          <w:lang w:val="kk-KZ"/>
        </w:rPr>
        <w:t xml:space="preserve"> </w:t>
      </w:r>
      <w:r w:rsidR="00DA01A1" w:rsidRPr="00DE1A29">
        <w:rPr>
          <w:rFonts w:ascii="Times New Roman" w:hAnsi="Times New Roman" w:cs="Times New Roman"/>
          <w:bCs/>
          <w:sz w:val="28"/>
          <w:szCs w:val="28"/>
          <w:lang w:val="kk-KZ"/>
        </w:rPr>
        <w:t>(</w:t>
      </w:r>
      <w:r w:rsidRPr="00DE1A29">
        <w:rPr>
          <w:rFonts w:ascii="Times New Roman" w:hAnsi="Times New Roman" w:cs="Times New Roman"/>
          <w:bCs/>
          <w:i/>
          <w:iCs/>
          <w:sz w:val="28"/>
          <w:szCs w:val="28"/>
          <w:lang w:val="kk-KZ"/>
        </w:rPr>
        <w:t>Е</w:t>
      </w:r>
      <w:r w:rsidRPr="00DE1A29">
        <w:rPr>
          <w:rFonts w:ascii="Times New Roman" w:hAnsi="Times New Roman" w:cs="Times New Roman"/>
          <w:bCs/>
          <w:sz w:val="28"/>
          <w:szCs w:val="28"/>
          <w:vertAlign w:val="subscript"/>
        </w:rPr>
        <w:t>γ</w:t>
      </w:r>
      <m:oMath>
        <m:r>
          <w:rPr>
            <w:rFonts w:ascii="Cambria Math" w:hAnsi="Cambria Math" w:cs="Times New Roman"/>
            <w:sz w:val="28"/>
            <w:szCs w:val="28"/>
            <w:lang w:val="kk-KZ"/>
          </w:rPr>
          <m:t>≤</m:t>
        </m:r>
      </m:oMath>
      <w:r w:rsidRPr="00DE1A29">
        <w:rPr>
          <w:rFonts w:ascii="Times New Roman" w:hAnsi="Times New Roman" w:cs="Times New Roman"/>
          <w:bCs/>
          <w:i/>
          <w:iCs/>
          <w:sz w:val="28"/>
          <w:szCs w:val="28"/>
          <w:lang w:val="kk-KZ"/>
        </w:rPr>
        <w:t xml:space="preserve"> 100</w:t>
      </w:r>
      <w:r w:rsidRPr="00DE1A29">
        <w:rPr>
          <w:rFonts w:ascii="Times New Roman" w:hAnsi="Times New Roman" w:cs="Times New Roman"/>
          <w:bCs/>
          <w:sz w:val="28"/>
          <w:szCs w:val="28"/>
          <w:lang w:val="kk-KZ"/>
        </w:rPr>
        <w:t>кэВ</w:t>
      </w:r>
      <w:r w:rsidR="00DA01A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w:t>
      </w:r>
      <w:r w:rsidR="00DA01A1" w:rsidRPr="00DE1A29">
        <w:rPr>
          <w:rFonts w:ascii="Times New Roman" w:hAnsi="Times New Roman" w:cs="Times New Roman"/>
          <w:bCs/>
          <w:sz w:val="28"/>
          <w:szCs w:val="28"/>
          <w:lang w:val="kk-KZ"/>
        </w:rPr>
        <w:t xml:space="preserve"> Фотоэффект тек байланысқан электрондарда ғана жүзеге асады, себебі еркін электрондар </w:t>
      </w:r>
      <w:r w:rsidR="00DA01A1" w:rsidRPr="00DE1A29">
        <w:rPr>
          <w:rFonts w:ascii="Times New Roman" w:hAnsi="Times New Roman" w:cs="Times New Roman"/>
          <w:b/>
          <w:bCs/>
          <w:i/>
          <w:iCs/>
          <w:position w:val="-12"/>
          <w:sz w:val="28"/>
          <w:szCs w:val="28"/>
          <w:lang w:val="kk-KZ"/>
        </w:rPr>
        <w:object w:dxaOrig="260" w:dyaOrig="340">
          <v:shape id="_x0000_i1238" type="#_x0000_t75" style="width:12.2pt;height:13.5pt" o:ole="">
            <v:imagedata r:id="rId587" o:title=""/>
          </v:shape>
          <o:OLEObject Type="Embed" ProgID="Equation.3" ShapeID="_x0000_i1238" DrawAspect="Content" ObjectID="_1536590752" r:id="rId588"/>
        </w:object>
      </w:r>
      <w:r w:rsidR="00A76F46" w:rsidRPr="00DE1A29">
        <w:rPr>
          <w:rFonts w:ascii="Times New Roman" w:hAnsi="Times New Roman" w:cs="Times New Roman"/>
          <w:b/>
          <w:bCs/>
          <w:i/>
          <w:iCs/>
          <w:position w:val="-12"/>
          <w:sz w:val="28"/>
          <w:szCs w:val="28"/>
          <w:lang w:val="kk-KZ"/>
        </w:rPr>
        <w:t xml:space="preserve"> </w:t>
      </w:r>
      <w:r w:rsidR="00DA01A1"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DA01A1" w:rsidRPr="00DE1A29">
        <w:rPr>
          <w:rFonts w:ascii="Times New Roman" w:hAnsi="Times New Roman" w:cs="Times New Roman"/>
          <w:bCs/>
          <w:sz w:val="28"/>
          <w:szCs w:val="28"/>
          <w:lang w:val="kk-KZ"/>
        </w:rPr>
        <w:t xml:space="preserve">кванттарды жұта алмайды, бұл жағдайда бір уақытта энергияның және импульстың сақталу заңдары орындалмайды. </w:t>
      </w:r>
    </w:p>
    <w:p w:rsidR="00B85F0E" w:rsidRPr="00DE1A29" w:rsidRDefault="004F0C35"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sz w:val="28"/>
          <w:szCs w:val="28"/>
          <w:lang w:val="kk-KZ"/>
        </w:rPr>
        <w:t>К</w:t>
      </w:r>
      <w:r w:rsidR="00B85F0E" w:rsidRPr="00DE1A29">
        <w:rPr>
          <w:rFonts w:ascii="Times New Roman" w:hAnsi="Times New Roman" w:cs="Times New Roman"/>
          <w:b/>
          <w:bCs/>
          <w:i/>
          <w:iCs/>
          <w:sz w:val="28"/>
          <w:szCs w:val="28"/>
          <w:lang w:val="kk-KZ"/>
        </w:rPr>
        <w:t>омптон-эффект</w:t>
      </w:r>
      <w:r w:rsidR="00B85F0E" w:rsidRPr="00DE1A29">
        <w:rPr>
          <w:rFonts w:ascii="Times New Roman" w:hAnsi="Times New Roman" w:cs="Times New Roman"/>
          <w:b/>
          <w:bCs/>
          <w:sz w:val="28"/>
          <w:szCs w:val="28"/>
          <w:lang w:val="kk-KZ"/>
        </w:rPr>
        <w:t>:</w:t>
      </w:r>
      <w:r w:rsidR="00A76F46" w:rsidRPr="00DE1A29">
        <w:rPr>
          <w:rFonts w:ascii="Times New Roman" w:hAnsi="Times New Roman" w:cs="Times New Roman"/>
          <w:b/>
          <w:bCs/>
          <w:sz w:val="28"/>
          <w:szCs w:val="28"/>
          <w:lang w:val="kk-KZ"/>
        </w:rPr>
        <w:t xml:space="preserve"> </w:t>
      </w:r>
      <w:r w:rsidRPr="00DE1A29">
        <w:rPr>
          <w:rFonts w:ascii="Times New Roman" w:hAnsi="Times New Roman" w:cs="Times New Roman"/>
          <w:b/>
          <w:bCs/>
          <w:i/>
          <w:iCs/>
          <w:position w:val="-12"/>
          <w:sz w:val="28"/>
          <w:szCs w:val="28"/>
          <w:lang w:val="kk-KZ"/>
        </w:rPr>
        <w:object w:dxaOrig="260" w:dyaOrig="340">
          <v:shape id="_x0000_i1239" type="#_x0000_t75" style="width:12.2pt;height:13.5pt" o:ole="">
            <v:imagedata r:id="rId589" o:title=""/>
          </v:shape>
          <o:OLEObject Type="Embed" ProgID="Equation.3" ShapeID="_x0000_i1239" DrawAspect="Content" ObjectID="_1536590753" r:id="rId590"/>
        </w:object>
      </w:r>
      <w:r w:rsidR="00A76F46"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кванттың энергиясын арттыр</w:t>
      </w:r>
      <w:r w:rsidR="00C56E5C" w:rsidRPr="00DE1A29">
        <w:rPr>
          <w:rFonts w:ascii="Times New Roman" w:hAnsi="Times New Roman" w:cs="Times New Roman"/>
          <w:bCs/>
          <w:sz w:val="28"/>
          <w:szCs w:val="28"/>
          <w:lang w:val="kk-KZ"/>
        </w:rPr>
        <w:t>ғ</w:t>
      </w:r>
      <w:r w:rsidRPr="00DE1A29">
        <w:rPr>
          <w:rFonts w:ascii="Times New Roman" w:hAnsi="Times New Roman" w:cs="Times New Roman"/>
          <w:bCs/>
          <w:sz w:val="28"/>
          <w:szCs w:val="28"/>
          <w:lang w:val="kk-KZ"/>
        </w:rPr>
        <w:t xml:space="preserve">анда </w:t>
      </w:r>
      <w:r w:rsidR="00B85F0E" w:rsidRPr="00DE1A29">
        <w:rPr>
          <w:rFonts w:ascii="Times New Roman" w:hAnsi="Times New Roman" w:cs="Times New Roman"/>
          <w:bCs/>
          <w:sz w:val="28"/>
          <w:szCs w:val="28"/>
          <w:lang w:val="kk-KZ"/>
        </w:rPr>
        <w:t>(</w:t>
      </w:r>
      <w:r w:rsidR="00B85F0E" w:rsidRPr="00DE1A29">
        <w:rPr>
          <w:rFonts w:ascii="Times New Roman" w:hAnsi="Times New Roman" w:cs="Times New Roman"/>
          <w:bCs/>
          <w:i/>
          <w:iCs/>
          <w:sz w:val="28"/>
          <w:szCs w:val="28"/>
          <w:lang w:val="kk-KZ"/>
        </w:rPr>
        <w:t>Е</w:t>
      </w:r>
      <w:r w:rsidRPr="00DE1A29">
        <w:rPr>
          <w:rFonts w:ascii="Times New Roman" w:hAnsi="Times New Roman" w:cs="Times New Roman"/>
          <w:b/>
          <w:bCs/>
          <w:i/>
          <w:iCs/>
          <w:position w:val="-12"/>
          <w:sz w:val="28"/>
          <w:szCs w:val="28"/>
          <w:lang w:val="kk-KZ"/>
        </w:rPr>
        <w:object w:dxaOrig="260" w:dyaOrig="340">
          <v:shape id="_x0000_i1240" type="#_x0000_t75" style="width:12.2pt;height:13.5pt" o:ole="">
            <v:imagedata r:id="rId591" o:title=""/>
          </v:shape>
          <o:OLEObject Type="Embed" ProgID="Equation.3" ShapeID="_x0000_i1240" DrawAspect="Content" ObjectID="_1536590754" r:id="rId592"/>
        </w:object>
      </w:r>
      <w:r w:rsidR="00B85F0E" w:rsidRPr="00DE1A29">
        <w:rPr>
          <w:rFonts w:ascii="Times New Roman" w:hAnsi="Times New Roman" w:cs="Times New Roman"/>
          <w:bCs/>
          <w:i/>
          <w:iCs/>
          <w:sz w:val="28"/>
          <w:szCs w:val="28"/>
        </w:rPr>
        <w:object w:dxaOrig="210" w:dyaOrig="210">
          <v:shape id="_x0000_i1241" type="#_x0000_t75" style="width:10.3pt;height:10.3pt" o:ole="">
            <v:imagedata r:id="rId593" o:title=""/>
          </v:shape>
          <o:OLEObject Type="Embed" ProgID="Equation.3" ShapeID="_x0000_i1241" DrawAspect="Content" ObjectID="_1536590755" r:id="rId594"/>
        </w:object>
      </w:r>
      <w:r w:rsidRPr="00DE1A29">
        <w:rPr>
          <w:rFonts w:ascii="Times New Roman" w:hAnsi="Times New Roman" w:cs="Times New Roman"/>
          <w:bCs/>
          <w:i/>
          <w:iCs/>
          <w:sz w:val="28"/>
          <w:szCs w:val="28"/>
          <w:lang w:val="kk-KZ"/>
        </w:rPr>
        <w:t>0,</w:t>
      </w:r>
      <w:r w:rsidR="00B85F0E" w:rsidRPr="00DE1A29">
        <w:rPr>
          <w:rFonts w:ascii="Times New Roman" w:hAnsi="Times New Roman" w:cs="Times New Roman"/>
          <w:bCs/>
          <w:sz w:val="28"/>
          <w:szCs w:val="28"/>
          <w:lang w:val="kk-KZ"/>
        </w:rPr>
        <w:t>5</w:t>
      </w: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эВ), фотоэффект құбылысының болу ықтималдылығы өте аз болады</w:t>
      </w:r>
      <w:r w:rsidRPr="00DE1A29">
        <w:rPr>
          <w:rFonts w:ascii="Times New Roman" w:hAnsi="Times New Roman" w:cs="Times New Roman"/>
          <w:bCs/>
          <w:sz w:val="28"/>
          <w:szCs w:val="28"/>
          <w:lang w:val="kk-KZ"/>
        </w:rPr>
        <w:t xml:space="preserve"> және </w:t>
      </w:r>
      <w:r w:rsidRPr="00DE1A29">
        <w:rPr>
          <w:rFonts w:ascii="Times New Roman" w:hAnsi="Times New Roman" w:cs="Times New Roman"/>
          <w:b/>
          <w:bCs/>
          <w:i/>
          <w:iCs/>
          <w:position w:val="-12"/>
          <w:sz w:val="28"/>
          <w:szCs w:val="28"/>
          <w:lang w:val="kk-KZ"/>
        </w:rPr>
        <w:object w:dxaOrig="260" w:dyaOrig="340">
          <v:shape id="_x0000_i1242" type="#_x0000_t75" style="width:12.2pt;height:13.5pt" o:ole="">
            <v:imagedata r:id="rId595" o:title=""/>
          </v:shape>
          <o:OLEObject Type="Embed" ProgID="Equation.3" ShapeID="_x0000_i1242" DrawAspect="Content" ObjectID="_1536590756" r:id="rId596"/>
        </w:object>
      </w:r>
      <w:r w:rsidR="00A76F46" w:rsidRPr="00DE1A29">
        <w:rPr>
          <w:rFonts w:ascii="Times New Roman" w:hAnsi="Times New Roman" w:cs="Times New Roman"/>
          <w:b/>
          <w:bCs/>
          <w:i/>
          <w:iCs/>
          <w:position w:val="-12"/>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кванттардың затпен өзара әсерлесу механизмі негізінен </w:t>
      </w:r>
      <w:r w:rsidR="00B85F0E" w:rsidRPr="00DE1A29">
        <w:rPr>
          <w:rFonts w:ascii="Times New Roman" w:hAnsi="Times New Roman" w:cs="Times New Roman"/>
          <w:b/>
          <w:bCs/>
          <w:i/>
          <w:sz w:val="28"/>
          <w:szCs w:val="28"/>
          <w:lang w:val="kk-KZ"/>
        </w:rPr>
        <w:t>комптондық шашырау</w:t>
      </w:r>
      <w:r w:rsidR="00B85F0E" w:rsidRPr="00DE1A29">
        <w:rPr>
          <w:rFonts w:ascii="Times New Roman" w:hAnsi="Times New Roman" w:cs="Times New Roman"/>
          <w:bCs/>
          <w:sz w:val="28"/>
          <w:szCs w:val="28"/>
          <w:lang w:val="kk-KZ"/>
        </w:rPr>
        <w:t xml:space="preserve"> түрінде болады.</w:t>
      </w:r>
    </w:p>
    <w:p w:rsidR="00B85F0E" w:rsidRPr="00DE1A29" w:rsidRDefault="004F0C35"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w:t>
      </w:r>
      <w:r w:rsidR="00B85F0E" w:rsidRPr="00DE1A29">
        <w:rPr>
          <w:rFonts w:ascii="Times New Roman" w:hAnsi="Times New Roman" w:cs="Times New Roman"/>
          <w:bCs/>
          <w:sz w:val="28"/>
          <w:szCs w:val="28"/>
          <w:lang w:val="kk-KZ"/>
        </w:rPr>
        <w:t xml:space="preserve">нергия </w:t>
      </w:r>
      <w:r w:rsidR="00B85F0E" w:rsidRPr="00DE1A29">
        <w:rPr>
          <w:rFonts w:ascii="Times New Roman" w:hAnsi="Times New Roman" w:cs="Times New Roman"/>
          <w:bCs/>
          <w:i/>
          <w:iCs/>
          <w:sz w:val="28"/>
          <w:szCs w:val="28"/>
          <w:lang w:val="kk-KZ"/>
        </w:rPr>
        <w:t>Е</w:t>
      </w:r>
      <w:r w:rsidR="0086629E" w:rsidRPr="00DE1A29">
        <w:rPr>
          <w:rFonts w:ascii="Times New Roman" w:hAnsi="Times New Roman" w:cs="Times New Roman"/>
          <w:bCs/>
          <w:position w:val="-10"/>
          <w:sz w:val="28"/>
          <w:szCs w:val="28"/>
          <w:vertAlign w:val="subscript"/>
        </w:rPr>
        <w:object w:dxaOrig="200" w:dyaOrig="260">
          <v:shape id="_x0000_i1243" type="#_x0000_t75" style="width:9pt;height:12.2pt" o:ole="">
            <v:imagedata r:id="rId597" o:title=""/>
          </v:shape>
          <o:OLEObject Type="Embed" ProgID="Equation.3" ShapeID="_x0000_i1243" DrawAspect="Content" ObjectID="_1536590757" r:id="rId598"/>
        </w:object>
      </w:r>
      <w:r w:rsidR="00B85F0E" w:rsidRPr="00DE1A29">
        <w:rPr>
          <w:rFonts w:ascii="Times New Roman" w:hAnsi="Times New Roman" w:cs="Times New Roman"/>
          <w:bCs/>
          <w:i/>
          <w:iCs/>
          <w:sz w:val="28"/>
          <w:szCs w:val="28"/>
          <w:lang w:val="kk-KZ"/>
        </w:rPr>
        <w:t>&gt;</w:t>
      </w:r>
      <w:r w:rsidR="00B85F0E" w:rsidRPr="00DE1A29">
        <w:rPr>
          <w:rFonts w:ascii="Times New Roman" w:hAnsi="Times New Roman" w:cs="Times New Roman"/>
          <w:bCs/>
          <w:sz w:val="28"/>
          <w:szCs w:val="28"/>
          <w:lang w:val="kk-KZ"/>
        </w:rPr>
        <w:t>1,02</w:t>
      </w:r>
      <w:r w:rsidR="00B85F0E" w:rsidRPr="00DE1A29">
        <w:rPr>
          <w:rFonts w:ascii="Times New Roman" w:hAnsi="Times New Roman" w:cs="Times New Roman"/>
          <w:bCs/>
          <w:i/>
          <w:iCs/>
          <w:sz w:val="28"/>
          <w:szCs w:val="28"/>
          <w:lang w:val="kk-KZ"/>
        </w:rPr>
        <w:t>МэВ=2т</w:t>
      </w:r>
      <w:r w:rsidR="00B85F0E" w:rsidRPr="00DE1A29">
        <w:rPr>
          <w:rFonts w:ascii="Times New Roman" w:hAnsi="Times New Roman" w:cs="Times New Roman"/>
          <w:bCs/>
          <w:i/>
          <w:iCs/>
          <w:sz w:val="28"/>
          <w:szCs w:val="28"/>
          <w:vertAlign w:val="subscript"/>
          <w:lang w:val="kk-KZ"/>
        </w:rPr>
        <w:t>е</w:t>
      </w:r>
      <w:r w:rsidR="00B85F0E" w:rsidRPr="00DE1A29">
        <w:rPr>
          <w:rFonts w:ascii="Times New Roman" w:hAnsi="Times New Roman" w:cs="Times New Roman"/>
          <w:bCs/>
          <w:i/>
          <w:iCs/>
          <w:sz w:val="28"/>
          <w:szCs w:val="28"/>
          <w:lang w:val="kk-KZ"/>
        </w:rPr>
        <w:t>с</w:t>
      </w:r>
      <w:r w:rsidR="00B85F0E" w:rsidRPr="00DE1A29">
        <w:rPr>
          <w:rFonts w:ascii="Times New Roman" w:hAnsi="Times New Roman" w:cs="Times New Roman"/>
          <w:bCs/>
          <w:i/>
          <w:iCs/>
          <w:sz w:val="28"/>
          <w:szCs w:val="28"/>
          <w:vertAlign w:val="superscript"/>
          <w:lang w:val="kk-KZ"/>
        </w:rPr>
        <w:t xml:space="preserve">2 </w:t>
      </w:r>
      <w:r w:rsidRPr="00DE1A29">
        <w:rPr>
          <w:rFonts w:ascii="Times New Roman" w:hAnsi="Times New Roman" w:cs="Times New Roman"/>
          <w:bCs/>
          <w:iCs/>
          <w:sz w:val="28"/>
          <w:szCs w:val="28"/>
          <w:lang w:val="kk-KZ"/>
        </w:rPr>
        <w:t>(m</w:t>
      </w:r>
      <w:r w:rsidRPr="00DE1A29">
        <w:rPr>
          <w:rFonts w:ascii="Times New Roman" w:hAnsi="Times New Roman" w:cs="Times New Roman"/>
          <w:bCs/>
          <w:iCs/>
          <w:sz w:val="28"/>
          <w:szCs w:val="28"/>
          <w:vertAlign w:val="subscript"/>
          <w:lang w:val="kk-KZ"/>
        </w:rPr>
        <w:t xml:space="preserve">e </w:t>
      </w:r>
      <w:r w:rsidRPr="00DE1A29">
        <w:rPr>
          <w:rFonts w:ascii="Times New Roman" w:hAnsi="Times New Roman" w:cs="Times New Roman"/>
          <w:bCs/>
          <w:iCs/>
          <w:sz w:val="28"/>
          <w:szCs w:val="28"/>
          <w:lang w:val="kk-KZ"/>
        </w:rPr>
        <w:t xml:space="preserve">электронның массасы) </w:t>
      </w:r>
      <w:r w:rsidR="00B85F0E" w:rsidRPr="00DE1A29">
        <w:rPr>
          <w:rFonts w:ascii="Times New Roman" w:hAnsi="Times New Roman" w:cs="Times New Roman"/>
          <w:bCs/>
          <w:iCs/>
          <w:sz w:val="28"/>
          <w:szCs w:val="28"/>
          <w:lang w:val="kk-KZ"/>
        </w:rPr>
        <w:t>тең бол</w:t>
      </w:r>
      <w:r w:rsidRPr="00DE1A29">
        <w:rPr>
          <w:rFonts w:ascii="Times New Roman" w:hAnsi="Times New Roman" w:cs="Times New Roman"/>
          <w:bCs/>
          <w:iCs/>
          <w:sz w:val="28"/>
          <w:szCs w:val="28"/>
          <w:lang w:val="kk-KZ"/>
        </w:rPr>
        <w:t>ғанда</w:t>
      </w:r>
      <w:r w:rsidR="00B85F0E" w:rsidRPr="00DE1A29">
        <w:rPr>
          <w:rFonts w:ascii="Times New Roman" w:hAnsi="Times New Roman" w:cs="Times New Roman"/>
          <w:bCs/>
          <w:iCs/>
          <w:sz w:val="28"/>
          <w:szCs w:val="28"/>
          <w:lang w:val="kk-KZ"/>
        </w:rPr>
        <w:t>, ядроның электрлік өрісінде электронды-позитронды қосақтың пайда болу</w:t>
      </w:r>
      <w:r w:rsidRPr="00DE1A29">
        <w:rPr>
          <w:rFonts w:ascii="Times New Roman" w:hAnsi="Times New Roman" w:cs="Times New Roman"/>
          <w:bCs/>
          <w:iCs/>
          <w:sz w:val="28"/>
          <w:szCs w:val="28"/>
          <w:lang w:val="kk-KZ"/>
        </w:rPr>
        <w:t xml:space="preserve"> процессі өтуі</w:t>
      </w:r>
      <w:r w:rsidR="00B85F0E" w:rsidRPr="00DE1A29">
        <w:rPr>
          <w:rFonts w:ascii="Times New Roman" w:hAnsi="Times New Roman" w:cs="Times New Roman"/>
          <w:bCs/>
          <w:iCs/>
          <w:sz w:val="28"/>
          <w:szCs w:val="28"/>
          <w:lang w:val="kk-KZ"/>
        </w:rPr>
        <w:t xml:space="preserve"> мүмкін. </w:t>
      </w:r>
      <w:r w:rsidRPr="00DE1A29">
        <w:rPr>
          <w:rFonts w:ascii="Times New Roman" w:hAnsi="Times New Roman" w:cs="Times New Roman"/>
          <w:bCs/>
          <w:iCs/>
          <w:sz w:val="28"/>
          <w:szCs w:val="28"/>
          <w:lang w:val="kk-KZ"/>
        </w:rPr>
        <w:t xml:space="preserve">Бұл процесстің ықтималдылығы </w:t>
      </w:r>
      <w:r w:rsidR="0016239A" w:rsidRPr="00DE1A29">
        <w:rPr>
          <w:rFonts w:ascii="Times New Roman" w:hAnsi="Times New Roman" w:cs="Times New Roman"/>
          <w:bCs/>
          <w:iCs/>
          <w:sz w:val="28"/>
          <w:szCs w:val="28"/>
          <w:lang w:val="kk-KZ"/>
        </w:rPr>
        <w:t>Z</w:t>
      </w:r>
      <w:r w:rsidR="0016239A" w:rsidRPr="00DE1A29">
        <w:rPr>
          <w:rFonts w:ascii="Times New Roman" w:hAnsi="Times New Roman" w:cs="Times New Roman"/>
          <w:bCs/>
          <w:iCs/>
          <w:sz w:val="28"/>
          <w:szCs w:val="28"/>
          <w:vertAlign w:val="superscript"/>
          <w:lang w:val="kk-KZ"/>
        </w:rPr>
        <w:t xml:space="preserve">2 </w:t>
      </w:r>
      <w:r w:rsidR="0016239A" w:rsidRPr="00DE1A29">
        <w:rPr>
          <w:rFonts w:ascii="Times New Roman" w:hAnsi="Times New Roman" w:cs="Times New Roman"/>
          <w:bCs/>
          <w:iCs/>
          <w:sz w:val="28"/>
          <w:szCs w:val="28"/>
          <w:lang w:val="kk-KZ"/>
        </w:rPr>
        <w:t xml:space="preserve">–қа пропорционал және </w:t>
      </w:r>
      <w:r w:rsidR="0016239A" w:rsidRPr="00DE1A29">
        <w:rPr>
          <w:rFonts w:ascii="Times New Roman" w:hAnsi="Times New Roman" w:cs="Times New Roman"/>
          <w:b/>
          <w:bCs/>
          <w:i/>
          <w:iCs/>
          <w:position w:val="-18"/>
          <w:sz w:val="28"/>
          <w:szCs w:val="28"/>
          <w:lang w:val="kk-KZ"/>
        </w:rPr>
        <w:object w:dxaOrig="420" w:dyaOrig="540">
          <v:shape id="_x0000_i1244" type="#_x0000_t75" style="width:21.2pt;height:22.5pt" o:ole="">
            <v:imagedata r:id="rId599" o:title=""/>
          </v:shape>
          <o:OLEObject Type="Embed" ProgID="Equation.3" ShapeID="_x0000_i1244" DrawAspect="Content" ObjectID="_1536590758" r:id="rId600"/>
        </w:object>
      </w:r>
      <w:r w:rsidR="0016239A" w:rsidRPr="00DE1A29">
        <w:rPr>
          <w:rFonts w:ascii="Times New Roman" w:hAnsi="Times New Roman" w:cs="Times New Roman"/>
          <w:bCs/>
          <w:iCs/>
          <w:sz w:val="28"/>
          <w:szCs w:val="28"/>
          <w:lang w:val="kk-KZ"/>
        </w:rPr>
        <w:t xml:space="preserve">-ның артуымен бірге артады. Сондықтан, энергияның </w:t>
      </w:r>
      <w:r w:rsidR="00B85F0E" w:rsidRPr="00DE1A29">
        <w:rPr>
          <w:rFonts w:ascii="Times New Roman" w:hAnsi="Times New Roman" w:cs="Times New Roman"/>
          <w:bCs/>
          <w:i/>
          <w:iCs/>
          <w:sz w:val="28"/>
          <w:szCs w:val="28"/>
          <w:lang w:val="kk-KZ"/>
        </w:rPr>
        <w:t>Е</w:t>
      </w:r>
      <w:r w:rsidR="0086629E" w:rsidRPr="00DE1A29">
        <w:rPr>
          <w:rFonts w:ascii="Times New Roman" w:hAnsi="Times New Roman" w:cs="Times New Roman"/>
          <w:bCs/>
          <w:position w:val="-10"/>
          <w:sz w:val="28"/>
          <w:szCs w:val="28"/>
          <w:vertAlign w:val="subscript"/>
        </w:rPr>
        <w:object w:dxaOrig="200" w:dyaOrig="260">
          <v:shape id="_x0000_i1245" type="#_x0000_t75" style="width:9pt;height:12.2pt" o:ole="">
            <v:imagedata r:id="rId601" o:title=""/>
          </v:shape>
          <o:OLEObject Type="Embed" ProgID="Equation.3" ShapeID="_x0000_i1245" DrawAspect="Content" ObjectID="_1536590759" r:id="rId602"/>
        </w:object>
      </w:r>
      <w:r w:rsidR="00B85F0E" w:rsidRPr="00DE1A29">
        <w:rPr>
          <w:rFonts w:ascii="Times New Roman" w:hAnsi="Times New Roman" w:cs="Times New Roman"/>
          <w:bCs/>
          <w:i/>
          <w:iCs/>
          <w:sz w:val="28"/>
          <w:szCs w:val="28"/>
          <w:lang w:val="kk-KZ"/>
        </w:rPr>
        <w:t>&gt;</w:t>
      </w:r>
      <w:r w:rsidR="00B85F0E" w:rsidRPr="00DE1A29">
        <w:rPr>
          <w:rFonts w:ascii="Times New Roman" w:hAnsi="Times New Roman" w:cs="Times New Roman"/>
          <w:bCs/>
          <w:sz w:val="28"/>
          <w:szCs w:val="28"/>
          <w:lang w:val="kk-KZ"/>
        </w:rPr>
        <w:t>10МэВ мәнінде</w:t>
      </w:r>
      <w:r w:rsidR="0016239A"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16239A" w:rsidRPr="00DE1A29">
        <w:rPr>
          <w:rFonts w:ascii="Times New Roman" w:hAnsi="Times New Roman" w:cs="Times New Roman"/>
          <w:bCs/>
          <w:sz w:val="28"/>
          <w:szCs w:val="28"/>
          <w:lang w:val="kk-KZ"/>
        </w:rPr>
        <w:t xml:space="preserve">кез-келген </w:t>
      </w:r>
      <w:r w:rsidR="00B85F0E" w:rsidRPr="00DE1A29">
        <w:rPr>
          <w:rFonts w:ascii="Times New Roman" w:hAnsi="Times New Roman" w:cs="Times New Roman"/>
          <w:bCs/>
          <w:sz w:val="28"/>
          <w:szCs w:val="28"/>
          <w:lang w:val="kk-KZ"/>
        </w:rPr>
        <w:t>заттард</w:t>
      </w:r>
      <w:r w:rsidR="0016239A" w:rsidRPr="00DE1A29">
        <w:rPr>
          <w:rFonts w:ascii="Times New Roman" w:hAnsi="Times New Roman" w:cs="Times New Roman"/>
          <w:bCs/>
          <w:sz w:val="28"/>
          <w:szCs w:val="28"/>
          <w:lang w:val="kk-KZ"/>
        </w:rPr>
        <w:t xml:space="preserve">ағы </w:t>
      </w:r>
      <w:r w:rsidR="0016239A" w:rsidRPr="00DE1A29">
        <w:rPr>
          <w:rFonts w:ascii="Times New Roman" w:hAnsi="Times New Roman" w:cs="Times New Roman"/>
          <w:b/>
          <w:bCs/>
          <w:i/>
          <w:iCs/>
          <w:position w:val="-14"/>
          <w:sz w:val="28"/>
          <w:szCs w:val="28"/>
          <w:lang w:val="kk-KZ"/>
        </w:rPr>
        <w:object w:dxaOrig="279" w:dyaOrig="380">
          <v:shape id="_x0000_i1246" type="#_x0000_t75" style="width:13.5pt;height:16.05pt" o:ole="">
            <v:imagedata r:id="rId603" o:title=""/>
          </v:shape>
          <o:OLEObject Type="Embed" ProgID="Equation.3" ShapeID="_x0000_i1246" DrawAspect="Content" ObjectID="_1536590760" r:id="rId604"/>
        </w:object>
      </w:r>
      <w:r w:rsidR="00A76F46" w:rsidRPr="00DE1A29">
        <w:rPr>
          <w:rFonts w:ascii="Times New Roman" w:hAnsi="Times New Roman" w:cs="Times New Roman"/>
          <w:b/>
          <w:bCs/>
          <w:i/>
          <w:iCs/>
          <w:position w:val="-14"/>
          <w:sz w:val="28"/>
          <w:szCs w:val="28"/>
          <w:lang w:val="kk-KZ"/>
        </w:rPr>
        <w:t xml:space="preserve"> </w:t>
      </w:r>
      <w:r w:rsidR="0016239A"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16239A" w:rsidRPr="00DE1A29">
        <w:rPr>
          <w:rFonts w:ascii="Times New Roman" w:hAnsi="Times New Roman" w:cs="Times New Roman"/>
          <w:bCs/>
          <w:sz w:val="28"/>
          <w:szCs w:val="28"/>
          <w:lang w:val="kk-KZ"/>
        </w:rPr>
        <w:t>кванттардың</w:t>
      </w:r>
      <w:r w:rsidR="00B85F0E" w:rsidRPr="00DE1A29">
        <w:rPr>
          <w:rFonts w:ascii="Times New Roman" w:hAnsi="Times New Roman" w:cs="Times New Roman"/>
          <w:bCs/>
          <w:sz w:val="28"/>
          <w:szCs w:val="28"/>
          <w:lang w:val="kk-KZ"/>
        </w:rPr>
        <w:t xml:space="preserve"> атомдарымен өзара әрекеттесуі</w:t>
      </w:r>
      <w:r w:rsidR="0016239A" w:rsidRPr="00DE1A29">
        <w:rPr>
          <w:rFonts w:ascii="Times New Roman" w:hAnsi="Times New Roman" w:cs="Times New Roman"/>
          <w:bCs/>
          <w:sz w:val="28"/>
          <w:szCs w:val="28"/>
          <w:lang w:val="kk-KZ"/>
        </w:rPr>
        <w:t>нің</w:t>
      </w:r>
      <w:r w:rsidR="00B85F0E" w:rsidRPr="00DE1A29">
        <w:rPr>
          <w:rFonts w:ascii="Times New Roman" w:hAnsi="Times New Roman" w:cs="Times New Roman"/>
          <w:bCs/>
          <w:sz w:val="28"/>
          <w:szCs w:val="28"/>
          <w:lang w:val="kk-KZ"/>
        </w:rPr>
        <w:t xml:space="preserve"> негізгі процесс</w:t>
      </w:r>
      <w:r w:rsidR="0016239A" w:rsidRPr="00DE1A29">
        <w:rPr>
          <w:rFonts w:ascii="Times New Roman" w:hAnsi="Times New Roman" w:cs="Times New Roman"/>
          <w:bCs/>
          <w:sz w:val="28"/>
          <w:szCs w:val="28"/>
          <w:lang w:val="kk-KZ"/>
        </w:rPr>
        <w:t xml:space="preserve">і </w:t>
      </w:r>
      <w:r w:rsidR="0016239A" w:rsidRPr="00DE1A29">
        <w:rPr>
          <w:rFonts w:ascii="Times New Roman" w:hAnsi="Times New Roman" w:cs="Times New Roman"/>
          <w:bCs/>
          <w:i/>
          <w:iCs/>
          <w:sz w:val="28"/>
          <w:szCs w:val="28"/>
          <w:lang w:val="kk-KZ"/>
        </w:rPr>
        <w:t>электрондық-позитрондық жұптың пайда болуы болып табылады</w:t>
      </w:r>
      <w:r w:rsidR="00B85F0E" w:rsidRPr="00DE1A29">
        <w:rPr>
          <w:rFonts w:ascii="Times New Roman" w:hAnsi="Times New Roman" w:cs="Times New Roman"/>
          <w:bCs/>
          <w:sz w:val="28"/>
          <w:szCs w:val="28"/>
          <w:lang w:val="kk-KZ"/>
        </w:rPr>
        <w:t>.</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Егер </w:t>
      </w:r>
      <w:r w:rsidR="00D438B2" w:rsidRPr="00DE1A29">
        <w:rPr>
          <w:rFonts w:ascii="Times New Roman" w:hAnsi="Times New Roman" w:cs="Times New Roman"/>
          <w:b/>
          <w:bCs/>
          <w:i/>
          <w:iCs/>
          <w:position w:val="-14"/>
          <w:sz w:val="28"/>
          <w:szCs w:val="28"/>
          <w:lang w:val="kk-KZ"/>
        </w:rPr>
        <w:object w:dxaOrig="279" w:dyaOrig="380">
          <v:shape id="_x0000_i1247" type="#_x0000_t75" style="width:13.5pt;height:16.05pt" o:ole="">
            <v:imagedata r:id="rId605" o:title=""/>
          </v:shape>
          <o:OLEObject Type="Embed" ProgID="Equation.3" ShapeID="_x0000_i1247" DrawAspect="Content" ObjectID="_1536590761" r:id="rId606"/>
        </w:object>
      </w:r>
      <w:r w:rsidR="00A76F46"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кванттың энергиясы ядродағы нуклон</w:t>
      </w:r>
      <w:r w:rsidR="00D438B2" w:rsidRPr="00DE1A29">
        <w:rPr>
          <w:rFonts w:ascii="Times New Roman" w:hAnsi="Times New Roman" w:cs="Times New Roman"/>
          <w:bCs/>
          <w:sz w:val="28"/>
          <w:szCs w:val="28"/>
          <w:lang w:val="kk-KZ"/>
        </w:rPr>
        <w:t>дард</w:t>
      </w:r>
      <w:r w:rsidRPr="00DE1A29">
        <w:rPr>
          <w:rFonts w:ascii="Times New Roman" w:hAnsi="Times New Roman" w:cs="Times New Roman"/>
          <w:bCs/>
          <w:sz w:val="28"/>
          <w:szCs w:val="28"/>
          <w:lang w:val="kk-KZ"/>
        </w:rPr>
        <w:t>ың байланыс энергиясынан (7-8</w:t>
      </w:r>
      <w:r w:rsidRPr="00DE1A29">
        <w:rPr>
          <w:rFonts w:ascii="Times New Roman" w:hAnsi="Times New Roman" w:cs="Times New Roman"/>
          <w:bCs/>
          <w:i/>
          <w:iCs/>
          <w:sz w:val="28"/>
          <w:szCs w:val="28"/>
          <w:lang w:val="kk-KZ"/>
        </w:rPr>
        <w:t xml:space="preserve">МэВ) </w:t>
      </w:r>
      <w:r w:rsidRPr="00DE1A29">
        <w:rPr>
          <w:rFonts w:ascii="Times New Roman" w:hAnsi="Times New Roman" w:cs="Times New Roman"/>
          <w:bCs/>
          <w:sz w:val="28"/>
          <w:szCs w:val="28"/>
          <w:lang w:val="kk-KZ"/>
        </w:rPr>
        <w:t xml:space="preserve">асып түссе, онда </w:t>
      </w:r>
      <w:r w:rsidR="00D438B2" w:rsidRPr="00DE1A29">
        <w:rPr>
          <w:rFonts w:ascii="Times New Roman" w:hAnsi="Times New Roman" w:cs="Times New Roman"/>
          <w:b/>
          <w:bCs/>
          <w:i/>
          <w:iCs/>
          <w:position w:val="-14"/>
          <w:sz w:val="28"/>
          <w:szCs w:val="28"/>
          <w:lang w:val="kk-KZ"/>
        </w:rPr>
        <w:object w:dxaOrig="279" w:dyaOrig="380">
          <v:shape id="_x0000_i1248" type="#_x0000_t75" style="width:13.5pt;height:16.05pt" o:ole="">
            <v:imagedata r:id="rId607" o:title=""/>
          </v:shape>
          <o:OLEObject Type="Embed" ProgID="Equation.3" ShapeID="_x0000_i1248" DrawAspect="Content" ObjectID="_1536590762" r:id="rId608"/>
        </w:object>
      </w:r>
      <w:r w:rsidR="00A76F46"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кванттың жұтылуы нәтижесінде </w:t>
      </w:r>
      <w:r w:rsidRPr="00DE1A29">
        <w:rPr>
          <w:rFonts w:ascii="Times New Roman" w:hAnsi="Times New Roman" w:cs="Times New Roman"/>
          <w:b/>
          <w:bCs/>
          <w:i/>
          <w:sz w:val="28"/>
          <w:szCs w:val="28"/>
          <w:lang w:val="kk-KZ"/>
        </w:rPr>
        <w:t>ядролық фотоэффект құбылысы</w:t>
      </w:r>
      <w:r w:rsidRPr="00DE1A29">
        <w:rPr>
          <w:rFonts w:ascii="Times New Roman" w:hAnsi="Times New Roman" w:cs="Times New Roman"/>
          <w:bCs/>
          <w:sz w:val="28"/>
          <w:szCs w:val="28"/>
          <w:lang w:val="kk-KZ"/>
        </w:rPr>
        <w:t xml:space="preserve"> байқалады — </w:t>
      </w:r>
      <w:r w:rsidR="00D438B2" w:rsidRPr="00DE1A29">
        <w:rPr>
          <w:rFonts w:ascii="Times New Roman" w:hAnsi="Times New Roman" w:cs="Times New Roman"/>
          <w:bCs/>
          <w:sz w:val="28"/>
          <w:szCs w:val="28"/>
          <w:lang w:val="kk-KZ"/>
        </w:rPr>
        <w:t>ядродан бір нуклонның бөлініп шығуы, көбнесе</w:t>
      </w:r>
      <w:r w:rsidRPr="00DE1A29">
        <w:rPr>
          <w:rFonts w:ascii="Times New Roman" w:hAnsi="Times New Roman" w:cs="Times New Roman"/>
          <w:bCs/>
          <w:sz w:val="28"/>
          <w:szCs w:val="28"/>
          <w:lang w:val="kk-KZ"/>
        </w:rPr>
        <w:t xml:space="preserve"> нейтрондар бөлініп шығады. </w:t>
      </w:r>
    </w:p>
    <w:p w:rsidR="00B85F0E" w:rsidRPr="00DE1A29" w:rsidRDefault="00D438B2"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4"/>
          <w:sz w:val="28"/>
          <w:szCs w:val="28"/>
          <w:lang w:val="kk-KZ"/>
        </w:rPr>
        <w:object w:dxaOrig="279" w:dyaOrig="380">
          <v:shape id="_x0000_i1249" type="#_x0000_t75" style="width:13.5pt;height:16.05pt" o:ole="">
            <v:imagedata r:id="rId609" o:title=""/>
          </v:shape>
          <o:OLEObject Type="Embed" ProgID="Equation.3" ShapeID="_x0000_i1249" DrawAspect="Content" ObjectID="_1536590763" r:id="rId610"/>
        </w:object>
      </w:r>
      <w:r w:rsidR="00A76F46" w:rsidRPr="00DE1A29">
        <w:rPr>
          <w:rFonts w:ascii="Times New Roman" w:hAnsi="Times New Roman" w:cs="Times New Roman"/>
          <w:b/>
          <w:bCs/>
          <w:i/>
          <w:iCs/>
          <w:position w:val="-14"/>
          <w:sz w:val="28"/>
          <w:szCs w:val="28"/>
          <w:lang w:val="kk-KZ"/>
        </w:rPr>
        <w:t xml:space="preserve"> </w:t>
      </w:r>
      <w:r w:rsidR="00B85F0E"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сәулелердің жоғары тесіп өткіштік қабілеті </w:t>
      </w:r>
      <w:r w:rsidR="00B85F0E" w:rsidRPr="00DE1A29">
        <w:rPr>
          <w:rFonts w:ascii="Times New Roman" w:hAnsi="Times New Roman" w:cs="Times New Roman"/>
          <w:b/>
          <w:bCs/>
          <w:i/>
          <w:sz w:val="28"/>
          <w:szCs w:val="28"/>
          <w:lang w:val="kk-KZ"/>
        </w:rPr>
        <w:t>гамма –</w:t>
      </w:r>
      <w:r w:rsidR="00A76F4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
          <w:bCs/>
          <w:i/>
          <w:sz w:val="28"/>
          <w:szCs w:val="28"/>
          <w:lang w:val="kk-KZ"/>
        </w:rPr>
        <w:t>дефектоскопияда</w:t>
      </w:r>
      <w:r w:rsidR="00B85F0E" w:rsidRPr="00DE1A29">
        <w:rPr>
          <w:rFonts w:ascii="Times New Roman" w:hAnsi="Times New Roman" w:cs="Times New Roman"/>
          <w:bCs/>
          <w:sz w:val="28"/>
          <w:szCs w:val="28"/>
          <w:lang w:val="kk-KZ"/>
        </w:rPr>
        <w:t xml:space="preserve"> қолданылады.</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Гамма –</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дефектоскопия – </w:t>
      </w:r>
      <w:r w:rsidRPr="00DE1A29">
        <w:rPr>
          <w:rFonts w:ascii="Times New Roman" w:hAnsi="Times New Roman" w:cs="Times New Roman"/>
          <w:b/>
          <w:bCs/>
          <w:i/>
          <w:iCs/>
          <w:position w:val="-14"/>
          <w:sz w:val="28"/>
          <w:szCs w:val="28"/>
          <w:lang w:val="kk-KZ"/>
        </w:rPr>
        <w:object w:dxaOrig="279" w:dyaOrig="380">
          <v:shape id="_x0000_i1250" type="#_x0000_t75" style="width:13.5pt;height:16.05pt" o:ole="">
            <v:imagedata r:id="rId611" o:title=""/>
          </v:shape>
          <o:OLEObject Type="Embed" ProgID="Equation.3" ShapeID="_x0000_i1250" DrawAspect="Content" ObjectID="_1536590764" r:id="rId612"/>
        </w:object>
      </w:r>
      <w:r w:rsidR="00A76F46"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сәулелердің әр түрлі орталарда бірдей қашықтыққа таралғанда</w:t>
      </w:r>
      <w:r w:rsidR="006D40ED" w:rsidRPr="00DE1A29">
        <w:rPr>
          <w:rFonts w:ascii="Times New Roman" w:hAnsi="Times New Roman" w:cs="Times New Roman"/>
          <w:bCs/>
          <w:sz w:val="28"/>
          <w:szCs w:val="28"/>
          <w:lang w:val="kk-KZ"/>
        </w:rPr>
        <w:t xml:space="preserve">, әр түрлі жұтылуына негізделген дефектоскопияның әдісі. Ақаулардың орны және өлшемдері (ойықтар, сызаттар және т.б.) жарықталынатын нәрсенің әр түрлі </w:t>
      </w:r>
      <w:r w:rsidR="006D40ED" w:rsidRPr="00DE1A29">
        <w:rPr>
          <w:rFonts w:ascii="Times New Roman" w:hAnsi="Times New Roman" w:cs="Times New Roman"/>
          <w:bCs/>
          <w:sz w:val="28"/>
          <w:szCs w:val="28"/>
          <w:lang w:val="kk-KZ"/>
        </w:rPr>
        <w:lastRenderedPageBreak/>
        <w:t xml:space="preserve">аймақтарынан өткендегі, сәулелену интенсивтіліктерінің айырмашылығымен анықталады. </w:t>
      </w:r>
    </w:p>
    <w:p w:rsidR="006D40ED" w:rsidRPr="00DE1A29" w:rsidRDefault="006D40ED" w:rsidP="00573344">
      <w:pPr>
        <w:spacing w:after="0" w:line="240" w:lineRule="auto"/>
        <w:ind w:left="284" w:right="-1"/>
        <w:jc w:val="center"/>
        <w:rPr>
          <w:rFonts w:ascii="Times New Roman" w:hAnsi="Times New Roman" w:cs="Times New Roman"/>
          <w:b/>
          <w:bCs/>
          <w:i/>
          <w:sz w:val="28"/>
          <w:szCs w:val="28"/>
          <w:lang w:val="kk-KZ"/>
        </w:rPr>
      </w:pPr>
      <w:r w:rsidRPr="00DE1A29">
        <w:rPr>
          <w:rFonts w:ascii="Times New Roman" w:hAnsi="Times New Roman" w:cs="Times New Roman"/>
          <w:b/>
          <w:bCs/>
          <w:i/>
          <w:sz w:val="28"/>
          <w:szCs w:val="28"/>
          <w:lang w:val="kk-KZ"/>
        </w:rPr>
        <w:t>Дозиметрлік шамалар және бірліктер.</w:t>
      </w:r>
    </w:p>
    <w:p w:rsidR="006D40ED" w:rsidRPr="00DE1A29" w:rsidRDefault="006D40E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iCs/>
          <w:position w:val="-14"/>
          <w:sz w:val="28"/>
          <w:szCs w:val="28"/>
          <w:lang w:val="kk-KZ"/>
        </w:rPr>
        <w:object w:dxaOrig="279" w:dyaOrig="380">
          <v:shape id="_x0000_i1251" type="#_x0000_t75" style="width:13.5pt;height:16.05pt" o:ole="">
            <v:imagedata r:id="rId613" o:title=""/>
          </v:shape>
          <o:OLEObject Type="Embed" ProgID="Equation.3" ShapeID="_x0000_i1251" DrawAspect="Content" ObjectID="_1536590765" r:id="rId614"/>
        </w:object>
      </w:r>
      <w:r w:rsidR="00A76F46"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сәулеленудің затқа әсері (басқа да иондайтын сәулелердің) </w:t>
      </w:r>
      <w:r w:rsidRPr="00DE1A29">
        <w:rPr>
          <w:rFonts w:ascii="Times New Roman" w:hAnsi="Times New Roman" w:cs="Times New Roman"/>
          <w:b/>
          <w:bCs/>
          <w:i/>
          <w:sz w:val="28"/>
          <w:szCs w:val="28"/>
          <w:lang w:val="kk-KZ"/>
        </w:rPr>
        <w:t>иондаушы сәулеленудің мөлшерімен</w:t>
      </w:r>
      <w:r w:rsidRPr="00DE1A29">
        <w:rPr>
          <w:rFonts w:ascii="Times New Roman" w:hAnsi="Times New Roman" w:cs="Times New Roman"/>
          <w:bCs/>
          <w:sz w:val="28"/>
          <w:szCs w:val="28"/>
          <w:lang w:val="kk-KZ"/>
        </w:rPr>
        <w:t xml:space="preserve"> сипатталады. Ол </w:t>
      </w:r>
      <w:r w:rsidR="00EB002D" w:rsidRPr="00DE1A29">
        <w:rPr>
          <w:rFonts w:ascii="Times New Roman" w:hAnsi="Times New Roman" w:cs="Times New Roman"/>
          <w:bCs/>
          <w:sz w:val="28"/>
          <w:szCs w:val="28"/>
          <w:lang w:val="kk-KZ"/>
        </w:rPr>
        <w:t>келесідей</w:t>
      </w:r>
      <w:r w:rsidRPr="00DE1A29">
        <w:rPr>
          <w:rFonts w:ascii="Times New Roman" w:hAnsi="Times New Roman" w:cs="Times New Roman"/>
          <w:bCs/>
          <w:sz w:val="28"/>
          <w:szCs w:val="28"/>
          <w:lang w:val="kk-KZ"/>
        </w:rPr>
        <w:t xml:space="preserve"> түрлерге бөлінеді: сәулеленудің жұтылу мөлшері,</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экспозицияланған мөлшері</w:t>
      </w:r>
      <w:r w:rsidR="00EB002D" w:rsidRPr="00DE1A29">
        <w:rPr>
          <w:rFonts w:ascii="Times New Roman" w:hAnsi="Times New Roman" w:cs="Times New Roman"/>
          <w:bCs/>
          <w:sz w:val="28"/>
          <w:szCs w:val="28"/>
          <w:lang w:val="kk-KZ"/>
        </w:rPr>
        <w:t xml:space="preserve"> және</w:t>
      </w:r>
      <w:r w:rsidRPr="00DE1A29">
        <w:rPr>
          <w:rFonts w:ascii="Times New Roman" w:hAnsi="Times New Roman" w:cs="Times New Roman"/>
          <w:bCs/>
          <w:sz w:val="28"/>
          <w:szCs w:val="28"/>
          <w:lang w:val="kk-KZ"/>
        </w:rPr>
        <w:t xml:space="preserve"> биологиялық мөлшері.</w:t>
      </w:r>
    </w:p>
    <w:p w:rsidR="00EB002D" w:rsidRPr="00DE1A29" w:rsidRDefault="00EB002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С</w:t>
      </w:r>
      <w:r w:rsidR="006D40ED" w:rsidRPr="00DE1A29">
        <w:rPr>
          <w:rFonts w:ascii="Times New Roman" w:hAnsi="Times New Roman" w:cs="Times New Roman"/>
          <w:b/>
          <w:bCs/>
          <w:i/>
          <w:sz w:val="28"/>
          <w:szCs w:val="28"/>
          <w:lang w:val="kk-KZ"/>
        </w:rPr>
        <w:t xml:space="preserve">әулеленудің жұтылу </w:t>
      </w:r>
      <w:r w:rsidRPr="00DE1A29">
        <w:rPr>
          <w:rFonts w:ascii="Times New Roman" w:hAnsi="Times New Roman" w:cs="Times New Roman"/>
          <w:b/>
          <w:bCs/>
          <w:i/>
          <w:sz w:val="28"/>
          <w:szCs w:val="28"/>
          <w:lang w:val="kk-KZ"/>
        </w:rPr>
        <w:t>мөлшері</w:t>
      </w:r>
      <w:r w:rsidR="006D40ED" w:rsidRPr="00DE1A29">
        <w:rPr>
          <w:rFonts w:ascii="Times New Roman" w:hAnsi="Times New Roman" w:cs="Times New Roman"/>
          <w:bCs/>
          <w:sz w:val="28"/>
          <w:szCs w:val="28"/>
          <w:lang w:val="kk-KZ"/>
        </w:rPr>
        <w:t xml:space="preserve"> - сәулелену энергиясының сәулеленген дененің массасына қатынасымен өлшенетін физикалық шама. Сәулеленудің жұтылу мөлшерінің бірлігі - </w:t>
      </w:r>
      <w:r w:rsidR="006D40ED" w:rsidRPr="00DE1A29">
        <w:rPr>
          <w:rFonts w:ascii="Times New Roman" w:hAnsi="Times New Roman" w:cs="Times New Roman"/>
          <w:b/>
          <w:bCs/>
          <w:i/>
          <w:sz w:val="28"/>
          <w:szCs w:val="28"/>
          <w:lang w:val="kk-KZ"/>
        </w:rPr>
        <w:t>грей</w:t>
      </w:r>
      <w:r w:rsidR="006D40ED" w:rsidRPr="00DE1A29">
        <w:rPr>
          <w:rFonts w:ascii="Times New Roman" w:hAnsi="Times New Roman" w:cs="Times New Roman"/>
          <w:bCs/>
          <w:sz w:val="28"/>
          <w:szCs w:val="28"/>
          <w:lang w:val="kk-KZ"/>
        </w:rPr>
        <w:t xml:space="preserve"> (Гр</w:t>
      </w:r>
      <w:r w:rsidRPr="00DE1A29">
        <w:rPr>
          <w:rFonts w:ascii="Times New Roman" w:hAnsi="Times New Roman" w:cs="Times New Roman"/>
          <w:bCs/>
          <w:sz w:val="28"/>
          <w:szCs w:val="28"/>
          <w:lang w:val="kk-KZ"/>
        </w:rPr>
        <w:t>. С.Грей ағылшын физигі 1666-1736</w:t>
      </w:r>
      <w:r w:rsidR="006D40ED" w:rsidRPr="00DE1A29">
        <w:rPr>
          <w:rFonts w:ascii="Times New Roman" w:hAnsi="Times New Roman" w:cs="Times New Roman"/>
          <w:bCs/>
          <w:sz w:val="28"/>
          <w:szCs w:val="28"/>
          <w:lang w:val="kk-KZ"/>
        </w:rPr>
        <w:t xml:space="preserve">): </w:t>
      </w:r>
    </w:p>
    <w:p w:rsidR="006D40ED" w:rsidRPr="00DE1A29" w:rsidRDefault="006D40E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Pr="00DE1A29">
        <w:rPr>
          <w:rFonts w:ascii="Times New Roman" w:hAnsi="Times New Roman" w:cs="Times New Roman"/>
          <w:bCs/>
          <w:i/>
          <w:iCs/>
          <w:sz w:val="28"/>
          <w:szCs w:val="28"/>
          <w:lang w:val="kk-KZ"/>
        </w:rPr>
        <w:t>Гр =</w:t>
      </w:r>
      <w:r w:rsidRPr="00DE1A29">
        <w:rPr>
          <w:rFonts w:ascii="Times New Roman" w:hAnsi="Times New Roman" w:cs="Times New Roman"/>
          <w:bCs/>
          <w:sz w:val="28"/>
          <w:szCs w:val="28"/>
          <w:lang w:val="kk-KZ"/>
        </w:rPr>
        <w:t>1</w:t>
      </w:r>
      <w:r w:rsidRPr="00DE1A29">
        <w:rPr>
          <w:rFonts w:ascii="Times New Roman" w:hAnsi="Times New Roman" w:cs="Times New Roman"/>
          <w:bCs/>
          <w:i/>
          <w:iCs/>
          <w:sz w:val="28"/>
          <w:szCs w:val="28"/>
          <w:lang w:val="kk-KZ"/>
        </w:rPr>
        <w:t xml:space="preserve">Дж/кг </w:t>
      </w:r>
      <w:r w:rsidRPr="00DE1A29">
        <w:rPr>
          <w:rFonts w:ascii="Times New Roman" w:hAnsi="Times New Roman" w:cs="Times New Roman"/>
          <w:bCs/>
          <w:sz w:val="28"/>
          <w:szCs w:val="28"/>
          <w:lang w:val="kk-KZ"/>
        </w:rPr>
        <w:t xml:space="preserve">- массасы </w:t>
      </w:r>
      <w:r w:rsidRPr="00DE1A29">
        <w:rPr>
          <w:rFonts w:ascii="Times New Roman" w:hAnsi="Times New Roman" w:cs="Times New Roman"/>
          <w:bCs/>
          <w:i/>
          <w:iCs/>
          <w:sz w:val="28"/>
          <w:szCs w:val="28"/>
          <w:lang w:val="kk-KZ"/>
        </w:rPr>
        <w:t xml:space="preserve">1кг </w:t>
      </w:r>
      <w:r w:rsidRPr="00DE1A29">
        <w:rPr>
          <w:rFonts w:ascii="Times New Roman" w:hAnsi="Times New Roman" w:cs="Times New Roman"/>
          <w:bCs/>
          <w:sz w:val="28"/>
          <w:szCs w:val="28"/>
          <w:lang w:val="kk-KZ"/>
        </w:rPr>
        <w:t xml:space="preserve">сәулеленген </w:t>
      </w:r>
      <w:r w:rsidR="00EB002D" w:rsidRPr="00DE1A29">
        <w:rPr>
          <w:rFonts w:ascii="Times New Roman" w:hAnsi="Times New Roman" w:cs="Times New Roman"/>
          <w:bCs/>
          <w:sz w:val="28"/>
          <w:szCs w:val="28"/>
          <w:lang w:val="kk-KZ"/>
        </w:rPr>
        <w:t>затқа</w:t>
      </w:r>
      <w:r w:rsidRPr="00DE1A29">
        <w:rPr>
          <w:rFonts w:ascii="Times New Roman" w:hAnsi="Times New Roman" w:cs="Times New Roman"/>
          <w:bCs/>
          <w:sz w:val="28"/>
          <w:szCs w:val="28"/>
          <w:lang w:val="kk-KZ"/>
        </w:rPr>
        <w:t xml:space="preserve"> кез-келген ионда</w:t>
      </w:r>
      <w:r w:rsidR="00EB002D" w:rsidRPr="00DE1A29">
        <w:rPr>
          <w:rFonts w:ascii="Times New Roman" w:hAnsi="Times New Roman" w:cs="Times New Roman"/>
          <w:bCs/>
          <w:sz w:val="28"/>
          <w:szCs w:val="28"/>
          <w:lang w:val="kk-KZ"/>
        </w:rPr>
        <w:t>ушы</w:t>
      </w:r>
      <w:r w:rsidRPr="00DE1A29">
        <w:rPr>
          <w:rFonts w:ascii="Times New Roman" w:hAnsi="Times New Roman" w:cs="Times New Roman"/>
          <w:bCs/>
          <w:sz w:val="28"/>
          <w:szCs w:val="28"/>
          <w:lang w:val="kk-KZ"/>
        </w:rPr>
        <w:t xml:space="preserve"> сәулеленуден 1</w:t>
      </w:r>
      <w:r w:rsidRPr="00DE1A29">
        <w:rPr>
          <w:rFonts w:ascii="Times New Roman" w:hAnsi="Times New Roman" w:cs="Times New Roman"/>
          <w:bCs/>
          <w:i/>
          <w:iCs/>
          <w:sz w:val="28"/>
          <w:szCs w:val="28"/>
          <w:lang w:val="kk-KZ"/>
        </w:rPr>
        <w:t xml:space="preserve">Дж-ға </w:t>
      </w:r>
      <w:r w:rsidRPr="00DE1A29">
        <w:rPr>
          <w:rFonts w:ascii="Times New Roman" w:hAnsi="Times New Roman" w:cs="Times New Roman"/>
          <w:bCs/>
          <w:sz w:val="28"/>
          <w:szCs w:val="28"/>
          <w:lang w:val="kk-KZ"/>
        </w:rPr>
        <w:t xml:space="preserve">тең энергия </w:t>
      </w:r>
      <w:r w:rsidR="00EB002D" w:rsidRPr="00DE1A29">
        <w:rPr>
          <w:rFonts w:ascii="Times New Roman" w:hAnsi="Times New Roman" w:cs="Times New Roman"/>
          <w:bCs/>
          <w:sz w:val="28"/>
          <w:szCs w:val="28"/>
          <w:lang w:val="kk-KZ"/>
        </w:rPr>
        <w:t xml:space="preserve">мөлшерін </w:t>
      </w:r>
      <w:r w:rsidRPr="00DE1A29">
        <w:rPr>
          <w:rFonts w:ascii="Times New Roman" w:hAnsi="Times New Roman" w:cs="Times New Roman"/>
          <w:bCs/>
          <w:sz w:val="28"/>
          <w:szCs w:val="28"/>
          <w:lang w:val="kk-KZ"/>
        </w:rPr>
        <w:t>бергенге тең шама.</w:t>
      </w:r>
    </w:p>
    <w:p w:rsidR="006D40ED" w:rsidRPr="00DE1A29" w:rsidRDefault="00EB002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С</w:t>
      </w:r>
      <w:r w:rsidR="006D40ED" w:rsidRPr="00DE1A29">
        <w:rPr>
          <w:rFonts w:ascii="Times New Roman" w:hAnsi="Times New Roman" w:cs="Times New Roman"/>
          <w:b/>
          <w:bCs/>
          <w:i/>
          <w:sz w:val="28"/>
          <w:szCs w:val="28"/>
          <w:lang w:val="kk-KZ"/>
        </w:rPr>
        <w:t>әулеленудің экспозицияланған мөлшері</w:t>
      </w:r>
      <w:r w:rsidR="00A76F46"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элементар көлемдегі екінші ретті электрондардың толық тежелуі кезінде, ауада пайда болатын бірдей таңбалы барлық иондардың электр зарядтарының қосындысының</w:t>
      </w:r>
      <w:r w:rsidR="006D40ED" w:rsidRPr="00DE1A29">
        <w:rPr>
          <w:rFonts w:ascii="Times New Roman" w:hAnsi="Times New Roman" w:cs="Times New Roman"/>
          <w:bCs/>
          <w:sz w:val="28"/>
          <w:szCs w:val="28"/>
          <w:lang w:val="kk-KZ"/>
        </w:rPr>
        <w:t xml:space="preserve"> осы </w:t>
      </w:r>
      <w:r w:rsidR="00946EA1" w:rsidRPr="00DE1A29">
        <w:rPr>
          <w:rFonts w:ascii="Times New Roman" w:hAnsi="Times New Roman" w:cs="Times New Roman"/>
          <w:bCs/>
          <w:sz w:val="28"/>
          <w:szCs w:val="28"/>
          <w:lang w:val="kk-KZ"/>
        </w:rPr>
        <w:t xml:space="preserve">көлемдегі </w:t>
      </w:r>
      <w:r w:rsidR="006D40ED" w:rsidRPr="00DE1A29">
        <w:rPr>
          <w:rFonts w:ascii="Times New Roman" w:hAnsi="Times New Roman" w:cs="Times New Roman"/>
          <w:bCs/>
          <w:sz w:val="28"/>
          <w:szCs w:val="28"/>
          <w:lang w:val="kk-KZ"/>
        </w:rPr>
        <w:t>ауа массасына қатынасы</w:t>
      </w:r>
      <w:r w:rsidR="00946EA1" w:rsidRPr="00DE1A29">
        <w:rPr>
          <w:rFonts w:ascii="Times New Roman" w:hAnsi="Times New Roman" w:cs="Times New Roman"/>
          <w:bCs/>
          <w:sz w:val="28"/>
          <w:szCs w:val="28"/>
          <w:lang w:val="kk-KZ"/>
        </w:rPr>
        <w:t>на тең</w:t>
      </w:r>
      <w:r w:rsidR="006D40ED" w:rsidRPr="00DE1A29">
        <w:rPr>
          <w:rFonts w:ascii="Times New Roman" w:hAnsi="Times New Roman" w:cs="Times New Roman"/>
          <w:bCs/>
          <w:sz w:val="28"/>
          <w:szCs w:val="28"/>
          <w:lang w:val="kk-KZ"/>
        </w:rPr>
        <w:t xml:space="preserve"> физикалық шама. </w:t>
      </w:r>
    </w:p>
    <w:p w:rsidR="006D40ED" w:rsidRPr="00DE1A29" w:rsidRDefault="006D40E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Сәулеленудің экспозицияланған дозасының бірлігі</w:t>
      </w:r>
      <w:r w:rsidR="00A76F46" w:rsidRPr="00DE1A29">
        <w:rPr>
          <w:rFonts w:ascii="Times New Roman" w:hAnsi="Times New Roman" w:cs="Times New Roman"/>
          <w:bCs/>
          <w:i/>
          <w:sz w:val="28"/>
          <w:szCs w:val="28"/>
          <w:lang w:val="kk-KZ"/>
        </w:rPr>
        <w:t xml:space="preserve"> </w:t>
      </w:r>
      <w:r w:rsidR="00946EA1"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00946EA1" w:rsidRPr="00DE1A29">
        <w:rPr>
          <w:rFonts w:ascii="Times New Roman" w:hAnsi="Times New Roman" w:cs="Times New Roman"/>
          <w:bCs/>
          <w:sz w:val="28"/>
          <w:szCs w:val="28"/>
          <w:lang w:val="kk-KZ"/>
        </w:rPr>
        <w:t>к</w:t>
      </w:r>
      <w:r w:rsidRPr="00DE1A29">
        <w:rPr>
          <w:rFonts w:ascii="Times New Roman" w:hAnsi="Times New Roman" w:cs="Times New Roman"/>
          <w:b/>
          <w:bCs/>
          <w:i/>
          <w:sz w:val="28"/>
          <w:szCs w:val="28"/>
          <w:lang w:val="kk-KZ"/>
        </w:rPr>
        <w:t>улон</w:t>
      </w:r>
      <w:r w:rsidR="00946EA1" w:rsidRPr="00DE1A29">
        <w:rPr>
          <w:rFonts w:ascii="Times New Roman" w:hAnsi="Times New Roman" w:cs="Times New Roman"/>
          <w:b/>
          <w:bCs/>
          <w:i/>
          <w:sz w:val="28"/>
          <w:szCs w:val="28"/>
          <w:lang w:val="kk-KZ"/>
        </w:rPr>
        <w:t xml:space="preserve"> бөлінген </w:t>
      </w:r>
      <w:r w:rsidRPr="00DE1A29">
        <w:rPr>
          <w:rFonts w:ascii="Times New Roman" w:hAnsi="Times New Roman" w:cs="Times New Roman"/>
          <w:b/>
          <w:bCs/>
          <w:i/>
          <w:sz w:val="28"/>
          <w:szCs w:val="28"/>
          <w:lang w:val="kk-KZ"/>
        </w:rPr>
        <w:t>к</w:t>
      </w:r>
      <w:r w:rsidR="00946EA1" w:rsidRPr="00DE1A29">
        <w:rPr>
          <w:rFonts w:ascii="Times New Roman" w:hAnsi="Times New Roman" w:cs="Times New Roman"/>
          <w:b/>
          <w:bCs/>
          <w:i/>
          <w:sz w:val="28"/>
          <w:szCs w:val="28"/>
          <w:lang w:val="kk-KZ"/>
        </w:rPr>
        <w:t>ило</w:t>
      </w:r>
      <w:r w:rsidRPr="00DE1A29">
        <w:rPr>
          <w:rFonts w:ascii="Times New Roman" w:hAnsi="Times New Roman" w:cs="Times New Roman"/>
          <w:b/>
          <w:bCs/>
          <w:i/>
          <w:sz w:val="28"/>
          <w:szCs w:val="28"/>
          <w:lang w:val="kk-KZ"/>
        </w:rPr>
        <w:t>г</w:t>
      </w:r>
      <w:r w:rsidR="00946EA1" w:rsidRPr="00DE1A29">
        <w:rPr>
          <w:rFonts w:ascii="Times New Roman" w:hAnsi="Times New Roman" w:cs="Times New Roman"/>
          <w:b/>
          <w:bCs/>
          <w:i/>
          <w:sz w:val="28"/>
          <w:szCs w:val="28"/>
          <w:lang w:val="kk-KZ"/>
        </w:rPr>
        <w:t>рамм</w:t>
      </w:r>
      <w:r w:rsidRPr="00DE1A29">
        <w:rPr>
          <w:rFonts w:ascii="Times New Roman" w:hAnsi="Times New Roman" w:cs="Times New Roman"/>
          <w:bCs/>
          <w:i/>
          <w:iCs/>
          <w:sz w:val="28"/>
          <w:szCs w:val="28"/>
          <w:lang w:val="kk-KZ"/>
        </w:rPr>
        <w:t>(Кл/кг);.</w:t>
      </w:r>
      <w:r w:rsidR="00946EA1" w:rsidRPr="00DE1A29">
        <w:rPr>
          <w:rFonts w:ascii="Times New Roman" w:hAnsi="Times New Roman" w:cs="Times New Roman"/>
          <w:bCs/>
          <w:iCs/>
          <w:sz w:val="28"/>
          <w:szCs w:val="28"/>
          <w:lang w:val="kk-KZ"/>
        </w:rPr>
        <w:t>ж</w:t>
      </w:r>
      <w:r w:rsidRPr="00DE1A29">
        <w:rPr>
          <w:rFonts w:ascii="Times New Roman" w:hAnsi="Times New Roman" w:cs="Times New Roman"/>
          <w:bCs/>
          <w:sz w:val="28"/>
          <w:szCs w:val="28"/>
          <w:lang w:val="kk-KZ"/>
        </w:rPr>
        <w:t>үйеден тыс бірлігі рентген (Р): 1Р=2,58 10</w:t>
      </w:r>
      <w:r w:rsidRPr="00DE1A29">
        <w:rPr>
          <w:rFonts w:ascii="Times New Roman" w:hAnsi="Times New Roman" w:cs="Times New Roman"/>
          <w:bCs/>
          <w:sz w:val="28"/>
          <w:szCs w:val="28"/>
          <w:vertAlign w:val="superscript"/>
          <w:lang w:val="kk-KZ"/>
        </w:rPr>
        <w:t>-4</w:t>
      </w:r>
      <w:r w:rsidRPr="00DE1A29">
        <w:rPr>
          <w:rFonts w:ascii="Times New Roman" w:hAnsi="Times New Roman" w:cs="Times New Roman"/>
          <w:bCs/>
          <w:i/>
          <w:iCs/>
          <w:sz w:val="28"/>
          <w:szCs w:val="28"/>
          <w:lang w:val="kk-KZ"/>
        </w:rPr>
        <w:t>Кл/кг.</w:t>
      </w:r>
    </w:p>
    <w:p w:rsidR="00946EA1" w:rsidRPr="00DE1A29" w:rsidRDefault="00946EA1"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Б</w:t>
      </w:r>
      <w:r w:rsidR="006D40ED" w:rsidRPr="00DE1A29">
        <w:rPr>
          <w:rFonts w:ascii="Times New Roman" w:hAnsi="Times New Roman" w:cs="Times New Roman"/>
          <w:b/>
          <w:bCs/>
          <w:i/>
          <w:sz w:val="28"/>
          <w:szCs w:val="28"/>
          <w:lang w:val="kk-KZ"/>
        </w:rPr>
        <w:t>иологиялық мөлшер</w:t>
      </w:r>
      <w:r w:rsidR="006D40ED" w:rsidRPr="00DE1A29">
        <w:rPr>
          <w:rFonts w:ascii="Times New Roman" w:hAnsi="Times New Roman" w:cs="Times New Roman"/>
          <w:bCs/>
          <w:sz w:val="28"/>
          <w:szCs w:val="28"/>
          <w:lang w:val="kk-KZ"/>
        </w:rPr>
        <w:t xml:space="preserve"> - сәулеленудің адам ағзасына ететін әсерімен анықталатын шама. </w:t>
      </w:r>
    </w:p>
    <w:p w:rsidR="006D40ED" w:rsidRPr="00DE1A29" w:rsidRDefault="006D40E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Биологиялық мөлшердің өлшем бірлігі</w:t>
      </w:r>
      <w:r w:rsidRPr="00DE1A29">
        <w:rPr>
          <w:rFonts w:ascii="Times New Roman" w:hAnsi="Times New Roman" w:cs="Times New Roman"/>
          <w:bCs/>
          <w:sz w:val="28"/>
          <w:szCs w:val="28"/>
          <w:lang w:val="kk-KZ"/>
        </w:rPr>
        <w:t xml:space="preserve"> - </w:t>
      </w:r>
      <w:r w:rsidRPr="00DE1A29">
        <w:rPr>
          <w:rFonts w:ascii="Times New Roman" w:hAnsi="Times New Roman" w:cs="Times New Roman"/>
          <w:b/>
          <w:bCs/>
          <w:i/>
          <w:sz w:val="28"/>
          <w:szCs w:val="28"/>
          <w:lang w:val="kk-KZ"/>
        </w:rPr>
        <w:t>рентгеннің биологиялық эквиваленті</w:t>
      </w:r>
      <w:r w:rsidRPr="00DE1A29">
        <w:rPr>
          <w:rFonts w:ascii="Times New Roman" w:hAnsi="Times New Roman" w:cs="Times New Roman"/>
          <w:bCs/>
          <w:sz w:val="28"/>
          <w:szCs w:val="28"/>
          <w:lang w:val="kk-KZ"/>
        </w:rPr>
        <w:t xml:space="preserve"> (бэр): 1бэр - рентгендік немесе </w:t>
      </w:r>
      <w:r w:rsidR="00946EA1" w:rsidRPr="00DE1A29">
        <w:rPr>
          <w:rFonts w:ascii="Times New Roman" w:hAnsi="Times New Roman" w:cs="Times New Roman"/>
          <w:b/>
          <w:bCs/>
          <w:i/>
          <w:iCs/>
          <w:position w:val="-14"/>
          <w:sz w:val="28"/>
          <w:szCs w:val="28"/>
          <w:lang w:val="kk-KZ"/>
        </w:rPr>
        <w:object w:dxaOrig="279" w:dyaOrig="380">
          <v:shape id="_x0000_i1252" type="#_x0000_t75" style="width:13.5pt;height:16.05pt" o:ole="">
            <v:imagedata r:id="rId615" o:title=""/>
          </v:shape>
          <o:OLEObject Type="Embed" ProgID="Equation.3" ShapeID="_x0000_i1252" DrawAspect="Content" ObjectID="_1536590766" r:id="rId616"/>
        </w:object>
      </w:r>
      <w:r w:rsidR="00A76F46" w:rsidRPr="00DE1A29">
        <w:rPr>
          <w:rFonts w:ascii="Times New Roman" w:hAnsi="Times New Roman" w:cs="Times New Roman"/>
          <w:b/>
          <w:bCs/>
          <w:i/>
          <w:iCs/>
          <w:position w:val="-14"/>
          <w:sz w:val="28"/>
          <w:szCs w:val="28"/>
          <w:lang w:val="kk-KZ"/>
        </w:rPr>
        <w:t xml:space="preserve"> </w:t>
      </w:r>
      <w:r w:rsidRPr="00DE1A29">
        <w:rPr>
          <w:rFonts w:ascii="Times New Roman" w:hAnsi="Times New Roman" w:cs="Times New Roman"/>
          <w:bCs/>
          <w:sz w:val="28"/>
          <w:szCs w:val="28"/>
          <w:lang w:val="kk-KZ"/>
        </w:rPr>
        <w:t>-</w:t>
      </w:r>
      <w:r w:rsidR="00A76F4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сәулеленудің </w:t>
      </w:r>
      <w:r w:rsidR="00946EA1" w:rsidRPr="00DE1A29">
        <w:rPr>
          <w:rFonts w:ascii="Times New Roman" w:hAnsi="Times New Roman" w:cs="Times New Roman"/>
          <w:bCs/>
          <w:sz w:val="28"/>
          <w:szCs w:val="28"/>
          <w:lang w:val="kk-KZ"/>
        </w:rPr>
        <w:t>1</w:t>
      </w:r>
      <w:r w:rsidRPr="00DE1A29">
        <w:rPr>
          <w:rFonts w:ascii="Times New Roman" w:hAnsi="Times New Roman" w:cs="Times New Roman"/>
          <w:bCs/>
          <w:i/>
          <w:sz w:val="28"/>
          <w:szCs w:val="28"/>
          <w:lang w:val="kk-KZ"/>
        </w:rPr>
        <w:t>P</w:t>
      </w:r>
      <w:r w:rsidR="00946EA1" w:rsidRPr="00DE1A29">
        <w:rPr>
          <w:rFonts w:ascii="Times New Roman" w:hAnsi="Times New Roman" w:cs="Times New Roman"/>
          <w:bCs/>
          <w:sz w:val="28"/>
          <w:szCs w:val="28"/>
          <w:lang w:val="kk-KZ"/>
        </w:rPr>
        <w:t>(1бэр=10</w:t>
      </w:r>
      <w:r w:rsidR="00946EA1" w:rsidRPr="00DE1A29">
        <w:rPr>
          <w:rFonts w:ascii="Times New Roman" w:hAnsi="Times New Roman" w:cs="Times New Roman"/>
          <w:bCs/>
          <w:sz w:val="28"/>
          <w:szCs w:val="28"/>
          <w:vertAlign w:val="superscript"/>
          <w:lang w:val="kk-KZ"/>
        </w:rPr>
        <w:t>-2</w:t>
      </w:r>
      <w:r w:rsidR="00946EA1" w:rsidRPr="00DE1A29">
        <w:rPr>
          <w:rFonts w:ascii="Times New Roman" w:hAnsi="Times New Roman" w:cs="Times New Roman"/>
          <w:bCs/>
          <w:sz w:val="28"/>
          <w:szCs w:val="28"/>
          <w:lang w:val="kk-KZ"/>
        </w:rPr>
        <w:t xml:space="preserve">Дж/кг) </w:t>
      </w:r>
      <w:r w:rsidRPr="00DE1A29">
        <w:rPr>
          <w:rFonts w:ascii="Times New Roman" w:hAnsi="Times New Roman" w:cs="Times New Roman"/>
          <w:bCs/>
          <w:sz w:val="28"/>
          <w:szCs w:val="28"/>
          <w:lang w:val="kk-KZ"/>
        </w:rPr>
        <w:t>мөлшері кезіндегі, кез-келген иондағыш сәулеленудің сондай биологиялық әсер</w:t>
      </w:r>
      <w:r w:rsidR="000B2BED" w:rsidRPr="00DE1A29">
        <w:rPr>
          <w:rFonts w:ascii="Times New Roman" w:hAnsi="Times New Roman" w:cs="Times New Roman"/>
          <w:bCs/>
          <w:sz w:val="28"/>
          <w:szCs w:val="28"/>
          <w:lang w:val="kk-KZ"/>
        </w:rPr>
        <w:t xml:space="preserve"> тудыратын мөлшерін</w:t>
      </w:r>
      <w:r w:rsidRPr="00DE1A29">
        <w:rPr>
          <w:rFonts w:ascii="Times New Roman" w:hAnsi="Times New Roman" w:cs="Times New Roman"/>
          <w:bCs/>
          <w:sz w:val="28"/>
          <w:szCs w:val="28"/>
          <w:lang w:val="kk-KZ"/>
        </w:rPr>
        <w:t xml:space="preserve"> айтады.</w:t>
      </w:r>
    </w:p>
    <w:p w:rsidR="006D40ED" w:rsidRPr="00DE1A29" w:rsidRDefault="006D40E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Сәулелену </w:t>
      </w:r>
      <w:r w:rsidR="000B2BED" w:rsidRPr="00DE1A29">
        <w:rPr>
          <w:rFonts w:ascii="Times New Roman" w:hAnsi="Times New Roman" w:cs="Times New Roman"/>
          <w:b/>
          <w:bCs/>
          <w:i/>
          <w:sz w:val="28"/>
          <w:szCs w:val="28"/>
          <w:lang w:val="kk-KZ"/>
        </w:rPr>
        <w:t>мөлшерінің</w:t>
      </w:r>
      <w:r w:rsidRPr="00DE1A29">
        <w:rPr>
          <w:rFonts w:ascii="Times New Roman" w:hAnsi="Times New Roman" w:cs="Times New Roman"/>
          <w:b/>
          <w:bCs/>
          <w:i/>
          <w:sz w:val="28"/>
          <w:szCs w:val="28"/>
          <w:lang w:val="kk-KZ"/>
        </w:rPr>
        <w:t xml:space="preserve"> қуаты</w:t>
      </w:r>
      <w:r w:rsidRPr="00DE1A29">
        <w:rPr>
          <w:rFonts w:ascii="Times New Roman" w:hAnsi="Times New Roman" w:cs="Times New Roman"/>
          <w:bCs/>
          <w:sz w:val="28"/>
          <w:szCs w:val="28"/>
          <w:lang w:val="kk-KZ"/>
        </w:rPr>
        <w:t xml:space="preserve"> - сәулелену мөлшерінің сәулелену уақытына қатынасы</w:t>
      </w:r>
      <w:r w:rsidR="000B2BED" w:rsidRPr="00DE1A29">
        <w:rPr>
          <w:rFonts w:ascii="Times New Roman" w:hAnsi="Times New Roman" w:cs="Times New Roman"/>
          <w:bCs/>
          <w:sz w:val="28"/>
          <w:szCs w:val="28"/>
          <w:lang w:val="kk-KZ"/>
        </w:rPr>
        <w:t>на тең</w:t>
      </w:r>
      <w:r w:rsidRPr="00DE1A29">
        <w:rPr>
          <w:rFonts w:ascii="Times New Roman" w:hAnsi="Times New Roman" w:cs="Times New Roman"/>
          <w:bCs/>
          <w:sz w:val="28"/>
          <w:szCs w:val="28"/>
          <w:lang w:val="kk-KZ"/>
        </w:rPr>
        <w:t xml:space="preserve"> шама.</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Сәулелену </w:t>
      </w:r>
      <w:r w:rsidR="000B2BED" w:rsidRPr="00DE1A29">
        <w:rPr>
          <w:rFonts w:ascii="Times New Roman" w:hAnsi="Times New Roman" w:cs="Times New Roman"/>
          <w:bCs/>
          <w:sz w:val="28"/>
          <w:szCs w:val="28"/>
          <w:lang w:val="kk-KZ"/>
        </w:rPr>
        <w:t xml:space="preserve">мөлшері </w:t>
      </w:r>
      <w:r w:rsidRPr="00DE1A29">
        <w:rPr>
          <w:rFonts w:ascii="Times New Roman" w:hAnsi="Times New Roman" w:cs="Times New Roman"/>
          <w:bCs/>
          <w:sz w:val="28"/>
          <w:szCs w:val="28"/>
          <w:lang w:val="kk-KZ"/>
        </w:rPr>
        <w:t>қуаты</w:t>
      </w:r>
      <w:r w:rsidR="000B2BED" w:rsidRPr="00DE1A29">
        <w:rPr>
          <w:rFonts w:ascii="Times New Roman" w:hAnsi="Times New Roman" w:cs="Times New Roman"/>
          <w:bCs/>
          <w:sz w:val="28"/>
          <w:szCs w:val="28"/>
          <w:lang w:val="kk-KZ"/>
        </w:rPr>
        <w:t>ның келесідей түрлері бар</w:t>
      </w:r>
      <w:r w:rsidRPr="00DE1A29">
        <w:rPr>
          <w:rFonts w:ascii="Times New Roman" w:hAnsi="Times New Roman" w:cs="Times New Roman"/>
          <w:bCs/>
          <w:sz w:val="28"/>
          <w:szCs w:val="28"/>
          <w:lang w:val="kk-KZ"/>
        </w:rPr>
        <w:t xml:space="preserve">:1) </w:t>
      </w:r>
      <w:r w:rsidRPr="00DE1A29">
        <w:rPr>
          <w:rFonts w:ascii="Times New Roman" w:hAnsi="Times New Roman" w:cs="Times New Roman"/>
          <w:b/>
          <w:bCs/>
          <w:i/>
          <w:sz w:val="28"/>
          <w:szCs w:val="28"/>
          <w:lang w:val="kk-KZ"/>
        </w:rPr>
        <w:t xml:space="preserve">жұтылған </w:t>
      </w:r>
      <w:r w:rsidR="000B2BED" w:rsidRPr="00DE1A29">
        <w:rPr>
          <w:rFonts w:ascii="Times New Roman" w:hAnsi="Times New Roman" w:cs="Times New Roman"/>
          <w:b/>
          <w:bCs/>
          <w:i/>
          <w:sz w:val="28"/>
          <w:szCs w:val="28"/>
          <w:lang w:val="kk-KZ"/>
        </w:rPr>
        <w:t>мөлшердің</w:t>
      </w:r>
      <w:r w:rsidRPr="00DE1A29">
        <w:rPr>
          <w:rFonts w:ascii="Times New Roman" w:hAnsi="Times New Roman" w:cs="Times New Roman"/>
          <w:b/>
          <w:bCs/>
          <w:i/>
          <w:sz w:val="28"/>
          <w:szCs w:val="28"/>
          <w:lang w:val="kk-KZ"/>
        </w:rPr>
        <w:t xml:space="preserve"> қуаты</w:t>
      </w:r>
      <w:r w:rsidRPr="00DE1A29">
        <w:rPr>
          <w:rFonts w:ascii="Times New Roman" w:hAnsi="Times New Roman" w:cs="Times New Roman"/>
          <w:bCs/>
          <w:sz w:val="28"/>
          <w:szCs w:val="28"/>
          <w:lang w:val="kk-KZ"/>
        </w:rPr>
        <w:t xml:space="preserve"> (бірлігі - грей/секунд</w:t>
      </w:r>
      <w:r w:rsidR="000B2BED"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i/>
          <w:iCs/>
          <w:sz w:val="28"/>
          <w:szCs w:val="28"/>
          <w:lang w:val="kk-KZ"/>
        </w:rPr>
        <w:t>Гр/с)</w:t>
      </w:r>
      <w:r w:rsidR="000B2BED" w:rsidRPr="00DE1A29">
        <w:rPr>
          <w:rFonts w:ascii="Times New Roman" w:hAnsi="Times New Roman" w:cs="Times New Roman"/>
          <w:bCs/>
          <w:i/>
          <w:iCs/>
          <w:sz w:val="28"/>
          <w:szCs w:val="28"/>
          <w:lang w:val="kk-KZ"/>
        </w:rPr>
        <w:t>;</w:t>
      </w:r>
    </w:p>
    <w:p w:rsidR="006D40ED" w:rsidRPr="00DE1A29" w:rsidRDefault="006D40E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2) </w:t>
      </w:r>
      <w:r w:rsidRPr="00DE1A29">
        <w:rPr>
          <w:rFonts w:ascii="Times New Roman" w:hAnsi="Times New Roman" w:cs="Times New Roman"/>
          <w:b/>
          <w:bCs/>
          <w:i/>
          <w:sz w:val="28"/>
          <w:szCs w:val="28"/>
          <w:lang w:val="kk-KZ"/>
        </w:rPr>
        <w:t xml:space="preserve">экспозицияланған </w:t>
      </w:r>
      <w:r w:rsidR="000B2BED" w:rsidRPr="00DE1A29">
        <w:rPr>
          <w:rFonts w:ascii="Times New Roman" w:hAnsi="Times New Roman" w:cs="Times New Roman"/>
          <w:b/>
          <w:bCs/>
          <w:i/>
          <w:sz w:val="28"/>
          <w:szCs w:val="28"/>
          <w:lang w:val="kk-KZ"/>
        </w:rPr>
        <w:t>мөлшердің</w:t>
      </w:r>
      <w:r w:rsidRPr="00DE1A29">
        <w:rPr>
          <w:rFonts w:ascii="Times New Roman" w:hAnsi="Times New Roman" w:cs="Times New Roman"/>
          <w:b/>
          <w:bCs/>
          <w:i/>
          <w:sz w:val="28"/>
          <w:szCs w:val="28"/>
          <w:lang w:val="kk-KZ"/>
        </w:rPr>
        <w:t xml:space="preserve"> қуаты</w:t>
      </w:r>
      <w:r w:rsidRPr="00DE1A29">
        <w:rPr>
          <w:rFonts w:ascii="Times New Roman" w:hAnsi="Times New Roman" w:cs="Times New Roman"/>
          <w:bCs/>
          <w:sz w:val="28"/>
          <w:szCs w:val="28"/>
          <w:lang w:val="kk-KZ"/>
        </w:rPr>
        <w:t xml:space="preserve"> (бірлігі - ампер/кг</w:t>
      </w:r>
      <w:r w:rsidR="000B2BED" w:rsidRPr="00DE1A29">
        <w:rPr>
          <w:rFonts w:ascii="Times New Roman" w:hAnsi="Times New Roman" w:cs="Times New Roman"/>
          <w:bCs/>
          <w:sz w:val="28"/>
          <w:szCs w:val="28"/>
          <w:lang w:val="kk-KZ"/>
        </w:rPr>
        <w:t>,</w:t>
      </w:r>
      <w:r w:rsidRPr="00DE1A29">
        <w:rPr>
          <w:rFonts w:ascii="Times New Roman" w:hAnsi="Times New Roman" w:cs="Times New Roman"/>
          <w:bCs/>
          <w:i/>
          <w:iCs/>
          <w:sz w:val="28"/>
          <w:szCs w:val="28"/>
          <w:lang w:val="kk-KZ"/>
        </w:rPr>
        <w:t>А/кг).</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E01B39" w:rsidRPr="00DE1A29" w:rsidRDefault="00E01B39" w:rsidP="00573344">
      <w:pPr>
        <w:spacing w:after="0" w:line="240" w:lineRule="auto"/>
        <w:ind w:left="284" w:right="-1"/>
        <w:jc w:val="center"/>
        <w:rPr>
          <w:rFonts w:ascii="Times New Roman" w:hAnsi="Times New Roman" w:cs="Times New Roman"/>
          <w:b/>
          <w:bCs/>
          <w:sz w:val="28"/>
          <w:szCs w:val="28"/>
          <w:lang w:val="kk-KZ"/>
        </w:rPr>
      </w:pPr>
    </w:p>
    <w:p w:rsidR="00B85F0E" w:rsidRPr="00DE1A29" w:rsidRDefault="00E01B39"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10.</w:t>
      </w:r>
      <w:r w:rsidR="0094080D" w:rsidRPr="00DE1A29">
        <w:rPr>
          <w:rFonts w:ascii="Times New Roman" w:hAnsi="Times New Roman" w:cs="Times New Roman"/>
          <w:b/>
          <w:bCs/>
          <w:i/>
          <w:iCs/>
          <w:position w:val="-14"/>
          <w:sz w:val="28"/>
          <w:szCs w:val="28"/>
          <w:lang w:val="kk-KZ"/>
        </w:rPr>
        <w:object w:dxaOrig="279" w:dyaOrig="380">
          <v:shape id="_x0000_i1253" type="#_x0000_t75" style="width:13.5pt;height:16.05pt" o:ole="">
            <v:imagedata r:id="rId617" o:title=""/>
          </v:shape>
          <o:OLEObject Type="Embed" ProgID="Equation.3" ShapeID="_x0000_i1253" DrawAspect="Content" ObjectID="_1536590767" r:id="rId618"/>
        </w:object>
      </w:r>
      <w:r w:rsidR="00FC01FA" w:rsidRPr="00DE1A29">
        <w:rPr>
          <w:rFonts w:ascii="Times New Roman" w:hAnsi="Times New Roman" w:cs="Times New Roman"/>
          <w:b/>
          <w:bCs/>
          <w:i/>
          <w:iCs/>
          <w:position w:val="-14"/>
          <w:sz w:val="28"/>
          <w:szCs w:val="28"/>
          <w:lang w:val="kk-KZ"/>
        </w:rPr>
        <w:t xml:space="preserve"> </w:t>
      </w:r>
      <w:r w:rsidR="00B85F0E" w:rsidRPr="00DE1A29">
        <w:rPr>
          <w:rFonts w:ascii="Times New Roman" w:hAnsi="Times New Roman" w:cs="Times New Roman"/>
          <w:b/>
          <w:bCs/>
          <w:sz w:val="28"/>
          <w:szCs w:val="28"/>
          <w:lang w:val="kk-KZ"/>
        </w:rPr>
        <w:t>-</w:t>
      </w:r>
      <w:r w:rsidR="00FC01FA" w:rsidRPr="00DE1A29">
        <w:rPr>
          <w:rFonts w:ascii="Times New Roman" w:hAnsi="Times New Roman" w:cs="Times New Roman"/>
          <w:b/>
          <w:bCs/>
          <w:sz w:val="28"/>
          <w:szCs w:val="28"/>
          <w:lang w:val="kk-KZ"/>
        </w:rPr>
        <w:t xml:space="preserve"> </w:t>
      </w:r>
      <w:r w:rsidR="00B85F0E" w:rsidRPr="00DE1A29">
        <w:rPr>
          <w:rFonts w:ascii="Times New Roman" w:hAnsi="Times New Roman" w:cs="Times New Roman"/>
          <w:b/>
          <w:bCs/>
          <w:sz w:val="28"/>
          <w:szCs w:val="28"/>
          <w:lang w:val="kk-KZ"/>
        </w:rPr>
        <w:t xml:space="preserve">сәулеленудің резонанстық жұтылуы </w:t>
      </w:r>
      <w:r w:rsidR="0094080D" w:rsidRPr="00DE1A29">
        <w:rPr>
          <w:rFonts w:ascii="Times New Roman" w:hAnsi="Times New Roman" w:cs="Times New Roman"/>
          <w:b/>
          <w:bCs/>
          <w:sz w:val="28"/>
          <w:szCs w:val="28"/>
          <w:lang w:val="kk-KZ"/>
        </w:rPr>
        <w:t>(</w:t>
      </w:r>
      <w:r w:rsidR="00B85F0E" w:rsidRPr="00DE1A29">
        <w:rPr>
          <w:rFonts w:ascii="Times New Roman" w:hAnsi="Times New Roman" w:cs="Times New Roman"/>
          <w:b/>
          <w:bCs/>
          <w:sz w:val="28"/>
          <w:szCs w:val="28"/>
          <w:lang w:val="kk-KZ"/>
        </w:rPr>
        <w:t>Мёссбауэр эффектісі</w:t>
      </w:r>
      <w:r w:rsidR="0094080D" w:rsidRPr="00DE1A29">
        <w:rPr>
          <w:rFonts w:ascii="Times New Roman" w:hAnsi="Times New Roman" w:cs="Times New Roman"/>
          <w:b/>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94080D" w:rsidRPr="00DE1A29" w:rsidRDefault="0094080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Алдында айтылғанындай, </w:t>
      </w:r>
      <w:r w:rsidR="00933068" w:rsidRPr="00DE1A29">
        <w:rPr>
          <w:rFonts w:ascii="Times New Roman" w:hAnsi="Times New Roman" w:cs="Times New Roman"/>
          <w:b/>
          <w:bCs/>
          <w:i/>
          <w:iCs/>
          <w:position w:val="-14"/>
          <w:sz w:val="28"/>
          <w:szCs w:val="28"/>
          <w:lang w:val="kk-KZ"/>
        </w:rPr>
        <w:object w:dxaOrig="279" w:dyaOrig="380">
          <v:shape id="_x0000_i1254" type="#_x0000_t75" style="width:13.5pt;height:16.05pt" o:ole="">
            <v:imagedata r:id="rId619" o:title=""/>
          </v:shape>
          <o:OLEObject Type="Embed" ProgID="Equation.3" ShapeID="_x0000_i1254" DrawAspect="Content" ObjectID="_1536590768" r:id="rId620"/>
        </w:object>
      </w:r>
      <w:r w:rsidR="00FC01FA" w:rsidRPr="00DE1A29">
        <w:rPr>
          <w:rFonts w:ascii="Times New Roman" w:hAnsi="Times New Roman" w:cs="Times New Roman"/>
          <w:b/>
          <w:bCs/>
          <w:i/>
          <w:iCs/>
          <w:position w:val="-14"/>
          <w:sz w:val="28"/>
          <w:szCs w:val="28"/>
          <w:lang w:val="kk-KZ"/>
        </w:rPr>
        <w:t xml:space="preserve"> </w:t>
      </w:r>
      <w:r w:rsidR="00933068" w:rsidRPr="00DE1A29">
        <w:rPr>
          <w:rFonts w:ascii="Times New Roman" w:hAnsi="Times New Roman" w:cs="Times New Roman"/>
          <w:b/>
          <w:bCs/>
          <w:sz w:val="28"/>
          <w:szCs w:val="28"/>
          <w:lang w:val="kk-KZ"/>
        </w:rPr>
        <w:t>-</w:t>
      </w:r>
      <w:r w:rsidR="00FC01FA" w:rsidRPr="00DE1A29">
        <w:rPr>
          <w:rFonts w:ascii="Times New Roman" w:hAnsi="Times New Roman" w:cs="Times New Roman"/>
          <w:b/>
          <w:bCs/>
          <w:sz w:val="28"/>
          <w:szCs w:val="28"/>
          <w:lang w:val="kk-KZ"/>
        </w:rPr>
        <w:t xml:space="preserve"> </w:t>
      </w:r>
      <w:r w:rsidR="00933068" w:rsidRPr="00DE1A29">
        <w:rPr>
          <w:rFonts w:ascii="Times New Roman" w:hAnsi="Times New Roman" w:cs="Times New Roman"/>
          <w:bCs/>
          <w:sz w:val="28"/>
          <w:szCs w:val="28"/>
          <w:lang w:val="kk-KZ"/>
        </w:rPr>
        <w:t xml:space="preserve">сәулелену спектрінің дискреттілігі ондағы атом ядроларының энергетикалық деңгейлерінің дискреттілігіне негізделген. Бірақ анықталмаушылық қатынастарынан шығатынындай, ядроның қозған күйлерінің энергиясы </w:t>
      </w:r>
      <w:r w:rsidR="00933068" w:rsidRPr="00DE1A29">
        <w:rPr>
          <w:rFonts w:ascii="Times New Roman" w:hAnsi="Times New Roman" w:cs="Times New Roman"/>
          <w:b/>
          <w:bCs/>
          <w:i/>
          <w:iCs/>
          <w:position w:val="-30"/>
          <w:sz w:val="28"/>
          <w:szCs w:val="28"/>
          <w:lang w:val="kk-KZ"/>
        </w:rPr>
        <w:object w:dxaOrig="1140" w:dyaOrig="800">
          <v:shape id="_x0000_i1255" type="#_x0000_t75" style="width:56.55pt;height:34.05pt" o:ole="">
            <v:imagedata r:id="rId621" o:title=""/>
          </v:shape>
          <o:OLEObject Type="Embed" ProgID="Equation.3" ShapeID="_x0000_i1255" DrawAspect="Content" ObjectID="_1536590769" r:id="rId622"/>
        </w:object>
      </w:r>
      <w:r w:rsidR="00933068" w:rsidRPr="00DE1A29">
        <w:rPr>
          <w:rFonts w:ascii="Times New Roman" w:hAnsi="Times New Roman" w:cs="Times New Roman"/>
          <w:bCs/>
          <w:sz w:val="28"/>
          <w:szCs w:val="28"/>
          <w:lang w:val="kk-KZ"/>
        </w:rPr>
        <w:t xml:space="preserve"> шегіндегі мәндерді қабылдайды, мұндағы </w:t>
      </w:r>
      <w:r w:rsidR="00933068" w:rsidRPr="00DE1A29">
        <w:rPr>
          <w:rFonts w:ascii="Times New Roman" w:hAnsi="Times New Roman" w:cs="Times New Roman"/>
          <w:b/>
          <w:bCs/>
          <w:i/>
          <w:iCs/>
          <w:position w:val="-6"/>
          <w:sz w:val="28"/>
          <w:szCs w:val="28"/>
          <w:lang w:val="kk-KZ"/>
        </w:rPr>
        <w:object w:dxaOrig="380" w:dyaOrig="320">
          <v:shape id="_x0000_i1256" type="#_x0000_t75" style="width:18.65pt;height:13.5pt" o:ole="">
            <v:imagedata r:id="rId623" o:title=""/>
          </v:shape>
          <o:OLEObject Type="Embed" ProgID="Equation.3" ShapeID="_x0000_i1256" DrawAspect="Content" ObjectID="_1536590770" r:id="rId624"/>
        </w:object>
      </w:r>
      <w:r w:rsidR="00933068" w:rsidRPr="00DE1A29">
        <w:rPr>
          <w:rFonts w:ascii="Times New Roman" w:hAnsi="Times New Roman" w:cs="Times New Roman"/>
          <w:b/>
          <w:bCs/>
          <w:sz w:val="28"/>
          <w:szCs w:val="28"/>
          <w:lang w:val="kk-KZ"/>
        </w:rPr>
        <w:t>-</w:t>
      </w:r>
      <w:r w:rsidR="00933068" w:rsidRPr="00DE1A29">
        <w:rPr>
          <w:rFonts w:ascii="Times New Roman" w:hAnsi="Times New Roman" w:cs="Times New Roman"/>
          <w:bCs/>
          <w:sz w:val="28"/>
          <w:szCs w:val="28"/>
          <w:lang w:val="kk-KZ"/>
        </w:rPr>
        <w:t xml:space="preserve">қозған күйдегі ядроның өмір сүру уақыты. Олай болса, </w:t>
      </w:r>
      <w:r w:rsidR="00933068" w:rsidRPr="00DE1A29">
        <w:rPr>
          <w:rFonts w:ascii="Times New Roman" w:hAnsi="Times New Roman" w:cs="Times New Roman"/>
          <w:b/>
          <w:bCs/>
          <w:i/>
          <w:iCs/>
          <w:position w:val="-6"/>
          <w:sz w:val="28"/>
          <w:szCs w:val="28"/>
          <w:lang w:val="kk-KZ"/>
        </w:rPr>
        <w:object w:dxaOrig="380" w:dyaOrig="320">
          <v:shape id="_x0000_i1257" type="#_x0000_t75" style="width:18.65pt;height:13.5pt" o:ole="">
            <v:imagedata r:id="rId625" o:title=""/>
          </v:shape>
          <o:OLEObject Type="Embed" ProgID="Equation.3" ShapeID="_x0000_i1257" DrawAspect="Content" ObjectID="_1536590771" r:id="rId626"/>
        </w:object>
      </w:r>
      <w:r w:rsidR="00933068" w:rsidRPr="00DE1A29">
        <w:rPr>
          <w:rFonts w:ascii="Times New Roman" w:hAnsi="Times New Roman" w:cs="Times New Roman"/>
          <w:bCs/>
          <w:sz w:val="28"/>
          <w:szCs w:val="28"/>
          <w:lang w:val="kk-KZ"/>
        </w:rPr>
        <w:t xml:space="preserve"> кіші болған сайын, қозған күйдің энергиясының анықталмаушылығы соғұрлым </w:t>
      </w:r>
      <w:r w:rsidR="009F67CC" w:rsidRPr="00DE1A29">
        <w:rPr>
          <w:rFonts w:ascii="Times New Roman" w:hAnsi="Times New Roman" w:cs="Times New Roman"/>
          <w:bCs/>
          <w:sz w:val="28"/>
          <w:szCs w:val="28"/>
          <w:lang w:val="kk-KZ"/>
        </w:rPr>
        <w:t xml:space="preserve">үлкен болады. </w:t>
      </w:r>
      <w:r w:rsidR="009F67CC" w:rsidRPr="00DE1A29">
        <w:rPr>
          <w:rFonts w:ascii="Times New Roman" w:hAnsi="Times New Roman" w:cs="Times New Roman"/>
          <w:b/>
          <w:bCs/>
          <w:i/>
          <w:iCs/>
          <w:position w:val="-6"/>
          <w:sz w:val="28"/>
          <w:szCs w:val="28"/>
          <w:lang w:val="kk-KZ"/>
        </w:rPr>
        <w:object w:dxaOrig="960" w:dyaOrig="320">
          <v:shape id="_x0000_i1258" type="#_x0000_t75" style="width:46.3pt;height:13.5pt" o:ole="">
            <v:imagedata r:id="rId627" o:title=""/>
          </v:shape>
          <o:OLEObject Type="Embed" ProgID="Equation.3" ShapeID="_x0000_i1258" DrawAspect="Content" ObjectID="_1536590772" r:id="rId628"/>
        </w:object>
      </w:r>
      <w:r w:rsidR="009F67CC" w:rsidRPr="00DE1A29">
        <w:rPr>
          <w:rFonts w:ascii="Times New Roman" w:hAnsi="Times New Roman" w:cs="Times New Roman"/>
          <w:bCs/>
          <w:sz w:val="28"/>
          <w:szCs w:val="28"/>
          <w:lang w:val="kk-KZ"/>
        </w:rPr>
        <w:t xml:space="preserve"> энергиясының анықталмаушылығы тұрақты ядроның тек негізгі күйі (ол үшін </w:t>
      </w:r>
      <w:r w:rsidR="009F67CC" w:rsidRPr="00DE1A29">
        <w:rPr>
          <w:rFonts w:ascii="Times New Roman" w:hAnsi="Times New Roman" w:cs="Times New Roman"/>
          <w:b/>
          <w:bCs/>
          <w:i/>
          <w:iCs/>
          <w:position w:val="-6"/>
          <w:sz w:val="28"/>
          <w:szCs w:val="28"/>
          <w:lang w:val="kk-KZ"/>
        </w:rPr>
        <w:object w:dxaOrig="1060" w:dyaOrig="320">
          <v:shape id="_x0000_i1259" type="#_x0000_t75" style="width:50.8pt;height:13.5pt" o:ole="">
            <v:imagedata r:id="rId629" o:title=""/>
          </v:shape>
          <o:OLEObject Type="Embed" ProgID="Equation.3" ShapeID="_x0000_i1259" DrawAspect="Content" ObjectID="_1536590773" r:id="rId630"/>
        </w:object>
      </w:r>
      <w:r w:rsidR="009F67CC" w:rsidRPr="00DE1A29">
        <w:rPr>
          <w:rFonts w:ascii="Times New Roman" w:hAnsi="Times New Roman" w:cs="Times New Roman"/>
          <w:bCs/>
          <w:sz w:val="28"/>
          <w:szCs w:val="28"/>
          <w:lang w:val="kk-KZ"/>
        </w:rPr>
        <w:t>) үшін орындалады. Энергиясы дискретті деңгейлерге ие болатын, кванттық-механикалық жүйенің (мысалы атомның) энергиясының анықталмаушылығы</w:t>
      </w:r>
      <w:r w:rsidR="00FC01FA" w:rsidRPr="00DE1A29">
        <w:rPr>
          <w:rFonts w:ascii="Times New Roman" w:hAnsi="Times New Roman" w:cs="Times New Roman"/>
          <w:bCs/>
          <w:sz w:val="28"/>
          <w:szCs w:val="28"/>
          <w:lang w:val="kk-KZ"/>
        </w:rPr>
        <w:t xml:space="preserve"> </w:t>
      </w:r>
      <w:r w:rsidR="009F67CC" w:rsidRPr="00DE1A29">
        <w:rPr>
          <w:rFonts w:ascii="Times New Roman" w:hAnsi="Times New Roman" w:cs="Times New Roman"/>
          <w:b/>
          <w:bCs/>
          <w:i/>
          <w:sz w:val="28"/>
          <w:szCs w:val="28"/>
          <w:lang w:val="kk-KZ"/>
        </w:rPr>
        <w:t xml:space="preserve">энергетикалық деңгейлердің табиғи </w:t>
      </w:r>
      <w:r w:rsidR="009F67CC" w:rsidRPr="00DE1A29">
        <w:rPr>
          <w:rFonts w:ascii="Times New Roman" w:hAnsi="Times New Roman" w:cs="Times New Roman"/>
          <w:b/>
          <w:bCs/>
          <w:i/>
          <w:sz w:val="28"/>
          <w:szCs w:val="28"/>
          <w:lang w:val="kk-KZ"/>
        </w:rPr>
        <w:lastRenderedPageBreak/>
        <w:t>енін</w:t>
      </w:r>
      <w:r w:rsidR="009F67CC" w:rsidRPr="00DE1A29">
        <w:rPr>
          <w:rFonts w:ascii="Times New Roman" w:hAnsi="Times New Roman" w:cs="Times New Roman"/>
          <w:bCs/>
          <w:sz w:val="28"/>
          <w:szCs w:val="28"/>
          <w:lang w:val="kk-KZ"/>
        </w:rPr>
        <w:t xml:space="preserve"> (</w:t>
      </w:r>
      <w:r w:rsidR="009F67CC" w:rsidRPr="00DE1A29">
        <w:rPr>
          <w:rFonts w:ascii="Times New Roman" w:hAnsi="Times New Roman" w:cs="Times New Roman"/>
          <w:bCs/>
          <w:i/>
          <w:sz w:val="28"/>
          <w:szCs w:val="28"/>
          <w:lang w:val="kk-KZ"/>
        </w:rPr>
        <w:t>Г</w:t>
      </w:r>
      <w:r w:rsidR="009F67CC" w:rsidRPr="00DE1A29">
        <w:rPr>
          <w:rFonts w:ascii="Times New Roman" w:hAnsi="Times New Roman" w:cs="Times New Roman"/>
          <w:bCs/>
          <w:sz w:val="28"/>
          <w:szCs w:val="28"/>
          <w:lang w:val="kk-KZ"/>
        </w:rPr>
        <w:t>) анықтайды. Мысалы, қозған күйдің өмір сүру уақыты 10</w:t>
      </w:r>
      <w:r w:rsidR="009F67CC" w:rsidRPr="00DE1A29">
        <w:rPr>
          <w:rFonts w:ascii="Times New Roman" w:hAnsi="Times New Roman" w:cs="Times New Roman"/>
          <w:bCs/>
          <w:sz w:val="28"/>
          <w:szCs w:val="28"/>
          <w:vertAlign w:val="superscript"/>
          <w:lang w:val="kk-KZ"/>
        </w:rPr>
        <w:t>-13</w:t>
      </w:r>
      <w:r w:rsidR="009F67CC" w:rsidRPr="00DE1A29">
        <w:rPr>
          <w:rFonts w:ascii="Times New Roman" w:hAnsi="Times New Roman" w:cs="Times New Roman"/>
          <w:bCs/>
          <w:sz w:val="28"/>
          <w:szCs w:val="28"/>
          <w:lang w:val="kk-KZ"/>
        </w:rPr>
        <w:t xml:space="preserve"> с тең болғанда, энергетикалық деңгейінің табиғи ені шамамен 10</w:t>
      </w:r>
      <w:r w:rsidR="009F67CC" w:rsidRPr="00DE1A29">
        <w:rPr>
          <w:rFonts w:ascii="Times New Roman" w:hAnsi="Times New Roman" w:cs="Times New Roman"/>
          <w:bCs/>
          <w:sz w:val="28"/>
          <w:szCs w:val="28"/>
          <w:vertAlign w:val="superscript"/>
          <w:lang w:val="kk-KZ"/>
        </w:rPr>
        <w:t>-2</w:t>
      </w:r>
      <w:r w:rsidR="009F67CC" w:rsidRPr="00DE1A29">
        <w:rPr>
          <w:rFonts w:ascii="Times New Roman" w:hAnsi="Times New Roman" w:cs="Times New Roman"/>
          <w:bCs/>
          <w:sz w:val="28"/>
          <w:szCs w:val="28"/>
          <w:lang w:val="kk-KZ"/>
        </w:rPr>
        <w:t xml:space="preserve"> эВ тең болады. </w:t>
      </w:r>
    </w:p>
    <w:p w:rsidR="00C230D9" w:rsidRPr="00DE1A29" w:rsidRDefault="00C230D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Ядроның қозған күйдегі өмір сүруінің соңғы уақытына негізделген, қозған күйдегі</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энергиясының анықталмаушылығы, ядроның қозған күйден негізгі күйге өткенде шығарылатын </w:t>
      </w:r>
      <w:r w:rsidR="000F3D20" w:rsidRPr="00DE1A29">
        <w:rPr>
          <w:rFonts w:ascii="Times New Roman" w:hAnsi="Times New Roman" w:cs="Times New Roman"/>
          <w:b/>
          <w:bCs/>
          <w:i/>
          <w:iCs/>
          <w:position w:val="-12"/>
          <w:sz w:val="28"/>
          <w:szCs w:val="28"/>
          <w:lang w:val="kk-KZ"/>
        </w:rPr>
        <w:object w:dxaOrig="260" w:dyaOrig="340">
          <v:shape id="_x0000_i1260" type="#_x0000_t75" style="width:12.2pt;height:13.5pt" o:ole="">
            <v:imagedata r:id="rId631" o:title=""/>
          </v:shape>
          <o:OLEObject Type="Embed" ProgID="Equation.3" ShapeID="_x0000_i1260" DrawAspect="Content" ObjectID="_1536590774" r:id="rId632"/>
        </w:object>
      </w:r>
      <w:r w:rsidR="00FC01F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
          <w:bCs/>
          <w:sz w:val="28"/>
          <w:szCs w:val="28"/>
          <w:lang w:val="kk-KZ"/>
        </w:rPr>
        <w:t>-</w:t>
      </w:r>
      <w:r w:rsidR="00FC01FA"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 xml:space="preserve">сәулеленудің монохроматты болмауына алып келеді. Бұл монохроматты еместілік - </w:t>
      </w:r>
      <w:r w:rsidRPr="00DE1A29">
        <w:rPr>
          <w:rFonts w:ascii="Times New Roman" w:hAnsi="Times New Roman" w:cs="Times New Roman"/>
          <w:b/>
          <w:bCs/>
          <w:i/>
          <w:iCs/>
          <w:position w:val="-12"/>
          <w:sz w:val="28"/>
          <w:szCs w:val="28"/>
          <w:lang w:val="kk-KZ"/>
        </w:rPr>
        <w:object w:dxaOrig="260" w:dyaOrig="340">
          <v:shape id="_x0000_i1261" type="#_x0000_t75" style="width:12.2pt;height:13.5pt" o:ole="">
            <v:imagedata r:id="rId633" o:title=""/>
          </v:shape>
          <o:OLEObject Type="Embed" ProgID="Equation.3" ShapeID="_x0000_i1261" DrawAspect="Content" ObjectID="_1536590775" r:id="rId634"/>
        </w:object>
      </w:r>
      <w:r w:rsidR="00FC01F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
          <w:bCs/>
          <w:sz w:val="28"/>
          <w:szCs w:val="28"/>
          <w:lang w:val="kk-KZ"/>
        </w:rPr>
        <w:t>-</w:t>
      </w:r>
      <w:r w:rsidR="00FC01FA"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 xml:space="preserve">сәулелену </w:t>
      </w:r>
      <w:r w:rsidRPr="00DE1A29">
        <w:rPr>
          <w:rFonts w:ascii="Times New Roman" w:hAnsi="Times New Roman" w:cs="Times New Roman"/>
          <w:b/>
          <w:bCs/>
          <w:i/>
          <w:sz w:val="28"/>
          <w:szCs w:val="28"/>
          <w:lang w:val="kk-KZ"/>
        </w:rPr>
        <w:t>сызығының табиғи ені</w:t>
      </w:r>
      <w:r w:rsidR="00FC01FA" w:rsidRPr="00DE1A29">
        <w:rPr>
          <w:rFonts w:ascii="Times New Roman" w:hAnsi="Times New Roman" w:cs="Times New Roman"/>
          <w:b/>
          <w:bCs/>
          <w:i/>
          <w:sz w:val="28"/>
          <w:szCs w:val="28"/>
          <w:lang w:val="kk-KZ"/>
        </w:rPr>
        <w:t xml:space="preserve"> </w:t>
      </w:r>
      <w:r w:rsidR="000F3D20" w:rsidRPr="00DE1A29">
        <w:rPr>
          <w:rFonts w:ascii="Times New Roman" w:hAnsi="Times New Roman" w:cs="Times New Roman"/>
          <w:bCs/>
          <w:sz w:val="28"/>
          <w:szCs w:val="28"/>
          <w:lang w:val="kk-KZ"/>
        </w:rPr>
        <w:t>деп аталады.</w:t>
      </w:r>
    </w:p>
    <w:p w:rsidR="00C74A39" w:rsidRPr="00DE1A29" w:rsidRDefault="000F3D20" w:rsidP="00B22188">
      <w:pPr>
        <w:spacing w:after="0" w:line="240" w:lineRule="auto"/>
        <w:ind w:left="284" w:right="-1" w:firstLine="425"/>
        <w:jc w:val="both"/>
        <w:rPr>
          <w:rFonts w:ascii="Times New Roman" w:hAnsi="Times New Roman" w:cs="Times New Roman"/>
          <w:b/>
          <w:bCs/>
          <w:i/>
          <w:iCs/>
          <w:sz w:val="28"/>
          <w:szCs w:val="28"/>
          <w:lang w:val="kk-KZ"/>
        </w:rPr>
      </w:pPr>
      <w:r w:rsidRPr="00DE1A29">
        <w:rPr>
          <w:rFonts w:ascii="Times New Roman" w:hAnsi="Times New Roman" w:cs="Times New Roman"/>
          <w:b/>
          <w:bCs/>
          <w:i/>
          <w:iCs/>
          <w:position w:val="-12"/>
          <w:sz w:val="28"/>
          <w:szCs w:val="28"/>
          <w:lang w:val="kk-KZ"/>
        </w:rPr>
        <w:object w:dxaOrig="260" w:dyaOrig="340">
          <v:shape id="_x0000_i1262" type="#_x0000_t75" style="width:12.2pt;height:13.5pt" o:ole="">
            <v:imagedata r:id="rId635" o:title=""/>
          </v:shape>
          <o:OLEObject Type="Embed" ProgID="Equation.3" ShapeID="_x0000_i1262" DrawAspect="Content" ObjectID="_1536590776" r:id="rId636"/>
        </w:object>
      </w:r>
      <w:r w:rsidR="00FC01F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
          <w:bCs/>
          <w:sz w:val="28"/>
          <w:szCs w:val="28"/>
          <w:lang w:val="kk-KZ"/>
        </w:rPr>
        <w:t>-</w:t>
      </w:r>
      <w:r w:rsidR="00FC01FA"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сәулелену заттан өткенде, жоғарыда аталған процесстерден (</w:t>
      </w:r>
      <w:r w:rsidRPr="00DE1A29">
        <w:rPr>
          <w:rFonts w:ascii="Times New Roman" w:hAnsi="Times New Roman" w:cs="Times New Roman"/>
          <w:bCs/>
          <w:iCs/>
          <w:sz w:val="28"/>
          <w:szCs w:val="28"/>
          <w:lang w:val="kk-KZ"/>
        </w:rPr>
        <w:t>фотоэффект, комптон-эффект және электрондық-позитрондық жұптың</w:t>
      </w:r>
      <w:r w:rsidR="00FC01FA" w:rsidRPr="00DE1A29">
        <w:rPr>
          <w:rFonts w:ascii="Times New Roman" w:hAnsi="Times New Roman" w:cs="Times New Roman"/>
          <w:bCs/>
          <w:iCs/>
          <w:sz w:val="28"/>
          <w:szCs w:val="28"/>
          <w:lang w:val="kk-KZ"/>
        </w:rPr>
        <w:t xml:space="preserve"> </w:t>
      </w:r>
      <w:r w:rsidRPr="00DE1A29">
        <w:rPr>
          <w:rFonts w:ascii="Times New Roman" w:hAnsi="Times New Roman" w:cs="Times New Roman"/>
          <w:bCs/>
          <w:iCs/>
          <w:sz w:val="28"/>
          <w:szCs w:val="28"/>
          <w:lang w:val="kk-KZ"/>
        </w:rPr>
        <w:t>пайда болуы</w:t>
      </w:r>
      <w:r w:rsidRPr="00DE1A29">
        <w:rPr>
          <w:rFonts w:ascii="Times New Roman" w:hAnsi="Times New Roman" w:cs="Times New Roman"/>
          <w:bCs/>
          <w:sz w:val="28"/>
          <w:szCs w:val="28"/>
          <w:lang w:val="kk-KZ"/>
        </w:rPr>
        <w:t xml:space="preserve">) басқа, резонанстық эффектілер де пайда болуы керек. Егер ядроны энергиясы оның қозған және негізгі энергетикалық күйлерінің айырымына тең </w:t>
      </w:r>
      <w:r w:rsidR="00C74A39" w:rsidRPr="00DE1A29">
        <w:rPr>
          <w:rFonts w:ascii="Times New Roman" w:hAnsi="Times New Roman" w:cs="Times New Roman"/>
          <w:b/>
          <w:bCs/>
          <w:i/>
          <w:iCs/>
          <w:position w:val="-12"/>
          <w:sz w:val="28"/>
          <w:szCs w:val="28"/>
          <w:lang w:val="kk-KZ"/>
        </w:rPr>
        <w:object w:dxaOrig="260" w:dyaOrig="340">
          <v:shape id="_x0000_i1263" type="#_x0000_t75" style="width:12.2pt;height:13.5pt" o:ole="">
            <v:imagedata r:id="rId637" o:title=""/>
          </v:shape>
          <o:OLEObject Type="Embed" ProgID="Equation.3" ShapeID="_x0000_i1263" DrawAspect="Content" ObjectID="_1536590777" r:id="rId638"/>
        </w:object>
      </w:r>
      <w:r w:rsidR="00FC01FA" w:rsidRPr="00DE1A29">
        <w:rPr>
          <w:rFonts w:ascii="Times New Roman" w:hAnsi="Times New Roman" w:cs="Times New Roman"/>
          <w:b/>
          <w:bCs/>
          <w:i/>
          <w:iCs/>
          <w:position w:val="-12"/>
          <w:sz w:val="28"/>
          <w:szCs w:val="28"/>
          <w:lang w:val="kk-KZ"/>
        </w:rPr>
        <w:t xml:space="preserve"> </w:t>
      </w:r>
      <w:r w:rsidR="00C74A39"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00C74A39" w:rsidRPr="00DE1A29">
        <w:rPr>
          <w:rFonts w:ascii="Times New Roman" w:hAnsi="Times New Roman" w:cs="Times New Roman"/>
          <w:bCs/>
          <w:sz w:val="28"/>
          <w:szCs w:val="28"/>
          <w:lang w:val="kk-KZ"/>
        </w:rPr>
        <w:t xml:space="preserve">кванттармен сәулелендірсек, онда </w:t>
      </w:r>
      <w:r w:rsidR="00C74A39" w:rsidRPr="00DE1A29">
        <w:rPr>
          <w:rFonts w:ascii="Times New Roman" w:hAnsi="Times New Roman" w:cs="Times New Roman"/>
          <w:b/>
          <w:bCs/>
          <w:i/>
          <w:iCs/>
          <w:position w:val="-12"/>
          <w:sz w:val="28"/>
          <w:szCs w:val="28"/>
          <w:lang w:val="kk-KZ"/>
        </w:rPr>
        <w:object w:dxaOrig="260" w:dyaOrig="340">
          <v:shape id="_x0000_i1264" type="#_x0000_t75" style="width:12.2pt;height:13.5pt" o:ole="">
            <v:imagedata r:id="rId639" o:title=""/>
          </v:shape>
          <o:OLEObject Type="Embed" ProgID="Equation.3" ShapeID="_x0000_i1264" DrawAspect="Content" ObjectID="_1536590778" r:id="rId640"/>
        </w:object>
      </w:r>
      <w:r w:rsidR="00FC01FA" w:rsidRPr="00DE1A29">
        <w:rPr>
          <w:rFonts w:ascii="Times New Roman" w:hAnsi="Times New Roman" w:cs="Times New Roman"/>
          <w:b/>
          <w:bCs/>
          <w:i/>
          <w:iCs/>
          <w:position w:val="-12"/>
          <w:sz w:val="28"/>
          <w:szCs w:val="28"/>
          <w:lang w:val="kk-KZ"/>
        </w:rPr>
        <w:t xml:space="preserve"> </w:t>
      </w:r>
      <w:r w:rsidR="00C74A39" w:rsidRPr="00DE1A29">
        <w:rPr>
          <w:rFonts w:ascii="Times New Roman" w:hAnsi="Times New Roman" w:cs="Times New Roman"/>
          <w:b/>
          <w:bCs/>
          <w:i/>
          <w:sz w:val="28"/>
          <w:szCs w:val="28"/>
          <w:lang w:val="kk-KZ"/>
        </w:rPr>
        <w:t>-</w:t>
      </w:r>
      <w:r w:rsidR="00FC01FA" w:rsidRPr="00DE1A29">
        <w:rPr>
          <w:rFonts w:ascii="Times New Roman" w:hAnsi="Times New Roman" w:cs="Times New Roman"/>
          <w:b/>
          <w:bCs/>
          <w:i/>
          <w:sz w:val="28"/>
          <w:szCs w:val="28"/>
          <w:lang w:val="kk-KZ"/>
        </w:rPr>
        <w:t xml:space="preserve"> </w:t>
      </w:r>
      <w:r w:rsidR="00C74A39" w:rsidRPr="00DE1A29">
        <w:rPr>
          <w:rFonts w:ascii="Times New Roman" w:hAnsi="Times New Roman" w:cs="Times New Roman"/>
          <w:b/>
          <w:bCs/>
          <w:i/>
          <w:sz w:val="28"/>
          <w:szCs w:val="28"/>
          <w:lang w:val="kk-KZ"/>
        </w:rPr>
        <w:t>сәулелерді ядроның резонанстық жұтуы</w:t>
      </w:r>
      <w:r w:rsidR="00C74A39" w:rsidRPr="00DE1A29">
        <w:rPr>
          <w:rFonts w:ascii="Times New Roman" w:hAnsi="Times New Roman" w:cs="Times New Roman"/>
          <w:bCs/>
          <w:sz w:val="28"/>
          <w:szCs w:val="28"/>
          <w:lang w:val="kk-KZ"/>
        </w:rPr>
        <w:t xml:space="preserve"> орын алады: ядро </w:t>
      </w:r>
      <w:r w:rsidR="00C74A39" w:rsidRPr="00DE1A29">
        <w:rPr>
          <w:rFonts w:ascii="Times New Roman" w:hAnsi="Times New Roman" w:cs="Times New Roman"/>
          <w:b/>
          <w:bCs/>
          <w:i/>
          <w:iCs/>
          <w:position w:val="-12"/>
          <w:sz w:val="28"/>
          <w:szCs w:val="28"/>
          <w:lang w:val="kk-KZ"/>
        </w:rPr>
        <w:object w:dxaOrig="260" w:dyaOrig="340">
          <v:shape id="_x0000_i1265" type="#_x0000_t75" style="width:12.2pt;height:13.5pt" o:ole="">
            <v:imagedata r:id="rId641" o:title=""/>
          </v:shape>
          <o:OLEObject Type="Embed" ProgID="Equation.3" ShapeID="_x0000_i1265" DrawAspect="Content" ObjectID="_1536590779" r:id="rId642"/>
        </w:object>
      </w:r>
      <w:r w:rsidR="00FC01FA" w:rsidRPr="00DE1A29">
        <w:rPr>
          <w:rFonts w:ascii="Times New Roman" w:hAnsi="Times New Roman" w:cs="Times New Roman"/>
          <w:b/>
          <w:bCs/>
          <w:i/>
          <w:iCs/>
          <w:position w:val="-12"/>
          <w:sz w:val="28"/>
          <w:szCs w:val="28"/>
          <w:lang w:val="kk-KZ"/>
        </w:rPr>
        <w:t xml:space="preserve"> </w:t>
      </w:r>
      <w:r w:rsidR="00C74A39"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00C74A39" w:rsidRPr="00DE1A29">
        <w:rPr>
          <w:rFonts w:ascii="Times New Roman" w:hAnsi="Times New Roman" w:cs="Times New Roman"/>
          <w:bCs/>
          <w:sz w:val="28"/>
          <w:szCs w:val="28"/>
          <w:lang w:val="kk-KZ"/>
        </w:rPr>
        <w:t xml:space="preserve">квантты, ядроның берілген қозған күйден негізгі күйге өткенде шығаратын </w:t>
      </w:r>
      <w:r w:rsidR="00C74A39" w:rsidRPr="00DE1A29">
        <w:rPr>
          <w:rFonts w:ascii="Times New Roman" w:hAnsi="Times New Roman" w:cs="Times New Roman"/>
          <w:b/>
          <w:bCs/>
          <w:i/>
          <w:iCs/>
          <w:position w:val="-12"/>
          <w:sz w:val="28"/>
          <w:szCs w:val="28"/>
          <w:lang w:val="kk-KZ"/>
        </w:rPr>
        <w:object w:dxaOrig="260" w:dyaOrig="340">
          <v:shape id="_x0000_i1266" type="#_x0000_t75" style="width:12.2pt;height:13.5pt" o:ole="">
            <v:imagedata r:id="rId643" o:title=""/>
          </v:shape>
          <o:OLEObject Type="Embed" ProgID="Equation.3" ShapeID="_x0000_i1266" DrawAspect="Content" ObjectID="_1536590780" r:id="rId644"/>
        </w:object>
      </w:r>
      <w:r w:rsidR="00FC01FA" w:rsidRPr="00DE1A29">
        <w:rPr>
          <w:rFonts w:ascii="Times New Roman" w:hAnsi="Times New Roman" w:cs="Times New Roman"/>
          <w:b/>
          <w:bCs/>
          <w:i/>
          <w:iCs/>
          <w:position w:val="-12"/>
          <w:sz w:val="28"/>
          <w:szCs w:val="28"/>
          <w:lang w:val="kk-KZ"/>
        </w:rPr>
        <w:t xml:space="preserve"> </w:t>
      </w:r>
      <w:r w:rsidR="00C74A39"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00C74A39" w:rsidRPr="00DE1A29">
        <w:rPr>
          <w:rFonts w:ascii="Times New Roman" w:hAnsi="Times New Roman" w:cs="Times New Roman"/>
          <w:bCs/>
          <w:sz w:val="28"/>
          <w:szCs w:val="28"/>
          <w:lang w:val="kk-KZ"/>
        </w:rPr>
        <w:t>кванттың жиілігіндей жиілікпен жұтады.</w:t>
      </w:r>
    </w:p>
    <w:p w:rsidR="007E3BBF" w:rsidRPr="00DE1A29" w:rsidRDefault="00C74A39"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Cs/>
          <w:sz w:val="28"/>
          <w:szCs w:val="28"/>
          <w:lang w:val="kk-KZ"/>
        </w:rPr>
        <w:t>Ұзақ уақыттар бойы</w:t>
      </w:r>
      <w:r w:rsidR="00FC01FA" w:rsidRPr="00DE1A29">
        <w:rPr>
          <w:rFonts w:ascii="Times New Roman" w:hAnsi="Times New Roman" w:cs="Times New Roman"/>
          <w:bCs/>
          <w:iCs/>
          <w:sz w:val="28"/>
          <w:szCs w:val="28"/>
          <w:lang w:val="kk-KZ"/>
        </w:rPr>
        <w:t xml:space="preserve"> </w:t>
      </w:r>
      <w:r w:rsidRPr="00DE1A29">
        <w:rPr>
          <w:rFonts w:ascii="Times New Roman" w:hAnsi="Times New Roman" w:cs="Times New Roman"/>
          <w:b/>
          <w:bCs/>
          <w:i/>
          <w:iCs/>
          <w:position w:val="-12"/>
          <w:sz w:val="28"/>
          <w:szCs w:val="28"/>
          <w:lang w:val="kk-KZ"/>
        </w:rPr>
        <w:object w:dxaOrig="260" w:dyaOrig="340">
          <v:shape id="_x0000_i1267" type="#_x0000_t75" style="width:12.2pt;height:13.5pt" o:ole="">
            <v:imagedata r:id="rId645" o:title=""/>
          </v:shape>
          <o:OLEObject Type="Embed" ProgID="Equation.3" ShapeID="_x0000_i1267" DrawAspect="Content" ObjectID="_1536590781" r:id="rId646"/>
        </w:object>
      </w:r>
      <w:r w:rsidR="00FC01F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ядролардағы резонанстық жұтылуын бақылау мүмкін емес деп саналып келді, </w:t>
      </w:r>
      <w:r w:rsidR="007E3BBF" w:rsidRPr="00DE1A29">
        <w:rPr>
          <w:rFonts w:ascii="Times New Roman" w:hAnsi="Times New Roman" w:cs="Times New Roman"/>
          <w:bCs/>
          <w:sz w:val="28"/>
          <w:szCs w:val="28"/>
          <w:lang w:val="kk-KZ"/>
        </w:rPr>
        <w:t xml:space="preserve">себебі энергиясы </w:t>
      </w:r>
      <w:r w:rsidR="007E3BBF" w:rsidRPr="00DE1A29">
        <w:rPr>
          <w:rFonts w:ascii="Times New Roman" w:hAnsi="Times New Roman" w:cs="Times New Roman"/>
          <w:bCs/>
          <w:i/>
          <w:iCs/>
          <w:sz w:val="28"/>
          <w:szCs w:val="28"/>
          <w:lang w:val="kk-KZ"/>
        </w:rPr>
        <w:t xml:space="preserve">Е </w:t>
      </w:r>
      <w:r w:rsidR="007E3BBF" w:rsidRPr="00DE1A29">
        <w:rPr>
          <w:rFonts w:ascii="Times New Roman" w:hAnsi="Times New Roman" w:cs="Times New Roman"/>
          <w:bCs/>
          <w:sz w:val="28"/>
          <w:szCs w:val="28"/>
          <w:lang w:val="kk-KZ"/>
        </w:rPr>
        <w:t xml:space="preserve">ядро қозған күйден негізгі күйге (оның энергиясы нольге тең деп қабылданған ) өткенде, шығарылған </w:t>
      </w:r>
      <w:r w:rsidR="007E3BBF" w:rsidRPr="00DE1A29">
        <w:rPr>
          <w:rFonts w:ascii="Times New Roman" w:hAnsi="Times New Roman" w:cs="Times New Roman"/>
          <w:b/>
          <w:bCs/>
          <w:i/>
          <w:iCs/>
          <w:position w:val="-12"/>
          <w:sz w:val="28"/>
          <w:szCs w:val="28"/>
          <w:lang w:val="kk-KZ"/>
        </w:rPr>
        <w:object w:dxaOrig="260" w:dyaOrig="340">
          <v:shape id="_x0000_i1268" type="#_x0000_t75" style="width:12.2pt;height:13.5pt" o:ole="">
            <v:imagedata r:id="rId647" o:title=""/>
          </v:shape>
          <o:OLEObject Type="Embed" ProgID="Equation.3" ShapeID="_x0000_i1268" DrawAspect="Content" ObjectID="_1536590782" r:id="rId648"/>
        </w:object>
      </w:r>
      <w:r w:rsidR="00FC01FA" w:rsidRPr="00DE1A29">
        <w:rPr>
          <w:rFonts w:ascii="Times New Roman" w:hAnsi="Times New Roman" w:cs="Times New Roman"/>
          <w:b/>
          <w:bCs/>
          <w:i/>
          <w:iCs/>
          <w:position w:val="-12"/>
          <w:sz w:val="28"/>
          <w:szCs w:val="28"/>
          <w:lang w:val="kk-KZ"/>
        </w:rPr>
        <w:t xml:space="preserve"> </w:t>
      </w:r>
      <w:r w:rsidR="007E3BBF"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007E3BBF" w:rsidRPr="00DE1A29">
        <w:rPr>
          <w:rFonts w:ascii="Times New Roman" w:hAnsi="Times New Roman" w:cs="Times New Roman"/>
          <w:bCs/>
          <w:sz w:val="28"/>
          <w:szCs w:val="28"/>
          <w:lang w:val="kk-KZ"/>
        </w:rPr>
        <w:t xml:space="preserve">квант, </w:t>
      </w:r>
      <w:r w:rsidR="007E3BBF" w:rsidRPr="00DE1A29">
        <w:rPr>
          <w:rFonts w:ascii="Times New Roman" w:hAnsi="Times New Roman" w:cs="Times New Roman"/>
          <w:bCs/>
          <w:position w:val="-16"/>
          <w:sz w:val="28"/>
          <w:szCs w:val="28"/>
        </w:rPr>
        <w:object w:dxaOrig="360" w:dyaOrig="460">
          <v:shape id="_x0000_i1269" type="#_x0000_t75" style="width:18pt;height:22.5pt" o:ole="">
            <v:imagedata r:id="rId649" o:title=""/>
          </v:shape>
          <o:OLEObject Type="Embed" ProgID="Equation.3" ShapeID="_x0000_i1269" DrawAspect="Content" ObjectID="_1536590783" r:id="rId650"/>
        </w:object>
      </w:r>
      <w:r w:rsidR="007E3BBF" w:rsidRPr="00DE1A29">
        <w:rPr>
          <w:rFonts w:ascii="Times New Roman" w:hAnsi="Times New Roman" w:cs="Times New Roman"/>
          <w:bCs/>
          <w:sz w:val="28"/>
          <w:szCs w:val="28"/>
          <w:lang w:val="kk-KZ"/>
        </w:rPr>
        <w:t xml:space="preserve"> энергияға ие болады. Ол энергияның шамасы сәулелену процесі кезіндегі ядроның берілуінің </w:t>
      </w:r>
      <w:r w:rsidR="007E3BBF" w:rsidRPr="00DE1A29">
        <w:rPr>
          <w:rFonts w:ascii="Times New Roman" w:hAnsi="Times New Roman" w:cs="Times New Roman"/>
          <w:bCs/>
          <w:i/>
          <w:iCs/>
          <w:sz w:val="28"/>
          <w:szCs w:val="28"/>
          <w:lang w:val="kk-KZ"/>
        </w:rPr>
        <w:t>Е</w:t>
      </w:r>
      <w:r w:rsidR="00FC01FA" w:rsidRPr="00DE1A29">
        <w:rPr>
          <w:rFonts w:ascii="Times New Roman" w:hAnsi="Times New Roman" w:cs="Times New Roman"/>
          <w:bCs/>
          <w:i/>
          <w:iCs/>
          <w:sz w:val="28"/>
          <w:szCs w:val="28"/>
          <w:lang w:val="kk-KZ"/>
        </w:rPr>
        <w:t xml:space="preserve"> </w:t>
      </w:r>
      <w:r w:rsidR="007E3BBF" w:rsidRPr="00DE1A29">
        <w:rPr>
          <w:rFonts w:ascii="Times New Roman" w:hAnsi="Times New Roman" w:cs="Times New Roman"/>
          <w:bCs/>
          <w:sz w:val="28"/>
          <w:szCs w:val="28"/>
          <w:lang w:val="kk-KZ"/>
        </w:rPr>
        <w:t>энергиясынан едәуір аз болады:</w:t>
      </w:r>
    </w:p>
    <w:p w:rsidR="007E3BBF" w:rsidRPr="00DE1A29" w:rsidRDefault="007E3BBF"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6"/>
          <w:sz w:val="28"/>
          <w:szCs w:val="28"/>
        </w:rPr>
        <w:object w:dxaOrig="1600" w:dyaOrig="460">
          <v:shape id="_x0000_i1270" type="#_x0000_t75" style="width:79.7pt;height:22.5pt" o:ole="">
            <v:imagedata r:id="rId651" o:title=""/>
          </v:shape>
          <o:OLEObject Type="Embed" ProgID="Equation.3" ShapeID="_x0000_i1270" DrawAspect="Content" ObjectID="_1536590784" r:id="rId652"/>
        </w:object>
      </w:r>
    </w:p>
    <w:p w:rsidR="000F3D20" w:rsidRPr="00DE1A29" w:rsidRDefault="007E3BB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position w:val="-12"/>
          <w:sz w:val="28"/>
          <w:szCs w:val="28"/>
        </w:rPr>
        <w:object w:dxaOrig="400" w:dyaOrig="420">
          <v:shape id="_x0000_i1271" type="#_x0000_t75" style="width:20.55pt;height:21.2pt" o:ole="">
            <v:imagedata r:id="rId653" o:title=""/>
          </v:shape>
          <o:OLEObject Type="Embed" ProgID="Equation.3" ShapeID="_x0000_i1271" DrawAspect="Content" ObjectID="_1536590785" r:id="rId654"/>
        </w:object>
      </w:r>
      <w:r w:rsidR="00FC01FA"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ядроның берілуінің кинетикалық энергиясы.</w:t>
      </w:r>
    </w:p>
    <w:p w:rsidR="00C7276F" w:rsidRPr="00DE1A29" w:rsidRDefault="00C7276F"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Еркін атом ядросы </w:t>
      </w:r>
      <w:r w:rsidRPr="00DE1A29">
        <w:rPr>
          <w:rFonts w:ascii="Times New Roman" w:hAnsi="Times New Roman" w:cs="Times New Roman"/>
          <w:bCs/>
          <w:position w:val="-12"/>
          <w:sz w:val="28"/>
          <w:szCs w:val="28"/>
        </w:rPr>
        <w:object w:dxaOrig="240" w:dyaOrig="320">
          <v:shape id="_x0000_i1272" type="#_x0000_t75" style="width:10.3pt;height:15.45pt" o:ole="">
            <v:imagedata r:id="rId655" o:title=""/>
          </v:shape>
          <o:OLEObject Type="Embed" ProgID="Equation.3" ShapeID="_x0000_i1272" DrawAspect="Content" ObjectID="_1536590786" r:id="rId656"/>
        </w:object>
      </w:r>
      <w:r w:rsidR="00FC01FA"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квантты шығарғанда немесе жұтқанда, импульстің сақталу заңы бойынша, атом ядросы шығарылған немесе жұтылған фотонның импульсіне тең импульс алады, яғни </w:t>
      </w:r>
      <w:r w:rsidRPr="00DE1A29">
        <w:rPr>
          <w:rFonts w:ascii="Times New Roman" w:hAnsi="Times New Roman" w:cs="Times New Roman"/>
          <w:bCs/>
          <w:iCs/>
          <w:sz w:val="28"/>
          <w:szCs w:val="28"/>
          <w:lang w:val="kk-KZ"/>
        </w:rPr>
        <w:t>(</w:t>
      </w:r>
      <w:r w:rsidRPr="00DE1A29">
        <w:rPr>
          <w:rFonts w:ascii="Times New Roman" w:hAnsi="Times New Roman" w:cs="Times New Roman"/>
          <w:bCs/>
          <w:i/>
          <w:iCs/>
          <w:sz w:val="28"/>
          <w:szCs w:val="28"/>
          <w:lang w:val="kk-KZ"/>
        </w:rPr>
        <w:t>Е</w:t>
      </w:r>
      <w:r w:rsidRPr="00DE1A29">
        <w:rPr>
          <w:rFonts w:ascii="Times New Roman" w:hAnsi="Times New Roman" w:cs="Times New Roman"/>
          <w:bCs/>
          <w:i/>
          <w:iCs/>
          <w:sz w:val="28"/>
          <w:szCs w:val="28"/>
          <w:vertAlign w:val="subscript"/>
          <w:lang w:val="kk-KZ"/>
        </w:rPr>
        <w:t>я</w:t>
      </w:r>
      <w:r w:rsidRPr="00DE1A29">
        <w:rPr>
          <w:rFonts w:ascii="Times New Roman" w:hAnsi="Times New Roman" w:cs="Times New Roman"/>
          <w:bCs/>
          <w:iCs/>
          <w:sz w:val="28"/>
          <w:szCs w:val="28"/>
          <w:lang w:val="kk-KZ"/>
        </w:rPr>
        <w:t>)</w:t>
      </w:r>
      <w:r w:rsidR="00FC01FA"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ядроның берілуі кинетикалық энергиясына тең энергия алады.</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Осының салдарынан: ядро қозған кезде және негізгі күйден энергиясы </w:t>
      </w:r>
      <w:r w:rsidRPr="00DE1A29">
        <w:rPr>
          <w:rFonts w:ascii="Times New Roman" w:hAnsi="Times New Roman" w:cs="Times New Roman"/>
          <w:bCs/>
          <w:i/>
          <w:iCs/>
          <w:sz w:val="28"/>
          <w:szCs w:val="28"/>
          <w:lang w:val="kk-KZ"/>
        </w:rPr>
        <w:t xml:space="preserve">Е </w:t>
      </w:r>
      <w:r w:rsidRPr="00DE1A29">
        <w:rPr>
          <w:rFonts w:ascii="Times New Roman" w:hAnsi="Times New Roman" w:cs="Times New Roman"/>
          <w:bCs/>
          <w:sz w:val="28"/>
          <w:szCs w:val="28"/>
          <w:lang w:val="kk-KZ"/>
        </w:rPr>
        <w:t xml:space="preserve">қозған күйге өткенде, </w:t>
      </w:r>
      <w:r w:rsidRPr="00DE1A29">
        <w:rPr>
          <w:rFonts w:ascii="Times New Roman" w:hAnsi="Times New Roman" w:cs="Times New Roman"/>
          <w:bCs/>
          <w:position w:val="-12"/>
          <w:sz w:val="28"/>
          <w:szCs w:val="28"/>
        </w:rPr>
        <w:object w:dxaOrig="240" w:dyaOrig="320">
          <v:shape id="_x0000_i1273" type="#_x0000_t75" style="width:10.3pt;height:15.45pt" o:ole="">
            <v:imagedata r:id="rId657" o:title=""/>
          </v:shape>
          <o:OLEObject Type="Embed" ProgID="Equation.3" ShapeID="_x0000_i1273" DrawAspect="Content" ObjectID="_1536590787" r:id="rId658"/>
        </w:object>
      </w:r>
      <w:r w:rsidR="00FC01FA"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 </w:t>
      </w:r>
      <w:r w:rsidRPr="00DE1A29">
        <w:rPr>
          <w:rFonts w:ascii="Times New Roman" w:hAnsi="Times New Roman" w:cs="Times New Roman"/>
          <w:bCs/>
          <w:i/>
          <w:sz w:val="28"/>
          <w:szCs w:val="28"/>
          <w:lang w:val="kk-KZ"/>
        </w:rPr>
        <w:t>Е</w:t>
      </w:r>
      <w:r w:rsidRPr="00DE1A29">
        <w:rPr>
          <w:rFonts w:ascii="Times New Roman" w:hAnsi="Times New Roman" w:cs="Times New Roman"/>
          <w:bCs/>
          <w:sz w:val="28"/>
          <w:szCs w:val="28"/>
          <w:lang w:val="kk-KZ"/>
        </w:rPr>
        <w:t>-ден үлкен энергияға ие болуы керек:</w:t>
      </w:r>
    </w:p>
    <w:p w:rsidR="007E3BBF" w:rsidRPr="00DE1A29" w:rsidRDefault="009007EB"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6"/>
          <w:sz w:val="28"/>
          <w:szCs w:val="28"/>
        </w:rPr>
        <w:object w:dxaOrig="1560" w:dyaOrig="460">
          <v:shape id="_x0000_i1274" type="#_x0000_t75" style="width:79.05pt;height:22.5pt" o:ole="">
            <v:imagedata r:id="rId659" o:title=""/>
          </v:shape>
          <o:OLEObject Type="Embed" ProgID="Equation.3" ShapeID="_x0000_i1274" DrawAspect="Content" ObjectID="_1536590788" r:id="rId660"/>
        </w:object>
      </w:r>
    </w:p>
    <w:p w:rsidR="009007EB" w:rsidRPr="00DE1A29" w:rsidRDefault="009007EB"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position w:val="-12"/>
          <w:sz w:val="28"/>
          <w:szCs w:val="28"/>
        </w:rPr>
        <w:object w:dxaOrig="400" w:dyaOrig="420">
          <v:shape id="_x0000_i1275" type="#_x0000_t75" style="width:20.55pt;height:21.2pt" o:ole="">
            <v:imagedata r:id="rId661" o:title=""/>
          </v:shape>
          <o:OLEObject Type="Embed" ProgID="Equation.3" ShapeID="_x0000_i1275" DrawAspect="Content" ObjectID="_1536590789" r:id="rId662"/>
        </w:object>
      </w:r>
      <w:r w:rsidR="00FC01FA"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
          <w:bCs/>
          <w:i/>
          <w:iCs/>
          <w:position w:val="-12"/>
          <w:sz w:val="28"/>
          <w:szCs w:val="28"/>
          <w:lang w:val="kk-KZ"/>
        </w:rPr>
        <w:object w:dxaOrig="260" w:dyaOrig="340">
          <v:shape id="_x0000_i1276" type="#_x0000_t75" style="width:12.2pt;height:13.5pt" o:ole="">
            <v:imagedata r:id="rId663" o:title=""/>
          </v:shape>
          <o:OLEObject Type="Embed" ProgID="Equation.3" ShapeID="_x0000_i1276" DrawAspect="Content" ObjectID="_1536590790" r:id="rId664"/>
        </w:object>
      </w:r>
      <w:r w:rsidR="00FC01F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кванттың жұтатын ядроға беретін энергиясы.</w:t>
      </w:r>
    </w:p>
    <w:p w:rsidR="009007EB" w:rsidRPr="00DE1A29" w:rsidRDefault="00B72F95"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61824" behindDoc="1" locked="0" layoutInCell="1" allowOverlap="1">
            <wp:simplePos x="0" y="0"/>
            <wp:positionH relativeFrom="column">
              <wp:posOffset>3103245</wp:posOffset>
            </wp:positionH>
            <wp:positionV relativeFrom="paragraph">
              <wp:posOffset>60325</wp:posOffset>
            </wp:positionV>
            <wp:extent cx="2984500" cy="1687195"/>
            <wp:effectExtent l="19050" t="19050" r="25400" b="27305"/>
            <wp:wrapTight wrapText="bothSides">
              <wp:wrapPolygon edited="0">
                <wp:start x="-138" y="-244"/>
                <wp:lineTo x="-138" y="21950"/>
                <wp:lineTo x="21784" y="21950"/>
                <wp:lineTo x="21784" y="-244"/>
                <wp:lineTo x="-138" y="-244"/>
              </wp:wrapPolygon>
            </wp:wrapTight>
            <wp:docPr id="3" name="Рисунок 3" descr="Описание: C:\Documents and Settings\Роза\Мои документы\Мои рисунки\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C:\Documents and Settings\Роза\Мои документы\Мои рисунки\54.....bmp"/>
                    <pic:cNvPicPr>
                      <a:picLocks noChangeAspect="1" noChangeArrowheads="1"/>
                    </pic:cNvPicPr>
                  </pic:nvPicPr>
                  <pic:blipFill rotWithShape="1">
                    <a:blip r:embed="rId6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1498"/>
                    <a:stretch/>
                  </pic:blipFill>
                  <pic:spPr bwMode="auto">
                    <a:xfrm>
                      <a:off x="0" y="0"/>
                      <a:ext cx="2984500" cy="1687195"/>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9007EB" w:rsidRPr="00DE1A29">
        <w:rPr>
          <w:rFonts w:ascii="Times New Roman" w:hAnsi="Times New Roman" w:cs="Times New Roman"/>
          <w:bCs/>
          <w:sz w:val="28"/>
          <w:szCs w:val="28"/>
          <w:lang w:val="kk-KZ"/>
        </w:rPr>
        <w:t xml:space="preserve">Олай болса, сәулелену мен жұтылудың максимум сызықтары бір-бірімен салыстырғанда </w:t>
      </w:r>
      <w:r w:rsidR="009007EB" w:rsidRPr="00DE1A29">
        <w:rPr>
          <w:rFonts w:ascii="Times New Roman" w:hAnsi="Times New Roman" w:cs="Times New Roman"/>
          <w:bCs/>
          <w:i/>
          <w:sz w:val="28"/>
          <w:szCs w:val="28"/>
          <w:lang w:val="kk-KZ"/>
        </w:rPr>
        <w:t>2Е</w:t>
      </w:r>
      <w:r w:rsidR="009007EB" w:rsidRPr="00DE1A29">
        <w:rPr>
          <w:rFonts w:ascii="Times New Roman" w:hAnsi="Times New Roman" w:cs="Times New Roman"/>
          <w:bCs/>
          <w:i/>
          <w:sz w:val="28"/>
          <w:szCs w:val="28"/>
          <w:vertAlign w:val="subscript"/>
          <w:lang w:val="kk-KZ"/>
        </w:rPr>
        <w:t>Я</w:t>
      </w:r>
      <w:r w:rsidR="009007EB" w:rsidRPr="00DE1A29">
        <w:rPr>
          <w:rFonts w:ascii="Times New Roman" w:hAnsi="Times New Roman" w:cs="Times New Roman"/>
          <w:bCs/>
          <w:sz w:val="28"/>
          <w:szCs w:val="28"/>
          <w:lang w:val="kk-KZ"/>
        </w:rPr>
        <w:t xml:space="preserve"> шамасына ығысады (</w:t>
      </w:r>
      <w:r w:rsidR="00AC531A" w:rsidRPr="00DE1A29">
        <w:rPr>
          <w:rFonts w:ascii="Times New Roman" w:hAnsi="Times New Roman" w:cs="Times New Roman"/>
          <w:bCs/>
          <w:sz w:val="28"/>
          <w:szCs w:val="28"/>
          <w:lang w:val="kk-KZ"/>
        </w:rPr>
        <w:t>1.4</w:t>
      </w:r>
      <w:r w:rsidR="009007EB" w:rsidRPr="00DE1A29">
        <w:rPr>
          <w:rFonts w:ascii="Times New Roman" w:hAnsi="Times New Roman" w:cs="Times New Roman"/>
          <w:bCs/>
          <w:sz w:val="28"/>
          <w:szCs w:val="28"/>
          <w:lang w:val="kk-KZ"/>
        </w:rPr>
        <w:t xml:space="preserve">-сурет). </w:t>
      </w:r>
    </w:p>
    <w:p w:rsidR="0054579F" w:rsidRPr="00DE1A29" w:rsidRDefault="009007E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r>
      <w:r w:rsidR="0054579F" w:rsidRPr="00DE1A29">
        <w:rPr>
          <w:rFonts w:ascii="Times New Roman" w:hAnsi="Times New Roman" w:cs="Times New Roman"/>
          <w:bCs/>
          <w:sz w:val="28"/>
          <w:szCs w:val="28"/>
          <w:lang w:val="kk-KZ"/>
        </w:rPr>
        <w:t>Қ</w:t>
      </w:r>
      <w:r w:rsidRPr="00DE1A29">
        <w:rPr>
          <w:rFonts w:ascii="Times New Roman" w:hAnsi="Times New Roman" w:cs="Times New Roman"/>
          <w:bCs/>
          <w:sz w:val="28"/>
          <w:szCs w:val="28"/>
          <w:lang w:val="kk-KZ"/>
        </w:rPr>
        <w:t xml:space="preserve">арастырылған сәулелену мен жұтылу процесстерінде, </w:t>
      </w:r>
      <w:r w:rsidRPr="00DE1A29">
        <w:rPr>
          <w:rFonts w:ascii="Times New Roman" w:hAnsi="Times New Roman" w:cs="Times New Roman"/>
          <w:bCs/>
          <w:position w:val="-12"/>
          <w:sz w:val="28"/>
          <w:szCs w:val="28"/>
        </w:rPr>
        <w:object w:dxaOrig="240" w:dyaOrig="320">
          <v:shape id="_x0000_i1277" type="#_x0000_t75" style="width:10.3pt;height:15.45pt" o:ole="">
            <v:imagedata r:id="rId666" o:title=""/>
          </v:shape>
          <o:OLEObject Type="Embed" ProgID="Equation.3" ShapeID="_x0000_i1277" DrawAspect="Content" ObjectID="_1536590791" r:id="rId667"/>
        </w:object>
      </w:r>
      <w:r w:rsidR="00FC01FA"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FC01F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 пен ядроның импульстары тең болуы керек</w:t>
      </w:r>
      <w:r w:rsidR="0054579F" w:rsidRPr="00DE1A29">
        <w:rPr>
          <w:rFonts w:ascii="Times New Roman" w:hAnsi="Times New Roman" w:cs="Times New Roman"/>
          <w:bCs/>
          <w:sz w:val="28"/>
          <w:szCs w:val="28"/>
          <w:lang w:val="kk-KZ"/>
        </w:rPr>
        <w:t xml:space="preserve"> деген</w:t>
      </w:r>
      <w:r w:rsidR="009B265A">
        <w:rPr>
          <w:rFonts w:ascii="Times New Roman" w:hAnsi="Times New Roman" w:cs="Times New Roman"/>
          <w:bCs/>
          <w:sz w:val="28"/>
          <w:szCs w:val="28"/>
          <w:lang w:val="kk-KZ"/>
        </w:rPr>
        <w:t xml:space="preserve"> </w:t>
      </w:r>
      <w:r w:rsidR="0054579F" w:rsidRPr="00DE1A29">
        <w:rPr>
          <w:rFonts w:ascii="Times New Roman" w:hAnsi="Times New Roman" w:cs="Times New Roman"/>
          <w:bCs/>
          <w:sz w:val="28"/>
          <w:szCs w:val="28"/>
          <w:lang w:val="kk-KZ"/>
        </w:rPr>
        <w:t>и</w:t>
      </w:r>
      <w:r w:rsidRPr="00DE1A29">
        <w:rPr>
          <w:rFonts w:ascii="Times New Roman" w:hAnsi="Times New Roman" w:cs="Times New Roman"/>
          <w:bCs/>
          <w:sz w:val="28"/>
          <w:szCs w:val="28"/>
          <w:lang w:val="kk-KZ"/>
        </w:rPr>
        <w:t>мпульстың сақталу заңын қолданып,</w:t>
      </w:r>
      <w:r w:rsidR="0054579F" w:rsidRPr="00DE1A29">
        <w:rPr>
          <w:rFonts w:ascii="Times New Roman" w:hAnsi="Times New Roman" w:cs="Times New Roman"/>
          <w:bCs/>
          <w:sz w:val="28"/>
          <w:szCs w:val="28"/>
          <w:lang w:val="kk-KZ"/>
        </w:rPr>
        <w:t xml:space="preserve"> келесідей өрнек аламыз:</w:t>
      </w:r>
    </w:p>
    <w:p w:rsidR="009007EB" w:rsidRPr="00DE1A29" w:rsidRDefault="000E071C"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34"/>
          <w:sz w:val="28"/>
          <w:szCs w:val="28"/>
        </w:rPr>
        <w:object w:dxaOrig="3960" w:dyaOrig="820">
          <v:shape id="_x0000_i1278" type="#_x0000_t75" style="width:199.95pt;height:39.85pt" o:ole="">
            <v:imagedata r:id="rId668" o:title=""/>
          </v:shape>
          <o:OLEObject Type="Embed" ProgID="Equation.3" ShapeID="_x0000_i1278" DrawAspect="Content" ObjectID="_1536590792" r:id="rId669"/>
        </w:object>
      </w:r>
      <w:r w:rsidR="007B502B" w:rsidRPr="00DE1A29">
        <w:rPr>
          <w:rFonts w:ascii="Times New Roman" w:hAnsi="Times New Roman" w:cs="Times New Roman"/>
          <w:bCs/>
          <w:sz w:val="28"/>
          <w:szCs w:val="28"/>
          <w:lang w:val="kk-KZ"/>
        </w:rPr>
        <w:t xml:space="preserve">                                     (</w:t>
      </w:r>
      <w:r w:rsidR="0070763A" w:rsidRPr="00DE1A29">
        <w:rPr>
          <w:rFonts w:ascii="Times New Roman" w:hAnsi="Times New Roman" w:cs="Times New Roman"/>
          <w:bCs/>
          <w:sz w:val="28"/>
          <w:szCs w:val="28"/>
          <w:lang w:val="kk-KZ"/>
        </w:rPr>
        <w:t>2</w:t>
      </w:r>
      <w:r w:rsidR="007B502B" w:rsidRPr="00DE1A29">
        <w:rPr>
          <w:rFonts w:ascii="Times New Roman" w:hAnsi="Times New Roman" w:cs="Times New Roman"/>
          <w:bCs/>
          <w:sz w:val="28"/>
          <w:szCs w:val="28"/>
          <w:lang w:val="kk-KZ"/>
        </w:rPr>
        <w:t>1)</w:t>
      </w:r>
    </w:p>
    <w:p w:rsidR="008C178B" w:rsidRPr="00DE1A29" w:rsidRDefault="0054579F" w:rsidP="00B22188">
      <w:pPr>
        <w:spacing w:after="0" w:line="240" w:lineRule="auto"/>
        <w:ind w:left="284" w:right="-1" w:firstLine="425"/>
        <w:jc w:val="both"/>
        <w:rPr>
          <w:rFonts w:ascii="Times New Roman" w:eastAsiaTheme="minorEastAsia" w:hAnsi="Times New Roman" w:cs="Times New Roman"/>
          <w:bCs/>
          <w:sz w:val="28"/>
          <w:szCs w:val="28"/>
          <w:lang w:val="kk-KZ"/>
        </w:rPr>
      </w:pPr>
      <w:r w:rsidRPr="00DE1A29">
        <w:rPr>
          <w:rFonts w:ascii="Times New Roman" w:hAnsi="Times New Roman" w:cs="Times New Roman"/>
          <w:bCs/>
          <w:sz w:val="28"/>
          <w:szCs w:val="28"/>
          <w:lang w:val="kk-KZ"/>
        </w:rPr>
        <w:t xml:space="preserve">Мысалы, иридий изотопының </w:t>
      </w:r>
      <w:r w:rsidRPr="00DE1A29">
        <w:rPr>
          <w:rFonts w:ascii="Times New Roman" w:hAnsi="Times New Roman" w:cs="Times New Roman"/>
          <w:b/>
          <w:bCs/>
          <w:i/>
          <w:iCs/>
          <w:position w:val="-14"/>
          <w:sz w:val="28"/>
          <w:szCs w:val="28"/>
          <w:lang w:val="kk-KZ"/>
        </w:rPr>
        <w:object w:dxaOrig="580" w:dyaOrig="460">
          <v:shape id="_x0000_i1279" type="#_x0000_t75" style="width:29.55pt;height:18.65pt" o:ole="">
            <v:imagedata r:id="rId670" o:title=""/>
          </v:shape>
          <o:OLEObject Type="Embed" ProgID="Equation.3" ShapeID="_x0000_i1279" DrawAspect="Content" ObjectID="_1536590793" r:id="rId671"/>
        </w:object>
      </w:r>
      <w:r w:rsidRPr="00DE1A29">
        <w:rPr>
          <w:rFonts w:ascii="Times New Roman" w:hAnsi="Times New Roman" w:cs="Times New Roman"/>
          <w:bCs/>
          <w:sz w:val="28"/>
          <w:szCs w:val="28"/>
          <w:lang w:val="kk-KZ"/>
        </w:rPr>
        <w:t>қозған күйдегі энергиясы 129кэВ, ал өмір сүру уақыты 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 xml:space="preserve">с, деңгейінің ені </w:t>
      </w:r>
      <w:r w:rsidR="00C7276F" w:rsidRPr="00DE1A29">
        <w:rPr>
          <w:rFonts w:ascii="Times New Roman" w:hAnsi="Times New Roman" w:cs="Times New Roman"/>
          <w:b/>
          <w:bCs/>
          <w:i/>
          <w:iCs/>
          <w:position w:val="-6"/>
          <w:sz w:val="28"/>
          <w:szCs w:val="28"/>
          <w:lang w:val="kk-KZ"/>
        </w:rPr>
        <w:object w:dxaOrig="1420" w:dyaOrig="360">
          <v:shape id="_x0000_i1280" type="#_x0000_t75" style="width:68.15pt;height:14.8pt" o:ole="">
            <v:imagedata r:id="rId672" o:title=""/>
          </v:shape>
          <o:OLEObject Type="Embed" ProgID="Equation.3" ShapeID="_x0000_i1280" DrawAspect="Content" ObjectID="_1536590794" r:id="rId673"/>
        </w:object>
      </w:r>
      <w:r w:rsidR="00C7276F" w:rsidRPr="00DE1A29">
        <w:rPr>
          <w:rFonts w:ascii="Times New Roman" w:hAnsi="Times New Roman" w:cs="Times New Roman"/>
          <w:bCs/>
          <w:sz w:val="28"/>
          <w:szCs w:val="28"/>
          <w:lang w:val="kk-KZ"/>
        </w:rPr>
        <w:t>эВ</w:t>
      </w:r>
      <w:r w:rsidR="00EA482D" w:rsidRPr="00DE1A29">
        <w:rPr>
          <w:rFonts w:ascii="Times New Roman" w:hAnsi="Times New Roman" w:cs="Times New Roman"/>
          <w:bCs/>
          <w:sz w:val="28"/>
          <w:szCs w:val="28"/>
          <w:lang w:val="kk-KZ"/>
        </w:rPr>
        <w:t>.</w:t>
      </w:r>
      <w:r w:rsidR="00D43277" w:rsidRPr="00DE1A29">
        <w:rPr>
          <w:rFonts w:ascii="Times New Roman" w:hAnsi="Times New Roman" w:cs="Times New Roman"/>
          <w:bCs/>
          <w:sz w:val="28"/>
          <w:szCs w:val="28"/>
          <w:lang w:val="kk-KZ"/>
        </w:rPr>
        <w:t>Осы деңгейдің сәуле шығару кезіндегі беретін энергиясы шамамен 5</w:t>
      </w:r>
      <m:oMath>
        <m:r>
          <w:rPr>
            <w:rFonts w:ascii="Cambria Math" w:hAnsi="Cambria Math" w:cs="Times New Roman"/>
            <w:sz w:val="28"/>
            <w:szCs w:val="28"/>
            <w:lang w:val="kk-KZ"/>
          </w:rPr>
          <m:t>∙</m:t>
        </m:r>
      </m:oMath>
      <w:r w:rsidR="00D43277" w:rsidRPr="00DE1A29">
        <w:rPr>
          <w:rFonts w:ascii="Times New Roman" w:eastAsiaTheme="minorEastAsia" w:hAnsi="Times New Roman" w:cs="Times New Roman"/>
          <w:bCs/>
          <w:sz w:val="28"/>
          <w:szCs w:val="28"/>
          <w:lang w:val="kk-KZ"/>
        </w:rPr>
        <w:t>10</w:t>
      </w:r>
      <w:r w:rsidR="00D43277" w:rsidRPr="00DE1A29">
        <w:rPr>
          <w:rFonts w:ascii="Times New Roman" w:eastAsiaTheme="minorEastAsia" w:hAnsi="Times New Roman" w:cs="Times New Roman"/>
          <w:bCs/>
          <w:sz w:val="28"/>
          <w:szCs w:val="28"/>
          <w:vertAlign w:val="superscript"/>
          <w:lang w:val="kk-KZ"/>
        </w:rPr>
        <w:t>-2</w:t>
      </w:r>
      <w:r w:rsidR="00D43277" w:rsidRPr="00DE1A29">
        <w:rPr>
          <w:rFonts w:ascii="Times New Roman" w:eastAsiaTheme="minorEastAsia" w:hAnsi="Times New Roman" w:cs="Times New Roman"/>
          <w:bCs/>
          <w:sz w:val="28"/>
          <w:szCs w:val="28"/>
          <w:lang w:val="kk-KZ"/>
        </w:rPr>
        <w:t>эВ, яғни деңгейдің енінен үш ретке үлкен. Мұндай жағдайда резонанстық жұтылу болмайтындығы табиғи нәрсе (резонанстық жұтылу бақылануы үшін, жұтылу сызығы сәуле шығару сызығымен сәйкес келуі керек)</w:t>
      </w:r>
      <w:r w:rsidR="008C178B" w:rsidRPr="00DE1A29">
        <w:rPr>
          <w:rFonts w:ascii="Times New Roman" w:eastAsiaTheme="minorEastAsia" w:hAnsi="Times New Roman" w:cs="Times New Roman"/>
          <w:bCs/>
          <w:sz w:val="28"/>
          <w:szCs w:val="28"/>
          <w:lang w:val="kk-KZ"/>
        </w:rPr>
        <w:t>.Тәжірибелерден шығатынындай еркін ядроларда резонанстық жұтылу болмайды.</w:t>
      </w:r>
    </w:p>
    <w:p w:rsidR="000E071C" w:rsidRPr="00DE1A29" w:rsidRDefault="008C178B"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40" w:dyaOrig="320">
          <v:shape id="_x0000_i1281" type="#_x0000_t75" style="width:10.3pt;height:15.45pt" o:ole="">
            <v:imagedata r:id="rId674" o:title=""/>
          </v:shape>
          <o:OLEObject Type="Embed" ProgID="Equation.3" ShapeID="_x0000_i1281" DrawAspect="Content" ObjectID="_1536590795" r:id="rId675"/>
        </w:object>
      </w:r>
      <w:r w:rsidR="00E56F55" w:rsidRPr="00DE1A29">
        <w:rPr>
          <w:rFonts w:ascii="Times New Roman" w:hAnsi="Times New Roman" w:cs="Times New Roman"/>
          <w:bCs/>
          <w:position w:val="-12"/>
          <w:sz w:val="28"/>
          <w:szCs w:val="28"/>
          <w:lang w:val="kk-KZ"/>
        </w:rPr>
        <w:t xml:space="preserve"> </w:t>
      </w:r>
      <w:r w:rsidR="00B85F0E" w:rsidRPr="00DE1A29">
        <w:rPr>
          <w:rFonts w:ascii="Times New Roman" w:hAnsi="Times New Roman" w:cs="Times New Roman"/>
          <w:bCs/>
          <w:sz w:val="28"/>
          <w:szCs w:val="28"/>
          <w:lang w:val="kk-KZ"/>
        </w:rPr>
        <w:t>-</w:t>
      </w:r>
      <w:r w:rsidR="00E56F55"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сәулеленудің резонанстық жұтылуы </w:t>
      </w:r>
      <w:r w:rsidRPr="00DE1A29">
        <w:rPr>
          <w:rFonts w:ascii="Times New Roman" w:hAnsi="Times New Roman" w:cs="Times New Roman"/>
          <w:bCs/>
          <w:sz w:val="28"/>
          <w:szCs w:val="28"/>
          <w:lang w:val="kk-KZ"/>
        </w:rPr>
        <w:t xml:space="preserve">–жоғалған </w:t>
      </w:r>
      <w:r w:rsidR="00B85F0E" w:rsidRPr="00DE1A29">
        <w:rPr>
          <w:rFonts w:ascii="Times New Roman" w:hAnsi="Times New Roman" w:cs="Times New Roman"/>
          <w:bCs/>
          <w:sz w:val="28"/>
          <w:szCs w:val="28"/>
          <w:lang w:val="kk-KZ"/>
        </w:rPr>
        <w:t xml:space="preserve">энергияны, </w:t>
      </w:r>
      <w:r w:rsidR="00B85F0E" w:rsidRPr="00DE1A29">
        <w:rPr>
          <w:rFonts w:ascii="Times New Roman" w:hAnsi="Times New Roman" w:cs="Times New Roman"/>
          <w:bCs/>
          <w:i/>
          <w:sz w:val="28"/>
          <w:szCs w:val="28"/>
          <w:lang w:val="kk-KZ"/>
        </w:rPr>
        <w:t xml:space="preserve">ядроға энергия берумен компенсацияланғанда </w:t>
      </w:r>
      <w:r w:rsidR="00B85F0E" w:rsidRPr="00DE1A29">
        <w:rPr>
          <w:rFonts w:ascii="Times New Roman" w:hAnsi="Times New Roman" w:cs="Times New Roman"/>
          <w:bCs/>
          <w:sz w:val="28"/>
          <w:szCs w:val="28"/>
          <w:lang w:val="kk-KZ"/>
        </w:rPr>
        <w:t xml:space="preserve">ғана мүмкін болады. </w:t>
      </w:r>
      <w:r w:rsidRPr="00DE1A29">
        <w:rPr>
          <w:rFonts w:ascii="Times New Roman" w:hAnsi="Times New Roman" w:cs="Times New Roman"/>
          <w:bCs/>
          <w:sz w:val="28"/>
          <w:szCs w:val="28"/>
          <w:lang w:val="kk-KZ"/>
        </w:rPr>
        <w:t>Бұл мәселені 1958 ж Р.Мëссбауэр (1961 жылы Нобель силығын алды) шешті. Ол кристалдық торда, байланысқан күйде</w:t>
      </w:r>
      <w:r w:rsidR="00B72F95" w:rsidRPr="00DE1A29">
        <w:rPr>
          <w:rFonts w:ascii="Times New Roman" w:hAnsi="Times New Roman" w:cs="Times New Roman"/>
          <w:bCs/>
          <w:sz w:val="28"/>
          <w:szCs w:val="28"/>
          <w:lang w:val="kk-KZ"/>
        </w:rPr>
        <w:t xml:space="preserve">гі ядролардағы </w:t>
      </w:r>
      <w:r w:rsidRPr="00DE1A29">
        <w:rPr>
          <w:rFonts w:ascii="Times New Roman" w:hAnsi="Times New Roman" w:cs="Times New Roman"/>
          <w:bCs/>
          <w:sz w:val="28"/>
          <w:szCs w:val="28"/>
          <w:lang w:val="kk-KZ"/>
        </w:rPr>
        <w:t>(тәжірибе төмен температурада жүргізілді)</w:t>
      </w:r>
      <w:r w:rsidR="00B72F95" w:rsidRPr="00DE1A29">
        <w:rPr>
          <w:rFonts w:ascii="Times New Roman" w:hAnsi="Times New Roman" w:cs="Times New Roman"/>
          <w:bCs/>
          <w:position w:val="-12"/>
          <w:sz w:val="28"/>
          <w:szCs w:val="28"/>
        </w:rPr>
        <w:object w:dxaOrig="240" w:dyaOrig="320">
          <v:shape id="_x0000_i1282" type="#_x0000_t75" style="width:10.3pt;height:15.45pt" o:ole="">
            <v:imagedata r:id="rId676" o:title=""/>
          </v:shape>
          <o:OLEObject Type="Embed" ProgID="Equation.3" ShapeID="_x0000_i1282" DrawAspect="Content" ObjectID="_1536590796" r:id="rId677"/>
        </w:object>
      </w:r>
      <w:r w:rsidR="00E56F55" w:rsidRPr="00DE1A29">
        <w:rPr>
          <w:rFonts w:ascii="Times New Roman" w:hAnsi="Times New Roman" w:cs="Times New Roman"/>
          <w:bCs/>
          <w:position w:val="-12"/>
          <w:sz w:val="28"/>
          <w:szCs w:val="28"/>
          <w:lang w:val="kk-KZ"/>
        </w:rPr>
        <w:t xml:space="preserve"> </w:t>
      </w:r>
      <w:r w:rsidR="00B72F95" w:rsidRPr="00DE1A29">
        <w:rPr>
          <w:rFonts w:ascii="Times New Roman" w:hAnsi="Times New Roman" w:cs="Times New Roman"/>
          <w:bCs/>
          <w:sz w:val="28"/>
          <w:szCs w:val="28"/>
          <w:lang w:val="kk-KZ"/>
        </w:rPr>
        <w:t>-</w:t>
      </w:r>
      <w:r w:rsidR="00E56F55" w:rsidRPr="00DE1A29">
        <w:rPr>
          <w:rFonts w:ascii="Times New Roman" w:hAnsi="Times New Roman" w:cs="Times New Roman"/>
          <w:bCs/>
          <w:sz w:val="28"/>
          <w:szCs w:val="28"/>
          <w:lang w:val="kk-KZ"/>
        </w:rPr>
        <w:t xml:space="preserve"> </w:t>
      </w:r>
      <w:r w:rsidR="00B72F95" w:rsidRPr="00DE1A29">
        <w:rPr>
          <w:rFonts w:ascii="Times New Roman" w:hAnsi="Times New Roman" w:cs="Times New Roman"/>
          <w:bCs/>
          <w:sz w:val="28"/>
          <w:szCs w:val="28"/>
          <w:lang w:val="kk-KZ"/>
        </w:rPr>
        <w:t>сәулелердің шығарылуын және жұтылуын зерттеді.</w:t>
      </w:r>
      <w:r w:rsidR="000E071C" w:rsidRPr="00DE1A29">
        <w:rPr>
          <w:rFonts w:ascii="Times New Roman" w:hAnsi="Times New Roman" w:cs="Times New Roman"/>
          <w:bCs/>
          <w:sz w:val="28"/>
          <w:szCs w:val="28"/>
          <w:lang w:val="kk-KZ"/>
        </w:rPr>
        <w:t xml:space="preserve"> Р.Мёссбауэр (1929ж. туылған-неміс физигі) резонанстық жұтылудың температураға тәуелділігін зерттеу барысында, резонанстық жұтылудың температура төмендегенде кемудің орнына керісінше артатындығын байқады. </w:t>
      </w:r>
    </w:p>
    <w:p w:rsidR="000E071C" w:rsidRPr="00DE1A29" w:rsidRDefault="000E071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Мұндай жағдай қатты денелерге тән.</w:t>
      </w:r>
      <w:r w:rsidR="009B265A">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Қатты денелерде атомдар өзара күшті байланысқан, берілу энергиясы мен импульсі </w:t>
      </w:r>
      <w:r w:rsidR="007B502B" w:rsidRPr="00DE1A29">
        <w:rPr>
          <w:rFonts w:ascii="Times New Roman" w:hAnsi="Times New Roman" w:cs="Times New Roman"/>
          <w:bCs/>
          <w:position w:val="-12"/>
          <w:sz w:val="28"/>
          <w:szCs w:val="28"/>
        </w:rPr>
        <w:object w:dxaOrig="260" w:dyaOrig="340">
          <v:shape id="_x0000_i1283" type="#_x0000_t75" style="width:10.95pt;height:15.45pt" o:ole="">
            <v:imagedata r:id="rId678" o:title=""/>
          </v:shape>
          <o:OLEObject Type="Embed" ProgID="Equation.3" ShapeID="_x0000_i1283" DrawAspect="Content" ObjectID="_1536590797" r:id="rId679"/>
        </w:object>
      </w:r>
      <w:r w:rsidR="0070763A" w:rsidRPr="00DE1A29">
        <w:rPr>
          <w:rFonts w:ascii="Times New Roman" w:hAnsi="Times New Roman" w:cs="Times New Roman"/>
          <w:bCs/>
          <w:position w:val="-12"/>
          <w:sz w:val="28"/>
          <w:szCs w:val="28"/>
          <w:lang w:val="kk-KZ"/>
        </w:rPr>
        <w:t xml:space="preserve"> </w:t>
      </w:r>
      <w:r w:rsidR="007B502B" w:rsidRPr="00DE1A29">
        <w:rPr>
          <w:rFonts w:ascii="Times New Roman" w:hAnsi="Times New Roman" w:cs="Times New Roman"/>
          <w:bCs/>
          <w:sz w:val="28"/>
          <w:szCs w:val="28"/>
          <w:lang w:val="kk-KZ"/>
        </w:rPr>
        <w:t>-</w:t>
      </w:r>
      <w:r w:rsidR="0070763A" w:rsidRPr="00DE1A29">
        <w:rPr>
          <w:rFonts w:ascii="Times New Roman" w:hAnsi="Times New Roman" w:cs="Times New Roman"/>
          <w:bCs/>
          <w:sz w:val="28"/>
          <w:szCs w:val="28"/>
          <w:lang w:val="kk-KZ"/>
        </w:rPr>
        <w:t xml:space="preserve"> </w:t>
      </w:r>
      <w:r w:rsidR="007B502B" w:rsidRPr="00DE1A29">
        <w:rPr>
          <w:rFonts w:ascii="Times New Roman" w:hAnsi="Times New Roman" w:cs="Times New Roman"/>
          <w:bCs/>
          <w:sz w:val="28"/>
          <w:szCs w:val="28"/>
          <w:lang w:val="kk-KZ"/>
        </w:rPr>
        <w:t xml:space="preserve">квант шығаратын (жұтатын) </w:t>
      </w:r>
      <w:r w:rsidRPr="00DE1A29">
        <w:rPr>
          <w:rFonts w:ascii="Times New Roman" w:hAnsi="Times New Roman" w:cs="Times New Roman"/>
          <w:bCs/>
          <w:sz w:val="28"/>
          <w:szCs w:val="28"/>
          <w:lang w:val="kk-KZ"/>
        </w:rPr>
        <w:t>бір атомға ғана емес, бүкіл кристал</w:t>
      </w:r>
      <w:r w:rsidR="007B502B" w:rsidRPr="00DE1A29">
        <w:rPr>
          <w:rFonts w:ascii="Times New Roman" w:hAnsi="Times New Roman" w:cs="Times New Roman"/>
          <w:bCs/>
          <w:sz w:val="28"/>
          <w:szCs w:val="28"/>
          <w:lang w:val="kk-KZ"/>
        </w:rPr>
        <w:t>дық тор</w:t>
      </w:r>
      <w:r w:rsidRPr="00DE1A29">
        <w:rPr>
          <w:rFonts w:ascii="Times New Roman" w:hAnsi="Times New Roman" w:cs="Times New Roman"/>
          <w:bCs/>
          <w:sz w:val="28"/>
          <w:szCs w:val="28"/>
          <w:lang w:val="kk-KZ"/>
        </w:rPr>
        <w:t>ға беріледі. Бұл жағдайда</w:t>
      </w:r>
      <w:r w:rsidR="007B502B" w:rsidRPr="00DE1A29">
        <w:rPr>
          <w:rFonts w:ascii="Times New Roman" w:hAnsi="Times New Roman" w:cs="Times New Roman"/>
          <w:bCs/>
          <w:sz w:val="28"/>
          <w:szCs w:val="28"/>
          <w:lang w:val="kk-KZ"/>
        </w:rPr>
        <w:t xml:space="preserve">, 1-формулаға сай, </w:t>
      </w:r>
      <w:r w:rsidRPr="00DE1A29">
        <w:rPr>
          <w:rFonts w:ascii="Times New Roman" w:hAnsi="Times New Roman" w:cs="Times New Roman"/>
          <w:bCs/>
          <w:sz w:val="28"/>
          <w:szCs w:val="28"/>
          <w:lang w:val="kk-KZ"/>
        </w:rPr>
        <w:t>берілу кезінде энергияны жоғалту өте аз болады, өйткені кристал</w:t>
      </w:r>
      <w:r w:rsidR="007B502B" w:rsidRPr="00DE1A29">
        <w:rPr>
          <w:rFonts w:ascii="Times New Roman" w:hAnsi="Times New Roman" w:cs="Times New Roman"/>
          <w:bCs/>
          <w:sz w:val="28"/>
          <w:szCs w:val="28"/>
          <w:lang w:val="kk-KZ"/>
        </w:rPr>
        <w:t>дың</w:t>
      </w:r>
      <w:r w:rsidRPr="00DE1A29">
        <w:rPr>
          <w:rFonts w:ascii="Times New Roman" w:hAnsi="Times New Roman" w:cs="Times New Roman"/>
          <w:bCs/>
          <w:sz w:val="28"/>
          <w:szCs w:val="28"/>
          <w:lang w:val="kk-KZ"/>
        </w:rPr>
        <w:t xml:space="preserve"> массасы бір атомның массасынан әлдеқайда үлкен</w:t>
      </w:r>
      <w:r w:rsidR="007B502B" w:rsidRPr="00DE1A29">
        <w:rPr>
          <w:rFonts w:ascii="Times New Roman" w:hAnsi="Times New Roman" w:cs="Times New Roman"/>
          <w:bCs/>
          <w:sz w:val="28"/>
          <w:szCs w:val="28"/>
          <w:lang w:val="kk-KZ"/>
        </w:rPr>
        <w:t>.</w:t>
      </w:r>
      <w:r w:rsidR="009B265A">
        <w:rPr>
          <w:rFonts w:ascii="Times New Roman" w:hAnsi="Times New Roman" w:cs="Times New Roman"/>
          <w:bCs/>
          <w:sz w:val="28"/>
          <w:szCs w:val="28"/>
          <w:lang w:val="kk-KZ"/>
        </w:rPr>
        <w:t xml:space="preserve"> </w:t>
      </w:r>
      <w:r w:rsidR="00D64CE6" w:rsidRPr="00DE1A29">
        <w:rPr>
          <w:rFonts w:ascii="Times New Roman" w:hAnsi="Times New Roman" w:cs="Times New Roman"/>
          <w:bCs/>
          <w:sz w:val="28"/>
          <w:szCs w:val="28"/>
          <w:lang w:val="kk-KZ"/>
        </w:rPr>
        <w:t>Жеткілікті төмен температурада, атомдардың берілуінің салдарынан фонондардың қозу ықтималдылығы азаяды,</w:t>
      </w:r>
      <w:r w:rsidR="009B265A">
        <w:rPr>
          <w:rFonts w:ascii="Times New Roman" w:hAnsi="Times New Roman" w:cs="Times New Roman"/>
          <w:bCs/>
          <w:sz w:val="28"/>
          <w:szCs w:val="28"/>
          <w:lang w:val="kk-KZ"/>
        </w:rPr>
        <w:t xml:space="preserve"> </w:t>
      </w:r>
      <w:r w:rsidR="00D64CE6" w:rsidRPr="00DE1A29">
        <w:rPr>
          <w:rFonts w:ascii="Times New Roman" w:hAnsi="Times New Roman" w:cs="Times New Roman"/>
          <w:bCs/>
          <w:sz w:val="28"/>
          <w:szCs w:val="28"/>
          <w:lang w:val="kk-KZ"/>
        </w:rPr>
        <w:t>с</w:t>
      </w:r>
      <w:r w:rsidR="007B502B" w:rsidRPr="00DE1A29">
        <w:rPr>
          <w:rFonts w:ascii="Times New Roman" w:hAnsi="Times New Roman" w:cs="Times New Roman"/>
          <w:bCs/>
          <w:sz w:val="28"/>
          <w:szCs w:val="28"/>
          <w:lang w:val="kk-KZ"/>
        </w:rPr>
        <w:t xml:space="preserve">ондықтан, </w:t>
      </w:r>
      <w:r w:rsidR="007B502B" w:rsidRPr="00DE1A29">
        <w:rPr>
          <w:rFonts w:ascii="Times New Roman" w:hAnsi="Times New Roman" w:cs="Times New Roman"/>
          <w:bCs/>
          <w:position w:val="-12"/>
          <w:sz w:val="28"/>
          <w:szCs w:val="28"/>
        </w:rPr>
        <w:object w:dxaOrig="260" w:dyaOrig="340">
          <v:shape id="_x0000_i1284" type="#_x0000_t75" style="width:10.95pt;height:15.45pt" o:ole="">
            <v:imagedata r:id="rId680" o:title=""/>
          </v:shape>
          <o:OLEObject Type="Embed" ProgID="Equation.3" ShapeID="_x0000_i1284" DrawAspect="Content" ObjectID="_1536590798" r:id="rId681"/>
        </w:object>
      </w:r>
      <w:r w:rsidR="0070763A" w:rsidRPr="00DE1A29">
        <w:rPr>
          <w:rFonts w:ascii="Times New Roman" w:hAnsi="Times New Roman" w:cs="Times New Roman"/>
          <w:bCs/>
          <w:position w:val="-12"/>
          <w:sz w:val="28"/>
          <w:szCs w:val="28"/>
          <w:lang w:val="kk-KZ"/>
        </w:rPr>
        <w:t xml:space="preserve"> </w:t>
      </w:r>
      <w:r w:rsidR="007B502B" w:rsidRPr="00DE1A29">
        <w:rPr>
          <w:rFonts w:ascii="Times New Roman" w:hAnsi="Times New Roman" w:cs="Times New Roman"/>
          <w:bCs/>
          <w:sz w:val="28"/>
          <w:szCs w:val="28"/>
          <w:lang w:val="kk-KZ"/>
        </w:rPr>
        <w:t>-</w:t>
      </w:r>
      <w:r w:rsidR="0070763A" w:rsidRPr="00DE1A29">
        <w:rPr>
          <w:rFonts w:ascii="Times New Roman" w:hAnsi="Times New Roman" w:cs="Times New Roman"/>
          <w:bCs/>
          <w:sz w:val="28"/>
          <w:szCs w:val="28"/>
          <w:lang w:val="kk-KZ"/>
        </w:rPr>
        <w:t xml:space="preserve"> </w:t>
      </w:r>
      <w:r w:rsidR="007B502B" w:rsidRPr="00DE1A29">
        <w:rPr>
          <w:rFonts w:ascii="Times New Roman" w:hAnsi="Times New Roman" w:cs="Times New Roman"/>
          <w:bCs/>
          <w:sz w:val="28"/>
          <w:szCs w:val="28"/>
          <w:lang w:val="kk-KZ"/>
        </w:rPr>
        <w:t>сәулелердің шығарылу және жұтылу процесстері іс жүзінде энергия шығынынсыз (идеал серпімді түрде) өтеді.</w:t>
      </w:r>
    </w:p>
    <w:p w:rsidR="000E071C" w:rsidRPr="00DE1A29" w:rsidRDefault="000E071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Мёссбауэр эффектісі деп</w:t>
      </w:r>
      <w:r w:rsidRPr="00DE1A29">
        <w:rPr>
          <w:rFonts w:ascii="Times New Roman" w:hAnsi="Times New Roman" w:cs="Times New Roman"/>
          <w:bCs/>
          <w:sz w:val="28"/>
          <w:szCs w:val="28"/>
          <w:lang w:val="kk-KZ"/>
        </w:rPr>
        <w:t xml:space="preserve"> - дененің ішкі энергиясының өзгері</w:t>
      </w:r>
      <w:r w:rsidR="007B502B" w:rsidRPr="00DE1A29">
        <w:rPr>
          <w:rFonts w:ascii="Times New Roman" w:hAnsi="Times New Roman" w:cs="Times New Roman"/>
          <w:bCs/>
          <w:sz w:val="28"/>
          <w:szCs w:val="28"/>
          <w:lang w:val="kk-KZ"/>
        </w:rPr>
        <w:t>сі болмайтын,</w:t>
      </w:r>
      <w:r w:rsidRPr="00DE1A29">
        <w:rPr>
          <w:rFonts w:ascii="Times New Roman" w:hAnsi="Times New Roman" w:cs="Times New Roman"/>
          <w:bCs/>
          <w:sz w:val="28"/>
          <w:szCs w:val="28"/>
          <w:lang w:val="kk-KZ"/>
        </w:rPr>
        <w:t xml:space="preserve"> қатты денемен байланысқан атом ядроларының </w:t>
      </w:r>
      <w:r w:rsidR="007B502B" w:rsidRPr="00DE1A29">
        <w:rPr>
          <w:rFonts w:ascii="Times New Roman" w:hAnsi="Times New Roman" w:cs="Times New Roman"/>
          <w:b/>
          <w:bCs/>
          <w:i/>
          <w:iCs/>
          <w:position w:val="-12"/>
          <w:sz w:val="28"/>
          <w:szCs w:val="28"/>
          <w:lang w:val="kk-KZ"/>
        </w:rPr>
        <w:object w:dxaOrig="260" w:dyaOrig="340">
          <v:shape id="_x0000_i1285" type="#_x0000_t75" style="width:12.2pt;height:13.5pt" o:ole="">
            <v:imagedata r:id="rId682" o:title=""/>
          </v:shape>
          <o:OLEObject Type="Embed" ProgID="Equation.3" ShapeID="_x0000_i1285" DrawAspect="Content" ObjectID="_1536590799" r:id="rId683"/>
        </w:object>
      </w:r>
      <w:r w:rsidR="0070763A" w:rsidRPr="00DE1A29">
        <w:rPr>
          <w:rFonts w:ascii="Times New Roman" w:hAnsi="Times New Roman" w:cs="Times New Roman"/>
          <w:b/>
          <w:bCs/>
          <w:i/>
          <w:iCs/>
          <w:position w:val="-12"/>
          <w:sz w:val="28"/>
          <w:szCs w:val="28"/>
          <w:lang w:val="kk-KZ"/>
        </w:rPr>
        <w:t xml:space="preserve"> </w:t>
      </w:r>
      <w:r w:rsidRPr="00DE1A29">
        <w:rPr>
          <w:rFonts w:ascii="Times New Roman" w:hAnsi="Times New Roman" w:cs="Times New Roman"/>
          <w:bCs/>
          <w:sz w:val="28"/>
          <w:szCs w:val="28"/>
          <w:lang w:val="kk-KZ"/>
        </w:rPr>
        <w:t>-</w:t>
      </w:r>
      <w:r w:rsidR="0070763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w:t>
      </w:r>
      <w:r w:rsidR="007B502B" w:rsidRPr="00DE1A29">
        <w:rPr>
          <w:rFonts w:ascii="Times New Roman" w:hAnsi="Times New Roman" w:cs="Times New Roman"/>
          <w:bCs/>
          <w:sz w:val="28"/>
          <w:szCs w:val="28"/>
          <w:lang w:val="kk-KZ"/>
        </w:rPr>
        <w:t>ард</w:t>
      </w:r>
      <w:r w:rsidRPr="00DE1A29">
        <w:rPr>
          <w:rFonts w:ascii="Times New Roman" w:hAnsi="Times New Roman" w:cs="Times New Roman"/>
          <w:bCs/>
          <w:sz w:val="28"/>
          <w:szCs w:val="28"/>
          <w:lang w:val="kk-KZ"/>
        </w:rPr>
        <w:t xml:space="preserve">ы серпімді шығару </w:t>
      </w:r>
      <w:r w:rsidR="00D64CE6"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жұту</w:t>
      </w:r>
      <w:r w:rsidR="00D64CE6"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құбылысын айтады.</w:t>
      </w:r>
      <w:r w:rsidR="006345C4" w:rsidRPr="00DE1A29">
        <w:rPr>
          <w:rFonts w:ascii="Times New Roman" w:hAnsi="Times New Roman" w:cs="Times New Roman"/>
          <w:bCs/>
          <w:sz w:val="28"/>
          <w:szCs w:val="28"/>
          <w:lang w:val="kk-KZ"/>
        </w:rPr>
        <w:t xml:space="preserve"> Қарастырылған жағдайда, </w:t>
      </w:r>
      <w:r w:rsidR="006345C4" w:rsidRPr="00DE1A29">
        <w:rPr>
          <w:rFonts w:ascii="Times New Roman" w:hAnsi="Times New Roman" w:cs="Times New Roman"/>
          <w:bCs/>
          <w:position w:val="-12"/>
          <w:sz w:val="28"/>
          <w:szCs w:val="28"/>
        </w:rPr>
        <w:object w:dxaOrig="260" w:dyaOrig="340">
          <v:shape id="_x0000_i1286" type="#_x0000_t75" style="width:10.95pt;height:15.45pt" o:ole="">
            <v:imagedata r:id="rId684" o:title=""/>
          </v:shape>
          <o:OLEObject Type="Embed" ProgID="Equation.3" ShapeID="_x0000_i1286" DrawAspect="Content" ObjectID="_1536590800" r:id="rId685"/>
        </w:object>
      </w:r>
      <w:r w:rsidR="0070763A" w:rsidRPr="00DE1A29">
        <w:rPr>
          <w:rFonts w:ascii="Times New Roman" w:hAnsi="Times New Roman" w:cs="Times New Roman"/>
          <w:bCs/>
          <w:position w:val="-12"/>
          <w:sz w:val="28"/>
          <w:szCs w:val="28"/>
          <w:lang w:val="kk-KZ"/>
        </w:rPr>
        <w:t xml:space="preserve"> </w:t>
      </w:r>
      <w:r w:rsidR="006345C4" w:rsidRPr="00DE1A29">
        <w:rPr>
          <w:rFonts w:ascii="Times New Roman" w:hAnsi="Times New Roman" w:cs="Times New Roman"/>
          <w:bCs/>
          <w:sz w:val="28"/>
          <w:szCs w:val="28"/>
          <w:lang w:val="kk-KZ"/>
        </w:rPr>
        <w:t>-</w:t>
      </w:r>
      <w:r w:rsidR="0070763A" w:rsidRPr="00DE1A29">
        <w:rPr>
          <w:rFonts w:ascii="Times New Roman" w:hAnsi="Times New Roman" w:cs="Times New Roman"/>
          <w:bCs/>
          <w:sz w:val="28"/>
          <w:szCs w:val="28"/>
          <w:lang w:val="kk-KZ"/>
        </w:rPr>
        <w:t xml:space="preserve"> </w:t>
      </w:r>
      <w:r w:rsidR="006345C4" w:rsidRPr="00DE1A29">
        <w:rPr>
          <w:rFonts w:ascii="Times New Roman" w:hAnsi="Times New Roman" w:cs="Times New Roman"/>
          <w:bCs/>
          <w:sz w:val="28"/>
          <w:szCs w:val="28"/>
          <w:lang w:val="kk-KZ"/>
        </w:rPr>
        <w:t xml:space="preserve">сәулелердің шығарылу және жұтылу сызықтары сәйкес келеді және ені сызықтардың табиғи еніне </w:t>
      </w:r>
      <w:r w:rsidR="006345C4" w:rsidRPr="00DE1A29">
        <w:rPr>
          <w:rFonts w:ascii="Times New Roman" w:hAnsi="Times New Roman" w:cs="Times New Roman"/>
          <w:bCs/>
          <w:i/>
          <w:sz w:val="28"/>
          <w:szCs w:val="28"/>
          <w:lang w:val="kk-KZ"/>
        </w:rPr>
        <w:t xml:space="preserve">Г </w:t>
      </w:r>
      <w:r w:rsidR="006345C4" w:rsidRPr="00DE1A29">
        <w:rPr>
          <w:rFonts w:ascii="Times New Roman" w:hAnsi="Times New Roman" w:cs="Times New Roman"/>
          <w:bCs/>
          <w:sz w:val="28"/>
          <w:szCs w:val="28"/>
          <w:lang w:val="kk-KZ"/>
        </w:rPr>
        <w:t xml:space="preserve">тең, өте кіші болады. Мёссбауэр эффектісі терең суытылған (температураның кемуімен тордың тербелістері «мұздайды») </w:t>
      </w:r>
      <w:r w:rsidR="006345C4" w:rsidRPr="00DE1A29">
        <w:rPr>
          <w:rFonts w:ascii="Times New Roman" w:hAnsi="Times New Roman" w:cs="Times New Roman"/>
          <w:b/>
          <w:bCs/>
          <w:i/>
          <w:iCs/>
          <w:position w:val="-14"/>
          <w:sz w:val="28"/>
          <w:szCs w:val="28"/>
          <w:lang w:val="kk-KZ"/>
        </w:rPr>
        <w:object w:dxaOrig="580" w:dyaOrig="460">
          <v:shape id="_x0000_i1287" type="#_x0000_t75" style="width:29.55pt;height:18.65pt" o:ole="">
            <v:imagedata r:id="rId686" o:title=""/>
          </v:shape>
          <o:OLEObject Type="Embed" ProgID="Equation.3" ShapeID="_x0000_i1287" DrawAspect="Content" ObjectID="_1536590801" r:id="rId687"/>
        </w:object>
      </w:r>
      <w:r w:rsidR="006345C4" w:rsidRPr="00DE1A29">
        <w:rPr>
          <w:rFonts w:ascii="Times New Roman" w:hAnsi="Times New Roman" w:cs="Times New Roman"/>
          <w:bCs/>
          <w:sz w:val="28"/>
          <w:szCs w:val="28"/>
          <w:lang w:val="kk-KZ"/>
        </w:rPr>
        <w:t>ядросында ашылды, кейіннен 20-дан астам тұрақты изотоптарда (мысалы</w:t>
      </w:r>
      <w:r w:rsidR="001E471F" w:rsidRPr="00DE1A29">
        <w:rPr>
          <w:rFonts w:ascii="Times New Roman" w:hAnsi="Times New Roman" w:cs="Times New Roman"/>
          <w:b/>
          <w:bCs/>
          <w:i/>
          <w:iCs/>
          <w:position w:val="-16"/>
          <w:sz w:val="28"/>
          <w:szCs w:val="28"/>
          <w:lang w:val="kk-KZ"/>
        </w:rPr>
        <w:object w:dxaOrig="1280" w:dyaOrig="460">
          <v:shape id="_x0000_i1288" type="#_x0000_t75" style="width:61.7pt;height:18.65pt" o:ole="">
            <v:imagedata r:id="rId688" o:title=""/>
          </v:shape>
          <o:OLEObject Type="Embed" ProgID="Equation.3" ShapeID="_x0000_i1288" DrawAspect="Content" ObjectID="_1536590802" r:id="rId689"/>
        </w:object>
      </w:r>
      <w:r w:rsidR="006345C4" w:rsidRPr="00DE1A29">
        <w:rPr>
          <w:rFonts w:ascii="Times New Roman" w:hAnsi="Times New Roman" w:cs="Times New Roman"/>
          <w:bCs/>
          <w:sz w:val="28"/>
          <w:szCs w:val="28"/>
          <w:lang w:val="kk-KZ"/>
        </w:rPr>
        <w:t xml:space="preserve">) </w:t>
      </w:r>
      <w:r w:rsidR="001E471F" w:rsidRPr="00DE1A29">
        <w:rPr>
          <w:rFonts w:ascii="Times New Roman" w:hAnsi="Times New Roman" w:cs="Times New Roman"/>
          <w:bCs/>
          <w:sz w:val="28"/>
          <w:szCs w:val="28"/>
          <w:lang w:val="kk-KZ"/>
        </w:rPr>
        <w:t xml:space="preserve">бақыланды. </w:t>
      </w:r>
    </w:p>
    <w:p w:rsidR="009D292C" w:rsidRPr="00DE1A29" w:rsidRDefault="001E471F"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Р.Мёссбауэр экспериментальды физиканы бұрын-соңды болмаған дәл өлшеудің жаңа әдісімен қаруландырды. Мёссбауэр эффектісі сәулелену энергиясын (жиілігін) </w:t>
      </w:r>
      <w:r w:rsidR="009D292C" w:rsidRPr="00DE1A29">
        <w:rPr>
          <w:rFonts w:ascii="Times New Roman" w:hAnsi="Times New Roman" w:cs="Times New Roman"/>
          <w:bCs/>
          <w:position w:val="-26"/>
          <w:sz w:val="28"/>
          <w:szCs w:val="28"/>
        </w:rPr>
        <w:object w:dxaOrig="1860" w:dyaOrig="700">
          <v:shape id="_x0000_i1289" type="#_x0000_t75" style="width:82.3pt;height:34.7pt" o:ole="">
            <v:imagedata r:id="rId690" o:title=""/>
          </v:shape>
          <o:OLEObject Type="Embed" ProgID="Equation.3" ShapeID="_x0000_i1289" DrawAspect="Content" ObjectID="_1536590803" r:id="rId691"/>
        </w:object>
      </w:r>
      <w:r w:rsidRPr="00DE1A29">
        <w:rPr>
          <w:rFonts w:ascii="Times New Roman" w:hAnsi="Times New Roman" w:cs="Times New Roman"/>
          <w:bCs/>
          <w:sz w:val="28"/>
          <w:szCs w:val="28"/>
          <w:lang w:val="kk-KZ"/>
        </w:rPr>
        <w:t xml:space="preserve"> салыстырмалы дәлдікпен анықтауға мүмкіндік береді, сондықтан ғылым мен техниканың көптеген салаларында әр түрлі есептеулерде нәзік «құрал» ретінде қолданылады.</w:t>
      </w:r>
      <w:r w:rsidR="009D292C" w:rsidRPr="00DE1A29">
        <w:rPr>
          <w:rFonts w:ascii="Times New Roman" w:hAnsi="Times New Roman" w:cs="Times New Roman"/>
          <w:bCs/>
          <w:position w:val="-12"/>
          <w:sz w:val="28"/>
          <w:szCs w:val="28"/>
        </w:rPr>
        <w:object w:dxaOrig="240" w:dyaOrig="320">
          <v:shape id="_x0000_i1290" type="#_x0000_t75" style="width:10.3pt;height:15.45pt" o:ole="">
            <v:imagedata r:id="rId692" o:title=""/>
          </v:shape>
          <o:OLEObject Type="Embed" ProgID="Equation.3" ShapeID="_x0000_i1290" DrawAspect="Content" ObjectID="_1536590804" r:id="rId693"/>
        </w:object>
      </w:r>
      <w:r w:rsidR="009D292C" w:rsidRPr="00DE1A29">
        <w:rPr>
          <w:rFonts w:ascii="Times New Roman" w:hAnsi="Times New Roman" w:cs="Times New Roman"/>
          <w:bCs/>
          <w:sz w:val="28"/>
          <w:szCs w:val="28"/>
          <w:lang w:val="kk-KZ"/>
        </w:rPr>
        <w:t xml:space="preserve">-сызықтардың жіңішке деталдарын, қатты денелердегі ішкі магнит және электр өрістерін </w:t>
      </w:r>
      <w:r w:rsidR="009D292C" w:rsidRPr="00DE1A29">
        <w:rPr>
          <w:rFonts w:ascii="Times New Roman" w:hAnsi="Times New Roman" w:cs="Times New Roman"/>
          <w:bCs/>
          <w:sz w:val="28"/>
          <w:szCs w:val="28"/>
          <w:lang w:val="kk-KZ"/>
        </w:rPr>
        <w:lastRenderedPageBreak/>
        <w:t>және т.б. өлшеу мүмкіндігі пайда болды.</w:t>
      </w:r>
      <w:r w:rsidR="009B265A">
        <w:rPr>
          <w:rFonts w:ascii="Times New Roman" w:hAnsi="Times New Roman" w:cs="Times New Roman"/>
          <w:bCs/>
          <w:sz w:val="28"/>
          <w:szCs w:val="28"/>
          <w:lang w:val="kk-KZ"/>
        </w:rPr>
        <w:t xml:space="preserve"> </w:t>
      </w:r>
      <w:r w:rsidR="009D292C" w:rsidRPr="00DE1A29">
        <w:rPr>
          <w:rFonts w:ascii="Times New Roman" w:hAnsi="Times New Roman" w:cs="Times New Roman"/>
          <w:bCs/>
          <w:position w:val="-12"/>
          <w:sz w:val="28"/>
          <w:szCs w:val="28"/>
        </w:rPr>
        <w:object w:dxaOrig="260" w:dyaOrig="340">
          <v:shape id="_x0000_i1291" type="#_x0000_t75" style="width:10.95pt;height:15.45pt" o:ole="">
            <v:imagedata r:id="rId694" o:title=""/>
          </v:shape>
          <o:OLEObject Type="Embed" ProgID="Equation.3" ShapeID="_x0000_i1291" DrawAspect="Content" ObjectID="_1536590805" r:id="rId695"/>
        </w:object>
      </w:r>
      <w:r w:rsidR="009D292C" w:rsidRPr="00DE1A29">
        <w:rPr>
          <w:rFonts w:ascii="Times New Roman" w:hAnsi="Times New Roman" w:cs="Times New Roman"/>
          <w:bCs/>
          <w:sz w:val="28"/>
          <w:szCs w:val="28"/>
          <w:lang w:val="kk-KZ"/>
        </w:rPr>
        <w:t>-кванттардың резонанстық жұтылу әдісімен энергияның өзгерісін аса жоғары дәлдікпен өлшеуге болады. Оны басқа әдістермен мүмкін болмаған, аса нәзік құбылыстарды бақылау және зерттеу үшін қолдануға мүмкіндік береді. Олар: ядролық деңгейлердің аса нәзік түзілісі; изомерлік ығысу;</w:t>
      </w:r>
      <w:r w:rsidR="009B265A">
        <w:rPr>
          <w:rFonts w:ascii="Times New Roman" w:hAnsi="Times New Roman" w:cs="Times New Roman"/>
          <w:bCs/>
          <w:sz w:val="28"/>
          <w:szCs w:val="28"/>
          <w:lang w:val="kk-KZ"/>
        </w:rPr>
        <w:t xml:space="preserve"> </w:t>
      </w:r>
      <w:r w:rsidR="009D292C" w:rsidRPr="00DE1A29">
        <w:rPr>
          <w:rFonts w:ascii="Times New Roman" w:hAnsi="Times New Roman" w:cs="Times New Roman"/>
          <w:bCs/>
          <w:sz w:val="28"/>
          <w:szCs w:val="28"/>
          <w:lang w:val="kk-KZ"/>
        </w:rPr>
        <w:t>квадрупольдік ажырау; қызыл ығысу. Мёссбауэр эффектісін жалпы (ЖСТ) салыстырмалылық теориясының басқа да тұжырымдарын (планеталардың перигейлерінің бұрылуын, көлденең допплер эффектісін, үдетілген жүйедегі күш өрісі және т.б.) тексеруге пайдаланады.</w:t>
      </w:r>
    </w:p>
    <w:p w:rsidR="009D292C"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Мёссбауэр эффектісін қатты дененің кванттық теориясын пайдаланып түсіндіруге болады. Төменгі температураларда (Дебай температурасымен салыстырғанда)</w:t>
      </w:r>
      <w:r w:rsidR="0097791A" w:rsidRPr="00DE1A29">
        <w:rPr>
          <w:rFonts w:ascii="Times New Roman" w:hAnsi="Times New Roman" w:cs="Times New Roman"/>
          <w:bCs/>
          <w:sz w:val="28"/>
          <w:szCs w:val="28"/>
          <w:lang w:val="kk-KZ"/>
        </w:rPr>
        <w:t>,</w:t>
      </w:r>
      <w:r w:rsidR="009B265A">
        <w:rPr>
          <w:rFonts w:ascii="Times New Roman" w:hAnsi="Times New Roman" w:cs="Times New Roman"/>
          <w:bCs/>
          <w:sz w:val="28"/>
          <w:szCs w:val="28"/>
          <w:lang w:val="kk-KZ"/>
        </w:rPr>
        <w:t xml:space="preserve"> </w:t>
      </w:r>
      <w:r w:rsidR="009D292C" w:rsidRPr="00DE1A29">
        <w:rPr>
          <w:rFonts w:ascii="Times New Roman" w:hAnsi="Times New Roman" w:cs="Times New Roman"/>
          <w:bCs/>
          <w:position w:val="-12"/>
          <w:sz w:val="28"/>
          <w:szCs w:val="28"/>
        </w:rPr>
        <w:object w:dxaOrig="260" w:dyaOrig="340">
          <v:shape id="_x0000_i1292" type="#_x0000_t75" style="width:10.95pt;height:15.45pt" o:ole="">
            <v:imagedata r:id="rId696" o:title=""/>
          </v:shape>
          <o:OLEObject Type="Embed" ProgID="Equation.3" ShapeID="_x0000_i1292" DrawAspect="Content" ObjectID="_1536590806" r:id="rId697"/>
        </w:object>
      </w:r>
      <w:r w:rsidR="009D292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сәулелену ықтималдылығы үшін келесідей өрнек орындалады:</w:t>
      </w:r>
    </w:p>
    <w:p w:rsidR="00B85F0E" w:rsidRPr="00DE1A29" w:rsidRDefault="009D292C" w:rsidP="00573344">
      <w:pPr>
        <w:spacing w:after="0" w:line="240" w:lineRule="auto"/>
        <w:ind w:left="284" w:right="-1"/>
        <w:jc w:val="center"/>
        <w:rPr>
          <w:rFonts w:ascii="Times New Roman" w:hAnsi="Times New Roman" w:cs="Times New Roman"/>
          <w:bCs/>
          <w:i/>
          <w:sz w:val="28"/>
          <w:szCs w:val="28"/>
          <w:vertAlign w:val="superscript"/>
          <w:lang w:val="kk-KZ"/>
        </w:rPr>
      </w:pPr>
      <w:r w:rsidRPr="00DE1A29">
        <w:rPr>
          <w:rFonts w:ascii="Times New Roman" w:hAnsi="Times New Roman" w:cs="Times New Roman"/>
          <w:bCs/>
          <w:position w:val="-6"/>
          <w:sz w:val="28"/>
          <w:szCs w:val="28"/>
        </w:rPr>
        <w:object w:dxaOrig="1460" w:dyaOrig="380">
          <v:shape id="_x0000_i1293" type="#_x0000_t75" style="width:65.55pt;height:18.65pt" o:ole="">
            <v:imagedata r:id="rId698" o:title=""/>
          </v:shape>
          <o:OLEObject Type="Embed" ProgID="Equation.3" ShapeID="_x0000_i1293" DrawAspect="Content" ObjectID="_1536590807" r:id="rId699"/>
        </w:object>
      </w:r>
    </w:p>
    <w:p w:rsidR="009D292C" w:rsidRPr="00DE1A29" w:rsidRDefault="009D292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 xml:space="preserve">ұндағы </w:t>
      </w:r>
      <w:r w:rsidR="00B85F0E" w:rsidRPr="00DE1A29">
        <w:rPr>
          <w:rFonts w:ascii="Times New Roman" w:hAnsi="Times New Roman" w:cs="Times New Roman"/>
          <w:bCs/>
          <w:i/>
          <w:sz w:val="28"/>
          <w:szCs w:val="28"/>
          <w:lang w:val="kk-KZ"/>
        </w:rPr>
        <w:t>R═ T</w:t>
      </w:r>
      <w:r w:rsidR="00B85F0E" w:rsidRPr="00DE1A29">
        <w:rPr>
          <w:rFonts w:ascii="Times New Roman" w:hAnsi="Times New Roman" w:cs="Times New Roman"/>
          <w:bCs/>
          <w:i/>
          <w:sz w:val="28"/>
          <w:szCs w:val="28"/>
          <w:vertAlign w:val="subscript"/>
          <w:lang w:val="kk-KZ"/>
        </w:rPr>
        <w:t>я</w:t>
      </w:r>
      <w:r w:rsidR="00B85F0E" w:rsidRPr="00DE1A29">
        <w:rPr>
          <w:rFonts w:ascii="Times New Roman" w:hAnsi="Times New Roman" w:cs="Times New Roman"/>
          <w:bCs/>
          <w:sz w:val="28"/>
          <w:szCs w:val="28"/>
          <w:lang w:val="kk-KZ"/>
        </w:rPr>
        <w:t xml:space="preserve"> еркін ядроның тебілу энергиясы</w:t>
      </w:r>
      <w:r w:rsidR="00B85F0E" w:rsidRPr="00DE1A29">
        <w:rPr>
          <w:rFonts w:ascii="Times New Roman" w:hAnsi="Times New Roman" w:cs="Times New Roman"/>
          <w:bCs/>
          <w:i/>
          <w:sz w:val="28"/>
          <w:szCs w:val="28"/>
          <w:lang w:val="kk-KZ"/>
        </w:rPr>
        <w:t>, k</w:t>
      </w:r>
      <w:r w:rsidR="00B85F0E" w:rsidRPr="00DE1A29">
        <w:rPr>
          <w:rFonts w:ascii="Times New Roman" w:hAnsi="Times New Roman" w:cs="Times New Roman"/>
          <w:bCs/>
          <w:sz w:val="28"/>
          <w:szCs w:val="28"/>
          <w:lang w:val="kk-KZ"/>
        </w:rPr>
        <w:t>-Больцман тұрақтысы</w:t>
      </w:r>
      <w:r w:rsidR="00B85F0E" w:rsidRPr="00DE1A29">
        <w:rPr>
          <w:rFonts w:ascii="Times New Roman" w:hAnsi="Times New Roman" w:cs="Times New Roman"/>
          <w:bCs/>
          <w:i/>
          <w:sz w:val="28"/>
          <w:szCs w:val="28"/>
          <w:lang w:val="kk-KZ"/>
        </w:rPr>
        <w:t>, Ө</w:t>
      </w:r>
      <w:r w:rsidR="00B85F0E" w:rsidRPr="00DE1A29">
        <w:rPr>
          <w:rFonts w:ascii="Times New Roman" w:hAnsi="Times New Roman" w:cs="Times New Roman"/>
          <w:bCs/>
          <w:sz w:val="28"/>
          <w:szCs w:val="28"/>
          <w:lang w:val="kk-KZ"/>
        </w:rPr>
        <w:t xml:space="preserve">-қатты дененің Дебай температурасы. </w:t>
      </w:r>
    </w:p>
    <w:p w:rsidR="00B85F0E" w:rsidRPr="00DE1A29" w:rsidRDefault="009D292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Сыртқы әсерлер </w:t>
      </w:r>
      <w:r w:rsidR="001435E1" w:rsidRPr="00DE1A29">
        <w:rPr>
          <w:rFonts w:ascii="Times New Roman" w:hAnsi="Times New Roman" w:cs="Times New Roman"/>
          <w:bCs/>
          <w:sz w:val="28"/>
          <w:szCs w:val="28"/>
          <w:lang w:val="kk-KZ"/>
        </w:rPr>
        <w:t xml:space="preserve">(мысалы ядролық деңгейлердің зеемандық ыдырауы немесе ауырлық өрісінде қозғалғанда фотондардың энергияларының ығысуы) жұтылу немесе шығарылу сызықтарының өте аз ығысуына, басқаша айтқанда Мёссбауэр эффектісінің әлсіреуіне немесе жойылуынаалып келуі мүмкін. Бұл ығысуды тіркеуге болады. Осыған ұқсас, (1960) зертханалық қондырғыда жалпы салыстырмалылық теориясы болжаған, «гравитациялық қызыл ығысу» атты нәзік эффект бақыланды. </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11.</w:t>
      </w:r>
      <w:r w:rsidR="00B85F0E" w:rsidRPr="00DE1A29">
        <w:rPr>
          <w:rFonts w:ascii="Times New Roman" w:hAnsi="Times New Roman" w:cs="Times New Roman"/>
          <w:b/>
          <w:bCs/>
          <w:sz w:val="28"/>
          <w:szCs w:val="28"/>
          <w:lang w:val="kk-KZ"/>
        </w:rPr>
        <w:t xml:space="preserve"> Радиоактивті</w:t>
      </w:r>
      <w:r w:rsidR="00800CE4" w:rsidRPr="00DE1A29">
        <w:rPr>
          <w:rFonts w:ascii="Times New Roman" w:hAnsi="Times New Roman" w:cs="Times New Roman"/>
          <w:b/>
          <w:bCs/>
          <w:sz w:val="28"/>
          <w:szCs w:val="28"/>
          <w:lang w:val="kk-KZ"/>
        </w:rPr>
        <w:t xml:space="preserve"> сәулеленуді және</w:t>
      </w:r>
      <w:r w:rsidR="00B85F0E" w:rsidRPr="00DE1A29">
        <w:rPr>
          <w:rFonts w:ascii="Times New Roman" w:hAnsi="Times New Roman" w:cs="Times New Roman"/>
          <w:b/>
          <w:bCs/>
          <w:sz w:val="28"/>
          <w:szCs w:val="28"/>
          <w:lang w:val="kk-KZ"/>
        </w:rPr>
        <w:t xml:space="preserve"> бөлшектерді</w:t>
      </w:r>
      <w:r w:rsidR="000F3144" w:rsidRPr="00DE1A29">
        <w:rPr>
          <w:rFonts w:ascii="Times New Roman" w:hAnsi="Times New Roman" w:cs="Times New Roman"/>
          <w:b/>
          <w:bCs/>
          <w:sz w:val="28"/>
          <w:szCs w:val="28"/>
          <w:lang w:val="kk-KZ"/>
        </w:rPr>
        <w:t xml:space="preserve"> бақылау және тіркеу әдістері</w:t>
      </w:r>
    </w:p>
    <w:p w:rsidR="00B85F0E" w:rsidRPr="00DE1A29" w:rsidRDefault="00B85F0E" w:rsidP="00573344">
      <w:pPr>
        <w:spacing w:after="0" w:line="240" w:lineRule="auto"/>
        <w:ind w:left="284" w:right="-1"/>
        <w:jc w:val="center"/>
        <w:rPr>
          <w:rFonts w:ascii="Times New Roman" w:hAnsi="Times New Roman" w:cs="Times New Roman"/>
          <w:b/>
          <w:bCs/>
          <w:sz w:val="28"/>
          <w:szCs w:val="28"/>
          <w:lang w:val="kk-KZ"/>
        </w:rPr>
      </w:pPr>
    </w:p>
    <w:p w:rsidR="00C779F2"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Радиоактивті сәулеленуді</w:t>
      </w:r>
      <w:r w:rsidR="009B265A">
        <w:rPr>
          <w:rFonts w:ascii="Times New Roman" w:hAnsi="Times New Roman" w:cs="Times New Roman"/>
          <w:bCs/>
          <w:sz w:val="28"/>
          <w:szCs w:val="28"/>
          <w:lang w:val="kk-KZ"/>
        </w:rPr>
        <w:t xml:space="preserve"> </w:t>
      </w:r>
      <w:r w:rsidR="000F3144" w:rsidRPr="00DE1A29">
        <w:rPr>
          <w:rFonts w:ascii="Times New Roman" w:hAnsi="Times New Roman" w:cs="Times New Roman"/>
          <w:bCs/>
          <w:position w:val="-12"/>
          <w:sz w:val="28"/>
          <w:szCs w:val="28"/>
          <w:lang w:val="kk-KZ"/>
        </w:rPr>
        <w:object w:dxaOrig="1040" w:dyaOrig="400">
          <v:shape id="_x0000_i1294" type="#_x0000_t75" style="width:51.45pt;height:21.2pt" o:ole="">
            <v:imagedata r:id="rId700" o:title=""/>
          </v:shape>
          <o:OLEObject Type="Embed" ProgID="Equation.3" ShapeID="_x0000_i1294" DrawAspect="Content" ObjectID="_1536590808" r:id="rId701"/>
        </w:object>
      </w:r>
      <w:r w:rsidRPr="00DE1A29">
        <w:rPr>
          <w:rFonts w:ascii="Times New Roman" w:hAnsi="Times New Roman" w:cs="Times New Roman"/>
          <w:bCs/>
          <w:sz w:val="28"/>
          <w:szCs w:val="28"/>
          <w:lang w:val="kk-KZ"/>
        </w:rPr>
        <w:t xml:space="preserve"> және бөлшектерді бақылау және тіркеу, </w:t>
      </w:r>
      <w:r w:rsidR="000F3144" w:rsidRPr="00DE1A29">
        <w:rPr>
          <w:rFonts w:ascii="Times New Roman" w:hAnsi="Times New Roman" w:cs="Times New Roman"/>
          <w:bCs/>
          <w:sz w:val="28"/>
          <w:szCs w:val="28"/>
          <w:lang w:val="kk-KZ"/>
        </w:rPr>
        <w:t xml:space="preserve">іс жүзінде </w:t>
      </w:r>
      <w:r w:rsidRPr="00DE1A29">
        <w:rPr>
          <w:rFonts w:ascii="Times New Roman" w:hAnsi="Times New Roman" w:cs="Times New Roman"/>
          <w:bCs/>
          <w:sz w:val="28"/>
          <w:szCs w:val="28"/>
          <w:lang w:val="kk-KZ"/>
        </w:rPr>
        <w:t>олардың ортаның атомдарын иондау және қоздыру қасиетіне негізделген.</w:t>
      </w:r>
      <w:r w:rsidR="000F3144" w:rsidRPr="00DE1A29">
        <w:rPr>
          <w:rFonts w:ascii="Times New Roman" w:hAnsi="Times New Roman" w:cs="Times New Roman"/>
          <w:bCs/>
          <w:sz w:val="28"/>
          <w:szCs w:val="28"/>
          <w:lang w:val="kk-KZ"/>
        </w:rPr>
        <w:t xml:space="preserve"> Зарядталған бөлшектер бұл процесстерді тікелей тудырады, ал </w:t>
      </w:r>
      <w:r w:rsidR="000F3144" w:rsidRPr="00DE1A29">
        <w:rPr>
          <w:rFonts w:ascii="Times New Roman" w:hAnsi="Times New Roman" w:cs="Times New Roman"/>
          <w:bCs/>
          <w:position w:val="-12"/>
          <w:sz w:val="28"/>
          <w:szCs w:val="28"/>
        </w:rPr>
        <w:object w:dxaOrig="240" w:dyaOrig="320">
          <v:shape id="_x0000_i1295" type="#_x0000_t75" style="width:10.3pt;height:15.45pt" o:ole="">
            <v:imagedata r:id="rId702" o:title=""/>
          </v:shape>
          <o:OLEObject Type="Embed" ProgID="Equation.3" ShapeID="_x0000_i1295" DrawAspect="Content" ObjectID="_1536590809" r:id="rId703"/>
        </w:object>
      </w:r>
      <w:r w:rsidR="000F3144" w:rsidRPr="00DE1A29">
        <w:rPr>
          <w:rFonts w:ascii="Times New Roman" w:hAnsi="Times New Roman" w:cs="Times New Roman"/>
          <w:bCs/>
          <w:sz w:val="28"/>
          <w:szCs w:val="28"/>
          <w:lang w:val="kk-KZ"/>
        </w:rPr>
        <w:t>-</w:t>
      </w:r>
      <w:r w:rsidR="009B265A">
        <w:rPr>
          <w:rFonts w:ascii="Times New Roman" w:hAnsi="Times New Roman" w:cs="Times New Roman"/>
          <w:bCs/>
          <w:sz w:val="28"/>
          <w:szCs w:val="28"/>
          <w:lang w:val="kk-KZ"/>
        </w:rPr>
        <w:t xml:space="preserve"> </w:t>
      </w:r>
      <w:r w:rsidR="000F3144" w:rsidRPr="00DE1A29">
        <w:rPr>
          <w:rFonts w:ascii="Times New Roman" w:hAnsi="Times New Roman" w:cs="Times New Roman"/>
          <w:bCs/>
          <w:sz w:val="28"/>
          <w:szCs w:val="28"/>
          <w:lang w:val="kk-KZ"/>
        </w:rPr>
        <w:t>кванттар мен нейтрондар олардың электрондармен және жылдам зарядталған бөлшектердің ортаның атом ядроларымен әсерлесуі нәтижесінде пайда болатын ионизация кезінде бақыланады. Қарастырылған процесстер</w:t>
      </w:r>
      <w:r w:rsidR="00C779F2" w:rsidRPr="00DE1A29">
        <w:rPr>
          <w:rFonts w:ascii="Times New Roman" w:hAnsi="Times New Roman" w:cs="Times New Roman"/>
          <w:bCs/>
          <w:sz w:val="28"/>
          <w:szCs w:val="28"/>
          <w:lang w:val="kk-KZ"/>
        </w:rPr>
        <w:t xml:space="preserve">мен бірге жүретін келесідей екінші ретті эффектілер: жарықтың жарқылы, электр тогы, фотопластинканың қараюы ұшып шығатын бөлшектерді тіркеуге, оларды есептеуге, бір-бірінен ажыратуға және энергиясын өлшеуге мүмкіндік береді. </w:t>
      </w:r>
      <w:r w:rsidRPr="00DE1A29">
        <w:rPr>
          <w:rFonts w:ascii="Times New Roman" w:hAnsi="Times New Roman" w:cs="Times New Roman"/>
          <w:bCs/>
          <w:sz w:val="28"/>
          <w:szCs w:val="28"/>
          <w:lang w:val="kk-KZ"/>
        </w:rPr>
        <w:t xml:space="preserve">Радиоактивті </w:t>
      </w:r>
      <w:r w:rsidR="00C779F2" w:rsidRPr="00DE1A29">
        <w:rPr>
          <w:rFonts w:ascii="Times New Roman" w:hAnsi="Times New Roman" w:cs="Times New Roman"/>
          <w:bCs/>
          <w:sz w:val="28"/>
          <w:szCs w:val="28"/>
          <w:lang w:val="kk-KZ"/>
        </w:rPr>
        <w:t xml:space="preserve">сәулеленуді және </w:t>
      </w:r>
      <w:r w:rsidRPr="00DE1A29">
        <w:rPr>
          <w:rFonts w:ascii="Times New Roman" w:hAnsi="Times New Roman" w:cs="Times New Roman"/>
          <w:bCs/>
          <w:sz w:val="28"/>
          <w:szCs w:val="28"/>
          <w:lang w:val="kk-KZ"/>
        </w:rPr>
        <w:t>бөлшектерді тіркейтін құралдар екі топқа бөл</w:t>
      </w:r>
      <w:r w:rsidR="00C779F2" w:rsidRPr="00DE1A29">
        <w:rPr>
          <w:rFonts w:ascii="Times New Roman" w:hAnsi="Times New Roman" w:cs="Times New Roman"/>
          <w:bCs/>
          <w:sz w:val="28"/>
          <w:szCs w:val="28"/>
          <w:lang w:val="kk-KZ"/>
        </w:rPr>
        <w:t>ін</w:t>
      </w:r>
      <w:r w:rsidRPr="00DE1A29">
        <w:rPr>
          <w:rFonts w:ascii="Times New Roman" w:hAnsi="Times New Roman" w:cs="Times New Roman"/>
          <w:bCs/>
          <w:sz w:val="28"/>
          <w:szCs w:val="28"/>
          <w:lang w:val="kk-KZ"/>
        </w:rPr>
        <w:t xml:space="preserve">еді: </w:t>
      </w:r>
    </w:p>
    <w:p w:rsidR="00C779F2"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 кеңістіктің белгілі бір аймағы арқылы өтетін бөлшектерді тіркеуге және кейбір жағдайларда олардың сипаттамаларын, мысалы энергиясын анықтауға мүмкіндік беретін құралдар (</w:t>
      </w:r>
      <w:r w:rsidR="0097791A" w:rsidRPr="00DE1A29">
        <w:rPr>
          <w:rFonts w:ascii="Times New Roman" w:hAnsi="Times New Roman" w:cs="Times New Roman"/>
          <w:bCs/>
          <w:sz w:val="28"/>
          <w:szCs w:val="28"/>
          <w:lang w:val="kk-KZ"/>
        </w:rPr>
        <w:t>с</w:t>
      </w:r>
      <w:r w:rsidRPr="00DE1A29">
        <w:rPr>
          <w:rFonts w:ascii="Times New Roman" w:hAnsi="Times New Roman" w:cs="Times New Roman"/>
          <w:bCs/>
          <w:sz w:val="28"/>
          <w:szCs w:val="28"/>
          <w:lang w:val="kk-KZ"/>
        </w:rPr>
        <w:t xml:space="preserve">цинтилляционды есептегіш, черенков есептегіші, импульсті иондағыш </w:t>
      </w:r>
      <w:r w:rsidR="00C779F2" w:rsidRPr="00DE1A29">
        <w:rPr>
          <w:rFonts w:ascii="Times New Roman" w:hAnsi="Times New Roman" w:cs="Times New Roman"/>
          <w:bCs/>
          <w:sz w:val="28"/>
          <w:szCs w:val="28"/>
          <w:lang w:val="kk-KZ"/>
        </w:rPr>
        <w:t>камера</w:t>
      </w:r>
      <w:r w:rsidRPr="00DE1A29">
        <w:rPr>
          <w:rFonts w:ascii="Times New Roman" w:hAnsi="Times New Roman" w:cs="Times New Roman"/>
          <w:bCs/>
          <w:sz w:val="28"/>
          <w:szCs w:val="28"/>
          <w:lang w:val="kk-KZ"/>
        </w:rPr>
        <w:t xml:space="preserve">, газразрядты есептегіш, жартылай өткізгішті есептегіштер).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2) заттардағы бөлшектердің іздерін (тректерін)</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бақылауға, мысалы суретке түсіруге арналған құралдар (Вильсон камерасы, диффузиялық камера, көпіршікті камера, ядролық фотоэмульсиялар).</w:t>
      </w:r>
    </w:p>
    <w:p w:rsidR="00B5212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1. Сцинтилляционды есептегіш</w:t>
      </w:r>
      <w:r w:rsidR="00C779F2" w:rsidRPr="00DE1A29">
        <w:rPr>
          <w:rFonts w:ascii="Times New Roman" w:hAnsi="Times New Roman" w:cs="Times New Roman"/>
          <w:b/>
          <w:bCs/>
          <w:sz w:val="28"/>
          <w:szCs w:val="28"/>
          <w:lang w:val="kk-KZ"/>
        </w:rPr>
        <w:t xml:space="preserve">. </w:t>
      </w:r>
      <w:r w:rsidR="00B5212E" w:rsidRPr="00DE1A29">
        <w:rPr>
          <w:rFonts w:ascii="Times New Roman" w:hAnsi="Times New Roman" w:cs="Times New Roman"/>
          <w:bCs/>
          <w:sz w:val="28"/>
          <w:szCs w:val="28"/>
          <w:lang w:val="kk-KZ"/>
        </w:rPr>
        <w:t xml:space="preserve">Флуоресциялайтын экранға жылдам бөлшектер түскенде пайда болатын жарқылды - </w:t>
      </w:r>
      <w:r w:rsidR="00B5212E" w:rsidRPr="00DE1A29">
        <w:rPr>
          <w:rFonts w:ascii="Times New Roman" w:hAnsi="Times New Roman" w:cs="Times New Roman"/>
          <w:b/>
          <w:bCs/>
          <w:i/>
          <w:sz w:val="28"/>
          <w:szCs w:val="28"/>
          <w:lang w:val="kk-KZ"/>
        </w:rPr>
        <w:t>сцинтилляцияны</w:t>
      </w:r>
      <w:r w:rsidR="00B5212E" w:rsidRPr="00DE1A29">
        <w:rPr>
          <w:rFonts w:ascii="Times New Roman" w:hAnsi="Times New Roman" w:cs="Times New Roman"/>
          <w:bCs/>
          <w:sz w:val="28"/>
          <w:szCs w:val="28"/>
          <w:lang w:val="kk-KZ"/>
        </w:rPr>
        <w:t xml:space="preserve"> бақылау. Бұл ядролық физиканың дамуының бастапқы кезеңінде (1903) У.Крукс (1832-1919-ағылшын физигі және химигі) пен Э Резерфорд</w:t>
      </w:r>
      <w:r w:rsidR="00E45EB0" w:rsidRPr="00DE1A29">
        <w:rPr>
          <w:rFonts w:ascii="Times New Roman" w:hAnsi="Times New Roman" w:cs="Times New Roman"/>
          <w:bCs/>
          <w:sz w:val="28"/>
          <w:szCs w:val="28"/>
          <w:lang w:val="kk-KZ"/>
        </w:rPr>
        <w:t xml:space="preserve"> </w:t>
      </w:r>
      <w:r w:rsidR="00B5212E" w:rsidRPr="00DE1A29">
        <w:rPr>
          <w:rFonts w:ascii="Times New Roman" w:hAnsi="Times New Roman" w:cs="Times New Roman"/>
          <w:bCs/>
          <w:position w:val="-6"/>
          <w:sz w:val="28"/>
          <w:szCs w:val="28"/>
          <w:lang w:val="kk-KZ"/>
        </w:rPr>
        <w:object w:dxaOrig="279" w:dyaOrig="260">
          <v:shape id="_x0000_i1296" type="#_x0000_t75" style="width:13.5pt;height:13.5pt" o:ole="">
            <v:imagedata r:id="rId704" o:title=""/>
          </v:shape>
          <o:OLEObject Type="Embed" ProgID="Equation.3" ShapeID="_x0000_i1296" DrawAspect="Content" ObjectID="_1536590810" r:id="rId705"/>
        </w:object>
      </w:r>
      <w:r w:rsidR="00E45EB0" w:rsidRPr="00DE1A29">
        <w:rPr>
          <w:rFonts w:ascii="Times New Roman" w:hAnsi="Times New Roman" w:cs="Times New Roman"/>
          <w:bCs/>
          <w:position w:val="-6"/>
          <w:sz w:val="28"/>
          <w:szCs w:val="28"/>
          <w:lang w:val="kk-KZ"/>
        </w:rPr>
        <w:t xml:space="preserve"> </w:t>
      </w:r>
      <w:r w:rsidR="00B5212E"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B5212E" w:rsidRPr="00DE1A29">
        <w:rPr>
          <w:rFonts w:ascii="Times New Roman" w:hAnsi="Times New Roman" w:cs="Times New Roman"/>
          <w:bCs/>
          <w:sz w:val="28"/>
          <w:szCs w:val="28"/>
          <w:lang w:val="kk-KZ"/>
        </w:rPr>
        <w:t xml:space="preserve">бөлшектерді көзбен көріп тіркеген алғашқы тіркеу әдісі. </w:t>
      </w:r>
    </w:p>
    <w:p w:rsidR="009D4BC7" w:rsidRPr="00DE1A29" w:rsidRDefault="006215F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1. </w:t>
      </w:r>
      <w:r w:rsidR="00C779F2" w:rsidRPr="00DE1A29">
        <w:rPr>
          <w:rFonts w:ascii="Times New Roman" w:hAnsi="Times New Roman" w:cs="Times New Roman"/>
          <w:b/>
          <w:bCs/>
          <w:i/>
          <w:sz w:val="28"/>
          <w:szCs w:val="28"/>
          <w:lang w:val="kk-KZ"/>
        </w:rPr>
        <w:t>Сцинтилляционды есептегіш</w:t>
      </w:r>
      <w:r w:rsidR="009B265A">
        <w:rPr>
          <w:rFonts w:ascii="Times New Roman" w:hAnsi="Times New Roman" w:cs="Times New Roman"/>
          <w:b/>
          <w:bCs/>
          <w:i/>
          <w:sz w:val="28"/>
          <w:szCs w:val="28"/>
          <w:lang w:val="kk-KZ"/>
        </w:rPr>
        <w:t xml:space="preserve"> </w:t>
      </w:r>
      <w:r w:rsidR="00C779F2" w:rsidRPr="00DE1A29">
        <w:rPr>
          <w:rFonts w:ascii="Times New Roman" w:hAnsi="Times New Roman" w:cs="Times New Roman"/>
          <w:bCs/>
          <w:sz w:val="28"/>
          <w:szCs w:val="28"/>
          <w:lang w:val="kk-KZ"/>
        </w:rPr>
        <w:t>- ядролық бөлшектің детекторы</w:t>
      </w:r>
      <w:r w:rsidR="00B5212E" w:rsidRPr="00DE1A29">
        <w:rPr>
          <w:rFonts w:ascii="Times New Roman" w:hAnsi="Times New Roman" w:cs="Times New Roman"/>
          <w:bCs/>
          <w:sz w:val="28"/>
          <w:szCs w:val="28"/>
          <w:lang w:val="kk-KZ"/>
        </w:rPr>
        <w:t>, о</w:t>
      </w:r>
      <w:r w:rsidR="00B85F0E" w:rsidRPr="00DE1A29">
        <w:rPr>
          <w:rFonts w:ascii="Times New Roman" w:hAnsi="Times New Roman" w:cs="Times New Roman"/>
          <w:bCs/>
          <w:sz w:val="28"/>
          <w:szCs w:val="28"/>
          <w:lang w:val="kk-KZ"/>
        </w:rPr>
        <w:t>ның негізгі элементі сцинтиллятор (кристаллды фосфор, бөлшектер келіп тигенде жарқырау қасиеті) және фотоэлектронды күшейткіш (ФЭУ), әлсіз жарық жарқылын электрлік импульсқа түрлендіріп, электрондық қондырғы арқылы тіркеу жүргізеді</w:t>
      </w:r>
      <w:r w:rsidR="00B85F0E" w:rsidRPr="00DE1A29">
        <w:rPr>
          <w:rFonts w:ascii="Times New Roman" w:hAnsi="Times New Roman" w:cs="Times New Roman"/>
          <w:b/>
          <w:bCs/>
          <w:sz w:val="28"/>
          <w:szCs w:val="28"/>
          <w:lang w:val="kk-KZ"/>
        </w:rPr>
        <w:t>.</w:t>
      </w:r>
      <w:r w:rsidR="00E45EB0" w:rsidRPr="00DE1A29">
        <w:rPr>
          <w:rFonts w:ascii="Times New Roman" w:hAnsi="Times New Roman" w:cs="Times New Roman"/>
          <w:b/>
          <w:bCs/>
          <w:sz w:val="28"/>
          <w:szCs w:val="28"/>
          <w:lang w:val="kk-KZ"/>
        </w:rPr>
        <w:t xml:space="preserve"> </w:t>
      </w:r>
      <w:r w:rsidR="009D4BC7" w:rsidRPr="00DE1A29">
        <w:rPr>
          <w:rFonts w:ascii="Times New Roman" w:hAnsi="Times New Roman" w:cs="Times New Roman"/>
          <w:bCs/>
          <w:sz w:val="28"/>
          <w:szCs w:val="28"/>
          <w:lang w:val="kk-KZ"/>
        </w:rPr>
        <w:t>Әдетте сцинтилляторлар ретінде кейбір бейорганикалық заттардың (</w:t>
      </w:r>
      <w:r w:rsidR="009D4BC7" w:rsidRPr="00DE1A29">
        <w:rPr>
          <w:rFonts w:ascii="Times New Roman" w:hAnsi="Times New Roman" w:cs="Times New Roman"/>
          <w:bCs/>
          <w:position w:val="-6"/>
          <w:sz w:val="28"/>
          <w:szCs w:val="28"/>
          <w:lang w:val="kk-KZ"/>
        </w:rPr>
        <w:object w:dxaOrig="279" w:dyaOrig="260">
          <v:shape id="_x0000_i1297" type="#_x0000_t75" style="width:13.5pt;height:13.5pt" o:ole="">
            <v:imagedata r:id="rId706" o:title=""/>
          </v:shape>
          <o:OLEObject Type="Embed" ProgID="Equation.3" ShapeID="_x0000_i1297" DrawAspect="Content" ObjectID="_1536590811" r:id="rId707"/>
        </w:object>
      </w:r>
      <w:r w:rsidR="00E45EB0" w:rsidRPr="00DE1A29">
        <w:rPr>
          <w:rFonts w:ascii="Times New Roman" w:hAnsi="Times New Roman" w:cs="Times New Roman"/>
          <w:bCs/>
          <w:position w:val="-6"/>
          <w:sz w:val="28"/>
          <w:szCs w:val="28"/>
          <w:lang w:val="kk-KZ"/>
        </w:rPr>
        <w:t xml:space="preserve"> </w:t>
      </w:r>
      <w:r w:rsidR="009D4BC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9D4BC7" w:rsidRPr="00DE1A29">
        <w:rPr>
          <w:rFonts w:ascii="Times New Roman" w:hAnsi="Times New Roman" w:cs="Times New Roman"/>
          <w:bCs/>
          <w:sz w:val="28"/>
          <w:szCs w:val="28"/>
          <w:lang w:val="kk-KZ"/>
        </w:rPr>
        <w:t xml:space="preserve">бөлшектер үшін - </w:t>
      </w:r>
      <w:r w:rsidR="009D4BC7" w:rsidRPr="00DE1A29">
        <w:rPr>
          <w:rFonts w:ascii="Times New Roman" w:hAnsi="Times New Roman" w:cs="Times New Roman"/>
          <w:bCs/>
          <w:i/>
          <w:sz w:val="28"/>
          <w:szCs w:val="28"/>
          <w:lang w:val="kk-KZ"/>
        </w:rPr>
        <w:t>ZnS</w:t>
      </w:r>
      <w:r w:rsidR="009D4BC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9D4BC7" w:rsidRPr="00DE1A29">
        <w:rPr>
          <w:rFonts w:ascii="Times New Roman" w:hAnsi="Times New Roman" w:cs="Times New Roman"/>
          <w:bCs/>
          <w:position w:val="-12"/>
          <w:sz w:val="28"/>
          <w:szCs w:val="28"/>
          <w:lang w:val="kk-KZ"/>
        </w:rPr>
        <w:object w:dxaOrig="279" w:dyaOrig="380">
          <v:shape id="_x0000_i1298" type="#_x0000_t75" style="width:13.5pt;height:20.55pt" o:ole="">
            <v:imagedata r:id="rId708" o:title=""/>
          </v:shape>
          <o:OLEObject Type="Embed" ProgID="Equation.3" ShapeID="_x0000_i1298" DrawAspect="Content" ObjectID="_1536590812" r:id="rId709"/>
        </w:object>
      </w:r>
      <w:r w:rsidR="00E45EB0" w:rsidRPr="00DE1A29">
        <w:rPr>
          <w:rFonts w:ascii="Times New Roman" w:hAnsi="Times New Roman" w:cs="Times New Roman"/>
          <w:bCs/>
          <w:position w:val="-12"/>
          <w:sz w:val="28"/>
          <w:szCs w:val="28"/>
          <w:lang w:val="kk-KZ"/>
        </w:rPr>
        <w:t xml:space="preserve"> </w:t>
      </w:r>
      <w:r w:rsidR="009D4BC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9D4BC7" w:rsidRPr="00DE1A29">
        <w:rPr>
          <w:rFonts w:ascii="Times New Roman" w:hAnsi="Times New Roman" w:cs="Times New Roman"/>
          <w:bCs/>
          <w:sz w:val="28"/>
          <w:szCs w:val="28"/>
          <w:lang w:val="kk-KZ"/>
        </w:rPr>
        <w:t xml:space="preserve">бөлшектер және </w:t>
      </w:r>
      <w:r w:rsidR="009D4BC7" w:rsidRPr="00DE1A29">
        <w:rPr>
          <w:rFonts w:ascii="Times New Roman" w:hAnsi="Times New Roman" w:cs="Times New Roman"/>
          <w:bCs/>
          <w:position w:val="-12"/>
          <w:sz w:val="28"/>
          <w:szCs w:val="28"/>
          <w:lang w:val="kk-KZ"/>
        </w:rPr>
        <w:object w:dxaOrig="240" w:dyaOrig="320">
          <v:shape id="_x0000_i1299" type="#_x0000_t75" style="width:12.2pt;height:15.45pt" o:ole="">
            <v:imagedata r:id="rId710" o:title=""/>
          </v:shape>
          <o:OLEObject Type="Embed" ProgID="Equation.3" ShapeID="_x0000_i1299" DrawAspect="Content" ObjectID="_1536590813" r:id="rId711"/>
        </w:object>
      </w:r>
      <w:r w:rsidR="00E45EB0" w:rsidRPr="00DE1A29">
        <w:rPr>
          <w:rFonts w:ascii="Times New Roman" w:hAnsi="Times New Roman" w:cs="Times New Roman"/>
          <w:bCs/>
          <w:position w:val="-12"/>
          <w:sz w:val="28"/>
          <w:szCs w:val="28"/>
          <w:lang w:val="kk-KZ"/>
        </w:rPr>
        <w:t xml:space="preserve"> </w:t>
      </w:r>
      <w:r w:rsidR="009D4BC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9D4BC7" w:rsidRPr="00DE1A29">
        <w:rPr>
          <w:rFonts w:ascii="Times New Roman" w:hAnsi="Times New Roman" w:cs="Times New Roman"/>
          <w:bCs/>
          <w:sz w:val="28"/>
          <w:szCs w:val="28"/>
          <w:lang w:val="kk-KZ"/>
        </w:rPr>
        <w:t xml:space="preserve">кванттар үшін - </w:t>
      </w:r>
      <w:r w:rsidR="009D4BC7" w:rsidRPr="00DE1A29">
        <w:rPr>
          <w:rFonts w:ascii="Times New Roman" w:hAnsi="Times New Roman" w:cs="Times New Roman"/>
          <w:bCs/>
          <w:i/>
          <w:sz w:val="28"/>
          <w:szCs w:val="28"/>
          <w:lang w:val="kk-KZ"/>
        </w:rPr>
        <w:t>NaI-Tl, CsI-Tl</w:t>
      </w:r>
      <w:r w:rsidR="009D4BC7" w:rsidRPr="00DE1A29">
        <w:rPr>
          <w:rFonts w:ascii="Times New Roman" w:hAnsi="Times New Roman" w:cs="Times New Roman"/>
          <w:bCs/>
          <w:sz w:val="28"/>
          <w:szCs w:val="28"/>
          <w:lang w:val="kk-KZ"/>
        </w:rPr>
        <w:t>) немесе органикалық заттардың (</w:t>
      </w:r>
      <w:r w:rsidR="009D4BC7" w:rsidRPr="00DE1A29">
        <w:rPr>
          <w:rFonts w:ascii="Times New Roman" w:hAnsi="Times New Roman" w:cs="Times New Roman"/>
          <w:bCs/>
          <w:position w:val="-12"/>
          <w:sz w:val="28"/>
          <w:szCs w:val="28"/>
          <w:lang w:val="kk-KZ"/>
        </w:rPr>
        <w:object w:dxaOrig="240" w:dyaOrig="300">
          <v:shape id="_x0000_i1300" type="#_x0000_t75" style="width:12.2pt;height:14.8pt" o:ole="">
            <v:imagedata r:id="rId712" o:title=""/>
          </v:shape>
          <o:OLEObject Type="Embed" ProgID="Equation.3" ShapeID="_x0000_i1300" DrawAspect="Content" ObjectID="_1536590814" r:id="rId713"/>
        </w:object>
      </w:r>
      <w:r w:rsidR="00E45EB0" w:rsidRPr="00DE1A29">
        <w:rPr>
          <w:rFonts w:ascii="Times New Roman" w:hAnsi="Times New Roman" w:cs="Times New Roman"/>
          <w:bCs/>
          <w:position w:val="-12"/>
          <w:sz w:val="28"/>
          <w:szCs w:val="28"/>
          <w:lang w:val="kk-KZ"/>
        </w:rPr>
        <w:t xml:space="preserve"> </w:t>
      </w:r>
      <w:r w:rsidR="009D4BC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9D4BC7" w:rsidRPr="00DE1A29">
        <w:rPr>
          <w:rFonts w:ascii="Times New Roman" w:hAnsi="Times New Roman" w:cs="Times New Roman"/>
          <w:bCs/>
          <w:sz w:val="28"/>
          <w:szCs w:val="28"/>
          <w:lang w:val="kk-KZ"/>
        </w:rPr>
        <w:t xml:space="preserve">кванттар үшін - антрацен, пластмасса) кристалдары қолданылады. </w:t>
      </w:r>
    </w:p>
    <w:p w:rsidR="00B85F0E" w:rsidRPr="00DE1A29" w:rsidRDefault="009D4BC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Сцинтилляционды есептегіштер уақыт бойынша (10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-5</w:t>
      </w:r>
      <w:r w:rsidRPr="00DE1A29">
        <w:rPr>
          <w:rFonts w:ascii="Times New Roman" w:hAnsi="Times New Roman" w:cs="Times New Roman"/>
          <w:bCs/>
          <w:sz w:val="28"/>
          <w:szCs w:val="28"/>
          <w:lang w:val="kk-KZ"/>
        </w:rPr>
        <w:t xml:space="preserve">с) </w:t>
      </w:r>
      <w:r w:rsidR="007755A6" w:rsidRPr="00DE1A29">
        <w:rPr>
          <w:rFonts w:ascii="Times New Roman" w:hAnsi="Times New Roman" w:cs="Times New Roman"/>
          <w:bCs/>
          <w:sz w:val="28"/>
          <w:szCs w:val="28"/>
          <w:lang w:val="kk-KZ"/>
        </w:rPr>
        <w:t>жоғары ажырату қабілетіне ие. Ажырату қабілеті тіркейтін бөлшектердің тегімен,</w:t>
      </w:r>
      <w:r w:rsidR="00E45EB0" w:rsidRPr="00DE1A29">
        <w:rPr>
          <w:rFonts w:ascii="Times New Roman" w:hAnsi="Times New Roman" w:cs="Times New Roman"/>
          <w:bCs/>
          <w:sz w:val="28"/>
          <w:szCs w:val="28"/>
          <w:lang w:val="kk-KZ"/>
        </w:rPr>
        <w:t xml:space="preserve"> </w:t>
      </w:r>
      <w:r w:rsidR="007755A6" w:rsidRPr="00DE1A29">
        <w:rPr>
          <w:rFonts w:ascii="Times New Roman" w:hAnsi="Times New Roman" w:cs="Times New Roman"/>
          <w:bCs/>
          <w:sz w:val="28"/>
          <w:szCs w:val="28"/>
          <w:lang w:val="kk-KZ"/>
        </w:rPr>
        <w:t>сцинтиллятордың өзімен және қолданылатын электрондық құрылғының ажырату уақытымен (ол қазір 10</w:t>
      </w:r>
      <w:r w:rsidR="007755A6" w:rsidRPr="00DE1A29">
        <w:rPr>
          <w:rFonts w:ascii="Times New Roman" w:hAnsi="Times New Roman" w:cs="Times New Roman"/>
          <w:bCs/>
          <w:sz w:val="28"/>
          <w:szCs w:val="28"/>
          <w:vertAlign w:val="superscript"/>
          <w:lang w:val="kk-KZ"/>
        </w:rPr>
        <w:t>-8</w:t>
      </w:r>
      <w:r w:rsidR="007755A6" w:rsidRPr="00DE1A29">
        <w:rPr>
          <w:rFonts w:ascii="Times New Roman" w:hAnsi="Times New Roman" w:cs="Times New Roman"/>
          <w:bCs/>
          <w:sz w:val="28"/>
          <w:szCs w:val="28"/>
          <w:lang w:val="kk-KZ"/>
        </w:rPr>
        <w:t>-10</w:t>
      </w:r>
      <w:r w:rsidR="007755A6" w:rsidRPr="00DE1A29">
        <w:rPr>
          <w:rFonts w:ascii="Times New Roman" w:hAnsi="Times New Roman" w:cs="Times New Roman"/>
          <w:bCs/>
          <w:sz w:val="28"/>
          <w:szCs w:val="28"/>
          <w:vertAlign w:val="superscript"/>
          <w:lang w:val="kk-KZ"/>
        </w:rPr>
        <w:t>-10</w:t>
      </w:r>
      <w:r w:rsidR="007755A6" w:rsidRPr="00DE1A29">
        <w:rPr>
          <w:rFonts w:ascii="Times New Roman" w:hAnsi="Times New Roman" w:cs="Times New Roman"/>
          <w:bCs/>
          <w:sz w:val="28"/>
          <w:szCs w:val="28"/>
          <w:lang w:val="kk-KZ"/>
        </w:rPr>
        <w:t>с. жеткізілген) анықталады.</w:t>
      </w:r>
    </w:p>
    <w:p w:rsidR="006215F8" w:rsidRPr="00DE1A29" w:rsidRDefault="006215F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Есептегіштердің мұндай түрлері үшін тіркеудің тиімділігі – тіркелген бөлшектердің есептегіште ұшып өткен бөлшектердің толық санына қатынасымен анықталады: ол зарядталған бөлшектер үшін шамамен 100% және </w:t>
      </w:r>
      <w:r w:rsidRPr="00DE1A29">
        <w:rPr>
          <w:rFonts w:ascii="Times New Roman" w:hAnsi="Times New Roman" w:cs="Times New Roman"/>
          <w:bCs/>
          <w:position w:val="-12"/>
          <w:sz w:val="28"/>
          <w:szCs w:val="28"/>
          <w:lang w:val="kk-KZ"/>
        </w:rPr>
        <w:object w:dxaOrig="240" w:dyaOrig="300">
          <v:shape id="_x0000_i1301" type="#_x0000_t75" style="width:12.2pt;height:14.8pt" o:ole="">
            <v:imagedata r:id="rId714" o:title=""/>
          </v:shape>
          <o:OLEObject Type="Embed" ProgID="Equation.3" ShapeID="_x0000_i1301" DrawAspect="Content" ObjectID="_1536590815" r:id="rId715"/>
        </w:object>
      </w:r>
      <w:r w:rsidR="00E45EB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кванттар үшін 30%. Көптеген сцинтилляторлар (</w:t>
      </w:r>
      <w:r w:rsidRPr="00DE1A29">
        <w:rPr>
          <w:rFonts w:ascii="Times New Roman" w:hAnsi="Times New Roman" w:cs="Times New Roman"/>
          <w:bCs/>
          <w:i/>
          <w:sz w:val="28"/>
          <w:szCs w:val="28"/>
          <w:lang w:val="kk-KZ"/>
        </w:rPr>
        <w:t xml:space="preserve">NaI-Tl, CsI-Tl, </w:t>
      </w:r>
      <w:r w:rsidRPr="00DE1A29">
        <w:rPr>
          <w:rFonts w:ascii="Times New Roman" w:hAnsi="Times New Roman" w:cs="Times New Roman"/>
          <w:bCs/>
          <w:sz w:val="28"/>
          <w:szCs w:val="28"/>
          <w:lang w:val="kk-KZ"/>
        </w:rPr>
        <w:t>антрацен, стильбен)</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үшін, энергияның кең интервалындағы жарық жарқылының интенсивтілігі бастапқы бөлшектердің энергиясына пропорционал болатындықтан, осы сцинтиллятордағы есептегіштер тіркелетін бөлшектердің энергияларын өлшеу үшін де қолданылады.</w:t>
      </w:r>
    </w:p>
    <w:p w:rsidR="006B30FC" w:rsidRPr="00DE1A29" w:rsidRDefault="00B85F0E" w:rsidP="00B22188">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
          <w:bCs/>
          <w:i/>
          <w:sz w:val="28"/>
          <w:szCs w:val="28"/>
          <w:lang w:val="kk-KZ"/>
        </w:rPr>
        <w:t>2. Черенков есептегіші</w:t>
      </w:r>
      <w:r w:rsidR="006215F8" w:rsidRPr="00DE1A29">
        <w:rPr>
          <w:rFonts w:ascii="Times New Roman" w:hAnsi="Times New Roman" w:cs="Times New Roman"/>
          <w:bCs/>
          <w:sz w:val="28"/>
          <w:szCs w:val="28"/>
          <w:lang w:val="kk-KZ"/>
        </w:rPr>
        <w:t xml:space="preserve">. </w:t>
      </w:r>
      <w:r w:rsidR="006B30FC" w:rsidRPr="00DE1A29">
        <w:rPr>
          <w:rFonts w:ascii="Times New Roman" w:hAnsi="Times New Roman" w:cs="Times New Roman"/>
          <w:bCs/>
          <w:sz w:val="28"/>
          <w:szCs w:val="28"/>
          <w:lang w:val="kk-KZ"/>
        </w:rPr>
        <w:t xml:space="preserve">Бұл есептегіштің жұмыс принципі мен есептегіштің жұмыс істеу негізінде жатқан, Черенков-Вавилов сәулеленуінің қасиеті </w:t>
      </w:r>
      <w:r w:rsidR="006B30FC" w:rsidRPr="00DE1A29">
        <w:rPr>
          <w:rFonts w:ascii="Times New Roman" w:hAnsi="Times New Roman" w:cs="Times New Roman"/>
          <w:b/>
          <w:bCs/>
          <w:sz w:val="28"/>
          <w:szCs w:val="28"/>
          <w:lang w:val="kk-KZ"/>
        </w:rPr>
        <w:t>§</w:t>
      </w:r>
      <w:r w:rsidR="006B30FC" w:rsidRPr="00DE1A29">
        <w:rPr>
          <w:rFonts w:ascii="Times New Roman" w:hAnsi="Times New Roman" w:cs="Times New Roman"/>
          <w:bCs/>
          <w:sz w:val="28"/>
          <w:szCs w:val="28"/>
          <w:lang w:val="kk-KZ"/>
        </w:rPr>
        <w:t>189 –та қарастырылған.</w:t>
      </w:r>
      <w:r w:rsidR="00E45EB0" w:rsidRPr="00DE1A29">
        <w:rPr>
          <w:rFonts w:ascii="Times New Roman" w:hAnsi="Times New Roman" w:cs="Times New Roman"/>
          <w:bCs/>
          <w:sz w:val="28"/>
          <w:szCs w:val="28"/>
          <w:lang w:val="kk-KZ"/>
        </w:rPr>
        <w:t xml:space="preserve"> </w:t>
      </w:r>
      <w:r w:rsidR="006B30FC" w:rsidRPr="00DE1A29">
        <w:rPr>
          <w:rFonts w:ascii="Times New Roman" w:hAnsi="Times New Roman" w:cs="Times New Roman"/>
          <w:bCs/>
          <w:sz w:val="28"/>
          <w:szCs w:val="28"/>
          <w:lang w:val="kk-KZ"/>
        </w:rPr>
        <w:t>Черенков есептегіштерінің міндеті</w:t>
      </w:r>
      <w:r w:rsidRPr="00DE1A29">
        <w:rPr>
          <w:rFonts w:ascii="Times New Roman" w:hAnsi="Times New Roman" w:cs="Times New Roman"/>
          <w:bCs/>
          <w:sz w:val="28"/>
          <w:szCs w:val="28"/>
          <w:lang w:val="kk-KZ"/>
        </w:rPr>
        <w:t>–заттарда</w:t>
      </w:r>
      <w:r w:rsidR="006B30FC" w:rsidRPr="00DE1A29">
        <w:rPr>
          <w:rFonts w:ascii="Times New Roman" w:hAnsi="Times New Roman" w:cs="Times New Roman"/>
          <w:bCs/>
          <w:sz w:val="28"/>
          <w:szCs w:val="28"/>
          <w:lang w:val="kk-KZ"/>
        </w:rPr>
        <w:t>ғы</w:t>
      </w:r>
      <w:r w:rsidRPr="00DE1A29">
        <w:rPr>
          <w:rFonts w:ascii="Times New Roman" w:hAnsi="Times New Roman" w:cs="Times New Roman"/>
          <w:bCs/>
          <w:sz w:val="28"/>
          <w:szCs w:val="28"/>
          <w:lang w:val="kk-KZ"/>
        </w:rPr>
        <w:t xml:space="preserve"> берілген ортадағы фазалық жылдамдықтан үлкен жылдамдықпен қозғалатын бөлшектердің энергиясын есепте</w:t>
      </w:r>
      <w:r w:rsidR="006B30FC" w:rsidRPr="00DE1A29">
        <w:rPr>
          <w:rFonts w:ascii="Times New Roman" w:hAnsi="Times New Roman" w:cs="Times New Roman"/>
          <w:bCs/>
          <w:sz w:val="28"/>
          <w:szCs w:val="28"/>
          <w:lang w:val="kk-KZ"/>
        </w:rPr>
        <w:t>уге</w:t>
      </w:r>
      <w:r w:rsidRPr="00DE1A29">
        <w:rPr>
          <w:rFonts w:ascii="Times New Roman" w:hAnsi="Times New Roman" w:cs="Times New Roman"/>
          <w:bCs/>
          <w:sz w:val="28"/>
          <w:szCs w:val="28"/>
          <w:lang w:val="kk-KZ"/>
        </w:rPr>
        <w:t xml:space="preserve"> және </w:t>
      </w:r>
      <w:r w:rsidR="006B30FC" w:rsidRPr="00DE1A29">
        <w:rPr>
          <w:rFonts w:ascii="Times New Roman" w:hAnsi="Times New Roman" w:cs="Times New Roman"/>
          <w:bCs/>
          <w:sz w:val="28"/>
          <w:szCs w:val="28"/>
          <w:lang w:val="kk-KZ"/>
        </w:rPr>
        <w:t>сол</w:t>
      </w:r>
      <w:r w:rsidRPr="00DE1A29">
        <w:rPr>
          <w:rFonts w:ascii="Times New Roman" w:hAnsi="Times New Roman" w:cs="Times New Roman"/>
          <w:bCs/>
          <w:sz w:val="28"/>
          <w:szCs w:val="28"/>
          <w:lang w:val="kk-KZ"/>
        </w:rPr>
        <w:t xml:space="preserve"> бөлшектерді массаларына қарай бөлуге арналған.</w:t>
      </w:r>
    </w:p>
    <w:p w:rsidR="00A7273C" w:rsidRPr="00DE1A29" w:rsidRDefault="006B30F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Сәуленің шығарылу бұрышын біле отырып, бөлшектің белгілі массасында, энергияны анықтауға ұқсас бөлшектің жылдамдығын да анықтауға болады. Екінші жағынан, егер бөлшектің массасы белгі</w:t>
      </w:r>
      <w:r w:rsidR="00A7273C" w:rsidRPr="00DE1A29">
        <w:rPr>
          <w:rFonts w:ascii="Times New Roman" w:hAnsi="Times New Roman" w:cs="Times New Roman"/>
          <w:bCs/>
          <w:sz w:val="28"/>
          <w:szCs w:val="28"/>
          <w:lang w:val="kk-KZ"/>
        </w:rPr>
        <w:t>сіз</w:t>
      </w:r>
      <w:r w:rsidRPr="00DE1A29">
        <w:rPr>
          <w:rFonts w:ascii="Times New Roman" w:hAnsi="Times New Roman" w:cs="Times New Roman"/>
          <w:bCs/>
          <w:sz w:val="28"/>
          <w:szCs w:val="28"/>
          <w:lang w:val="kk-KZ"/>
        </w:rPr>
        <w:t xml:space="preserve"> болса, онда</w:t>
      </w:r>
      <w:r w:rsidR="00A7273C" w:rsidRPr="00DE1A29">
        <w:rPr>
          <w:rFonts w:ascii="Times New Roman" w:hAnsi="Times New Roman" w:cs="Times New Roman"/>
          <w:bCs/>
          <w:sz w:val="28"/>
          <w:szCs w:val="28"/>
          <w:lang w:val="kk-KZ"/>
        </w:rPr>
        <w:t xml:space="preserve"> ол бөлшектің энергиясы тәуелсіз өлшеулер арқылы анықталады. Сонымен қатар, жылдамдықтары әр түрлі екі бөлшектер шоғы болса, онда ізделіп отырған бөлшектерді анықтауға болатын сәулелердің шығарылу бұрыштары да әр түрлі болады. </w:t>
      </w:r>
      <w:r w:rsidR="00B85F0E" w:rsidRPr="00DE1A29">
        <w:rPr>
          <w:rFonts w:ascii="Times New Roman" w:hAnsi="Times New Roman" w:cs="Times New Roman"/>
          <w:bCs/>
          <w:sz w:val="28"/>
          <w:szCs w:val="28"/>
          <w:lang w:val="kk-KZ"/>
        </w:rPr>
        <w:t xml:space="preserve">Черенков есептегіштерінің жылдамдықтар бойынша </w:t>
      </w:r>
      <w:r w:rsidR="00A7273C" w:rsidRPr="00DE1A29">
        <w:rPr>
          <w:rFonts w:ascii="Times New Roman" w:hAnsi="Times New Roman" w:cs="Times New Roman"/>
          <w:bCs/>
          <w:sz w:val="28"/>
          <w:szCs w:val="28"/>
          <w:lang w:val="kk-KZ"/>
        </w:rPr>
        <w:t xml:space="preserve">(энергиялар бойынша) </w:t>
      </w:r>
      <w:r w:rsidR="00B85F0E" w:rsidRPr="00DE1A29">
        <w:rPr>
          <w:rFonts w:ascii="Times New Roman" w:hAnsi="Times New Roman" w:cs="Times New Roman"/>
          <w:bCs/>
          <w:sz w:val="28"/>
          <w:szCs w:val="28"/>
          <w:lang w:val="kk-KZ"/>
        </w:rPr>
        <w:t>ажыратуы 10</w:t>
      </w:r>
      <w:r w:rsidR="00B85F0E" w:rsidRPr="00DE1A29">
        <w:rPr>
          <w:rFonts w:ascii="Times New Roman" w:hAnsi="Times New Roman" w:cs="Times New Roman"/>
          <w:bCs/>
          <w:sz w:val="28"/>
          <w:szCs w:val="28"/>
          <w:vertAlign w:val="superscript"/>
          <w:lang w:val="kk-KZ"/>
        </w:rPr>
        <w:t>-3</w:t>
      </w:r>
      <w:r w:rsidR="00B85F0E" w:rsidRPr="00DE1A29">
        <w:rPr>
          <w:rFonts w:ascii="Times New Roman" w:hAnsi="Times New Roman" w:cs="Times New Roman"/>
          <w:bCs/>
          <w:sz w:val="28"/>
          <w:szCs w:val="28"/>
          <w:lang w:val="kk-KZ"/>
        </w:rPr>
        <w:t>-10</w:t>
      </w:r>
      <w:r w:rsidR="00B85F0E" w:rsidRPr="00DE1A29">
        <w:rPr>
          <w:rFonts w:ascii="Times New Roman" w:hAnsi="Times New Roman" w:cs="Times New Roman"/>
          <w:bCs/>
          <w:sz w:val="28"/>
          <w:szCs w:val="28"/>
          <w:vertAlign w:val="superscript"/>
          <w:lang w:val="kk-KZ"/>
        </w:rPr>
        <w:t xml:space="preserve"> -5</w:t>
      </w:r>
      <w:r w:rsidR="00B85F0E" w:rsidRPr="00DE1A29">
        <w:rPr>
          <w:rFonts w:ascii="Times New Roman" w:hAnsi="Times New Roman" w:cs="Times New Roman"/>
          <w:bCs/>
          <w:sz w:val="28"/>
          <w:szCs w:val="28"/>
          <w:lang w:val="kk-KZ"/>
        </w:rPr>
        <w:t xml:space="preserve"> құрайды. </w:t>
      </w:r>
      <w:r w:rsidR="00A7273C" w:rsidRPr="00DE1A29">
        <w:rPr>
          <w:rFonts w:ascii="Times New Roman" w:hAnsi="Times New Roman" w:cs="Times New Roman"/>
          <w:bCs/>
          <w:sz w:val="28"/>
          <w:szCs w:val="28"/>
          <w:lang w:val="kk-KZ"/>
        </w:rPr>
        <w:t xml:space="preserve">Бұл </w:t>
      </w:r>
      <w:r w:rsidR="002D7C59" w:rsidRPr="00DE1A29">
        <w:rPr>
          <w:rFonts w:ascii="Times New Roman" w:hAnsi="Times New Roman" w:cs="Times New Roman"/>
          <w:bCs/>
          <w:sz w:val="28"/>
          <w:szCs w:val="28"/>
          <w:lang w:val="kk-KZ"/>
        </w:rPr>
        <w:t xml:space="preserve">- </w:t>
      </w:r>
      <w:r w:rsidR="00A7273C" w:rsidRPr="00DE1A29">
        <w:rPr>
          <w:rFonts w:ascii="Times New Roman" w:hAnsi="Times New Roman" w:cs="Times New Roman"/>
          <w:bCs/>
          <w:sz w:val="28"/>
          <w:szCs w:val="28"/>
          <w:lang w:val="kk-KZ"/>
        </w:rPr>
        <w:t>сәулелердің шығарылу бұрыштары</w:t>
      </w:r>
      <w:r w:rsidR="002D7C59" w:rsidRPr="00DE1A29">
        <w:rPr>
          <w:rFonts w:ascii="Times New Roman" w:hAnsi="Times New Roman" w:cs="Times New Roman"/>
          <w:bCs/>
          <w:sz w:val="28"/>
          <w:szCs w:val="28"/>
          <w:lang w:val="kk-KZ"/>
        </w:rPr>
        <w:t>аз болса, онда шамамен 1ГэВ энергияда элементар бөлшектерді бір-бірінен ажыратуға мүмкіндік береді.</w:t>
      </w:r>
    </w:p>
    <w:p w:rsidR="00B85F0E" w:rsidRPr="00DE1A29" w:rsidRDefault="00B85F0E"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Есептегіштердің ажырату уақыты 10</w:t>
      </w:r>
      <w:r w:rsidRPr="00DE1A29">
        <w:rPr>
          <w:rFonts w:ascii="Times New Roman" w:hAnsi="Times New Roman" w:cs="Times New Roman"/>
          <w:bCs/>
          <w:sz w:val="28"/>
          <w:szCs w:val="28"/>
          <w:vertAlign w:val="superscript"/>
          <w:lang w:val="kk-KZ"/>
        </w:rPr>
        <w:t>-9</w:t>
      </w:r>
      <w:r w:rsidRPr="00DE1A29">
        <w:rPr>
          <w:rFonts w:ascii="Times New Roman" w:hAnsi="Times New Roman" w:cs="Times New Roman"/>
          <w:bCs/>
          <w:sz w:val="28"/>
          <w:szCs w:val="28"/>
          <w:lang w:val="kk-KZ"/>
        </w:rPr>
        <w:t>с.</w:t>
      </w:r>
      <w:r w:rsidR="002D7C59" w:rsidRPr="00DE1A29">
        <w:rPr>
          <w:rFonts w:ascii="Times New Roman" w:hAnsi="Times New Roman" w:cs="Times New Roman"/>
          <w:bCs/>
          <w:sz w:val="28"/>
          <w:szCs w:val="28"/>
          <w:lang w:val="kk-KZ"/>
        </w:rPr>
        <w:t xml:space="preserve"> жетеді.</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Черенков есептегіштері космостық сәулелерді </w:t>
      </w:r>
      <w:r w:rsidR="002D7C59" w:rsidRPr="00DE1A29">
        <w:rPr>
          <w:rFonts w:ascii="Times New Roman" w:hAnsi="Times New Roman" w:cs="Times New Roman"/>
          <w:bCs/>
          <w:sz w:val="28"/>
          <w:szCs w:val="28"/>
          <w:lang w:val="kk-KZ"/>
        </w:rPr>
        <w:t>зертт</w:t>
      </w:r>
      <w:r w:rsidRPr="00DE1A29">
        <w:rPr>
          <w:rFonts w:ascii="Times New Roman" w:hAnsi="Times New Roman" w:cs="Times New Roman"/>
          <w:bCs/>
          <w:sz w:val="28"/>
          <w:szCs w:val="28"/>
          <w:lang w:val="kk-KZ"/>
        </w:rPr>
        <w:t>еу үшін космос корабльдеріне орнатылады.</w:t>
      </w:r>
    </w:p>
    <w:p w:rsidR="00CE33B6"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3. </w:t>
      </w:r>
      <w:r w:rsidR="002D7C59" w:rsidRPr="00DE1A29">
        <w:rPr>
          <w:rFonts w:ascii="Times New Roman" w:hAnsi="Times New Roman" w:cs="Times New Roman"/>
          <w:b/>
          <w:bCs/>
          <w:i/>
          <w:sz w:val="28"/>
          <w:szCs w:val="28"/>
          <w:lang w:val="kk-KZ"/>
        </w:rPr>
        <w:t>Импульсты и</w:t>
      </w:r>
      <w:r w:rsidRPr="00DE1A29">
        <w:rPr>
          <w:rFonts w:ascii="Times New Roman" w:hAnsi="Times New Roman" w:cs="Times New Roman"/>
          <w:b/>
          <w:bCs/>
          <w:i/>
          <w:sz w:val="28"/>
          <w:szCs w:val="28"/>
          <w:lang w:val="kk-KZ"/>
        </w:rPr>
        <w:t xml:space="preserve">ондағыш </w:t>
      </w:r>
      <w:r w:rsidR="002D7C59" w:rsidRPr="00DE1A29">
        <w:rPr>
          <w:rFonts w:ascii="Times New Roman" w:hAnsi="Times New Roman" w:cs="Times New Roman"/>
          <w:b/>
          <w:bCs/>
          <w:i/>
          <w:sz w:val="28"/>
          <w:szCs w:val="28"/>
          <w:lang w:val="kk-KZ"/>
        </w:rPr>
        <w:t>камера</w:t>
      </w:r>
      <w:r w:rsidR="00E45EB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w:t>
      </w:r>
      <w:r w:rsidR="00CE33B6" w:rsidRPr="00DE1A29">
        <w:rPr>
          <w:rFonts w:ascii="Times New Roman" w:hAnsi="Times New Roman" w:cs="Times New Roman"/>
          <w:bCs/>
          <w:sz w:val="28"/>
          <w:szCs w:val="28"/>
          <w:lang w:val="kk-KZ"/>
        </w:rPr>
        <w:t xml:space="preserve"> зарядталған бөлшектердің газдардың ионизациясын тудыру қабілетіне негізделген бөлшектердің детекторы. Импульсты иондағыш камера – электродтарына тұрақты кернеу берілетін, </w:t>
      </w:r>
      <w:r w:rsidRPr="00DE1A29">
        <w:rPr>
          <w:rFonts w:ascii="Times New Roman" w:hAnsi="Times New Roman" w:cs="Times New Roman"/>
          <w:bCs/>
          <w:sz w:val="28"/>
          <w:szCs w:val="28"/>
          <w:lang w:val="kk-KZ"/>
        </w:rPr>
        <w:t>газбен толтырылған электрлік конденсаторлар</w:t>
      </w:r>
      <w:r w:rsidR="00CE33B6" w:rsidRPr="00DE1A29">
        <w:rPr>
          <w:rFonts w:ascii="Times New Roman" w:hAnsi="Times New Roman" w:cs="Times New Roman"/>
          <w:bCs/>
          <w:sz w:val="28"/>
          <w:szCs w:val="28"/>
          <w:lang w:val="kk-KZ"/>
        </w:rPr>
        <w:t xml:space="preserve"> түрінде болады. </w:t>
      </w:r>
    </w:p>
    <w:p w:rsidR="00CE33B6" w:rsidRPr="00DE1A29" w:rsidRDefault="00CE33B6"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Тіркелетін бөлшек электродтардың кеңістігіне түсіп, газдарды иондайды. Кернеу келесідей түрде: барлық пайда болған иондар бір жағынан рекомбинациялануға дейін электродтарға жететіндей, ал екінші жағынан екінші ретті рекомбинацияны тудырма</w:t>
      </w:r>
      <w:r w:rsidR="00E20371" w:rsidRPr="00DE1A29">
        <w:rPr>
          <w:rFonts w:ascii="Times New Roman" w:hAnsi="Times New Roman" w:cs="Times New Roman"/>
          <w:bCs/>
          <w:sz w:val="28"/>
          <w:szCs w:val="28"/>
          <w:lang w:val="kk-KZ"/>
        </w:rPr>
        <w:t>уы үшін,</w:t>
      </w:r>
      <w:r w:rsidRPr="00DE1A29">
        <w:rPr>
          <w:rFonts w:ascii="Times New Roman" w:hAnsi="Times New Roman" w:cs="Times New Roman"/>
          <w:bCs/>
          <w:sz w:val="28"/>
          <w:szCs w:val="28"/>
          <w:lang w:val="kk-KZ"/>
        </w:rPr>
        <w:t xml:space="preserve"> қатты үдетілмейтіндей</w:t>
      </w:r>
      <w:r w:rsidR="009B265A">
        <w:rPr>
          <w:rFonts w:ascii="Times New Roman" w:hAnsi="Times New Roman" w:cs="Times New Roman"/>
          <w:bCs/>
          <w:sz w:val="28"/>
          <w:szCs w:val="28"/>
          <w:lang w:val="kk-KZ"/>
        </w:rPr>
        <w:t xml:space="preserve"> </w:t>
      </w:r>
      <w:r w:rsidR="00E20371" w:rsidRPr="00DE1A29">
        <w:rPr>
          <w:rFonts w:ascii="Times New Roman" w:hAnsi="Times New Roman" w:cs="Times New Roman"/>
          <w:bCs/>
          <w:sz w:val="28"/>
          <w:szCs w:val="28"/>
          <w:lang w:val="kk-KZ"/>
        </w:rPr>
        <w:t xml:space="preserve">етіп таңдалып алынады. Олай болса иондаушы камерада, оның электродтарында зарядталған бөлшектердің әсерінен пайда болатын иондар жинақталады. Есептегіштер болып табылатын </w:t>
      </w:r>
      <w:r w:rsidR="00E20371" w:rsidRPr="00DE1A29">
        <w:rPr>
          <w:rFonts w:ascii="Times New Roman" w:hAnsi="Times New Roman" w:cs="Times New Roman"/>
          <w:b/>
          <w:bCs/>
          <w:i/>
          <w:sz w:val="28"/>
          <w:szCs w:val="28"/>
          <w:lang w:val="kk-KZ"/>
        </w:rPr>
        <w:t>иондағыш камералар екі түрлі болады: интегралдаушы</w:t>
      </w:r>
      <w:r w:rsidR="00E20371" w:rsidRPr="00DE1A29">
        <w:rPr>
          <w:rFonts w:ascii="Times New Roman" w:hAnsi="Times New Roman" w:cs="Times New Roman"/>
          <w:bCs/>
          <w:sz w:val="28"/>
          <w:szCs w:val="28"/>
          <w:lang w:val="kk-KZ"/>
        </w:rPr>
        <w:t xml:space="preserve"> (оларда қосынды ионизациялық ток өлшенеді) және </w:t>
      </w:r>
      <w:r w:rsidR="00E20371" w:rsidRPr="00DE1A29">
        <w:rPr>
          <w:rFonts w:ascii="Times New Roman" w:hAnsi="Times New Roman" w:cs="Times New Roman"/>
          <w:b/>
          <w:bCs/>
          <w:i/>
          <w:sz w:val="28"/>
          <w:szCs w:val="28"/>
          <w:lang w:val="kk-KZ"/>
        </w:rPr>
        <w:t>импулсты</w:t>
      </w:r>
      <w:r w:rsidR="009B265A">
        <w:rPr>
          <w:rFonts w:ascii="Times New Roman" w:hAnsi="Times New Roman" w:cs="Times New Roman"/>
          <w:b/>
          <w:bCs/>
          <w:i/>
          <w:sz w:val="28"/>
          <w:szCs w:val="28"/>
          <w:lang w:val="kk-KZ"/>
        </w:rPr>
        <w:t xml:space="preserve"> </w:t>
      </w:r>
      <w:r w:rsidR="00E20371" w:rsidRPr="00DE1A29">
        <w:rPr>
          <w:rFonts w:ascii="Times New Roman" w:hAnsi="Times New Roman" w:cs="Times New Roman"/>
          <w:bCs/>
          <w:sz w:val="28"/>
          <w:szCs w:val="28"/>
          <w:lang w:val="kk-KZ"/>
        </w:rPr>
        <w:t>(оларда жеке бөлшектің өтуі тіркеледі және оның шығыс импульсінің кішілігіне байланысты, төмен дәлдікпен энергиясы өлшенеді).</w:t>
      </w:r>
    </w:p>
    <w:p w:rsidR="00117A1E" w:rsidRPr="00DE1A29" w:rsidRDefault="00E20371"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4. Газразрядты есептегіш</w:t>
      </w:r>
      <w:r w:rsidR="00204A7B" w:rsidRPr="00DE1A29">
        <w:rPr>
          <w:rFonts w:ascii="Times New Roman" w:hAnsi="Times New Roman" w:cs="Times New Roman"/>
          <w:b/>
          <w:bCs/>
          <w:i/>
          <w:sz w:val="28"/>
          <w:szCs w:val="28"/>
          <w:lang w:val="kk-KZ"/>
        </w:rPr>
        <w:t>.</w:t>
      </w:r>
      <w:r w:rsidR="00E45EB0" w:rsidRPr="00DE1A29">
        <w:rPr>
          <w:rFonts w:ascii="Times New Roman" w:hAnsi="Times New Roman" w:cs="Times New Roman"/>
          <w:b/>
          <w:bCs/>
          <w:i/>
          <w:sz w:val="28"/>
          <w:szCs w:val="28"/>
          <w:lang w:val="kk-KZ"/>
        </w:rPr>
        <w:t xml:space="preserve"> </w:t>
      </w:r>
      <w:r w:rsidR="00204A7B" w:rsidRPr="00DE1A29">
        <w:rPr>
          <w:rFonts w:ascii="Times New Roman" w:hAnsi="Times New Roman" w:cs="Times New Roman"/>
          <w:bCs/>
          <w:sz w:val="28"/>
          <w:szCs w:val="28"/>
          <w:lang w:val="kk-KZ"/>
        </w:rPr>
        <w:t>Газразрядты есептегіш – осіне жіңішке сым (анод) оралған, ішіне газ толтырылған металл цилиндр (катод) түрінде болады. Құрылысы бойынша газразрядты есептегіштер</w:t>
      </w:r>
      <w:r w:rsidR="00E45EB0" w:rsidRPr="00DE1A29">
        <w:rPr>
          <w:rFonts w:ascii="Times New Roman" w:hAnsi="Times New Roman" w:cs="Times New Roman"/>
          <w:bCs/>
          <w:sz w:val="28"/>
          <w:szCs w:val="28"/>
          <w:lang w:val="kk-KZ"/>
        </w:rPr>
        <w:t xml:space="preserve"> </w:t>
      </w:r>
      <w:r w:rsidR="00204A7B" w:rsidRPr="00DE1A29">
        <w:rPr>
          <w:rFonts w:ascii="Times New Roman" w:hAnsi="Times New Roman" w:cs="Times New Roman"/>
          <w:bCs/>
          <w:sz w:val="28"/>
          <w:szCs w:val="28"/>
          <w:lang w:val="kk-KZ"/>
        </w:rPr>
        <w:t>иондағыш камераларға ұқсас болғанымен, оларда негізгі рольді бірінші реттік иондардың газ</w:t>
      </w:r>
      <w:r w:rsidR="00E45EB0" w:rsidRPr="00DE1A29">
        <w:rPr>
          <w:rFonts w:ascii="Times New Roman" w:hAnsi="Times New Roman" w:cs="Times New Roman"/>
          <w:bCs/>
          <w:sz w:val="28"/>
          <w:szCs w:val="28"/>
          <w:lang w:val="kk-KZ"/>
        </w:rPr>
        <w:t xml:space="preserve"> </w:t>
      </w:r>
      <w:r w:rsidR="00204A7B" w:rsidRPr="00DE1A29">
        <w:rPr>
          <w:rFonts w:ascii="Times New Roman" w:hAnsi="Times New Roman" w:cs="Times New Roman"/>
          <w:bCs/>
          <w:sz w:val="28"/>
          <w:szCs w:val="28"/>
          <w:lang w:val="kk-KZ"/>
        </w:rPr>
        <w:t>атомдарымен, молекулаларымен және қабырғамен</w:t>
      </w:r>
      <w:r w:rsidR="00E45EB0" w:rsidRPr="00DE1A29">
        <w:rPr>
          <w:rFonts w:ascii="Times New Roman" w:hAnsi="Times New Roman" w:cs="Times New Roman"/>
          <w:bCs/>
          <w:sz w:val="28"/>
          <w:szCs w:val="28"/>
          <w:lang w:val="kk-KZ"/>
        </w:rPr>
        <w:t xml:space="preserve"> </w:t>
      </w:r>
      <w:r w:rsidR="00204A7B" w:rsidRPr="00DE1A29">
        <w:rPr>
          <w:rFonts w:ascii="Times New Roman" w:hAnsi="Times New Roman" w:cs="Times New Roman"/>
          <w:bCs/>
          <w:sz w:val="28"/>
          <w:szCs w:val="28"/>
          <w:lang w:val="kk-KZ"/>
        </w:rPr>
        <w:t xml:space="preserve">соқтығысуынан пайда болған екінші реттік иондалу атқарады. Газразрядты есептегіштердің екі түрі болады: </w:t>
      </w:r>
      <w:r w:rsidR="00204A7B" w:rsidRPr="00DE1A29">
        <w:rPr>
          <w:rFonts w:ascii="Times New Roman" w:hAnsi="Times New Roman" w:cs="Times New Roman"/>
          <w:b/>
          <w:bCs/>
          <w:i/>
          <w:sz w:val="28"/>
          <w:szCs w:val="28"/>
          <w:lang w:val="kk-KZ"/>
        </w:rPr>
        <w:t>пропорционалды</w:t>
      </w:r>
      <w:r w:rsidR="00117A1E" w:rsidRPr="00DE1A29">
        <w:rPr>
          <w:rFonts w:ascii="Times New Roman" w:hAnsi="Times New Roman" w:cs="Times New Roman"/>
          <w:b/>
          <w:bCs/>
          <w:i/>
          <w:sz w:val="28"/>
          <w:szCs w:val="28"/>
          <w:lang w:val="kk-KZ"/>
        </w:rPr>
        <w:t xml:space="preserve"> есептегіш</w:t>
      </w:r>
      <w:r w:rsidR="00ED3579" w:rsidRPr="00DE1A29">
        <w:rPr>
          <w:rFonts w:ascii="Times New Roman" w:hAnsi="Times New Roman" w:cs="Times New Roman"/>
          <w:b/>
          <w:bCs/>
          <w:i/>
          <w:sz w:val="28"/>
          <w:szCs w:val="28"/>
          <w:lang w:val="kk-KZ"/>
        </w:rPr>
        <w:t>тер</w:t>
      </w:r>
      <w:r w:rsidR="00204A7B" w:rsidRPr="00DE1A29">
        <w:rPr>
          <w:rFonts w:ascii="Times New Roman" w:hAnsi="Times New Roman" w:cs="Times New Roman"/>
          <w:bCs/>
          <w:sz w:val="28"/>
          <w:szCs w:val="28"/>
          <w:lang w:val="kk-KZ"/>
        </w:rPr>
        <w:t xml:space="preserve"> (олардағы газдық разряд </w:t>
      </w:r>
      <w:r w:rsidR="00117A1E" w:rsidRPr="00DE1A29">
        <w:rPr>
          <w:rFonts w:ascii="Times New Roman" w:hAnsi="Times New Roman" w:cs="Times New Roman"/>
          <w:bCs/>
          <w:sz w:val="28"/>
          <w:szCs w:val="28"/>
          <w:lang w:val="kk-KZ"/>
        </w:rPr>
        <w:t>тәуелді, яғни сыртқы ионизатордың әсері тоқтағаннан кейін сөнеді) және</w:t>
      </w:r>
      <w:r w:rsidR="00A9125F" w:rsidRPr="00DE1A29">
        <w:rPr>
          <w:rFonts w:ascii="Times New Roman" w:hAnsi="Times New Roman" w:cs="Times New Roman"/>
          <w:bCs/>
          <w:sz w:val="28"/>
          <w:szCs w:val="28"/>
          <w:lang w:val="kk-KZ"/>
        </w:rPr>
        <w:t xml:space="preserve"> </w:t>
      </w:r>
      <w:r w:rsidR="00117A1E" w:rsidRPr="00DE1A29">
        <w:rPr>
          <w:rFonts w:ascii="Times New Roman" w:hAnsi="Times New Roman" w:cs="Times New Roman"/>
          <w:b/>
          <w:bCs/>
          <w:i/>
          <w:sz w:val="28"/>
          <w:szCs w:val="28"/>
          <w:lang w:val="kk-KZ"/>
        </w:rPr>
        <w:t>Гейгер–Мюллер есептегіші</w:t>
      </w:r>
      <w:r w:rsidR="00117A1E" w:rsidRPr="00DE1A29">
        <w:rPr>
          <w:rFonts w:ascii="Times New Roman" w:hAnsi="Times New Roman" w:cs="Times New Roman"/>
          <w:bCs/>
          <w:sz w:val="28"/>
          <w:szCs w:val="28"/>
          <w:lang w:val="kk-KZ"/>
        </w:rPr>
        <w:t xml:space="preserve"> (олардағы разряд тәуелсіз, яғни сыртқы ионизатордың әсері тоқтағаннан кейін сөнбейді).</w:t>
      </w:r>
    </w:p>
    <w:p w:rsidR="00E20371" w:rsidRPr="00DE1A29" w:rsidRDefault="00117A1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Пропорционалды есептегіштердегі жұмыстық кернеу шығыс импульсі бірінші ретті ионизацияға тең болатын,</w:t>
      </w:r>
      <w:r w:rsidR="00ED3579" w:rsidRPr="00DE1A29">
        <w:rPr>
          <w:rFonts w:ascii="Times New Roman" w:hAnsi="Times New Roman" w:cs="Times New Roman"/>
          <w:bCs/>
          <w:sz w:val="28"/>
          <w:szCs w:val="28"/>
          <w:lang w:val="kk-KZ"/>
        </w:rPr>
        <w:t xml:space="preserve"> яғни есептегішке ұшып кіретін бөлшектердің энергиясы</w:t>
      </w:r>
      <w:r w:rsidRPr="00DE1A29">
        <w:rPr>
          <w:rFonts w:ascii="Times New Roman" w:hAnsi="Times New Roman" w:cs="Times New Roman"/>
          <w:bCs/>
          <w:sz w:val="28"/>
          <w:szCs w:val="28"/>
          <w:lang w:val="kk-KZ"/>
        </w:rPr>
        <w:t xml:space="preserve"> тәуелді разрядқа сай келетін, </w:t>
      </w:r>
      <w:r w:rsidR="00ED3579" w:rsidRPr="00DE1A29">
        <w:rPr>
          <w:rFonts w:ascii="Times New Roman" w:hAnsi="Times New Roman" w:cs="Times New Roman"/>
          <w:bCs/>
          <w:sz w:val="28"/>
          <w:szCs w:val="28"/>
          <w:lang w:val="kk-KZ"/>
        </w:rPr>
        <w:t>вольт-амперлік сипаттама аумағында жұмыс жасайтындай етіп таңдалып алынады. Сондықтан олар бөлшектерді тіркеп қана қоймай, оның энергиясын да өлшейді. Пропорционалды есептегіштерде жеке бөлшектердің тудыратын импульсы 10</w:t>
      </w:r>
      <w:r w:rsidR="00ED3579" w:rsidRPr="00DE1A29">
        <w:rPr>
          <w:rFonts w:ascii="Times New Roman" w:hAnsi="Times New Roman" w:cs="Times New Roman"/>
          <w:bCs/>
          <w:sz w:val="28"/>
          <w:szCs w:val="28"/>
          <w:vertAlign w:val="superscript"/>
          <w:lang w:val="kk-KZ"/>
        </w:rPr>
        <w:t>3</w:t>
      </w:r>
      <w:r w:rsidR="00ED3579" w:rsidRPr="00DE1A29">
        <w:rPr>
          <w:rFonts w:ascii="Times New Roman" w:hAnsi="Times New Roman" w:cs="Times New Roman"/>
          <w:bCs/>
          <w:sz w:val="28"/>
          <w:szCs w:val="28"/>
          <w:lang w:val="kk-KZ"/>
        </w:rPr>
        <w:t>-10</w:t>
      </w:r>
      <w:r w:rsidR="00ED3579" w:rsidRPr="00DE1A29">
        <w:rPr>
          <w:rFonts w:ascii="Times New Roman" w:hAnsi="Times New Roman" w:cs="Times New Roman"/>
          <w:bCs/>
          <w:sz w:val="28"/>
          <w:szCs w:val="28"/>
          <w:vertAlign w:val="superscript"/>
          <w:lang w:val="kk-KZ"/>
        </w:rPr>
        <w:t>4</w:t>
      </w:r>
      <w:r w:rsidR="00ED3579" w:rsidRPr="00DE1A29">
        <w:rPr>
          <w:rFonts w:ascii="Times New Roman" w:hAnsi="Times New Roman" w:cs="Times New Roman"/>
          <w:bCs/>
          <w:sz w:val="28"/>
          <w:szCs w:val="28"/>
          <w:lang w:val="kk-KZ"/>
        </w:rPr>
        <w:t xml:space="preserve"> есе (кейде 10</w:t>
      </w:r>
      <w:r w:rsidR="00ED3579" w:rsidRPr="00DE1A29">
        <w:rPr>
          <w:rFonts w:ascii="Times New Roman" w:hAnsi="Times New Roman" w:cs="Times New Roman"/>
          <w:bCs/>
          <w:sz w:val="28"/>
          <w:szCs w:val="28"/>
          <w:vertAlign w:val="superscript"/>
          <w:lang w:val="kk-KZ"/>
        </w:rPr>
        <w:t>6</w:t>
      </w:r>
      <w:r w:rsidR="00ED3579" w:rsidRPr="00DE1A29">
        <w:rPr>
          <w:rFonts w:ascii="Times New Roman" w:hAnsi="Times New Roman" w:cs="Times New Roman"/>
          <w:bCs/>
          <w:sz w:val="28"/>
          <w:szCs w:val="28"/>
          <w:lang w:val="kk-KZ"/>
        </w:rPr>
        <w:t xml:space="preserve"> есе) күшейтіледі.</w:t>
      </w:r>
    </w:p>
    <w:p w:rsidR="00ED3579" w:rsidRPr="00DE1A29" w:rsidRDefault="00ED3579"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Гейгер–Мюллер есептегіш</w:t>
      </w:r>
      <w:r w:rsidR="00D7357D" w:rsidRPr="00DE1A29">
        <w:rPr>
          <w:rFonts w:ascii="Times New Roman" w:hAnsi="Times New Roman" w:cs="Times New Roman"/>
          <w:bCs/>
          <w:sz w:val="28"/>
          <w:szCs w:val="28"/>
          <w:lang w:val="kk-KZ"/>
        </w:rPr>
        <w:t>тер</w:t>
      </w:r>
      <w:r w:rsidRPr="00DE1A29">
        <w:rPr>
          <w:rFonts w:ascii="Times New Roman" w:hAnsi="Times New Roman" w:cs="Times New Roman"/>
          <w:bCs/>
          <w:sz w:val="28"/>
          <w:szCs w:val="28"/>
          <w:lang w:val="kk-KZ"/>
        </w:rPr>
        <w:t xml:space="preserve">і құрылымы және жұмыс істеу принципі жағынан пропорционалды есептегіштерден айтарлықтай айырмашылығы болмайды, бірақ </w:t>
      </w:r>
      <w:r w:rsidR="00D7357D" w:rsidRPr="00DE1A29">
        <w:rPr>
          <w:rFonts w:ascii="Times New Roman" w:hAnsi="Times New Roman" w:cs="Times New Roman"/>
          <w:bCs/>
          <w:sz w:val="28"/>
          <w:szCs w:val="28"/>
          <w:lang w:val="kk-KZ"/>
        </w:rPr>
        <w:t>шығыс импулсы бірінші ретті ионизацияға тәуелді болмайтын, тәуелсіз разрядқа сай келетін, вольт-амперлік сипаттама аумағында жұмыс жасайды. Гейгер–Мюллер есептегіші бөлшектерді олардың энергияларын өлшемей, тіркейді.</w:t>
      </w:r>
    </w:p>
    <w:p w:rsidR="009B1F24" w:rsidRPr="00DE1A29" w:rsidRDefault="00D7357D"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Бұл есептегіштердің күшейту коэффициенттері 10</w:t>
      </w:r>
      <w:r w:rsidRPr="00DE1A29">
        <w:rPr>
          <w:rFonts w:ascii="Times New Roman" w:hAnsi="Times New Roman" w:cs="Times New Roman"/>
          <w:bCs/>
          <w:sz w:val="28"/>
          <w:szCs w:val="28"/>
          <w:vertAlign w:val="superscript"/>
          <w:lang w:val="kk-KZ"/>
        </w:rPr>
        <w:t>8</w:t>
      </w:r>
      <w:r w:rsidRPr="00DE1A29">
        <w:rPr>
          <w:rFonts w:ascii="Times New Roman" w:hAnsi="Times New Roman" w:cs="Times New Roman"/>
          <w:bCs/>
          <w:sz w:val="28"/>
          <w:szCs w:val="28"/>
          <w:lang w:val="kk-KZ"/>
        </w:rPr>
        <w:t xml:space="preserve"> құрайды.</w:t>
      </w:r>
      <w:r w:rsidR="00E45EB0" w:rsidRPr="00DE1A29">
        <w:rPr>
          <w:rFonts w:ascii="Times New Roman" w:hAnsi="Times New Roman" w:cs="Times New Roman"/>
          <w:bCs/>
          <w:sz w:val="28"/>
          <w:szCs w:val="28"/>
          <w:lang w:val="kk-KZ"/>
        </w:rPr>
        <w:t xml:space="preserve"> </w:t>
      </w:r>
      <w:r w:rsidR="00F47AE6" w:rsidRPr="00DE1A29">
        <w:rPr>
          <w:rFonts w:ascii="Times New Roman" w:hAnsi="Times New Roman" w:cs="Times New Roman"/>
          <w:bCs/>
          <w:sz w:val="28"/>
          <w:szCs w:val="28"/>
          <w:lang w:val="kk-KZ"/>
        </w:rPr>
        <w:t xml:space="preserve">Жеке импульстарды </w:t>
      </w:r>
      <w:r w:rsidR="009B1F24" w:rsidRPr="00DE1A29">
        <w:rPr>
          <w:rFonts w:ascii="Times New Roman" w:hAnsi="Times New Roman" w:cs="Times New Roman"/>
          <w:bCs/>
          <w:sz w:val="28"/>
          <w:szCs w:val="28"/>
          <w:lang w:val="kk-KZ"/>
        </w:rPr>
        <w:t xml:space="preserve">тіркеу үшін, пайда болған разрядты өшіру керек. </w:t>
      </w:r>
    </w:p>
    <w:p w:rsidR="009B1F24" w:rsidRPr="00DE1A29" w:rsidRDefault="009B1F24"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Ол үшін, мысалы жіппен тізбектей жалғанған кедергі </w:t>
      </w:r>
      <w:r w:rsidR="001B17AC"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есептегіште пайда болатын разряд</w:t>
      </w:r>
      <w:r w:rsidR="001B17A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оны өшіруге жеткілікті </w:t>
      </w:r>
      <w:r w:rsidR="001B17AC" w:rsidRPr="00DE1A29">
        <w:rPr>
          <w:rFonts w:ascii="Times New Roman" w:hAnsi="Times New Roman" w:cs="Times New Roman"/>
          <w:bCs/>
          <w:sz w:val="28"/>
          <w:szCs w:val="28"/>
          <w:lang w:val="kk-KZ"/>
        </w:rPr>
        <w:t>болатын кедергіге кернеудің түсуін тудыруы керек. Гейгер–Мюллер есептегіштерінің уақыттық ажыратуы 10</w:t>
      </w:r>
      <w:r w:rsidR="001B17AC" w:rsidRPr="00DE1A29">
        <w:rPr>
          <w:rFonts w:ascii="Times New Roman" w:hAnsi="Times New Roman" w:cs="Times New Roman"/>
          <w:bCs/>
          <w:sz w:val="28"/>
          <w:szCs w:val="28"/>
          <w:vertAlign w:val="superscript"/>
          <w:lang w:val="kk-KZ"/>
        </w:rPr>
        <w:t>-3</w:t>
      </w:r>
      <w:r w:rsidR="001B17AC" w:rsidRPr="00DE1A29">
        <w:rPr>
          <w:rFonts w:ascii="Times New Roman" w:hAnsi="Times New Roman" w:cs="Times New Roman"/>
          <w:bCs/>
          <w:sz w:val="28"/>
          <w:szCs w:val="28"/>
          <w:lang w:val="kk-KZ"/>
        </w:rPr>
        <w:t>-10</w:t>
      </w:r>
      <w:r w:rsidR="001B17AC" w:rsidRPr="00DE1A29">
        <w:rPr>
          <w:rFonts w:ascii="Times New Roman" w:hAnsi="Times New Roman" w:cs="Times New Roman"/>
          <w:bCs/>
          <w:sz w:val="28"/>
          <w:szCs w:val="28"/>
          <w:vertAlign w:val="superscript"/>
          <w:lang w:val="kk-KZ"/>
        </w:rPr>
        <w:t xml:space="preserve">-7 </w:t>
      </w:r>
      <w:r w:rsidR="001B17AC" w:rsidRPr="00DE1A29">
        <w:rPr>
          <w:rFonts w:ascii="Times New Roman" w:hAnsi="Times New Roman" w:cs="Times New Roman"/>
          <w:bCs/>
          <w:sz w:val="28"/>
          <w:szCs w:val="28"/>
          <w:lang w:val="kk-KZ"/>
        </w:rPr>
        <w:t xml:space="preserve">с. құрайды. Газразрядты есептегіштер үшін тіркеудің тиімділігі </w:t>
      </w:r>
      <w:r w:rsidR="001B17AC" w:rsidRPr="00DE1A29">
        <w:rPr>
          <w:rFonts w:ascii="Times New Roman" w:hAnsi="Times New Roman" w:cs="Times New Roman"/>
          <w:bCs/>
          <w:sz w:val="28"/>
          <w:szCs w:val="28"/>
          <w:lang w:val="kk-KZ"/>
        </w:rPr>
        <w:lastRenderedPageBreak/>
        <w:t xml:space="preserve">зарядталған бөлшектер үшін шамамен 100%-ды, ал </w:t>
      </w:r>
      <w:r w:rsidR="001B17AC" w:rsidRPr="00DE1A29">
        <w:rPr>
          <w:rFonts w:ascii="Times New Roman" w:hAnsi="Times New Roman" w:cs="Times New Roman"/>
          <w:bCs/>
          <w:position w:val="-12"/>
          <w:sz w:val="28"/>
          <w:szCs w:val="28"/>
        </w:rPr>
        <w:object w:dxaOrig="240" w:dyaOrig="300">
          <v:shape id="_x0000_i1302" type="#_x0000_t75" style="width:10.3pt;height:14.8pt" o:ole="">
            <v:imagedata r:id="rId716" o:title=""/>
          </v:shape>
          <o:OLEObject Type="Embed" ProgID="Equation.3" ShapeID="_x0000_i1302" DrawAspect="Content" ObjectID="_1536590816" r:id="rId717"/>
        </w:object>
      </w:r>
      <w:r w:rsidR="00E45EB0" w:rsidRPr="00DE1A29">
        <w:rPr>
          <w:rFonts w:ascii="Times New Roman" w:hAnsi="Times New Roman" w:cs="Times New Roman"/>
          <w:bCs/>
          <w:position w:val="-12"/>
          <w:sz w:val="28"/>
          <w:szCs w:val="28"/>
          <w:lang w:val="kk-KZ"/>
        </w:rPr>
        <w:t xml:space="preserve"> </w:t>
      </w:r>
      <w:r w:rsidR="001B17AC"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1B17AC" w:rsidRPr="00DE1A29">
        <w:rPr>
          <w:rFonts w:ascii="Times New Roman" w:hAnsi="Times New Roman" w:cs="Times New Roman"/>
          <w:bCs/>
          <w:sz w:val="28"/>
          <w:szCs w:val="28"/>
          <w:lang w:val="kk-KZ"/>
        </w:rPr>
        <w:t>кванттар үшін 5%-ды құрайды.</w:t>
      </w:r>
    </w:p>
    <w:p w:rsidR="00B85F0E" w:rsidRPr="00DE1A29" w:rsidRDefault="00D11B68" w:rsidP="00B22188">
      <w:pPr>
        <w:pStyle w:val="a3"/>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5. </w:t>
      </w:r>
      <w:r w:rsidR="00B85F0E" w:rsidRPr="00DE1A29">
        <w:rPr>
          <w:rFonts w:ascii="Times New Roman" w:hAnsi="Times New Roman" w:cs="Times New Roman"/>
          <w:b/>
          <w:bCs/>
          <w:i/>
          <w:sz w:val="28"/>
          <w:szCs w:val="28"/>
          <w:lang w:val="kk-KZ"/>
        </w:rPr>
        <w:t>Жартылай өткізгішті есептегіш</w:t>
      </w:r>
      <w:r w:rsidR="00E45EB0"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Cs/>
          <w:sz w:val="28"/>
          <w:szCs w:val="28"/>
          <w:lang w:val="kk-KZ"/>
        </w:rPr>
        <w:t xml:space="preserve">- </w:t>
      </w:r>
      <w:r w:rsidR="001B17AC" w:rsidRPr="00DE1A29">
        <w:rPr>
          <w:rFonts w:ascii="Times New Roman" w:hAnsi="Times New Roman" w:cs="Times New Roman"/>
          <w:bCs/>
          <w:sz w:val="28"/>
          <w:szCs w:val="28"/>
          <w:lang w:val="kk-KZ"/>
        </w:rPr>
        <w:t xml:space="preserve">негізгі элементі жартылай өткізгіштік диод болып табылатын, </w:t>
      </w:r>
      <w:r w:rsidRPr="00DE1A29">
        <w:rPr>
          <w:rFonts w:ascii="Times New Roman" w:hAnsi="Times New Roman" w:cs="Times New Roman"/>
          <w:bCs/>
          <w:sz w:val="28"/>
          <w:szCs w:val="28"/>
          <w:lang w:val="kk-KZ"/>
        </w:rPr>
        <w:t>бөлшектердің детекторы. Т</w:t>
      </w:r>
      <w:r w:rsidR="00B85F0E" w:rsidRPr="00DE1A29">
        <w:rPr>
          <w:rFonts w:ascii="Times New Roman" w:hAnsi="Times New Roman" w:cs="Times New Roman"/>
          <w:bCs/>
          <w:sz w:val="28"/>
          <w:szCs w:val="28"/>
          <w:lang w:val="kk-KZ"/>
        </w:rPr>
        <w:t>іркелуші бөлшектер жартылай өткізгіштен өткен кезде, диодта электр тогын тудыру құбылысына негізделген.</w:t>
      </w:r>
      <w:r w:rsidR="00E45EB0" w:rsidRPr="00DE1A29">
        <w:rPr>
          <w:rFonts w:ascii="Times New Roman" w:hAnsi="Times New Roman" w:cs="Times New Roman"/>
          <w:bCs/>
          <w:sz w:val="28"/>
          <w:szCs w:val="28"/>
          <w:lang w:val="kk-KZ"/>
        </w:rPr>
        <w:t xml:space="preserve"> </w:t>
      </w:r>
      <w:r w:rsidRPr="00DE1A29">
        <w:rPr>
          <w:rFonts w:ascii="Times New Roman" w:eastAsiaTheme="minorHAnsi" w:hAnsi="Times New Roman" w:cs="Times New Roman"/>
          <w:bCs/>
          <w:sz w:val="28"/>
          <w:szCs w:val="28"/>
          <w:lang w:val="kk-KZ" w:eastAsia="en-US"/>
        </w:rPr>
        <w:t>У</w:t>
      </w:r>
      <w:r w:rsidRPr="00DE1A29">
        <w:rPr>
          <w:rFonts w:ascii="Times New Roman" w:hAnsi="Times New Roman" w:cs="Times New Roman"/>
          <w:bCs/>
          <w:sz w:val="28"/>
          <w:szCs w:val="28"/>
          <w:lang w:val="kk-KZ"/>
        </w:rPr>
        <w:t>ақыттық ажыратуы шамамен 10</w:t>
      </w:r>
      <w:r w:rsidRPr="00DE1A29">
        <w:rPr>
          <w:rFonts w:ascii="Times New Roman" w:hAnsi="Times New Roman" w:cs="Times New Roman"/>
          <w:bCs/>
          <w:sz w:val="28"/>
          <w:szCs w:val="28"/>
          <w:vertAlign w:val="superscript"/>
          <w:lang w:val="kk-KZ"/>
        </w:rPr>
        <w:t>-9</w:t>
      </w:r>
      <w:r w:rsidRPr="00DE1A29">
        <w:rPr>
          <w:rFonts w:ascii="Times New Roman" w:hAnsi="Times New Roman" w:cs="Times New Roman"/>
          <w:bCs/>
          <w:sz w:val="28"/>
          <w:szCs w:val="28"/>
          <w:lang w:val="kk-KZ"/>
        </w:rPr>
        <w:t>с құрайды.</w:t>
      </w:r>
      <w:r w:rsidR="00E45EB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Жартылай өткізгішті есептегіш</w:t>
      </w:r>
      <w:r w:rsidRPr="00DE1A29">
        <w:rPr>
          <w:rFonts w:ascii="Times New Roman" w:hAnsi="Times New Roman" w:cs="Times New Roman"/>
          <w:bCs/>
          <w:sz w:val="28"/>
          <w:szCs w:val="28"/>
          <w:lang w:val="kk-KZ"/>
        </w:rPr>
        <w:t xml:space="preserve">тер жоғары сенімділікке ие, магнит өрістерінде жұмыс жасауы мүмкін. Жартылай өткізгішті есептегіштердің </w:t>
      </w:r>
      <w:r w:rsidR="00DF7A7A" w:rsidRPr="00DE1A29">
        <w:rPr>
          <w:rFonts w:ascii="Times New Roman" w:hAnsi="Times New Roman" w:cs="Times New Roman"/>
          <w:bCs/>
          <w:sz w:val="28"/>
          <w:szCs w:val="28"/>
          <w:lang w:val="kk-KZ"/>
        </w:rPr>
        <w:t>жұмысшы аймағының (жүздеген микрометр) қалыңдығының аздығы оларды жоғары энергетикалық бөлшектерді</w:t>
      </w:r>
      <w:r w:rsidR="00EE514B" w:rsidRPr="00DE1A29">
        <w:rPr>
          <w:rFonts w:ascii="Times New Roman" w:hAnsi="Times New Roman" w:cs="Times New Roman"/>
          <w:bCs/>
          <w:sz w:val="28"/>
          <w:szCs w:val="28"/>
          <w:lang w:val="kk-KZ"/>
        </w:rPr>
        <w:t xml:space="preserve"> өлшеуге қолдануға мүмкіндік береді.</w:t>
      </w:r>
    </w:p>
    <w:p w:rsidR="00B85F0E" w:rsidRPr="00DE1A29" w:rsidRDefault="00EE514B"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6</w:t>
      </w:r>
      <w:r w:rsidR="00B85F0E" w:rsidRPr="00DE1A29">
        <w:rPr>
          <w:rFonts w:ascii="Times New Roman" w:hAnsi="Times New Roman" w:cs="Times New Roman"/>
          <w:b/>
          <w:bCs/>
          <w:i/>
          <w:sz w:val="28"/>
          <w:szCs w:val="28"/>
          <w:lang w:val="kk-KZ"/>
        </w:rPr>
        <w:t>. Вильсон камерасы</w:t>
      </w:r>
      <w:r w:rsidR="00E45EB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(1912)</w:t>
      </w:r>
      <w:r w:rsidR="00B85F0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көптеген жылдар</w:t>
      </w:r>
      <w:r w:rsidR="00AB5E60" w:rsidRPr="00DE1A29">
        <w:rPr>
          <w:rFonts w:ascii="Times New Roman" w:hAnsi="Times New Roman" w:cs="Times New Roman"/>
          <w:bCs/>
          <w:sz w:val="28"/>
          <w:szCs w:val="28"/>
          <w:lang w:val="kk-KZ"/>
        </w:rPr>
        <w:t xml:space="preserve"> бойындағы (50-60 жылдарға дейінгі)</w:t>
      </w:r>
      <w:r w:rsidRPr="00DE1A29">
        <w:rPr>
          <w:rFonts w:ascii="Times New Roman" w:hAnsi="Times New Roman" w:cs="Times New Roman"/>
          <w:bCs/>
          <w:sz w:val="28"/>
          <w:szCs w:val="28"/>
          <w:lang w:val="kk-KZ"/>
        </w:rPr>
        <w:t>, тректі детектордың</w:t>
      </w:r>
      <w:r w:rsidR="00AB5E60" w:rsidRPr="00DE1A29">
        <w:rPr>
          <w:rFonts w:ascii="Times New Roman" w:hAnsi="Times New Roman" w:cs="Times New Roman"/>
          <w:bCs/>
          <w:sz w:val="28"/>
          <w:szCs w:val="28"/>
          <w:lang w:val="kk-KZ"/>
        </w:rPr>
        <w:t>ең ескі жалғыз түрі.</w:t>
      </w:r>
      <w:r w:rsidR="00E45EB0" w:rsidRPr="00DE1A29">
        <w:rPr>
          <w:rFonts w:ascii="Times New Roman" w:hAnsi="Times New Roman" w:cs="Times New Roman"/>
          <w:bCs/>
          <w:sz w:val="28"/>
          <w:szCs w:val="28"/>
          <w:lang w:val="kk-KZ"/>
        </w:rPr>
        <w:t xml:space="preserve"> </w:t>
      </w:r>
      <w:r w:rsidR="00AB5E60" w:rsidRPr="00DE1A29">
        <w:rPr>
          <w:rFonts w:ascii="Times New Roman" w:hAnsi="Times New Roman" w:cs="Times New Roman"/>
          <w:bCs/>
          <w:sz w:val="28"/>
          <w:szCs w:val="28"/>
          <w:lang w:val="kk-KZ"/>
        </w:rPr>
        <w:t>Т</w:t>
      </w:r>
      <w:r w:rsidR="00B85F0E" w:rsidRPr="00DE1A29">
        <w:rPr>
          <w:rFonts w:ascii="Times New Roman" w:hAnsi="Times New Roman" w:cs="Times New Roman"/>
          <w:bCs/>
          <w:sz w:val="28"/>
          <w:szCs w:val="28"/>
          <w:lang w:val="kk-KZ"/>
        </w:rPr>
        <w:t xml:space="preserve">ығыз орналасқан поршені бар </w:t>
      </w:r>
      <w:r w:rsidR="00AB5E60" w:rsidRPr="00DE1A29">
        <w:rPr>
          <w:rFonts w:ascii="Times New Roman" w:hAnsi="Times New Roman" w:cs="Times New Roman"/>
          <w:bCs/>
          <w:sz w:val="28"/>
          <w:szCs w:val="28"/>
          <w:lang w:val="kk-KZ"/>
        </w:rPr>
        <w:t xml:space="preserve">шыны </w:t>
      </w:r>
      <w:r w:rsidR="00B85F0E" w:rsidRPr="00DE1A29">
        <w:rPr>
          <w:rFonts w:ascii="Times New Roman" w:hAnsi="Times New Roman" w:cs="Times New Roman"/>
          <w:bCs/>
          <w:sz w:val="28"/>
          <w:szCs w:val="28"/>
          <w:lang w:val="kk-KZ"/>
        </w:rPr>
        <w:t>цилиндр</w:t>
      </w:r>
      <w:r w:rsidR="00AB5E60" w:rsidRPr="00DE1A29">
        <w:rPr>
          <w:rFonts w:ascii="Times New Roman" w:hAnsi="Times New Roman" w:cs="Times New Roman"/>
          <w:bCs/>
          <w:sz w:val="28"/>
          <w:szCs w:val="28"/>
          <w:lang w:val="kk-KZ"/>
        </w:rPr>
        <w:t xml:space="preserve"> түрінде жасалады.</w:t>
      </w:r>
      <w:r w:rsidR="00E45EB0" w:rsidRPr="00DE1A29">
        <w:rPr>
          <w:rFonts w:ascii="Times New Roman" w:hAnsi="Times New Roman" w:cs="Times New Roman"/>
          <w:bCs/>
          <w:sz w:val="28"/>
          <w:szCs w:val="28"/>
          <w:lang w:val="kk-KZ"/>
        </w:rPr>
        <w:t xml:space="preserve"> </w:t>
      </w:r>
      <w:r w:rsidR="00AB5E60" w:rsidRPr="00DE1A29">
        <w:rPr>
          <w:rFonts w:ascii="Times New Roman" w:hAnsi="Times New Roman" w:cs="Times New Roman"/>
          <w:bCs/>
          <w:sz w:val="28"/>
          <w:szCs w:val="28"/>
          <w:lang w:val="kk-KZ"/>
        </w:rPr>
        <w:t>Цилиндр бейтарап газбен (гелий немесе аргон), судың немесе спирттің қаныққан буларымен толтырылады. Газдың жылдам, яғни а</w:t>
      </w:r>
      <w:r w:rsidR="00B85F0E" w:rsidRPr="00DE1A29">
        <w:rPr>
          <w:rFonts w:ascii="Times New Roman" w:hAnsi="Times New Roman" w:cs="Times New Roman"/>
          <w:bCs/>
          <w:sz w:val="28"/>
          <w:szCs w:val="28"/>
          <w:lang w:val="kk-KZ"/>
        </w:rPr>
        <w:t>диабаталық ұлғаю</w:t>
      </w:r>
      <w:r w:rsidR="00AB5E60" w:rsidRPr="00DE1A29">
        <w:rPr>
          <w:rFonts w:ascii="Times New Roman" w:hAnsi="Times New Roman" w:cs="Times New Roman"/>
          <w:bCs/>
          <w:sz w:val="28"/>
          <w:szCs w:val="28"/>
          <w:lang w:val="kk-KZ"/>
        </w:rPr>
        <w:t>ы</w:t>
      </w:r>
      <w:r w:rsidR="00B85F0E" w:rsidRPr="00DE1A29">
        <w:rPr>
          <w:rFonts w:ascii="Times New Roman" w:hAnsi="Times New Roman" w:cs="Times New Roman"/>
          <w:bCs/>
          <w:sz w:val="28"/>
          <w:szCs w:val="28"/>
          <w:lang w:val="kk-KZ"/>
        </w:rPr>
        <w:t xml:space="preserve"> кезінде, </w:t>
      </w:r>
      <w:r w:rsidR="00AB5E60" w:rsidRPr="00DE1A29">
        <w:rPr>
          <w:rFonts w:ascii="Times New Roman" w:hAnsi="Times New Roman" w:cs="Times New Roman"/>
          <w:bCs/>
          <w:sz w:val="28"/>
          <w:szCs w:val="28"/>
          <w:lang w:val="kk-KZ"/>
        </w:rPr>
        <w:t>бу</w:t>
      </w:r>
      <w:r w:rsidR="00B85F0E" w:rsidRPr="00DE1A29">
        <w:rPr>
          <w:rFonts w:ascii="Times New Roman" w:hAnsi="Times New Roman" w:cs="Times New Roman"/>
          <w:bCs/>
          <w:sz w:val="28"/>
          <w:szCs w:val="28"/>
          <w:lang w:val="kk-KZ"/>
        </w:rPr>
        <w:t xml:space="preserve"> ас</w:t>
      </w:r>
      <w:r w:rsidR="00AB5E60" w:rsidRPr="00DE1A29">
        <w:rPr>
          <w:rFonts w:ascii="Times New Roman" w:hAnsi="Times New Roman" w:cs="Times New Roman"/>
          <w:bCs/>
          <w:sz w:val="28"/>
          <w:szCs w:val="28"/>
          <w:lang w:val="kk-KZ"/>
        </w:rPr>
        <w:t>қын</w:t>
      </w:r>
      <w:r w:rsidR="00B85F0E" w:rsidRPr="00DE1A29">
        <w:rPr>
          <w:rFonts w:ascii="Times New Roman" w:hAnsi="Times New Roman" w:cs="Times New Roman"/>
          <w:bCs/>
          <w:sz w:val="28"/>
          <w:szCs w:val="28"/>
          <w:lang w:val="kk-KZ"/>
        </w:rPr>
        <w:t xml:space="preserve"> қанығуға ұшырайды және камера арқылы ұшып өткен бөлшектің траектория</w:t>
      </w:r>
      <w:r w:rsidR="00AB5E60" w:rsidRPr="00DE1A29">
        <w:rPr>
          <w:rFonts w:ascii="Times New Roman" w:hAnsi="Times New Roman" w:cs="Times New Roman"/>
          <w:bCs/>
          <w:sz w:val="28"/>
          <w:szCs w:val="28"/>
          <w:lang w:val="kk-KZ"/>
        </w:rPr>
        <w:t>ларын</w:t>
      </w:r>
      <w:r w:rsidR="00B85F0E" w:rsidRPr="00DE1A29">
        <w:rPr>
          <w:rFonts w:ascii="Times New Roman" w:hAnsi="Times New Roman" w:cs="Times New Roman"/>
          <w:bCs/>
          <w:sz w:val="28"/>
          <w:szCs w:val="28"/>
          <w:lang w:val="kk-KZ"/>
        </w:rPr>
        <w:t>да тұманнан трек пайда болады</w:t>
      </w:r>
      <w:r w:rsidR="00AB5E60" w:rsidRPr="00DE1A29">
        <w:rPr>
          <w:rFonts w:ascii="Times New Roman" w:hAnsi="Times New Roman" w:cs="Times New Roman"/>
          <w:bCs/>
          <w:sz w:val="28"/>
          <w:szCs w:val="28"/>
          <w:lang w:val="kk-KZ"/>
        </w:rPr>
        <w:t xml:space="preserve">. Пайда болған тректер олардың кеңістіктік орналасуын </w:t>
      </w:r>
      <w:r w:rsidR="00BA6621" w:rsidRPr="00DE1A29">
        <w:rPr>
          <w:rFonts w:ascii="Times New Roman" w:hAnsi="Times New Roman" w:cs="Times New Roman"/>
          <w:bCs/>
          <w:sz w:val="28"/>
          <w:szCs w:val="28"/>
          <w:lang w:val="kk-KZ"/>
        </w:rPr>
        <w:t xml:space="preserve">бақылау үшін стереокопиялық түрде, яғни әр түрлі бұрыштармен </w:t>
      </w:r>
      <w:r w:rsidR="00B85F0E" w:rsidRPr="00DE1A29">
        <w:rPr>
          <w:rFonts w:ascii="Times New Roman" w:hAnsi="Times New Roman" w:cs="Times New Roman"/>
          <w:bCs/>
          <w:sz w:val="28"/>
          <w:szCs w:val="28"/>
          <w:lang w:val="kk-KZ"/>
        </w:rPr>
        <w:t>фотосуретке түсіріледі.</w:t>
      </w:r>
      <w:r w:rsidR="00E3793F" w:rsidRPr="00DE1A29">
        <w:rPr>
          <w:rFonts w:ascii="Times New Roman" w:hAnsi="Times New Roman" w:cs="Times New Roman"/>
          <w:bCs/>
          <w:sz w:val="28"/>
          <w:szCs w:val="28"/>
          <w:lang w:val="kk-KZ"/>
        </w:rPr>
        <w:t xml:space="preserve"> Тректердің сипаты және геометриясы бойынша, </w:t>
      </w:r>
      <w:r w:rsidR="000F2497" w:rsidRPr="00DE1A29">
        <w:rPr>
          <w:rFonts w:ascii="Times New Roman" w:hAnsi="Times New Roman" w:cs="Times New Roman"/>
          <w:bCs/>
          <w:sz w:val="28"/>
          <w:szCs w:val="28"/>
          <w:lang w:val="kk-KZ"/>
        </w:rPr>
        <w:t xml:space="preserve">камера арқылы ұшып өткен бөлшектердің түрі (мысалы </w:t>
      </w:r>
      <w:r w:rsidR="000F2497" w:rsidRPr="00DE1A29">
        <w:rPr>
          <w:rFonts w:ascii="Times New Roman" w:hAnsi="Times New Roman" w:cs="Times New Roman"/>
          <w:bCs/>
          <w:position w:val="-6"/>
          <w:sz w:val="28"/>
          <w:szCs w:val="28"/>
        </w:rPr>
        <w:object w:dxaOrig="279" w:dyaOrig="260">
          <v:shape id="_x0000_i1303" type="#_x0000_t75" style="width:12.2pt;height:12.2pt" o:ole="">
            <v:imagedata r:id="rId718" o:title=""/>
          </v:shape>
          <o:OLEObject Type="Embed" ProgID="Equation.3" ShapeID="_x0000_i1303" DrawAspect="Content" ObjectID="_1536590817" r:id="rId719"/>
        </w:object>
      </w:r>
      <w:r w:rsidR="00E45EB0" w:rsidRPr="00DE1A29">
        <w:rPr>
          <w:rFonts w:ascii="Times New Roman" w:hAnsi="Times New Roman" w:cs="Times New Roman"/>
          <w:bCs/>
          <w:position w:val="-6"/>
          <w:sz w:val="28"/>
          <w:szCs w:val="28"/>
          <w:lang w:val="kk-KZ"/>
        </w:rPr>
        <w:t xml:space="preserve"> </w:t>
      </w:r>
      <w:r w:rsidR="000F249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0F2497" w:rsidRPr="00DE1A29">
        <w:rPr>
          <w:rFonts w:ascii="Times New Roman" w:hAnsi="Times New Roman" w:cs="Times New Roman"/>
          <w:bCs/>
          <w:sz w:val="28"/>
          <w:szCs w:val="28"/>
          <w:lang w:val="kk-KZ"/>
        </w:rPr>
        <w:t xml:space="preserve">бөлшектер тұтас қалың із қалдырады, ал </w:t>
      </w:r>
      <w:r w:rsidR="000F2497" w:rsidRPr="00DE1A29">
        <w:rPr>
          <w:rFonts w:ascii="Times New Roman" w:hAnsi="Times New Roman" w:cs="Times New Roman"/>
          <w:bCs/>
          <w:position w:val="-12"/>
          <w:sz w:val="28"/>
          <w:szCs w:val="28"/>
        </w:rPr>
        <w:object w:dxaOrig="279" w:dyaOrig="380">
          <v:shape id="_x0000_i1304" type="#_x0000_t75" style="width:12.2pt;height:18.65pt" o:ole="">
            <v:imagedata r:id="rId720" o:title=""/>
          </v:shape>
          <o:OLEObject Type="Embed" ProgID="Equation.3" ShapeID="_x0000_i1304" DrawAspect="Content" ObjectID="_1536590818" r:id="rId721"/>
        </w:object>
      </w:r>
      <w:r w:rsidR="00E45EB0" w:rsidRPr="00DE1A29">
        <w:rPr>
          <w:rFonts w:ascii="Times New Roman" w:hAnsi="Times New Roman" w:cs="Times New Roman"/>
          <w:bCs/>
          <w:position w:val="-12"/>
          <w:sz w:val="28"/>
          <w:szCs w:val="28"/>
          <w:lang w:val="kk-KZ"/>
        </w:rPr>
        <w:t xml:space="preserve"> </w:t>
      </w:r>
      <w:r w:rsidR="000F2497"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0F2497" w:rsidRPr="00DE1A29">
        <w:rPr>
          <w:rFonts w:ascii="Times New Roman" w:hAnsi="Times New Roman" w:cs="Times New Roman"/>
          <w:bCs/>
          <w:sz w:val="28"/>
          <w:szCs w:val="28"/>
          <w:lang w:val="kk-KZ"/>
        </w:rPr>
        <w:t xml:space="preserve">бөлшектердің ізі жіңішке), бөлшектердің энергиясы (жүріп өту жолы бойынша), иондау тығыздығы (тректің бірлік ұзындығындағы тамшыларының саны бойынша) туралы айтуға болады. </w:t>
      </w:r>
    </w:p>
    <w:p w:rsidR="000F2497" w:rsidRPr="00DE1A29" w:rsidRDefault="000F249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Орыс ғалымы Д.В.Скобельцын (1892-1990)</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Вильсон камерасының мүмкіндігін күшті магнит өрісіне ендіру арқылы (1927) анағұрлым арттырды. Магнит өрісіндегі </w:t>
      </w:r>
      <w:r w:rsidR="00C5763B" w:rsidRPr="00DE1A29">
        <w:rPr>
          <w:rFonts w:ascii="Times New Roman" w:hAnsi="Times New Roman" w:cs="Times New Roman"/>
          <w:bCs/>
          <w:sz w:val="28"/>
          <w:szCs w:val="28"/>
          <w:lang w:val="kk-KZ"/>
        </w:rPr>
        <w:t xml:space="preserve">зарядталған бөлшектердің траекториясының қисаюы, яғни тректің қисықтығы бойынша зарядтың таңбасы туралы туралы айтуға болады. Егер барлық трек камераға симаған жағдайдың өзінде (жоғарғы энергиялы реакциялар үшін жүздеген электрон-вольтқа дейін), бөлшектің түрі (оның заряды мен массасы) белгілі болса, онда тректің қисықтық радиусы бойынша, бөлшектің энергиясы мен массасын анықтауға болады. </w:t>
      </w:r>
    </w:p>
    <w:p w:rsidR="00C5763B" w:rsidRPr="00DE1A29" w:rsidRDefault="00C5763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Вильсон камерасының кемшілігі – оның жұмыс уақытының аздығы</w:t>
      </w:r>
      <w:r w:rsidR="002E0334" w:rsidRPr="00DE1A29">
        <w:rPr>
          <w:rFonts w:ascii="Times New Roman" w:hAnsi="Times New Roman" w:cs="Times New Roman"/>
          <w:bCs/>
          <w:sz w:val="28"/>
          <w:szCs w:val="28"/>
          <w:lang w:val="kk-KZ"/>
        </w:rPr>
        <w:t xml:space="preserve"> және нәтижелерді өңдеудің қиындығы болып табылады.</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Оның жұмыс уақыты камераны келесі ұлғаюға (температура мен қысымды теңестіру, тректердің қалдығын сорып алу, буларды қанықтыру)</w:t>
      </w:r>
      <w:r w:rsidR="002E0334" w:rsidRPr="00DE1A29">
        <w:rPr>
          <w:rFonts w:ascii="Times New Roman" w:hAnsi="Times New Roman" w:cs="Times New Roman"/>
          <w:bCs/>
          <w:sz w:val="28"/>
          <w:szCs w:val="28"/>
          <w:lang w:val="kk-KZ"/>
        </w:rPr>
        <w:t xml:space="preserve"> дайындау уақытының шамамен 1%-ін құрайды. </w:t>
      </w:r>
    </w:p>
    <w:p w:rsidR="002E0334" w:rsidRPr="00DE1A29" w:rsidRDefault="002E0334"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7. </w:t>
      </w:r>
      <w:r w:rsidRPr="00DE1A29">
        <w:rPr>
          <w:rFonts w:ascii="Times New Roman" w:hAnsi="Times New Roman" w:cs="Times New Roman"/>
          <w:b/>
          <w:bCs/>
          <w:i/>
          <w:sz w:val="28"/>
          <w:szCs w:val="28"/>
          <w:lang w:val="kk-KZ"/>
        </w:rPr>
        <w:t>Диффузиялық камера (1936)</w:t>
      </w:r>
      <w:r w:rsidRPr="00DE1A29">
        <w:rPr>
          <w:rFonts w:ascii="Times New Roman" w:hAnsi="Times New Roman" w:cs="Times New Roman"/>
          <w:bCs/>
          <w:sz w:val="28"/>
          <w:szCs w:val="28"/>
          <w:lang w:val="kk-KZ"/>
        </w:rPr>
        <w:t xml:space="preserve"> - Вильсон камерасының бір түрі болып есептеледі.</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Онда жұмысшы заты қаныққан бу болады, бірақ қанығу күйі қақпақтың бетінен түбіне дейін қыздырылған (10</w:t>
      </w:r>
      <w:r w:rsidRPr="00DE1A29">
        <w:rPr>
          <w:rFonts w:ascii="Times New Roman" w:hAnsi="Times New Roman" w:cs="Times New Roman"/>
          <w:bCs/>
          <w:sz w:val="28"/>
          <w:szCs w:val="28"/>
          <w:vertAlign w:val="superscript"/>
          <w:lang w:val="kk-KZ"/>
        </w:rPr>
        <w:t>0</w:t>
      </w:r>
      <w:r w:rsidRPr="00DE1A29">
        <w:rPr>
          <w:rFonts w:ascii="Times New Roman" w:hAnsi="Times New Roman" w:cs="Times New Roman"/>
          <w:bCs/>
          <w:sz w:val="28"/>
          <w:szCs w:val="28"/>
          <w:lang w:val="kk-KZ"/>
        </w:rPr>
        <w:t>С дейін), қатты көміртек қышқылымен суытылған (-60</w:t>
      </w:r>
      <w:r w:rsidRPr="00DE1A29">
        <w:rPr>
          <w:rFonts w:ascii="Times New Roman" w:hAnsi="Times New Roman" w:cs="Times New Roman"/>
          <w:bCs/>
          <w:sz w:val="28"/>
          <w:szCs w:val="28"/>
          <w:vertAlign w:val="superscript"/>
          <w:lang w:val="kk-KZ"/>
        </w:rPr>
        <w:t>0</w:t>
      </w:r>
      <w:r w:rsidRPr="00DE1A29">
        <w:rPr>
          <w:rFonts w:ascii="Times New Roman" w:hAnsi="Times New Roman" w:cs="Times New Roman"/>
          <w:bCs/>
          <w:sz w:val="28"/>
          <w:szCs w:val="28"/>
          <w:lang w:val="kk-KZ"/>
        </w:rPr>
        <w:t>С дейін) спирт буларының диффузиясы арқылы алынады. Камера түбін</w:t>
      </w:r>
      <w:r w:rsidR="00612CE8" w:rsidRPr="00DE1A29">
        <w:rPr>
          <w:rFonts w:ascii="Times New Roman" w:hAnsi="Times New Roman" w:cs="Times New Roman"/>
          <w:bCs/>
          <w:sz w:val="28"/>
          <w:szCs w:val="28"/>
          <w:lang w:val="kk-KZ"/>
        </w:rPr>
        <w:t>ің маңайында</w:t>
      </w:r>
      <w:r w:rsidRPr="00DE1A29">
        <w:rPr>
          <w:rFonts w:ascii="Times New Roman" w:hAnsi="Times New Roman" w:cs="Times New Roman"/>
          <w:bCs/>
          <w:sz w:val="28"/>
          <w:szCs w:val="28"/>
          <w:lang w:val="kk-KZ"/>
        </w:rPr>
        <w:t xml:space="preserve"> қалыңдығы </w:t>
      </w:r>
      <w:r w:rsidR="00612CE8" w:rsidRPr="00DE1A29">
        <w:rPr>
          <w:rFonts w:ascii="Times New Roman" w:hAnsi="Times New Roman" w:cs="Times New Roman"/>
          <w:bCs/>
          <w:sz w:val="28"/>
          <w:szCs w:val="28"/>
          <w:lang w:val="kk-KZ"/>
        </w:rPr>
        <w:t xml:space="preserve">шамамен 5см қаныққан будың қабаты пайда болады, онан өтетін зарядталған бөлшектер тректер сызады. Вильсон камерасына қарағанда диффузиялық камера үздіксіз </w:t>
      </w:r>
      <w:r w:rsidR="00612CE8" w:rsidRPr="00DE1A29">
        <w:rPr>
          <w:rFonts w:ascii="Times New Roman" w:hAnsi="Times New Roman" w:cs="Times New Roman"/>
          <w:bCs/>
          <w:sz w:val="28"/>
          <w:szCs w:val="28"/>
          <w:lang w:val="kk-KZ"/>
        </w:rPr>
        <w:lastRenderedPageBreak/>
        <w:t>жұмыс істейді. Сонымен бірге поршеннің болмауынан онда 4МПа-ға дейін қысым пайда болады, бұл тиімді көлемді едәуір арттырады.</w:t>
      </w:r>
    </w:p>
    <w:p w:rsidR="007218E5" w:rsidRPr="00DE1A29" w:rsidRDefault="00612CE8"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8</w:t>
      </w:r>
      <w:r w:rsidR="00B85F0E" w:rsidRPr="00DE1A29">
        <w:rPr>
          <w:rFonts w:ascii="Times New Roman" w:hAnsi="Times New Roman" w:cs="Times New Roman"/>
          <w:b/>
          <w:bCs/>
          <w:i/>
          <w:sz w:val="28"/>
          <w:szCs w:val="28"/>
          <w:lang w:val="kk-KZ"/>
        </w:rPr>
        <w:t>. Көпіршікті камера</w:t>
      </w:r>
      <w:r w:rsidR="00E45EB0" w:rsidRPr="00DE1A29">
        <w:rPr>
          <w:rFonts w:ascii="Times New Roman" w:hAnsi="Times New Roman" w:cs="Times New Roman"/>
          <w:b/>
          <w:bCs/>
          <w:i/>
          <w:sz w:val="28"/>
          <w:szCs w:val="28"/>
        </w:rPr>
        <w:t xml:space="preserve"> </w:t>
      </w:r>
      <w:r w:rsidR="007218E5" w:rsidRPr="00DE1A29">
        <w:rPr>
          <w:rFonts w:ascii="Times New Roman" w:hAnsi="Times New Roman" w:cs="Times New Roman"/>
          <w:bCs/>
          <w:sz w:val="28"/>
          <w:szCs w:val="28"/>
          <w:lang w:val="kk-KZ"/>
        </w:rPr>
        <w:t>(1952; американ физигі Д.Глезер).</w:t>
      </w:r>
      <w:r w:rsidR="00E45EB0" w:rsidRPr="00DE1A29">
        <w:rPr>
          <w:rFonts w:ascii="Times New Roman" w:hAnsi="Times New Roman" w:cs="Times New Roman"/>
          <w:bCs/>
          <w:sz w:val="28"/>
          <w:szCs w:val="28"/>
        </w:rPr>
        <w:t xml:space="preserve"> </w:t>
      </w:r>
      <w:r w:rsidR="007218E5" w:rsidRPr="00DE1A29">
        <w:rPr>
          <w:rFonts w:ascii="Times New Roman" w:hAnsi="Times New Roman" w:cs="Times New Roman"/>
          <w:bCs/>
          <w:sz w:val="28"/>
          <w:szCs w:val="28"/>
          <w:lang w:val="kk-KZ"/>
        </w:rPr>
        <w:t>Көпіршікті камераның жұмысшы заты аса қыздырылған (жоғыры қысымдағы) мөлдір сұйықтық (сұйық сутегі, сұйық пропан, сұйық ксенон) болады.</w:t>
      </w:r>
    </w:p>
    <w:p w:rsidR="00E414B9" w:rsidRPr="00DE1A29" w:rsidRDefault="007218E5"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Көпіршікті камера</w:t>
      </w:r>
      <w:r w:rsidR="00B85F0E" w:rsidRPr="00DE1A29">
        <w:rPr>
          <w:rFonts w:ascii="Times New Roman" w:hAnsi="Times New Roman" w:cs="Times New Roman"/>
          <w:bCs/>
          <w:sz w:val="28"/>
          <w:szCs w:val="28"/>
          <w:lang w:val="kk-KZ"/>
        </w:rPr>
        <w:t xml:space="preserve"> Вильсон камерасы</w:t>
      </w:r>
      <w:r w:rsidRPr="00DE1A29">
        <w:rPr>
          <w:rFonts w:ascii="Times New Roman" w:hAnsi="Times New Roman" w:cs="Times New Roman"/>
          <w:bCs/>
          <w:sz w:val="28"/>
          <w:szCs w:val="28"/>
          <w:lang w:val="kk-KZ"/>
        </w:rPr>
        <w:t xml:space="preserve"> сияқты – сұйықты тұрақсыз аса қызған күйге келтіретін, қысымды жылдам кеміту арқылы іске қосылады.</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Бұл кезде, к</w:t>
      </w:r>
      <w:r w:rsidR="00B85F0E" w:rsidRPr="00DE1A29">
        <w:rPr>
          <w:rFonts w:ascii="Times New Roman" w:hAnsi="Times New Roman" w:cs="Times New Roman"/>
          <w:bCs/>
          <w:sz w:val="28"/>
          <w:szCs w:val="28"/>
          <w:lang w:val="kk-KZ"/>
        </w:rPr>
        <w:t xml:space="preserve">амера арқылы ұшып өткен зарядталған бөлшек сұйықтың </w:t>
      </w:r>
      <w:r w:rsidRPr="00DE1A29">
        <w:rPr>
          <w:rFonts w:ascii="Times New Roman" w:hAnsi="Times New Roman" w:cs="Times New Roman"/>
          <w:bCs/>
          <w:sz w:val="28"/>
          <w:szCs w:val="28"/>
          <w:lang w:val="kk-KZ"/>
        </w:rPr>
        <w:t>жылдам</w:t>
      </w:r>
      <w:r w:rsidR="00B85F0E" w:rsidRPr="00DE1A29">
        <w:rPr>
          <w:rFonts w:ascii="Times New Roman" w:hAnsi="Times New Roman" w:cs="Times New Roman"/>
          <w:bCs/>
          <w:sz w:val="28"/>
          <w:szCs w:val="28"/>
          <w:lang w:val="kk-KZ"/>
        </w:rPr>
        <w:t xml:space="preserve"> қайнауын тудырады және бөлшек траекториясы </w:t>
      </w:r>
      <w:r w:rsidRPr="00DE1A29">
        <w:rPr>
          <w:rFonts w:ascii="Times New Roman" w:hAnsi="Times New Roman" w:cs="Times New Roman"/>
          <w:bCs/>
          <w:sz w:val="28"/>
          <w:szCs w:val="28"/>
          <w:lang w:val="kk-KZ"/>
        </w:rPr>
        <w:t>бу</w:t>
      </w:r>
      <w:r w:rsidR="00B85F0E" w:rsidRPr="00DE1A29">
        <w:rPr>
          <w:rFonts w:ascii="Times New Roman" w:hAnsi="Times New Roman" w:cs="Times New Roman"/>
          <w:bCs/>
          <w:sz w:val="28"/>
          <w:szCs w:val="28"/>
          <w:lang w:val="kk-KZ"/>
        </w:rPr>
        <w:t xml:space="preserve"> көпіршіктерінің тізбегі</w:t>
      </w:r>
      <w:r w:rsidRPr="00DE1A29">
        <w:rPr>
          <w:rFonts w:ascii="Times New Roman" w:hAnsi="Times New Roman" w:cs="Times New Roman"/>
          <w:bCs/>
          <w:sz w:val="28"/>
          <w:szCs w:val="28"/>
          <w:lang w:val="kk-KZ"/>
        </w:rPr>
        <w:t xml:space="preserve"> арқылы белгілген болады</w:t>
      </w:r>
      <w:r w:rsidR="00B85F0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Пайда болған тректі</w:t>
      </w:r>
      <w:r w:rsidR="00E45EB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Вильсон камерасындағыдай фотосуретке түсіріп алады. </w:t>
      </w:r>
      <w:r w:rsidR="00E414B9" w:rsidRPr="00DE1A29">
        <w:rPr>
          <w:rFonts w:ascii="Times New Roman" w:hAnsi="Times New Roman" w:cs="Times New Roman"/>
          <w:bCs/>
          <w:sz w:val="28"/>
          <w:szCs w:val="28"/>
          <w:lang w:val="kk-KZ"/>
        </w:rPr>
        <w:t>Көпіршікті камера циклмен жұмыс жасайды.</w:t>
      </w:r>
    </w:p>
    <w:p w:rsidR="00B85F0E" w:rsidRPr="00DE1A29" w:rsidRDefault="00B85F0E" w:rsidP="009B265A">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Көпіршікті камераның </w:t>
      </w:r>
      <w:r w:rsidR="00E414B9" w:rsidRPr="00DE1A29">
        <w:rPr>
          <w:rFonts w:ascii="Times New Roman" w:hAnsi="Times New Roman" w:cs="Times New Roman"/>
          <w:bCs/>
          <w:sz w:val="28"/>
          <w:szCs w:val="28"/>
          <w:lang w:val="kk-KZ"/>
        </w:rPr>
        <w:t>өлшемі Вильсон камерасындай (ондаған сантиметрден 2 метрге дейін), бірақ сұйық газға қарағанда анағұрлым тығыз болғандықтан,олардың</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эффективті көлемі 2-3 есе үлкен.</w:t>
      </w:r>
      <w:r w:rsidR="00E414B9" w:rsidRPr="00DE1A29">
        <w:rPr>
          <w:rFonts w:ascii="Times New Roman" w:hAnsi="Times New Roman" w:cs="Times New Roman"/>
          <w:bCs/>
          <w:sz w:val="28"/>
          <w:szCs w:val="28"/>
          <w:lang w:val="kk-KZ"/>
        </w:rPr>
        <w:t xml:space="preserve"> Бұл жағдай көпіршікті камераларды жоғары энергиялы бөлшектердің пайда болуының және ыдырауының ұзын тізбегін зерттеуде қолдануға мүмкіндік береді.</w:t>
      </w:r>
    </w:p>
    <w:p w:rsidR="00E414B9" w:rsidRPr="00DE1A29" w:rsidRDefault="00E414B9"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9</w:t>
      </w:r>
      <w:r w:rsidR="00B85F0E" w:rsidRPr="00DE1A29">
        <w:rPr>
          <w:rFonts w:ascii="Times New Roman" w:hAnsi="Times New Roman" w:cs="Times New Roman"/>
          <w:b/>
          <w:bCs/>
          <w:i/>
          <w:sz w:val="28"/>
          <w:szCs w:val="28"/>
          <w:lang w:val="kk-KZ"/>
        </w:rPr>
        <w:t>. Ядролық фотоэмульсия</w:t>
      </w:r>
      <w:r w:rsidR="00E45EB0"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(1927; орыс физигі Л.В.Мысовский) –</w:t>
      </w:r>
      <w:r w:rsidR="00B1656C">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бұл зарядталған бөлшектердің қарапайым тректі детекторы.</w:t>
      </w:r>
    </w:p>
    <w:p w:rsidR="00B85F0E" w:rsidRPr="00DE1A29" w:rsidRDefault="00E414B9" w:rsidP="00B1656C">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Қ</w:t>
      </w:r>
      <w:r w:rsidR="00B85F0E" w:rsidRPr="00DE1A29">
        <w:rPr>
          <w:rFonts w:ascii="Times New Roman" w:hAnsi="Times New Roman" w:cs="Times New Roman"/>
          <w:bCs/>
          <w:sz w:val="28"/>
          <w:szCs w:val="28"/>
          <w:lang w:val="kk-KZ"/>
        </w:rPr>
        <w:t>алың қабатты фотографиялық эмульсия</w:t>
      </w:r>
      <w:r w:rsidRPr="00DE1A29">
        <w:rPr>
          <w:rFonts w:ascii="Times New Roman" w:hAnsi="Times New Roman" w:cs="Times New Roman"/>
          <w:bCs/>
          <w:sz w:val="28"/>
          <w:szCs w:val="28"/>
          <w:lang w:val="kk-KZ"/>
        </w:rPr>
        <w:t xml:space="preserve"> арқылы</w:t>
      </w:r>
      <w:r w:rsidR="00B85F0E" w:rsidRPr="00DE1A29">
        <w:rPr>
          <w:rFonts w:ascii="Times New Roman" w:hAnsi="Times New Roman" w:cs="Times New Roman"/>
          <w:bCs/>
          <w:sz w:val="28"/>
          <w:szCs w:val="28"/>
          <w:lang w:val="kk-KZ"/>
        </w:rPr>
        <w:t xml:space="preserve"> зарядталған бөлшектер өткен кезде</w:t>
      </w:r>
      <w:r w:rsidRPr="00DE1A29">
        <w:rPr>
          <w:rFonts w:ascii="Times New Roman" w:hAnsi="Times New Roman" w:cs="Times New Roman"/>
          <w:bCs/>
          <w:sz w:val="28"/>
          <w:szCs w:val="28"/>
          <w:lang w:val="kk-KZ"/>
        </w:rPr>
        <w:t xml:space="preserve">,ол </w:t>
      </w:r>
      <w:r w:rsidR="00B85F0E" w:rsidRPr="00DE1A29">
        <w:rPr>
          <w:rFonts w:ascii="Times New Roman" w:hAnsi="Times New Roman" w:cs="Times New Roman"/>
          <w:bCs/>
          <w:sz w:val="28"/>
          <w:szCs w:val="28"/>
          <w:lang w:val="kk-KZ"/>
        </w:rPr>
        <w:t xml:space="preserve">иондалыпкөрінбейтін кескін </w:t>
      </w:r>
      <w:r w:rsidRPr="00DE1A29">
        <w:rPr>
          <w:rFonts w:ascii="Times New Roman" w:hAnsi="Times New Roman" w:cs="Times New Roman"/>
          <w:bCs/>
          <w:sz w:val="28"/>
          <w:szCs w:val="28"/>
          <w:lang w:val="kk-KZ"/>
        </w:rPr>
        <w:t xml:space="preserve">орталықтарын </w:t>
      </w:r>
      <w:r w:rsidR="00B85F0E" w:rsidRPr="00DE1A29">
        <w:rPr>
          <w:rFonts w:ascii="Times New Roman" w:hAnsi="Times New Roman" w:cs="Times New Roman"/>
          <w:bCs/>
          <w:sz w:val="28"/>
          <w:szCs w:val="28"/>
          <w:lang w:val="kk-KZ"/>
        </w:rPr>
        <w:t>тудырады. Ерітіндіде айқындалғаннан кейін, металданған күміс түйіршіктерінің тізбектері түріндегі зарядталған бөлшектердің ізін көруге болады.</w:t>
      </w:r>
      <w:r w:rsidR="00E45EB0" w:rsidRPr="00DE1A29">
        <w:rPr>
          <w:rFonts w:ascii="Times New Roman" w:hAnsi="Times New Roman" w:cs="Times New Roman"/>
          <w:bCs/>
          <w:sz w:val="28"/>
          <w:szCs w:val="28"/>
          <w:lang w:val="kk-KZ"/>
        </w:rPr>
        <w:t xml:space="preserve"> </w:t>
      </w:r>
      <w:r w:rsidR="00D61D41" w:rsidRPr="00DE1A29">
        <w:rPr>
          <w:rFonts w:ascii="Times New Roman" w:hAnsi="Times New Roman" w:cs="Times New Roman"/>
          <w:bCs/>
          <w:sz w:val="28"/>
          <w:szCs w:val="28"/>
          <w:lang w:val="kk-KZ"/>
        </w:rPr>
        <w:t>Көпіршікті камера мен Вильсон камерасындағы</w:t>
      </w:r>
      <w:r w:rsidR="00E45EB0" w:rsidRPr="00DE1A29">
        <w:rPr>
          <w:rFonts w:ascii="Times New Roman" w:hAnsi="Times New Roman" w:cs="Times New Roman"/>
          <w:bCs/>
          <w:sz w:val="28"/>
          <w:szCs w:val="28"/>
          <w:lang w:val="kk-KZ"/>
        </w:rPr>
        <w:t xml:space="preserve"> </w:t>
      </w:r>
      <w:r w:rsidR="00D61D41" w:rsidRPr="00DE1A29">
        <w:rPr>
          <w:rFonts w:ascii="Times New Roman" w:hAnsi="Times New Roman" w:cs="Times New Roman"/>
          <w:bCs/>
          <w:sz w:val="28"/>
          <w:szCs w:val="28"/>
          <w:lang w:val="kk-KZ"/>
        </w:rPr>
        <w:t>сұйық пен газға қарағанда эмульсия тығыз орта болғандықтан, бірдей жағдайлардың өзінде эмульсиядағы тректің ұзындығы қысқалау болады. Эмульсиядағы тректің 0,05см ұзындығы Вильсон камерасындағы тректің 1м ұзындығына сай келеді. Сондықтан</w:t>
      </w:r>
      <w:r w:rsidR="006E38B1" w:rsidRPr="00DE1A29">
        <w:rPr>
          <w:rFonts w:ascii="Times New Roman" w:hAnsi="Times New Roman" w:cs="Times New Roman"/>
          <w:bCs/>
          <w:sz w:val="28"/>
          <w:szCs w:val="28"/>
          <w:lang w:val="kk-KZ"/>
        </w:rPr>
        <w:t>,</w:t>
      </w:r>
      <w:r w:rsidR="00D61D41" w:rsidRPr="00DE1A29">
        <w:rPr>
          <w:rFonts w:ascii="Times New Roman" w:hAnsi="Times New Roman" w:cs="Times New Roman"/>
          <w:bCs/>
          <w:sz w:val="28"/>
          <w:szCs w:val="28"/>
          <w:lang w:val="kk-KZ"/>
        </w:rPr>
        <w:t xml:space="preserve"> фотоэмульсиялар аса жоғары энергиялы үдеткіштерде</w:t>
      </w:r>
      <w:r w:rsidR="006E38B1" w:rsidRPr="00DE1A29">
        <w:rPr>
          <w:rFonts w:ascii="Times New Roman" w:hAnsi="Times New Roman" w:cs="Times New Roman"/>
          <w:bCs/>
          <w:sz w:val="28"/>
          <w:szCs w:val="28"/>
          <w:lang w:val="kk-KZ"/>
        </w:rPr>
        <w:t>гі</w:t>
      </w:r>
      <w:r w:rsidR="00D61D41" w:rsidRPr="00DE1A29">
        <w:rPr>
          <w:rFonts w:ascii="Times New Roman" w:hAnsi="Times New Roman" w:cs="Times New Roman"/>
          <w:bCs/>
          <w:sz w:val="28"/>
          <w:szCs w:val="28"/>
          <w:lang w:val="kk-KZ"/>
        </w:rPr>
        <w:t xml:space="preserve"> және космостық сәулелерде</w:t>
      </w:r>
      <w:r w:rsidR="006E38B1" w:rsidRPr="00DE1A29">
        <w:rPr>
          <w:rFonts w:ascii="Times New Roman" w:hAnsi="Times New Roman" w:cs="Times New Roman"/>
          <w:bCs/>
          <w:sz w:val="28"/>
          <w:szCs w:val="28"/>
          <w:lang w:val="kk-KZ"/>
        </w:rPr>
        <w:t xml:space="preserve">гі бөлшектердің тудыратын реакцияларын зерттеуде қолданылады.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Жоғары энергетикалық бөлшектерді зерттеу үшін</w:t>
      </w:r>
      <w:r w:rsidR="00F85346"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пластиналар қабаты</w:t>
      </w:r>
      <w:r w:rsidRPr="00DE1A29">
        <w:rPr>
          <w:rFonts w:ascii="Times New Roman" w:hAnsi="Times New Roman" w:cs="Times New Roman"/>
          <w:bCs/>
          <w:sz w:val="28"/>
          <w:szCs w:val="28"/>
          <w:lang w:val="kk-KZ"/>
        </w:rPr>
        <w:t xml:space="preserve"> қолданылады</w:t>
      </w:r>
      <w:r w:rsidR="006E38B1" w:rsidRPr="00DE1A29">
        <w:rPr>
          <w:rFonts w:ascii="Times New Roman" w:hAnsi="Times New Roman" w:cs="Times New Roman"/>
          <w:bCs/>
          <w:sz w:val="28"/>
          <w:szCs w:val="28"/>
          <w:lang w:val="kk-KZ"/>
        </w:rPr>
        <w:t>.</w:t>
      </w:r>
      <w:r w:rsidR="00E45EB0" w:rsidRPr="00DE1A29">
        <w:rPr>
          <w:rFonts w:ascii="Times New Roman" w:hAnsi="Times New Roman" w:cs="Times New Roman"/>
          <w:bCs/>
          <w:sz w:val="28"/>
          <w:szCs w:val="28"/>
          <w:lang w:val="kk-KZ"/>
        </w:rPr>
        <w:t xml:space="preserve"> </w:t>
      </w:r>
      <w:r w:rsidR="006E38B1" w:rsidRPr="00DE1A29">
        <w:rPr>
          <w:rFonts w:ascii="Times New Roman" w:hAnsi="Times New Roman" w:cs="Times New Roman"/>
          <w:bCs/>
          <w:sz w:val="28"/>
          <w:szCs w:val="28"/>
          <w:lang w:val="kk-KZ"/>
        </w:rPr>
        <w:t xml:space="preserve">Пластиналар қабаты </w:t>
      </w:r>
      <w:r w:rsidRPr="00DE1A29">
        <w:rPr>
          <w:rFonts w:ascii="Times New Roman" w:hAnsi="Times New Roman" w:cs="Times New Roman"/>
          <w:bCs/>
          <w:sz w:val="28"/>
          <w:szCs w:val="28"/>
          <w:lang w:val="kk-KZ"/>
        </w:rPr>
        <w:t>- бөлшектердің жолына қойыла</w:t>
      </w:r>
      <w:r w:rsidR="006E38B1" w:rsidRPr="00DE1A29">
        <w:rPr>
          <w:rFonts w:ascii="Times New Roman" w:hAnsi="Times New Roman" w:cs="Times New Roman"/>
          <w:bCs/>
          <w:sz w:val="28"/>
          <w:szCs w:val="28"/>
          <w:lang w:val="kk-KZ"/>
        </w:rPr>
        <w:t>тын</w:t>
      </w:r>
      <w:r w:rsidR="00E45EB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айқындалғаннан кейін микроскоп арқылы зерттеле</w:t>
      </w:r>
      <w:r w:rsidR="006E38B1" w:rsidRPr="00DE1A29">
        <w:rPr>
          <w:rFonts w:ascii="Times New Roman" w:hAnsi="Times New Roman" w:cs="Times New Roman"/>
          <w:bCs/>
          <w:sz w:val="28"/>
          <w:szCs w:val="28"/>
          <w:lang w:val="kk-KZ"/>
        </w:rPr>
        <w:t>т</w:t>
      </w:r>
      <w:r w:rsidRPr="00DE1A29">
        <w:rPr>
          <w:rFonts w:ascii="Times New Roman" w:hAnsi="Times New Roman" w:cs="Times New Roman"/>
          <w:bCs/>
          <w:sz w:val="28"/>
          <w:szCs w:val="28"/>
          <w:lang w:val="kk-KZ"/>
        </w:rPr>
        <w:t>і</w:t>
      </w:r>
      <w:r w:rsidR="006E38B1" w:rsidRPr="00DE1A29">
        <w:rPr>
          <w:rFonts w:ascii="Times New Roman" w:hAnsi="Times New Roman" w:cs="Times New Roman"/>
          <w:bCs/>
          <w:sz w:val="28"/>
          <w:szCs w:val="28"/>
          <w:lang w:val="kk-KZ"/>
        </w:rPr>
        <w:t xml:space="preserve">н, маркаланған фотоэмульсиялық пластинкалардың </w:t>
      </w:r>
      <w:r w:rsidR="00755DE4" w:rsidRPr="00DE1A29">
        <w:rPr>
          <w:rFonts w:ascii="Times New Roman" w:hAnsi="Times New Roman" w:cs="Times New Roman"/>
          <w:bCs/>
          <w:sz w:val="28"/>
          <w:szCs w:val="28"/>
          <w:lang w:val="kk-KZ"/>
        </w:rPr>
        <w:t xml:space="preserve">үлкен санының </w:t>
      </w:r>
      <w:r w:rsidR="006E38B1" w:rsidRPr="00DE1A29">
        <w:rPr>
          <w:rFonts w:ascii="Times New Roman" w:hAnsi="Times New Roman" w:cs="Times New Roman"/>
          <w:bCs/>
          <w:sz w:val="28"/>
          <w:szCs w:val="28"/>
          <w:lang w:val="kk-KZ"/>
        </w:rPr>
        <w:t>жиынтығы.</w:t>
      </w:r>
      <w:r w:rsidR="00E45EB0" w:rsidRPr="00DE1A29">
        <w:rPr>
          <w:rFonts w:ascii="Times New Roman" w:hAnsi="Times New Roman" w:cs="Times New Roman"/>
          <w:bCs/>
          <w:sz w:val="28"/>
          <w:szCs w:val="28"/>
          <w:lang w:val="kk-KZ"/>
        </w:rPr>
        <w:t xml:space="preserve"> </w:t>
      </w:r>
      <w:r w:rsidR="006E38B1" w:rsidRPr="00DE1A29">
        <w:rPr>
          <w:rFonts w:ascii="Times New Roman" w:hAnsi="Times New Roman" w:cs="Times New Roman"/>
          <w:bCs/>
          <w:sz w:val="28"/>
          <w:szCs w:val="28"/>
          <w:lang w:val="kk-KZ"/>
        </w:rPr>
        <w:t>Қазіргі кезде зарядталған бөлшектерді бақылау және тіркеу</w:t>
      </w:r>
      <w:r w:rsidR="00E45EB0" w:rsidRPr="00DE1A29">
        <w:rPr>
          <w:rFonts w:ascii="Times New Roman" w:hAnsi="Times New Roman" w:cs="Times New Roman"/>
          <w:bCs/>
          <w:sz w:val="28"/>
          <w:szCs w:val="28"/>
          <w:lang w:val="kk-KZ"/>
        </w:rPr>
        <w:t xml:space="preserve"> </w:t>
      </w:r>
      <w:r w:rsidR="006E38B1" w:rsidRPr="00DE1A29">
        <w:rPr>
          <w:rFonts w:ascii="Times New Roman" w:hAnsi="Times New Roman" w:cs="Times New Roman"/>
          <w:bCs/>
          <w:sz w:val="28"/>
          <w:szCs w:val="28"/>
          <w:lang w:val="kk-KZ"/>
        </w:rPr>
        <w:t>әдістерінің көптігі соншалықты, оларды бір курс</w:t>
      </w:r>
      <w:r w:rsidR="00E45EB0" w:rsidRPr="00DE1A29">
        <w:rPr>
          <w:rFonts w:ascii="Times New Roman" w:hAnsi="Times New Roman" w:cs="Times New Roman"/>
          <w:bCs/>
          <w:sz w:val="28"/>
          <w:szCs w:val="28"/>
          <w:lang w:val="kk-KZ"/>
        </w:rPr>
        <w:t>тың</w:t>
      </w:r>
      <w:r w:rsidR="006E38B1" w:rsidRPr="00DE1A29">
        <w:rPr>
          <w:rFonts w:ascii="Times New Roman" w:hAnsi="Times New Roman" w:cs="Times New Roman"/>
          <w:bCs/>
          <w:sz w:val="28"/>
          <w:szCs w:val="28"/>
          <w:lang w:val="kk-KZ"/>
        </w:rPr>
        <w:t xml:space="preserve"> материалдарына сиғызу мүмкін емес.</w:t>
      </w:r>
    </w:p>
    <w:p w:rsidR="00B85F0E" w:rsidRPr="00DE1A29" w:rsidRDefault="006E38B1"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Салыстырмалы түрдегі жаңа құралдар - </w:t>
      </w:r>
      <w:r w:rsidRPr="00DE1A29">
        <w:rPr>
          <w:rFonts w:ascii="Times New Roman" w:hAnsi="Times New Roman" w:cs="Times New Roman"/>
          <w:b/>
          <w:bCs/>
          <w:i/>
          <w:sz w:val="28"/>
          <w:szCs w:val="28"/>
          <w:lang w:val="kk-KZ"/>
        </w:rPr>
        <w:t>жалынды камералар</w:t>
      </w:r>
      <w:r w:rsidRPr="00DE1A29">
        <w:rPr>
          <w:rFonts w:ascii="Times New Roman" w:hAnsi="Times New Roman" w:cs="Times New Roman"/>
          <w:bCs/>
          <w:sz w:val="28"/>
          <w:szCs w:val="28"/>
          <w:lang w:val="kk-KZ"/>
        </w:rPr>
        <w:t xml:space="preserve"> (1957) үлкен маңызға ие болуда, онда есептегіштердің (тіркеу жылдамдығы) және тректі дет</w:t>
      </w:r>
      <w:r w:rsidR="00755DE4" w:rsidRPr="00DE1A29">
        <w:rPr>
          <w:rFonts w:ascii="Times New Roman" w:hAnsi="Times New Roman" w:cs="Times New Roman"/>
          <w:bCs/>
          <w:sz w:val="28"/>
          <w:szCs w:val="28"/>
          <w:lang w:val="kk-KZ"/>
        </w:rPr>
        <w:t>е</w:t>
      </w:r>
      <w:r w:rsidRPr="00DE1A29">
        <w:rPr>
          <w:rFonts w:ascii="Times New Roman" w:hAnsi="Times New Roman" w:cs="Times New Roman"/>
          <w:bCs/>
          <w:sz w:val="28"/>
          <w:szCs w:val="28"/>
          <w:lang w:val="kk-KZ"/>
        </w:rPr>
        <w:t>кт</w:t>
      </w:r>
      <w:r w:rsidR="00755DE4" w:rsidRPr="00DE1A29">
        <w:rPr>
          <w:rFonts w:ascii="Times New Roman" w:hAnsi="Times New Roman" w:cs="Times New Roman"/>
          <w:bCs/>
          <w:sz w:val="28"/>
          <w:szCs w:val="28"/>
          <w:lang w:val="kk-KZ"/>
        </w:rPr>
        <w:t>о</w:t>
      </w:r>
      <w:r w:rsidRPr="00DE1A29">
        <w:rPr>
          <w:rFonts w:ascii="Times New Roman" w:hAnsi="Times New Roman" w:cs="Times New Roman"/>
          <w:bCs/>
          <w:sz w:val="28"/>
          <w:szCs w:val="28"/>
          <w:lang w:val="kk-KZ"/>
        </w:rPr>
        <w:t>рлардың</w:t>
      </w:r>
      <w:r w:rsidR="00373979" w:rsidRPr="00DE1A29">
        <w:rPr>
          <w:rFonts w:ascii="Times New Roman" w:hAnsi="Times New Roman" w:cs="Times New Roman"/>
          <w:bCs/>
          <w:sz w:val="28"/>
          <w:szCs w:val="28"/>
          <w:lang w:val="kk-KZ"/>
        </w:rPr>
        <w:t xml:space="preserve"> </w:t>
      </w:r>
      <w:r w:rsidR="00755DE4" w:rsidRPr="00DE1A29">
        <w:rPr>
          <w:rFonts w:ascii="Times New Roman" w:hAnsi="Times New Roman" w:cs="Times New Roman"/>
          <w:bCs/>
          <w:sz w:val="28"/>
          <w:szCs w:val="28"/>
          <w:lang w:val="kk-KZ"/>
        </w:rPr>
        <w:t>артықшылықтары (трек туралы ақпараттардың толықтығы) қолданылады. Жалынды камералар - бұл өте кішкене есептегіштердің үлкен санының жиынтығы. Сондықтан олар есептегіштерге жақын, себебі оларда ақпарат ары қарай өңдеусіз, жылдам беріледі. Сонымен қатар, жалынды камералар тректі детекторлардың қасиеттеріне де ие, себебі көптеген есептегіштердің әсерінің арқасында бөлшектердің тректерін тағайындауға болады.</w:t>
      </w:r>
    </w:p>
    <w:p w:rsidR="00755DE4" w:rsidRPr="00DE1A29" w:rsidRDefault="00755DE4" w:rsidP="00573344">
      <w:pPr>
        <w:spacing w:after="0" w:line="240" w:lineRule="auto"/>
        <w:ind w:left="284" w:right="-1"/>
        <w:jc w:val="both"/>
        <w:rPr>
          <w:rFonts w:ascii="Times New Roman" w:hAnsi="Times New Roman" w:cs="Times New Roman"/>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12.</w:t>
      </w:r>
      <w:r w:rsidR="00B85F0E" w:rsidRPr="00DE1A29">
        <w:rPr>
          <w:rFonts w:ascii="Times New Roman" w:hAnsi="Times New Roman" w:cs="Times New Roman"/>
          <w:b/>
          <w:bCs/>
          <w:sz w:val="28"/>
          <w:szCs w:val="28"/>
          <w:lang w:val="kk-KZ"/>
        </w:rPr>
        <w:t xml:space="preserve"> Ядролық реакциялар және о</w:t>
      </w:r>
      <w:r w:rsidR="00755DE4" w:rsidRPr="00DE1A29">
        <w:rPr>
          <w:rFonts w:ascii="Times New Roman" w:hAnsi="Times New Roman" w:cs="Times New Roman"/>
          <w:b/>
          <w:bCs/>
          <w:sz w:val="28"/>
          <w:szCs w:val="28"/>
          <w:lang w:val="kk-KZ"/>
        </w:rPr>
        <w:t>ларды</w:t>
      </w:r>
      <w:r w:rsidR="00B85F0E" w:rsidRPr="00DE1A29">
        <w:rPr>
          <w:rFonts w:ascii="Times New Roman" w:hAnsi="Times New Roman" w:cs="Times New Roman"/>
          <w:b/>
          <w:bCs/>
          <w:sz w:val="28"/>
          <w:szCs w:val="28"/>
          <w:lang w:val="kk-KZ"/>
        </w:rPr>
        <w:t>ң негізгі түрлері.</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B5090" w:rsidRPr="00DE1A29" w:rsidRDefault="00BB5090"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Ядролық реакциялар</w:t>
      </w:r>
      <w:r w:rsidR="00C94668" w:rsidRPr="00DE1A29">
        <w:rPr>
          <w:rFonts w:ascii="Times New Roman" w:hAnsi="Times New Roman" w:cs="Times New Roman"/>
          <w:b/>
          <w:bCs/>
          <w:i/>
          <w:sz w:val="28"/>
          <w:szCs w:val="28"/>
          <w:lang w:val="kk-KZ"/>
        </w:rPr>
        <w:t xml:space="preserve"> деп</w:t>
      </w:r>
      <w:r w:rsidR="00373979"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00C94668" w:rsidRPr="00DE1A29">
        <w:rPr>
          <w:rFonts w:ascii="Times New Roman" w:hAnsi="Times New Roman" w:cs="Times New Roman"/>
          <w:bCs/>
          <w:sz w:val="28"/>
          <w:szCs w:val="28"/>
          <w:lang w:val="kk-KZ"/>
        </w:rPr>
        <w:t xml:space="preserve">элементар бөлшектермен (соның ішінде </w:t>
      </w:r>
      <w:r w:rsidR="00C94668" w:rsidRPr="00DE1A29">
        <w:rPr>
          <w:rFonts w:ascii="Times New Roman" w:hAnsi="Times New Roman" w:cs="Times New Roman"/>
          <w:bCs/>
          <w:position w:val="-12"/>
          <w:sz w:val="28"/>
          <w:szCs w:val="28"/>
          <w:lang w:val="kk-KZ"/>
        </w:rPr>
        <w:object w:dxaOrig="240" w:dyaOrig="300">
          <v:shape id="_x0000_i1305" type="#_x0000_t75" style="width:12.2pt;height:14.8pt" o:ole="">
            <v:imagedata r:id="rId722" o:title=""/>
          </v:shape>
          <o:OLEObject Type="Embed" ProgID="Equation.3" ShapeID="_x0000_i1305" DrawAspect="Content" ObjectID="_1536590819" r:id="rId723"/>
        </w:object>
      </w:r>
      <w:r w:rsidR="00373979" w:rsidRPr="00DE1A29">
        <w:rPr>
          <w:rFonts w:ascii="Times New Roman" w:hAnsi="Times New Roman" w:cs="Times New Roman"/>
          <w:bCs/>
          <w:position w:val="-12"/>
          <w:sz w:val="28"/>
          <w:szCs w:val="28"/>
          <w:lang w:val="kk-KZ"/>
        </w:rPr>
        <w:t xml:space="preserve"> </w:t>
      </w:r>
      <w:r w:rsidR="00C94668"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00C94668" w:rsidRPr="00DE1A29">
        <w:rPr>
          <w:rFonts w:ascii="Times New Roman" w:hAnsi="Times New Roman" w:cs="Times New Roman"/>
          <w:bCs/>
          <w:sz w:val="28"/>
          <w:szCs w:val="28"/>
          <w:lang w:val="kk-KZ"/>
        </w:rPr>
        <w:t>кванттармен де) немесе бір бірімен әсерлесу кезіндегі атом ядроларының басқа түрге айналуын айтады.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реакциялардың ішінде ең кең таралған реакцияның шартты түрдегі жазылуы:</w:t>
      </w:r>
    </w:p>
    <w:p w:rsidR="00B85F0E" w:rsidRPr="00DE1A29" w:rsidRDefault="00C94668"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6"/>
          <w:sz w:val="28"/>
          <w:szCs w:val="28"/>
        </w:rPr>
        <w:object w:dxaOrig="1860" w:dyaOrig="320">
          <v:shape id="_x0000_i1306" type="#_x0000_t75" style="width:93.2pt;height:15.45pt" o:ole="">
            <v:imagedata r:id="rId724" o:title=""/>
          </v:shape>
          <o:OLEObject Type="Embed" ProgID="Equation.3" ShapeID="_x0000_i1306" DrawAspect="Content" ObjectID="_1536590820" r:id="rId725"/>
        </w:object>
      </w:r>
      <w:r w:rsidR="00B85F0E" w:rsidRPr="00DE1A29">
        <w:rPr>
          <w:rFonts w:ascii="Times New Roman" w:hAnsi="Times New Roman" w:cs="Times New Roman"/>
          <w:bCs/>
          <w:sz w:val="28"/>
          <w:szCs w:val="28"/>
          <w:lang w:val="kk-KZ"/>
        </w:rPr>
        <w:t xml:space="preserve">, немесе  </w:t>
      </w:r>
      <w:r w:rsidRPr="00DE1A29">
        <w:rPr>
          <w:rFonts w:ascii="Times New Roman" w:hAnsi="Times New Roman" w:cs="Times New Roman"/>
          <w:bCs/>
          <w:position w:val="-10"/>
          <w:sz w:val="28"/>
          <w:szCs w:val="28"/>
          <w:lang w:val="kk-KZ"/>
        </w:rPr>
        <w:object w:dxaOrig="1140" w:dyaOrig="380">
          <v:shape id="_x0000_i1307" type="#_x0000_t75" style="width:56.55pt;height:18.65pt" o:ole="">
            <v:imagedata r:id="rId726" o:title=""/>
          </v:shape>
          <o:OLEObject Type="Embed" ProgID="Equation.3" ShapeID="_x0000_i1307" DrawAspect="Content" ObjectID="_1536590821" r:id="rId727"/>
        </w:object>
      </w:r>
      <w:r w:rsidR="009F6917" w:rsidRPr="00DE1A29">
        <w:rPr>
          <w:rFonts w:ascii="Times New Roman" w:hAnsi="Times New Roman" w:cs="Times New Roman"/>
          <w:bCs/>
          <w:sz w:val="28"/>
          <w:szCs w:val="28"/>
          <w:lang w:val="kk-KZ"/>
        </w:rPr>
        <w:t xml:space="preserve">         </w:t>
      </w:r>
      <w:r w:rsidR="00373979" w:rsidRPr="00DE1A29">
        <w:rPr>
          <w:rFonts w:ascii="Times New Roman" w:hAnsi="Times New Roman" w:cs="Times New Roman"/>
          <w:bCs/>
          <w:sz w:val="28"/>
          <w:szCs w:val="28"/>
          <w:lang w:val="kk-KZ"/>
        </w:rPr>
        <w:t xml:space="preserve">        </w:t>
      </w:r>
      <w:r w:rsidR="009F6917"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22</w:t>
      </w:r>
      <w:r w:rsidR="009F6917" w:rsidRPr="00DE1A29">
        <w:rPr>
          <w:rFonts w:ascii="Times New Roman" w:hAnsi="Times New Roman" w:cs="Times New Roman"/>
          <w:bCs/>
          <w:sz w:val="28"/>
          <w:szCs w:val="28"/>
          <w:lang w:val="kk-KZ"/>
        </w:rPr>
        <w:t>)</w:t>
      </w:r>
    </w:p>
    <w:p w:rsidR="00A77182"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Pr="00DE1A29">
        <w:rPr>
          <w:rFonts w:ascii="Times New Roman" w:hAnsi="Times New Roman" w:cs="Times New Roman"/>
          <w:bCs/>
          <w:i/>
          <w:iCs/>
          <w:sz w:val="28"/>
          <w:szCs w:val="28"/>
          <w:lang w:val="kk-KZ"/>
        </w:rPr>
        <w:t xml:space="preserve">X </w:t>
      </w:r>
      <w:r w:rsidRPr="00DE1A29">
        <w:rPr>
          <w:rFonts w:ascii="Times New Roman" w:hAnsi="Times New Roman" w:cs="Times New Roman"/>
          <w:bCs/>
          <w:sz w:val="28"/>
          <w:szCs w:val="28"/>
          <w:lang w:val="kk-KZ"/>
        </w:rPr>
        <w:t xml:space="preserve">және </w:t>
      </w:r>
      <w:r w:rsidRPr="00DE1A29">
        <w:rPr>
          <w:rFonts w:ascii="Times New Roman" w:hAnsi="Times New Roman" w:cs="Times New Roman"/>
          <w:bCs/>
          <w:i/>
          <w:iCs/>
          <w:sz w:val="28"/>
          <w:szCs w:val="28"/>
          <w:lang w:val="kk-KZ"/>
        </w:rPr>
        <w:t xml:space="preserve">У </w:t>
      </w:r>
      <w:r w:rsidRPr="00DE1A29">
        <w:rPr>
          <w:rFonts w:ascii="Times New Roman" w:hAnsi="Times New Roman" w:cs="Times New Roman"/>
          <w:bCs/>
          <w:sz w:val="28"/>
          <w:szCs w:val="28"/>
          <w:lang w:val="kk-KZ"/>
        </w:rPr>
        <w:t>- бастапқы және соңғы ядро</w:t>
      </w:r>
      <w:r w:rsidR="00A77182"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iCs/>
          <w:sz w:val="28"/>
          <w:szCs w:val="28"/>
          <w:lang w:val="kk-KZ"/>
        </w:rPr>
        <w:t xml:space="preserve">а </w:t>
      </w:r>
      <w:r w:rsidRPr="00DE1A29">
        <w:rPr>
          <w:rFonts w:ascii="Times New Roman" w:hAnsi="Times New Roman" w:cs="Times New Roman"/>
          <w:bCs/>
          <w:sz w:val="28"/>
          <w:szCs w:val="28"/>
          <w:lang w:val="kk-KZ"/>
        </w:rPr>
        <w:t xml:space="preserve">және </w:t>
      </w:r>
      <w:r w:rsidRPr="00DE1A29">
        <w:rPr>
          <w:rFonts w:ascii="Times New Roman" w:hAnsi="Times New Roman" w:cs="Times New Roman"/>
          <w:bCs/>
          <w:i/>
          <w:iCs/>
          <w:sz w:val="28"/>
          <w:szCs w:val="28"/>
          <w:lang w:val="kk-KZ"/>
        </w:rPr>
        <w:t xml:space="preserve">в – </w:t>
      </w:r>
      <w:r w:rsidRPr="00DE1A29">
        <w:rPr>
          <w:rFonts w:ascii="Times New Roman" w:hAnsi="Times New Roman" w:cs="Times New Roman"/>
          <w:bCs/>
          <w:iCs/>
          <w:sz w:val="28"/>
          <w:szCs w:val="28"/>
          <w:lang w:val="kk-KZ"/>
        </w:rPr>
        <w:t xml:space="preserve">ядролық </w:t>
      </w:r>
      <w:r w:rsidRPr="00DE1A29">
        <w:rPr>
          <w:rFonts w:ascii="Times New Roman" w:hAnsi="Times New Roman" w:cs="Times New Roman"/>
          <w:bCs/>
          <w:sz w:val="28"/>
          <w:szCs w:val="28"/>
          <w:lang w:val="kk-KZ"/>
        </w:rPr>
        <w:t xml:space="preserve">реакция кезінде соққылаушы және шығарылатын бөлшектер. </w:t>
      </w:r>
    </w:p>
    <w:p w:rsidR="00A77182"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Ядролық физикада әсерлесудің </w:t>
      </w:r>
      <w:r w:rsidR="00A77182" w:rsidRPr="00DE1A29">
        <w:rPr>
          <w:rFonts w:ascii="Times New Roman" w:hAnsi="Times New Roman" w:cs="Times New Roman"/>
          <w:bCs/>
          <w:sz w:val="28"/>
          <w:szCs w:val="28"/>
          <w:lang w:val="kk-KZ"/>
        </w:rPr>
        <w:t>тиімд</w:t>
      </w:r>
      <w:r w:rsidRPr="00DE1A29">
        <w:rPr>
          <w:rFonts w:ascii="Times New Roman" w:hAnsi="Times New Roman" w:cs="Times New Roman"/>
          <w:bCs/>
          <w:sz w:val="28"/>
          <w:szCs w:val="28"/>
          <w:lang w:val="kk-KZ"/>
        </w:rPr>
        <w:t>ілігін</w:t>
      </w:r>
      <w:r w:rsidR="00543241" w:rsidRPr="00DE1A29">
        <w:rPr>
          <w:rFonts w:ascii="Times New Roman" w:hAnsi="Times New Roman" w:cs="Times New Roman"/>
          <w:bCs/>
          <w:sz w:val="28"/>
          <w:szCs w:val="28"/>
          <w:lang w:val="kk-KZ"/>
        </w:rPr>
        <w:t xml:space="preserve"> -</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эффективтік қима</w:t>
      </w:r>
      <w:r w:rsidR="00373979" w:rsidRPr="00DE1A29">
        <w:rPr>
          <w:rFonts w:ascii="Times New Roman" w:hAnsi="Times New Roman" w:cs="Times New Roman"/>
          <w:b/>
          <w:bCs/>
          <w:i/>
          <w:sz w:val="28"/>
          <w:szCs w:val="28"/>
          <w:lang w:val="kk-KZ"/>
        </w:rPr>
        <w:t xml:space="preserve"> </w:t>
      </w:r>
      <w:r w:rsidR="00A77182" w:rsidRPr="00DE1A29">
        <w:rPr>
          <w:rFonts w:ascii="Times New Roman" w:hAnsi="Times New Roman" w:cs="Times New Roman"/>
          <w:bCs/>
          <w:position w:val="-6"/>
          <w:sz w:val="28"/>
          <w:szCs w:val="28"/>
          <w:lang w:val="kk-KZ"/>
        </w:rPr>
        <w:object w:dxaOrig="279" w:dyaOrig="240">
          <v:shape id="_x0000_i1308" type="#_x0000_t75" style="width:13.5pt;height:12.2pt" o:ole="">
            <v:imagedata r:id="rId728" o:title=""/>
          </v:shape>
          <o:OLEObject Type="Embed" ProgID="Equation.3" ShapeID="_x0000_i1308" DrawAspect="Content" ObjectID="_1536590822" r:id="rId729"/>
        </w:object>
      </w:r>
      <w:r w:rsidRPr="00DE1A29">
        <w:rPr>
          <w:rFonts w:ascii="Times New Roman" w:hAnsi="Times New Roman" w:cs="Times New Roman"/>
          <w:bCs/>
          <w:sz w:val="28"/>
          <w:szCs w:val="28"/>
          <w:lang w:val="kk-KZ"/>
        </w:rPr>
        <w:t xml:space="preserve">арқылы сипаттайды. </w:t>
      </w:r>
      <w:r w:rsidR="00A77182" w:rsidRPr="00DE1A29">
        <w:rPr>
          <w:rFonts w:ascii="Times New Roman" w:hAnsi="Times New Roman" w:cs="Times New Roman"/>
          <w:bCs/>
          <w:sz w:val="28"/>
          <w:szCs w:val="28"/>
          <w:lang w:val="kk-KZ"/>
        </w:rPr>
        <w:t xml:space="preserve">Бөлшектің ядромен әсерлесуінің әр түрінің өзінің эффективтік қимасы болады: </w:t>
      </w:r>
      <w:r w:rsidR="00FA45A6" w:rsidRPr="00DE1A29">
        <w:rPr>
          <w:rFonts w:ascii="Times New Roman" w:hAnsi="Times New Roman" w:cs="Times New Roman"/>
          <w:bCs/>
          <w:sz w:val="28"/>
          <w:szCs w:val="28"/>
          <w:lang w:val="kk-KZ"/>
        </w:rPr>
        <w:t>шашыраудың эффективтік қимасы</w:t>
      </w:r>
      <w:r w:rsidR="00373979" w:rsidRPr="00DE1A29">
        <w:rPr>
          <w:rFonts w:ascii="Times New Roman" w:hAnsi="Times New Roman" w:cs="Times New Roman"/>
          <w:bCs/>
          <w:sz w:val="28"/>
          <w:szCs w:val="28"/>
          <w:lang w:val="kk-KZ"/>
        </w:rPr>
        <w:t xml:space="preserve"> </w:t>
      </w:r>
      <w:r w:rsidR="00FA45A6" w:rsidRPr="00DE1A29">
        <w:rPr>
          <w:rFonts w:ascii="Times New Roman" w:hAnsi="Times New Roman" w:cs="Times New Roman"/>
          <w:bCs/>
          <w:sz w:val="28"/>
          <w:szCs w:val="28"/>
          <w:lang w:val="kk-KZ"/>
        </w:rPr>
        <w:t xml:space="preserve">- шашырау процессін, ал жұтылудың эффективтік қимасы </w:t>
      </w:r>
      <w:r w:rsidR="00373979" w:rsidRPr="00DE1A29">
        <w:rPr>
          <w:rFonts w:ascii="Times New Roman" w:hAnsi="Times New Roman" w:cs="Times New Roman"/>
          <w:bCs/>
          <w:sz w:val="28"/>
          <w:szCs w:val="28"/>
          <w:lang w:val="kk-KZ"/>
        </w:rPr>
        <w:t>–</w:t>
      </w:r>
      <w:r w:rsidR="00FA45A6" w:rsidRPr="00DE1A29">
        <w:rPr>
          <w:rFonts w:ascii="Times New Roman" w:hAnsi="Times New Roman" w:cs="Times New Roman"/>
          <w:bCs/>
          <w:sz w:val="28"/>
          <w:szCs w:val="28"/>
          <w:lang w:val="kk-KZ"/>
        </w:rPr>
        <w:t xml:space="preserve"> жұтылу</w:t>
      </w:r>
      <w:r w:rsidR="00373979" w:rsidRPr="00DE1A29">
        <w:rPr>
          <w:rFonts w:ascii="Times New Roman" w:hAnsi="Times New Roman" w:cs="Times New Roman"/>
          <w:bCs/>
          <w:sz w:val="28"/>
          <w:szCs w:val="28"/>
          <w:lang w:val="kk-KZ"/>
        </w:rPr>
        <w:t xml:space="preserve"> </w:t>
      </w:r>
      <w:r w:rsidR="00FA45A6" w:rsidRPr="00DE1A29">
        <w:rPr>
          <w:rFonts w:ascii="Times New Roman" w:hAnsi="Times New Roman" w:cs="Times New Roman"/>
          <w:bCs/>
          <w:sz w:val="28"/>
          <w:szCs w:val="28"/>
          <w:lang w:val="kk-KZ"/>
        </w:rPr>
        <w:t>процессін анықтайды.</w:t>
      </w:r>
    </w:p>
    <w:p w:rsidR="00FA45A6"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реакцияның эффективтік қимасы:</w:t>
      </w:r>
    </w:p>
    <w:p w:rsidR="00B85F0E" w:rsidRPr="00DE1A29" w:rsidRDefault="00FA45A6" w:rsidP="00573344">
      <w:pPr>
        <w:spacing w:after="0" w:line="240" w:lineRule="auto"/>
        <w:ind w:left="284" w:right="-1"/>
        <w:jc w:val="right"/>
        <w:rPr>
          <w:rFonts w:ascii="Times New Roman" w:hAnsi="Times New Roman" w:cs="Times New Roman"/>
          <w:bCs/>
          <w:i/>
          <w:sz w:val="28"/>
          <w:szCs w:val="28"/>
          <w:lang w:val="kk-KZ"/>
        </w:rPr>
      </w:pPr>
      <w:r w:rsidRPr="00DE1A29">
        <w:rPr>
          <w:rFonts w:ascii="Times New Roman" w:hAnsi="Times New Roman" w:cs="Times New Roman"/>
          <w:bCs/>
          <w:position w:val="-28"/>
          <w:sz w:val="28"/>
          <w:szCs w:val="28"/>
          <w:lang w:val="kk-KZ"/>
        </w:rPr>
        <w:object w:dxaOrig="1280" w:dyaOrig="740">
          <v:shape id="_x0000_i1309" type="#_x0000_t75" style="width:63.65pt;height:38.55pt" o:ole="">
            <v:imagedata r:id="rId730" o:title=""/>
          </v:shape>
          <o:OLEObject Type="Embed" ProgID="Equation.3" ShapeID="_x0000_i1309" DrawAspect="Content" ObjectID="_1536590823" r:id="rId731"/>
        </w:object>
      </w:r>
      <w:r w:rsidR="009F6917" w:rsidRPr="00DE1A29">
        <w:rPr>
          <w:rFonts w:ascii="Times New Roman" w:hAnsi="Times New Roman" w:cs="Times New Roman"/>
          <w:bCs/>
          <w:sz w:val="28"/>
          <w:szCs w:val="28"/>
          <w:lang w:val="kk-KZ"/>
        </w:rPr>
        <w:t xml:space="preserve">                                                    (2</w:t>
      </w:r>
      <w:r w:rsidR="00E85C46" w:rsidRPr="00DE1A29">
        <w:rPr>
          <w:rFonts w:ascii="Times New Roman" w:hAnsi="Times New Roman" w:cs="Times New Roman"/>
          <w:bCs/>
          <w:sz w:val="28"/>
          <w:szCs w:val="28"/>
          <w:lang w:val="kk-KZ"/>
        </w:rPr>
        <w:t>3</w:t>
      </w:r>
      <w:r w:rsidR="009F6917" w:rsidRPr="00DE1A29">
        <w:rPr>
          <w:rFonts w:ascii="Times New Roman" w:hAnsi="Times New Roman" w:cs="Times New Roman"/>
          <w:bCs/>
          <w:sz w:val="28"/>
          <w:szCs w:val="28"/>
          <w:lang w:val="kk-KZ"/>
        </w:rPr>
        <w:t>)</w:t>
      </w:r>
    </w:p>
    <w:p w:rsidR="00FA45A6" w:rsidRPr="00DE1A29" w:rsidRDefault="00FA45A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 xml:space="preserve">ұндағы </w:t>
      </w:r>
      <w:r w:rsidR="00B85F0E" w:rsidRPr="00DE1A29">
        <w:rPr>
          <w:rFonts w:ascii="Times New Roman" w:hAnsi="Times New Roman" w:cs="Times New Roman"/>
          <w:bCs/>
          <w:i/>
          <w:sz w:val="28"/>
          <w:szCs w:val="28"/>
          <w:lang w:val="kk-KZ"/>
        </w:rPr>
        <w:t>N</w:t>
      </w:r>
      <w:r w:rsidR="00373979"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i/>
          <w:sz w:val="28"/>
          <w:szCs w:val="28"/>
          <w:lang w:val="kk-KZ"/>
        </w:rPr>
        <w:t xml:space="preserve">- </w:t>
      </w:r>
      <w:r w:rsidR="00B85F0E" w:rsidRPr="00DE1A29">
        <w:rPr>
          <w:rFonts w:ascii="Times New Roman" w:hAnsi="Times New Roman" w:cs="Times New Roman"/>
          <w:bCs/>
          <w:sz w:val="28"/>
          <w:szCs w:val="28"/>
          <w:lang w:val="kk-KZ"/>
        </w:rPr>
        <w:t xml:space="preserve">бірлік көлемінде </w:t>
      </w:r>
      <w:r w:rsidR="00B85F0E" w:rsidRPr="00DE1A29">
        <w:rPr>
          <w:rFonts w:ascii="Times New Roman" w:hAnsi="Times New Roman" w:cs="Times New Roman"/>
          <w:bCs/>
          <w:i/>
          <w:sz w:val="28"/>
          <w:szCs w:val="28"/>
          <w:lang w:val="kk-KZ"/>
        </w:rPr>
        <w:t>n</w:t>
      </w:r>
      <w:r w:rsidR="00B85F0E" w:rsidRPr="00DE1A29">
        <w:rPr>
          <w:rFonts w:ascii="Times New Roman" w:hAnsi="Times New Roman" w:cs="Times New Roman"/>
          <w:bCs/>
          <w:sz w:val="28"/>
          <w:szCs w:val="28"/>
          <w:lang w:val="kk-KZ"/>
        </w:rPr>
        <w:t xml:space="preserve"> ядросы бар, заттың көлденең қимасының ауданына бірлік уақыт ішінде түсетін бөлшектер саны</w:t>
      </w:r>
      <w:r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
          <w:sz w:val="28"/>
          <w:szCs w:val="28"/>
          <w:lang w:val="kk-KZ"/>
        </w:rPr>
        <w:t>dN</w:t>
      </w:r>
      <w:r w:rsidR="00B85F0E" w:rsidRPr="00DE1A29">
        <w:rPr>
          <w:rFonts w:ascii="Times New Roman" w:hAnsi="Times New Roman" w:cs="Times New Roman"/>
          <w:bCs/>
          <w:sz w:val="28"/>
          <w:szCs w:val="28"/>
          <w:lang w:val="kk-KZ"/>
        </w:rPr>
        <w:t xml:space="preserve"> сол бөлшектердің </w:t>
      </w:r>
      <w:r w:rsidR="00B85F0E" w:rsidRPr="00DE1A29">
        <w:rPr>
          <w:rFonts w:ascii="Times New Roman" w:hAnsi="Times New Roman" w:cs="Times New Roman"/>
          <w:bCs/>
          <w:i/>
          <w:sz w:val="28"/>
          <w:szCs w:val="28"/>
          <w:lang w:val="kk-KZ"/>
        </w:rPr>
        <w:t xml:space="preserve">dx </w:t>
      </w:r>
      <w:r w:rsidR="00B85F0E" w:rsidRPr="00DE1A29">
        <w:rPr>
          <w:rFonts w:ascii="Times New Roman" w:hAnsi="Times New Roman" w:cs="Times New Roman"/>
          <w:bCs/>
          <w:sz w:val="28"/>
          <w:szCs w:val="28"/>
          <w:lang w:val="kk-KZ"/>
        </w:rPr>
        <w:t>қалыңдық қабатындағы ядролық реакцияға қаты</w:t>
      </w:r>
      <w:r w:rsidRPr="00DE1A29">
        <w:rPr>
          <w:rFonts w:ascii="Times New Roman" w:hAnsi="Times New Roman" w:cs="Times New Roman"/>
          <w:bCs/>
          <w:sz w:val="28"/>
          <w:szCs w:val="28"/>
          <w:lang w:val="kk-KZ"/>
        </w:rPr>
        <w:t>на</w:t>
      </w:r>
      <w:r w:rsidR="00B85F0E" w:rsidRPr="00DE1A29">
        <w:rPr>
          <w:rFonts w:ascii="Times New Roman" w:hAnsi="Times New Roman" w:cs="Times New Roman"/>
          <w:bCs/>
          <w:sz w:val="28"/>
          <w:szCs w:val="28"/>
          <w:lang w:val="kk-KZ"/>
        </w:rPr>
        <w:t xml:space="preserve">сатын саны. </w:t>
      </w:r>
    </w:p>
    <w:p w:rsidR="00FA45A6" w:rsidRPr="00DE1A29" w:rsidRDefault="00FA45A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Эффективтік қима </w:t>
      </w:r>
      <w:r w:rsidRPr="00DE1A29">
        <w:rPr>
          <w:rFonts w:ascii="Times New Roman" w:hAnsi="Times New Roman" w:cs="Times New Roman"/>
          <w:bCs/>
          <w:position w:val="-6"/>
          <w:sz w:val="28"/>
          <w:szCs w:val="28"/>
          <w:lang w:val="kk-KZ"/>
        </w:rPr>
        <w:object w:dxaOrig="279" w:dyaOrig="240">
          <v:shape id="_x0000_i1310" type="#_x0000_t75" style="width:13.5pt;height:12.2pt" o:ole="">
            <v:imagedata r:id="rId732" o:title=""/>
          </v:shape>
          <o:OLEObject Type="Embed" ProgID="Equation.3" ShapeID="_x0000_i1310" DrawAspect="Content" ObjectID="_1536590824" r:id="rId733"/>
        </w:object>
      </w:r>
      <w:r w:rsidRPr="00DE1A29">
        <w:rPr>
          <w:rFonts w:ascii="Times New Roman" w:hAnsi="Times New Roman" w:cs="Times New Roman"/>
          <w:bCs/>
          <w:sz w:val="28"/>
          <w:szCs w:val="28"/>
          <w:lang w:val="kk-KZ"/>
        </w:rPr>
        <w:t xml:space="preserve"> - ауданның өлшеміне ие және затқа бөлшек келіп түскенде, онда реакцияның жүру ықтималдылығын сипаттайды.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Ядролық процесстердегі </w:t>
      </w:r>
      <w:r w:rsidRPr="00DE1A29">
        <w:rPr>
          <w:rFonts w:ascii="Times New Roman" w:hAnsi="Times New Roman" w:cs="Times New Roman"/>
          <w:bCs/>
          <w:i/>
          <w:sz w:val="28"/>
          <w:szCs w:val="28"/>
          <w:lang w:val="kk-KZ"/>
        </w:rPr>
        <w:t>эффективті қиманың бірліг</w:t>
      </w:r>
      <w:r w:rsidR="00FA45A6" w:rsidRPr="00DE1A29">
        <w:rPr>
          <w:rFonts w:ascii="Times New Roman" w:hAnsi="Times New Roman" w:cs="Times New Roman"/>
          <w:bCs/>
          <w:i/>
          <w:sz w:val="28"/>
          <w:szCs w:val="28"/>
          <w:lang w:val="kk-KZ"/>
        </w:rPr>
        <w:t>і</w:t>
      </w:r>
      <w:r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барн</w:t>
      </w:r>
      <w:r w:rsidRPr="00DE1A29">
        <w:rPr>
          <w:rFonts w:ascii="Times New Roman" w:hAnsi="Times New Roman" w:cs="Times New Roman"/>
          <w:bCs/>
          <w:sz w:val="28"/>
          <w:szCs w:val="28"/>
          <w:lang w:val="kk-KZ"/>
        </w:rPr>
        <w:t xml:space="preserve"> (1барн=10</w:t>
      </w:r>
      <w:r w:rsidRPr="00DE1A29">
        <w:rPr>
          <w:rFonts w:ascii="Times New Roman" w:hAnsi="Times New Roman" w:cs="Times New Roman"/>
          <w:bCs/>
          <w:sz w:val="28"/>
          <w:szCs w:val="28"/>
          <w:vertAlign w:val="superscript"/>
          <w:lang w:val="kk-KZ"/>
        </w:rPr>
        <w:t>-28</w:t>
      </w:r>
      <w:r w:rsidRPr="00DE1A29">
        <w:rPr>
          <w:rFonts w:ascii="Times New Roman" w:hAnsi="Times New Roman" w:cs="Times New Roman"/>
          <w:bCs/>
          <w:sz w:val="28"/>
          <w:szCs w:val="28"/>
          <w:lang w:val="kk-KZ"/>
        </w:rPr>
        <w:t>м</w:t>
      </w:r>
      <w:r w:rsidRPr="00DE1A29">
        <w:rPr>
          <w:rFonts w:ascii="Times New Roman" w:hAnsi="Times New Roman" w:cs="Times New Roman"/>
          <w:bCs/>
          <w:sz w:val="28"/>
          <w:szCs w:val="28"/>
          <w:vertAlign w:val="superscript"/>
          <w:lang w:val="kk-KZ"/>
        </w:rPr>
        <w:t>2</w:t>
      </w:r>
      <w:r w:rsidRPr="00DE1A29">
        <w:rPr>
          <w:rFonts w:ascii="Times New Roman" w:hAnsi="Times New Roman" w:cs="Times New Roman"/>
          <w:bCs/>
          <w:sz w:val="28"/>
          <w:szCs w:val="28"/>
          <w:lang w:val="kk-KZ"/>
        </w:rPr>
        <w:t>).</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Кез</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келген ядролық реакцияда </w:t>
      </w:r>
      <w:r w:rsidRPr="00DE1A29">
        <w:rPr>
          <w:rFonts w:ascii="Times New Roman" w:hAnsi="Times New Roman" w:cs="Times New Roman"/>
          <w:bCs/>
          <w:i/>
          <w:sz w:val="28"/>
          <w:szCs w:val="28"/>
          <w:lang w:val="kk-KZ"/>
        </w:rPr>
        <w:t>заряд</w:t>
      </w:r>
      <w:r w:rsidR="00FA45A6" w:rsidRPr="00DE1A29">
        <w:rPr>
          <w:rFonts w:ascii="Times New Roman" w:hAnsi="Times New Roman" w:cs="Times New Roman"/>
          <w:bCs/>
          <w:i/>
          <w:sz w:val="28"/>
          <w:szCs w:val="28"/>
          <w:lang w:val="kk-KZ"/>
        </w:rPr>
        <w:t>тық санның</w:t>
      </w:r>
      <w:r w:rsidRPr="00DE1A29">
        <w:rPr>
          <w:rFonts w:ascii="Times New Roman" w:hAnsi="Times New Roman" w:cs="Times New Roman"/>
          <w:bCs/>
          <w:i/>
          <w:sz w:val="28"/>
          <w:szCs w:val="28"/>
          <w:lang w:val="kk-KZ"/>
        </w:rPr>
        <w:t xml:space="preserve"> және массалық санның сақталу заң</w:t>
      </w:r>
      <w:r w:rsidR="00FA45A6" w:rsidRPr="00DE1A29">
        <w:rPr>
          <w:rFonts w:ascii="Times New Roman" w:hAnsi="Times New Roman" w:cs="Times New Roman"/>
          <w:bCs/>
          <w:i/>
          <w:sz w:val="28"/>
          <w:szCs w:val="28"/>
          <w:lang w:val="kk-KZ"/>
        </w:rPr>
        <w:t>дар</w:t>
      </w:r>
      <w:r w:rsidRPr="00DE1A29">
        <w:rPr>
          <w:rFonts w:ascii="Times New Roman" w:hAnsi="Times New Roman" w:cs="Times New Roman"/>
          <w:bCs/>
          <w:i/>
          <w:sz w:val="28"/>
          <w:szCs w:val="28"/>
          <w:lang w:val="kk-KZ"/>
        </w:rPr>
        <w:t>ы</w:t>
      </w:r>
      <w:r w:rsidRPr="00DE1A29">
        <w:rPr>
          <w:rFonts w:ascii="Times New Roman" w:hAnsi="Times New Roman" w:cs="Times New Roman"/>
          <w:bCs/>
          <w:sz w:val="28"/>
          <w:szCs w:val="28"/>
          <w:lang w:val="kk-KZ"/>
        </w:rPr>
        <w:t xml:space="preserve"> орындалады: ядролық реакцияға түсуші ядролар мен бөлшектердің зарядт</w:t>
      </w:r>
      <w:r w:rsidR="00FA45A6" w:rsidRPr="00DE1A29">
        <w:rPr>
          <w:rFonts w:ascii="Times New Roman" w:hAnsi="Times New Roman" w:cs="Times New Roman"/>
          <w:bCs/>
          <w:sz w:val="28"/>
          <w:szCs w:val="28"/>
          <w:lang w:val="kk-KZ"/>
        </w:rPr>
        <w:t xml:space="preserve">ық сандарының </w:t>
      </w:r>
      <w:r w:rsidRPr="00DE1A29">
        <w:rPr>
          <w:rFonts w:ascii="Times New Roman" w:hAnsi="Times New Roman" w:cs="Times New Roman"/>
          <w:bCs/>
          <w:sz w:val="28"/>
          <w:szCs w:val="28"/>
          <w:lang w:val="kk-KZ"/>
        </w:rPr>
        <w:t>қосындысы (массалық санының</w:t>
      </w:r>
      <w:r w:rsidR="00FA45A6" w:rsidRPr="00DE1A29">
        <w:rPr>
          <w:rFonts w:ascii="Times New Roman" w:hAnsi="Times New Roman" w:cs="Times New Roman"/>
          <w:bCs/>
          <w:sz w:val="28"/>
          <w:szCs w:val="28"/>
          <w:lang w:val="kk-KZ"/>
        </w:rPr>
        <w:t xml:space="preserve"> қосындысы</w:t>
      </w:r>
      <w:r w:rsidRPr="00DE1A29">
        <w:rPr>
          <w:rFonts w:ascii="Times New Roman" w:hAnsi="Times New Roman" w:cs="Times New Roman"/>
          <w:bCs/>
          <w:sz w:val="28"/>
          <w:szCs w:val="28"/>
          <w:lang w:val="kk-KZ"/>
        </w:rPr>
        <w:t xml:space="preserve">), </w:t>
      </w:r>
      <w:r w:rsidR="00FA45A6" w:rsidRPr="00DE1A29">
        <w:rPr>
          <w:rFonts w:ascii="Times New Roman" w:hAnsi="Times New Roman" w:cs="Times New Roman"/>
          <w:bCs/>
          <w:sz w:val="28"/>
          <w:szCs w:val="28"/>
          <w:lang w:val="kk-KZ"/>
        </w:rPr>
        <w:t xml:space="preserve">соңғы </w:t>
      </w:r>
      <w:r w:rsidRPr="00DE1A29">
        <w:rPr>
          <w:rFonts w:ascii="Times New Roman" w:hAnsi="Times New Roman" w:cs="Times New Roman"/>
          <w:bCs/>
          <w:sz w:val="28"/>
          <w:szCs w:val="28"/>
          <w:lang w:val="kk-KZ"/>
        </w:rPr>
        <w:t>реакция өнімдер</w:t>
      </w:r>
      <w:r w:rsidR="00FA45A6" w:rsidRPr="00DE1A29">
        <w:rPr>
          <w:rFonts w:ascii="Times New Roman" w:hAnsi="Times New Roman" w:cs="Times New Roman"/>
          <w:bCs/>
          <w:sz w:val="28"/>
          <w:szCs w:val="28"/>
          <w:lang w:val="kk-KZ"/>
        </w:rPr>
        <w:t>ін</w:t>
      </w:r>
      <w:r w:rsidRPr="00DE1A29">
        <w:rPr>
          <w:rFonts w:ascii="Times New Roman" w:hAnsi="Times New Roman" w:cs="Times New Roman"/>
          <w:bCs/>
          <w:sz w:val="28"/>
          <w:szCs w:val="28"/>
          <w:lang w:val="kk-KZ"/>
        </w:rPr>
        <w:t>ің (ядролар мен бөлшектер) зарядтарының қосындысына (массалық сандарының қосындысына) тең болады.</w:t>
      </w:r>
      <w:r w:rsidR="005C405B" w:rsidRPr="00DE1A29">
        <w:rPr>
          <w:rFonts w:ascii="Times New Roman" w:hAnsi="Times New Roman" w:cs="Times New Roman"/>
          <w:bCs/>
          <w:sz w:val="28"/>
          <w:szCs w:val="28"/>
          <w:lang w:val="kk-KZ"/>
        </w:rPr>
        <w:t xml:space="preserve"> Сонымен бірге,</w:t>
      </w:r>
      <w:r w:rsidR="00373979" w:rsidRPr="00DE1A29">
        <w:rPr>
          <w:rFonts w:ascii="Times New Roman" w:hAnsi="Times New Roman" w:cs="Times New Roman"/>
          <w:bCs/>
          <w:sz w:val="28"/>
          <w:szCs w:val="28"/>
          <w:lang w:val="kk-KZ"/>
        </w:rPr>
        <w:t xml:space="preserve"> </w:t>
      </w:r>
      <w:r w:rsidR="005C405B" w:rsidRPr="00DE1A29">
        <w:rPr>
          <w:rFonts w:ascii="Times New Roman" w:hAnsi="Times New Roman" w:cs="Times New Roman"/>
          <w:bCs/>
          <w:i/>
          <w:sz w:val="28"/>
          <w:szCs w:val="28"/>
          <w:lang w:val="kk-KZ"/>
        </w:rPr>
        <w:t>э</w:t>
      </w:r>
      <w:r w:rsidRPr="00DE1A29">
        <w:rPr>
          <w:rFonts w:ascii="Times New Roman" w:hAnsi="Times New Roman" w:cs="Times New Roman"/>
          <w:bCs/>
          <w:i/>
          <w:sz w:val="28"/>
          <w:szCs w:val="28"/>
          <w:lang w:val="kk-KZ"/>
        </w:rPr>
        <w:t>нергияның, импульстің және импульс моментінің сақталу заңдары</w:t>
      </w:r>
      <w:r w:rsidR="00373979" w:rsidRPr="00DE1A29">
        <w:rPr>
          <w:rFonts w:ascii="Times New Roman" w:hAnsi="Times New Roman" w:cs="Times New Roman"/>
          <w:bCs/>
          <w:i/>
          <w:sz w:val="28"/>
          <w:szCs w:val="28"/>
          <w:lang w:val="kk-KZ"/>
        </w:rPr>
        <w:t>-</w:t>
      </w:r>
      <w:r w:rsidR="005C405B" w:rsidRPr="00DE1A29">
        <w:rPr>
          <w:rFonts w:ascii="Times New Roman" w:hAnsi="Times New Roman" w:cs="Times New Roman"/>
          <w:bCs/>
          <w:sz w:val="28"/>
          <w:szCs w:val="28"/>
          <w:lang w:val="kk-KZ"/>
        </w:rPr>
        <w:t xml:space="preserve">да </w:t>
      </w:r>
      <w:r w:rsidRPr="00DE1A29">
        <w:rPr>
          <w:rFonts w:ascii="Times New Roman" w:hAnsi="Times New Roman" w:cs="Times New Roman"/>
          <w:bCs/>
          <w:sz w:val="28"/>
          <w:szCs w:val="28"/>
          <w:lang w:val="kk-KZ"/>
        </w:rPr>
        <w:t>орындалады.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Барлық уақытта энергия шығара өтетін радиоактивті ыдырауға қарағанда, </w:t>
      </w:r>
      <w:r w:rsidRPr="00DE1A29">
        <w:rPr>
          <w:rFonts w:ascii="Times New Roman" w:hAnsi="Times New Roman" w:cs="Times New Roman"/>
          <w:b/>
          <w:bCs/>
          <w:i/>
          <w:sz w:val="28"/>
          <w:szCs w:val="28"/>
          <w:lang w:val="kk-KZ"/>
        </w:rPr>
        <w:t>ядролық реакциялар</w:t>
      </w:r>
      <w:r w:rsidR="00373979"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экзотермиялық</w:t>
      </w:r>
      <w:r w:rsidR="00373979"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(энергияны бөліп шығаратын) және </w:t>
      </w:r>
      <w:r w:rsidRPr="00DE1A29">
        <w:rPr>
          <w:rFonts w:ascii="Times New Roman" w:hAnsi="Times New Roman" w:cs="Times New Roman"/>
          <w:b/>
          <w:bCs/>
          <w:i/>
          <w:sz w:val="28"/>
          <w:szCs w:val="28"/>
          <w:lang w:val="kk-KZ"/>
        </w:rPr>
        <w:t>эндотермиялық</w:t>
      </w:r>
      <w:r w:rsidRPr="00DE1A29">
        <w:rPr>
          <w:rFonts w:ascii="Times New Roman" w:hAnsi="Times New Roman" w:cs="Times New Roman"/>
          <w:bCs/>
          <w:sz w:val="28"/>
          <w:szCs w:val="28"/>
          <w:lang w:val="kk-KZ"/>
        </w:rPr>
        <w:t xml:space="preserve"> (энергияны жұтатын) болуы мүмкін.</w:t>
      </w:r>
    </w:p>
    <w:p w:rsidR="009F6917" w:rsidRPr="00DE1A29" w:rsidRDefault="00B85F0E" w:rsidP="00B1656C">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Көптеген ядролық реакциялардың механизмін түсіндіруде</w:t>
      </w:r>
      <w:r w:rsidR="0054324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Н.Бордың (1936) ядролық реакциялар </w:t>
      </w:r>
      <w:r w:rsidR="009F6917" w:rsidRPr="00DE1A29">
        <w:rPr>
          <w:rFonts w:ascii="Times New Roman" w:hAnsi="Times New Roman" w:cs="Times New Roman"/>
          <w:bCs/>
          <w:sz w:val="28"/>
          <w:szCs w:val="28"/>
          <w:lang w:val="kk-KZ"/>
        </w:rPr>
        <w:t xml:space="preserve">екі </w:t>
      </w:r>
      <w:r w:rsidRPr="00DE1A29">
        <w:rPr>
          <w:rFonts w:ascii="Times New Roman" w:hAnsi="Times New Roman" w:cs="Times New Roman"/>
          <w:bCs/>
          <w:sz w:val="28"/>
          <w:szCs w:val="28"/>
          <w:lang w:val="kk-KZ"/>
        </w:rPr>
        <w:t xml:space="preserve">кезең бойынша </w:t>
      </w:r>
      <w:r w:rsidR="009F6917" w:rsidRPr="00DE1A29">
        <w:rPr>
          <w:rFonts w:ascii="Times New Roman" w:hAnsi="Times New Roman" w:cs="Times New Roman"/>
          <w:bCs/>
          <w:sz w:val="28"/>
          <w:szCs w:val="28"/>
          <w:lang w:val="kk-KZ"/>
        </w:rPr>
        <w:t xml:space="preserve">келесідей схема түрінде </w:t>
      </w:r>
      <w:r w:rsidRPr="00DE1A29">
        <w:rPr>
          <w:rFonts w:ascii="Times New Roman" w:hAnsi="Times New Roman" w:cs="Times New Roman"/>
          <w:bCs/>
          <w:sz w:val="28"/>
          <w:szCs w:val="28"/>
          <w:lang w:val="kk-KZ"/>
        </w:rPr>
        <w:t>жүреді деген ұйғарымы маңызды роль атқарды</w:t>
      </w:r>
      <w:r w:rsidR="009F6917" w:rsidRPr="00DE1A29">
        <w:rPr>
          <w:rFonts w:ascii="Times New Roman" w:hAnsi="Times New Roman" w:cs="Times New Roman"/>
          <w:bCs/>
          <w:sz w:val="28"/>
          <w:szCs w:val="28"/>
          <w:lang w:val="kk-KZ"/>
        </w:rPr>
        <w:t>:</w:t>
      </w:r>
    </w:p>
    <w:p w:rsidR="009F6917" w:rsidRPr="00DE1A29" w:rsidRDefault="009F6917"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6"/>
          <w:sz w:val="28"/>
          <w:szCs w:val="28"/>
        </w:rPr>
        <w:object w:dxaOrig="2439" w:dyaOrig="320">
          <v:shape id="_x0000_i1311" type="#_x0000_t75" style="width:122.15pt;height:15.45pt" o:ole="">
            <v:imagedata r:id="rId734" o:title=""/>
          </v:shape>
          <o:OLEObject Type="Embed" ProgID="Equation.3" ShapeID="_x0000_i1311" DrawAspect="Content" ObjectID="_1536590825" r:id="rId735"/>
        </w:object>
      </w:r>
      <w:r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24</w:t>
      </w:r>
      <w:r w:rsidRPr="00DE1A29">
        <w:rPr>
          <w:rFonts w:ascii="Times New Roman" w:hAnsi="Times New Roman" w:cs="Times New Roman"/>
          <w:bCs/>
          <w:sz w:val="28"/>
          <w:szCs w:val="28"/>
          <w:lang w:val="kk-KZ"/>
        </w:rPr>
        <w:t>)</w:t>
      </w:r>
    </w:p>
    <w:p w:rsidR="002E12B6" w:rsidRPr="00DE1A29" w:rsidRDefault="009F691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w:t>
      </w:r>
      <w:r w:rsidR="00B85F0E" w:rsidRPr="00DE1A29">
        <w:rPr>
          <w:rFonts w:ascii="Times New Roman" w:hAnsi="Times New Roman" w:cs="Times New Roman"/>
          <w:bCs/>
          <w:sz w:val="28"/>
          <w:szCs w:val="28"/>
          <w:lang w:val="kk-KZ"/>
        </w:rPr>
        <w:t>ірінші кезең</w:t>
      </w:r>
      <w:r w:rsidRPr="00DE1A29">
        <w:rPr>
          <w:rFonts w:ascii="Times New Roman" w:hAnsi="Times New Roman" w:cs="Times New Roman"/>
          <w:bCs/>
          <w:sz w:val="28"/>
          <w:szCs w:val="28"/>
          <w:lang w:val="kk-KZ"/>
        </w:rPr>
        <w:t xml:space="preserve"> – ядролық күштер әсерінің қашықтығына (шамамен 2</w:t>
      </w:r>
      <m:oMath>
        <m:r>
          <w:rPr>
            <w:rFonts w:ascii="Cambria Math" w:hAnsi="Cambria Math" w:cs="Times New Roman"/>
            <w:sz w:val="28"/>
            <w:szCs w:val="28"/>
            <w:lang w:val="kk-KZ"/>
          </w:rPr>
          <m:t>∙</m:t>
        </m:r>
      </m:oMath>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-15</w:t>
      </w:r>
      <w:r w:rsidRPr="00DE1A29">
        <w:rPr>
          <w:rFonts w:ascii="Times New Roman" w:hAnsi="Times New Roman" w:cs="Times New Roman"/>
          <w:bCs/>
          <w:sz w:val="28"/>
          <w:szCs w:val="28"/>
          <w:lang w:val="kk-KZ"/>
        </w:rPr>
        <w:t xml:space="preserve">м) жақын келген </w:t>
      </w:r>
      <w:r w:rsidRPr="00DE1A29">
        <w:rPr>
          <w:rFonts w:ascii="Times New Roman" w:hAnsi="Times New Roman" w:cs="Times New Roman"/>
          <w:bCs/>
          <w:position w:val="-6"/>
          <w:sz w:val="28"/>
          <w:szCs w:val="28"/>
          <w:lang w:val="kk-KZ"/>
        </w:rPr>
        <w:object w:dxaOrig="279" w:dyaOrig="260">
          <v:shape id="_x0000_i1312" type="#_x0000_t75" style="width:13.5pt;height:13.5pt" o:ole="">
            <v:imagedata r:id="rId736" o:title=""/>
          </v:shape>
          <o:OLEObject Type="Embed" ProgID="Equation.3" ShapeID="_x0000_i1312" DrawAspect="Content" ObjectID="_1536590826" r:id="rId737"/>
        </w:object>
      </w:r>
      <w:r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 бөлшек</w:t>
      </w:r>
      <w:r w:rsidRPr="00DE1A29">
        <w:rPr>
          <w:rFonts w:ascii="Times New Roman" w:hAnsi="Times New Roman" w:cs="Times New Roman"/>
          <w:bCs/>
          <w:sz w:val="28"/>
          <w:szCs w:val="28"/>
          <w:lang w:val="kk-KZ"/>
        </w:rPr>
        <w:t xml:space="preserve">ті </w:t>
      </w:r>
      <w:r w:rsidRPr="00DE1A29">
        <w:rPr>
          <w:rFonts w:ascii="Times New Roman" w:hAnsi="Times New Roman" w:cs="Times New Roman"/>
          <w:bCs/>
          <w:i/>
          <w:sz w:val="28"/>
          <w:szCs w:val="28"/>
          <w:lang w:val="kk-KZ"/>
        </w:rPr>
        <w:t>Х</w:t>
      </w:r>
      <w:r w:rsidR="00B85F0E" w:rsidRPr="00DE1A29">
        <w:rPr>
          <w:rFonts w:ascii="Times New Roman" w:hAnsi="Times New Roman" w:cs="Times New Roman"/>
          <w:bCs/>
          <w:sz w:val="28"/>
          <w:szCs w:val="28"/>
          <w:lang w:val="kk-KZ"/>
        </w:rPr>
        <w:t xml:space="preserve"> ядро-нысана</w:t>
      </w:r>
      <w:r w:rsidR="003F390B" w:rsidRPr="00DE1A29">
        <w:rPr>
          <w:rFonts w:ascii="Times New Roman" w:hAnsi="Times New Roman" w:cs="Times New Roman"/>
          <w:bCs/>
          <w:sz w:val="28"/>
          <w:szCs w:val="28"/>
          <w:lang w:val="kk-KZ"/>
        </w:rPr>
        <w:t xml:space="preserve"> ұстап алады және </w:t>
      </w:r>
      <w:r w:rsidR="00B85F0E" w:rsidRPr="00DE1A29">
        <w:rPr>
          <w:rFonts w:ascii="Times New Roman" w:hAnsi="Times New Roman" w:cs="Times New Roman"/>
          <w:b/>
          <w:bCs/>
          <w:i/>
          <w:sz w:val="28"/>
          <w:szCs w:val="28"/>
          <w:lang w:val="kk-KZ"/>
        </w:rPr>
        <w:t>құрама ядро</w:t>
      </w:r>
      <w:r w:rsidR="00373979" w:rsidRPr="00DE1A29">
        <w:rPr>
          <w:rFonts w:ascii="Times New Roman" w:hAnsi="Times New Roman" w:cs="Times New Roman"/>
          <w:b/>
          <w:bCs/>
          <w:i/>
          <w:sz w:val="28"/>
          <w:szCs w:val="28"/>
          <w:lang w:val="kk-KZ"/>
        </w:rPr>
        <w:t xml:space="preserve"> </w:t>
      </w:r>
      <w:r w:rsidR="003F390B" w:rsidRPr="00DE1A29">
        <w:rPr>
          <w:rFonts w:ascii="Times New Roman" w:hAnsi="Times New Roman" w:cs="Times New Roman"/>
          <w:b/>
          <w:bCs/>
          <w:sz w:val="28"/>
          <w:szCs w:val="28"/>
          <w:lang w:val="kk-KZ"/>
        </w:rPr>
        <w:t>(</w:t>
      </w:r>
      <w:r w:rsidR="00B85F0E" w:rsidRPr="00DE1A29">
        <w:rPr>
          <w:rFonts w:ascii="Times New Roman" w:hAnsi="Times New Roman" w:cs="Times New Roman"/>
          <w:bCs/>
          <w:sz w:val="28"/>
          <w:szCs w:val="28"/>
          <w:lang w:val="kk-KZ"/>
        </w:rPr>
        <w:t xml:space="preserve">немесе </w:t>
      </w:r>
      <w:r w:rsidR="00B85F0E" w:rsidRPr="00DE1A29">
        <w:rPr>
          <w:rFonts w:ascii="Times New Roman" w:hAnsi="Times New Roman" w:cs="Times New Roman"/>
          <w:b/>
          <w:bCs/>
          <w:i/>
          <w:sz w:val="28"/>
          <w:szCs w:val="28"/>
          <w:lang w:val="kk-KZ"/>
        </w:rPr>
        <w:t>компаунд-ядро</w:t>
      </w:r>
      <w:r w:rsidR="003F390B" w:rsidRPr="00DE1A29">
        <w:rPr>
          <w:rFonts w:ascii="Times New Roman" w:hAnsi="Times New Roman" w:cs="Times New Roman"/>
          <w:b/>
          <w:bCs/>
          <w:i/>
          <w:sz w:val="28"/>
          <w:szCs w:val="28"/>
          <w:lang w:val="kk-KZ"/>
        </w:rPr>
        <w:t>)</w:t>
      </w:r>
      <w:r w:rsidR="00373979" w:rsidRPr="00DE1A29">
        <w:rPr>
          <w:rFonts w:ascii="Times New Roman" w:hAnsi="Times New Roman" w:cs="Times New Roman"/>
          <w:b/>
          <w:bCs/>
          <w:i/>
          <w:sz w:val="28"/>
          <w:szCs w:val="28"/>
          <w:lang w:val="kk-KZ"/>
        </w:rPr>
        <w:t xml:space="preserve"> </w:t>
      </w:r>
      <w:r w:rsidR="003F390B" w:rsidRPr="00DE1A29">
        <w:rPr>
          <w:rFonts w:ascii="Times New Roman" w:hAnsi="Times New Roman" w:cs="Times New Roman"/>
          <w:b/>
          <w:bCs/>
          <w:i/>
          <w:sz w:val="28"/>
          <w:szCs w:val="28"/>
          <w:lang w:val="kk-KZ"/>
        </w:rPr>
        <w:t>С</w:t>
      </w:r>
      <w:r w:rsidR="003F390B" w:rsidRPr="00DE1A29">
        <w:rPr>
          <w:rFonts w:ascii="Times New Roman" w:hAnsi="Times New Roman" w:cs="Times New Roman"/>
          <w:bCs/>
          <w:sz w:val="28"/>
          <w:szCs w:val="28"/>
          <w:lang w:val="kk-KZ"/>
        </w:rPr>
        <w:t xml:space="preserve"> деп аталатын аралық ядро </w:t>
      </w:r>
      <w:r w:rsidR="00B85F0E" w:rsidRPr="00DE1A29">
        <w:rPr>
          <w:rFonts w:ascii="Times New Roman" w:hAnsi="Times New Roman" w:cs="Times New Roman"/>
          <w:bCs/>
          <w:sz w:val="28"/>
          <w:szCs w:val="28"/>
          <w:lang w:val="kk-KZ"/>
        </w:rPr>
        <w:t>құрайды</w:t>
      </w:r>
      <w:r w:rsidR="003F390B"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003F390B" w:rsidRPr="00DE1A29">
        <w:rPr>
          <w:rFonts w:ascii="Times New Roman" w:hAnsi="Times New Roman" w:cs="Times New Roman"/>
          <w:bCs/>
          <w:sz w:val="28"/>
          <w:szCs w:val="28"/>
          <w:lang w:val="kk-KZ"/>
        </w:rPr>
        <w:t xml:space="preserve">Ядроға ұшып кірген бөлшектің </w:t>
      </w:r>
      <w:r w:rsidR="00B85F0E" w:rsidRPr="00DE1A29">
        <w:rPr>
          <w:rFonts w:ascii="Times New Roman" w:hAnsi="Times New Roman" w:cs="Times New Roman"/>
          <w:bCs/>
          <w:sz w:val="28"/>
          <w:szCs w:val="28"/>
          <w:lang w:val="kk-KZ"/>
        </w:rPr>
        <w:t xml:space="preserve">құрама ядроның </w:t>
      </w:r>
      <w:r w:rsidR="003F390B" w:rsidRPr="00DE1A29">
        <w:rPr>
          <w:rFonts w:ascii="Times New Roman" w:hAnsi="Times New Roman" w:cs="Times New Roman"/>
          <w:bCs/>
          <w:sz w:val="28"/>
          <w:szCs w:val="28"/>
          <w:lang w:val="kk-KZ"/>
        </w:rPr>
        <w:t xml:space="preserve">нуклондарының </w:t>
      </w:r>
      <w:r w:rsidR="00B85F0E" w:rsidRPr="00DE1A29">
        <w:rPr>
          <w:rFonts w:ascii="Times New Roman" w:hAnsi="Times New Roman" w:cs="Times New Roman"/>
          <w:bCs/>
          <w:sz w:val="28"/>
          <w:szCs w:val="28"/>
          <w:lang w:val="kk-KZ"/>
        </w:rPr>
        <w:t xml:space="preserve">арасында </w:t>
      </w:r>
      <w:r w:rsidR="003F390B" w:rsidRPr="00DE1A29">
        <w:rPr>
          <w:rFonts w:ascii="Times New Roman" w:hAnsi="Times New Roman" w:cs="Times New Roman"/>
          <w:bCs/>
          <w:sz w:val="28"/>
          <w:szCs w:val="28"/>
          <w:lang w:val="kk-KZ"/>
        </w:rPr>
        <w:t>жылдам</w:t>
      </w:r>
      <w:r w:rsidR="00B85F0E"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lastRenderedPageBreak/>
        <w:t>таралады</w:t>
      </w:r>
      <w:r w:rsidR="003F390B" w:rsidRPr="00DE1A29">
        <w:rPr>
          <w:rFonts w:ascii="Times New Roman" w:hAnsi="Times New Roman" w:cs="Times New Roman"/>
          <w:bCs/>
          <w:sz w:val="28"/>
          <w:szCs w:val="28"/>
          <w:lang w:val="kk-KZ"/>
        </w:rPr>
        <w:t xml:space="preserve"> да</w:t>
      </w:r>
      <w:r w:rsidR="00B85F0E" w:rsidRPr="00DE1A29">
        <w:rPr>
          <w:rFonts w:ascii="Times New Roman" w:hAnsi="Times New Roman" w:cs="Times New Roman"/>
          <w:bCs/>
          <w:sz w:val="28"/>
          <w:szCs w:val="28"/>
          <w:lang w:val="kk-KZ"/>
        </w:rPr>
        <w:t xml:space="preserve">, </w:t>
      </w:r>
      <w:r w:rsidR="003F390B" w:rsidRPr="00DE1A29">
        <w:rPr>
          <w:rFonts w:ascii="Times New Roman" w:hAnsi="Times New Roman" w:cs="Times New Roman"/>
          <w:bCs/>
          <w:sz w:val="28"/>
          <w:szCs w:val="28"/>
          <w:lang w:val="kk-KZ"/>
        </w:rPr>
        <w:t xml:space="preserve">нәтижесінде ол қозған күйге өтеді. </w:t>
      </w:r>
      <w:r w:rsidR="00B85F0E" w:rsidRPr="00DE1A29">
        <w:rPr>
          <w:rFonts w:ascii="Times New Roman" w:hAnsi="Times New Roman" w:cs="Times New Roman"/>
          <w:bCs/>
          <w:sz w:val="28"/>
          <w:szCs w:val="28"/>
          <w:lang w:val="kk-KZ"/>
        </w:rPr>
        <w:t>Құрама ядроны сұйық тамшысындағы бөлшектер</w:t>
      </w:r>
      <w:r w:rsidR="003F390B" w:rsidRPr="00DE1A29">
        <w:rPr>
          <w:rFonts w:ascii="Times New Roman" w:hAnsi="Times New Roman" w:cs="Times New Roman"/>
          <w:bCs/>
          <w:sz w:val="28"/>
          <w:szCs w:val="28"/>
          <w:lang w:val="kk-KZ"/>
        </w:rPr>
        <w:t>дің</w:t>
      </w:r>
      <w:r w:rsidR="00B85F0E" w:rsidRPr="00DE1A29">
        <w:rPr>
          <w:rFonts w:ascii="Times New Roman" w:hAnsi="Times New Roman" w:cs="Times New Roman"/>
          <w:bCs/>
          <w:sz w:val="28"/>
          <w:szCs w:val="28"/>
          <w:lang w:val="kk-KZ"/>
        </w:rPr>
        <w:t xml:space="preserve"> қозғалысына ұқсас қозған күйдегі статистикалық жүйе деп қарастыруға болады. Құрама ядро</w:t>
      </w:r>
      <w:r w:rsidR="003F390B" w:rsidRPr="00DE1A29">
        <w:rPr>
          <w:rFonts w:ascii="Times New Roman" w:hAnsi="Times New Roman" w:cs="Times New Roman"/>
          <w:bCs/>
          <w:sz w:val="28"/>
          <w:szCs w:val="28"/>
          <w:lang w:val="kk-KZ"/>
        </w:rPr>
        <w:t>ның</w:t>
      </w:r>
      <w:r w:rsidR="00373979" w:rsidRPr="00DE1A29">
        <w:rPr>
          <w:rFonts w:ascii="Times New Roman" w:hAnsi="Times New Roman" w:cs="Times New Roman"/>
          <w:bCs/>
          <w:sz w:val="28"/>
          <w:szCs w:val="28"/>
          <w:lang w:val="kk-KZ"/>
        </w:rPr>
        <w:t xml:space="preserve"> </w:t>
      </w:r>
      <w:r w:rsidR="003F390B" w:rsidRPr="00DE1A29">
        <w:rPr>
          <w:rFonts w:ascii="Times New Roman" w:hAnsi="Times New Roman" w:cs="Times New Roman"/>
          <w:bCs/>
          <w:sz w:val="28"/>
          <w:szCs w:val="28"/>
          <w:lang w:val="kk-KZ"/>
        </w:rPr>
        <w:t xml:space="preserve">нуклондарының соқтығысуы кезінде, нуклондардың біреуі (немесе олардың комбинациясы, мысалы </w:t>
      </w:r>
      <w:r w:rsidR="002E12B6" w:rsidRPr="00DE1A29">
        <w:rPr>
          <w:rFonts w:ascii="Times New Roman" w:hAnsi="Times New Roman" w:cs="Times New Roman"/>
          <w:bCs/>
          <w:sz w:val="28"/>
          <w:szCs w:val="28"/>
          <w:lang w:val="kk-KZ"/>
        </w:rPr>
        <w:t xml:space="preserve">дейтрон - </w:t>
      </w:r>
      <w:r w:rsidR="003F390B" w:rsidRPr="00DE1A29">
        <w:rPr>
          <w:rFonts w:ascii="Times New Roman" w:hAnsi="Times New Roman" w:cs="Times New Roman"/>
          <w:bCs/>
          <w:sz w:val="28"/>
          <w:szCs w:val="28"/>
          <w:lang w:val="kk-KZ"/>
        </w:rPr>
        <w:t>бір протоны және бір нейтроны болатын,</w:t>
      </w:r>
      <w:r w:rsidR="002E12B6" w:rsidRPr="00DE1A29">
        <w:rPr>
          <w:rFonts w:ascii="Times New Roman" w:hAnsi="Times New Roman" w:cs="Times New Roman"/>
          <w:bCs/>
          <w:sz w:val="28"/>
          <w:szCs w:val="28"/>
          <w:lang w:val="kk-KZ"/>
        </w:rPr>
        <w:t xml:space="preserve"> сутегінің ауыр изотобының ядросы- дейтерий</w:t>
      </w:r>
      <w:r w:rsidR="003F390B" w:rsidRPr="00DE1A29">
        <w:rPr>
          <w:rFonts w:ascii="Times New Roman" w:hAnsi="Times New Roman" w:cs="Times New Roman"/>
          <w:bCs/>
          <w:sz w:val="28"/>
          <w:szCs w:val="28"/>
          <w:lang w:val="kk-KZ"/>
        </w:rPr>
        <w:t xml:space="preserve">) </w:t>
      </w:r>
      <w:r w:rsidR="002E12B6" w:rsidRPr="00DE1A29">
        <w:rPr>
          <w:rFonts w:ascii="Times New Roman" w:hAnsi="Times New Roman" w:cs="Times New Roman"/>
          <w:bCs/>
          <w:sz w:val="28"/>
          <w:szCs w:val="28"/>
          <w:lang w:val="kk-KZ"/>
        </w:rPr>
        <w:t>немесе</w:t>
      </w:r>
      <w:r w:rsidR="00373979" w:rsidRPr="00DE1A29">
        <w:rPr>
          <w:rFonts w:ascii="Times New Roman" w:hAnsi="Times New Roman" w:cs="Times New Roman"/>
          <w:bCs/>
          <w:sz w:val="28"/>
          <w:szCs w:val="28"/>
          <w:lang w:val="kk-KZ"/>
        </w:rPr>
        <w:t xml:space="preserve"> </w:t>
      </w:r>
      <w:r w:rsidR="002E12B6" w:rsidRPr="00DE1A29">
        <w:rPr>
          <w:rFonts w:ascii="Times New Roman" w:hAnsi="Times New Roman" w:cs="Times New Roman"/>
          <w:bCs/>
          <w:position w:val="-6"/>
          <w:sz w:val="28"/>
          <w:szCs w:val="28"/>
          <w:lang w:val="kk-KZ"/>
        </w:rPr>
        <w:object w:dxaOrig="279" w:dyaOrig="260">
          <v:shape id="_x0000_i1313" type="#_x0000_t75" style="width:13.5pt;height:13.5pt" o:ole="">
            <v:imagedata r:id="rId738" o:title=""/>
          </v:shape>
          <o:OLEObject Type="Embed" ProgID="Equation.3" ShapeID="_x0000_i1313" DrawAspect="Content" ObjectID="_1536590827" r:id="rId739"/>
        </w:object>
      </w:r>
      <w:r w:rsidR="002E12B6" w:rsidRPr="00DE1A29">
        <w:rPr>
          <w:rFonts w:ascii="Times New Roman" w:hAnsi="Times New Roman" w:cs="Times New Roman"/>
          <w:bCs/>
          <w:sz w:val="28"/>
          <w:szCs w:val="28"/>
          <w:lang w:val="kk-KZ"/>
        </w:rPr>
        <w:t xml:space="preserve"> - бөлшек ядродан ұшып шығуға жеткілікті </w:t>
      </w:r>
      <w:r w:rsidR="00B85F0E" w:rsidRPr="00DE1A29">
        <w:rPr>
          <w:rFonts w:ascii="Times New Roman" w:hAnsi="Times New Roman" w:cs="Times New Roman"/>
          <w:bCs/>
          <w:sz w:val="28"/>
          <w:szCs w:val="28"/>
          <w:lang w:val="kk-KZ"/>
        </w:rPr>
        <w:t>энергия алады.</w:t>
      </w:r>
      <w:r w:rsidR="002E12B6" w:rsidRPr="00DE1A29">
        <w:rPr>
          <w:rFonts w:ascii="Times New Roman" w:hAnsi="Times New Roman" w:cs="Times New Roman"/>
          <w:bCs/>
          <w:sz w:val="28"/>
          <w:szCs w:val="28"/>
          <w:lang w:val="kk-KZ"/>
        </w:rPr>
        <w:t xml:space="preserve"> Соның нәтижесінде, я</w:t>
      </w:r>
      <w:r w:rsidR="00B85F0E" w:rsidRPr="00DE1A29">
        <w:rPr>
          <w:rFonts w:ascii="Times New Roman" w:hAnsi="Times New Roman" w:cs="Times New Roman"/>
          <w:bCs/>
          <w:sz w:val="28"/>
          <w:szCs w:val="28"/>
          <w:lang w:val="kk-KZ"/>
        </w:rPr>
        <w:t xml:space="preserve">дролық реакцияның екінші кезеңі </w:t>
      </w:r>
      <w:r w:rsidR="002E12B6" w:rsidRPr="00DE1A29">
        <w:rPr>
          <w:rFonts w:ascii="Times New Roman" w:hAnsi="Times New Roman" w:cs="Times New Roman"/>
          <w:bCs/>
          <w:sz w:val="28"/>
          <w:szCs w:val="28"/>
          <w:lang w:val="kk-KZ"/>
        </w:rPr>
        <w:t xml:space="preserve">– құрама ядроның </w:t>
      </w:r>
      <w:r w:rsidR="002E12B6" w:rsidRPr="00DE1A29">
        <w:rPr>
          <w:rFonts w:ascii="Times New Roman" w:hAnsi="Times New Roman" w:cs="Times New Roman"/>
          <w:bCs/>
          <w:position w:val="-4"/>
          <w:sz w:val="28"/>
          <w:szCs w:val="28"/>
        </w:rPr>
        <w:object w:dxaOrig="260" w:dyaOrig="300">
          <v:shape id="_x0000_i1314" type="#_x0000_t75" style="width:12.2pt;height:14.8pt" o:ole="">
            <v:imagedata r:id="rId740" o:title=""/>
          </v:shape>
          <o:OLEObject Type="Embed" ProgID="Equation.3" ShapeID="_x0000_i1314" DrawAspect="Content" ObjectID="_1536590828" r:id="rId741"/>
        </w:object>
      </w:r>
      <w:r w:rsidR="002E12B6" w:rsidRPr="00DE1A29">
        <w:rPr>
          <w:rFonts w:ascii="Times New Roman" w:hAnsi="Times New Roman" w:cs="Times New Roman"/>
          <w:bCs/>
          <w:sz w:val="28"/>
          <w:szCs w:val="28"/>
          <w:lang w:val="kk-KZ"/>
        </w:rPr>
        <w:t xml:space="preserve"> және </w:t>
      </w:r>
      <w:r w:rsidR="002E12B6" w:rsidRPr="00DE1A29">
        <w:rPr>
          <w:rFonts w:ascii="Times New Roman" w:hAnsi="Times New Roman" w:cs="Times New Roman"/>
          <w:bCs/>
          <w:i/>
          <w:sz w:val="28"/>
          <w:szCs w:val="28"/>
          <w:lang w:val="kk-KZ"/>
        </w:rPr>
        <w:t>b</w:t>
      </w:r>
      <w:r w:rsidR="00373979" w:rsidRPr="00DE1A29">
        <w:rPr>
          <w:rFonts w:ascii="Times New Roman" w:hAnsi="Times New Roman" w:cs="Times New Roman"/>
          <w:bCs/>
          <w:i/>
          <w:sz w:val="28"/>
          <w:szCs w:val="28"/>
          <w:lang w:val="kk-KZ"/>
        </w:rPr>
        <w:t xml:space="preserve"> </w:t>
      </w:r>
      <w:r w:rsidR="002E12B6" w:rsidRPr="00DE1A29">
        <w:rPr>
          <w:rFonts w:ascii="Times New Roman" w:hAnsi="Times New Roman" w:cs="Times New Roman"/>
          <w:bCs/>
          <w:sz w:val="28"/>
          <w:szCs w:val="28"/>
          <w:lang w:val="kk-KZ"/>
        </w:rPr>
        <w:t xml:space="preserve">– бөлшекке ыдырауы өтеді. Ядролық физикада </w:t>
      </w:r>
      <w:r w:rsidR="002E12B6" w:rsidRPr="00DE1A29">
        <w:rPr>
          <w:rFonts w:ascii="Times New Roman" w:hAnsi="Times New Roman" w:cs="Times New Roman"/>
          <w:b/>
          <w:bCs/>
          <w:i/>
          <w:sz w:val="28"/>
          <w:szCs w:val="28"/>
          <w:lang w:val="kk-KZ"/>
        </w:rPr>
        <w:t>сипаттамалық ядролық уақыт</w:t>
      </w:r>
      <w:r w:rsidR="002E12B6" w:rsidRPr="00DE1A29">
        <w:rPr>
          <w:rFonts w:ascii="Times New Roman" w:hAnsi="Times New Roman" w:cs="Times New Roman"/>
          <w:bCs/>
          <w:sz w:val="28"/>
          <w:szCs w:val="28"/>
          <w:lang w:val="kk-KZ"/>
        </w:rPr>
        <w:t xml:space="preserve"> термині ендіріледі - бұл ядроның диаметріне тең (</w:t>
      </w:r>
      <w:r w:rsidR="002E12B6" w:rsidRPr="00DE1A29">
        <w:rPr>
          <w:rFonts w:ascii="Times New Roman" w:hAnsi="Times New Roman" w:cs="Times New Roman"/>
          <w:bCs/>
          <w:position w:val="-6"/>
          <w:sz w:val="28"/>
          <w:szCs w:val="28"/>
        </w:rPr>
        <w:object w:dxaOrig="1320" w:dyaOrig="360">
          <v:shape id="_x0000_i1315" type="#_x0000_t75" style="width:65.55pt;height:18pt" o:ole="">
            <v:imagedata r:id="rId742" o:title=""/>
          </v:shape>
          <o:OLEObject Type="Embed" ProgID="Equation.3" ShapeID="_x0000_i1315" DrawAspect="Content" ObjectID="_1536590829" r:id="rId743"/>
        </w:object>
      </w:r>
      <w:r w:rsidR="002E12B6" w:rsidRPr="00DE1A29">
        <w:rPr>
          <w:rFonts w:ascii="Times New Roman" w:hAnsi="Times New Roman" w:cs="Times New Roman"/>
          <w:bCs/>
          <w:sz w:val="28"/>
          <w:szCs w:val="28"/>
          <w:lang w:val="kk-KZ"/>
        </w:rPr>
        <w:t xml:space="preserve">) қашықтықты бөлшектің ұшып өтуіне қажетті уақыт. Энергиясы 1МэВ бөлшек (оның </w:t>
      </w:r>
      <w:r w:rsidR="00D919AA" w:rsidRPr="00DE1A29">
        <w:rPr>
          <w:rFonts w:ascii="Times New Roman" w:hAnsi="Times New Roman" w:cs="Times New Roman"/>
          <w:bCs/>
          <w:position w:val="-6"/>
          <w:sz w:val="28"/>
          <w:szCs w:val="28"/>
        </w:rPr>
        <w:object w:dxaOrig="1480" w:dyaOrig="360">
          <v:shape id="_x0000_i1316" type="#_x0000_t75" style="width:73.95pt;height:18pt" o:ole="">
            <v:imagedata r:id="rId744" o:title=""/>
          </v:shape>
          <o:OLEObject Type="Embed" ProgID="Equation.3" ShapeID="_x0000_i1316" DrawAspect="Content" ObjectID="_1536590830" r:id="rId745"/>
        </w:object>
      </w:r>
      <w:r w:rsidR="00D919AA" w:rsidRPr="00DE1A29">
        <w:rPr>
          <w:rFonts w:ascii="Times New Roman" w:hAnsi="Times New Roman" w:cs="Times New Roman"/>
          <w:bCs/>
          <w:sz w:val="28"/>
          <w:szCs w:val="28"/>
          <w:lang w:val="kk-KZ"/>
        </w:rPr>
        <w:t xml:space="preserve"> жылдамдығына сәйкес</w:t>
      </w:r>
      <w:r w:rsidR="002E12B6" w:rsidRPr="00DE1A29">
        <w:rPr>
          <w:rFonts w:ascii="Times New Roman" w:hAnsi="Times New Roman" w:cs="Times New Roman"/>
          <w:bCs/>
          <w:sz w:val="28"/>
          <w:szCs w:val="28"/>
          <w:lang w:val="kk-KZ"/>
        </w:rPr>
        <w:t>)</w:t>
      </w:r>
      <w:r w:rsidR="00D919AA" w:rsidRPr="00DE1A29">
        <w:rPr>
          <w:rFonts w:ascii="Times New Roman" w:hAnsi="Times New Roman" w:cs="Times New Roman"/>
          <w:bCs/>
          <w:sz w:val="28"/>
          <w:szCs w:val="28"/>
          <w:lang w:val="kk-KZ"/>
        </w:rPr>
        <w:t xml:space="preserve"> үшін сипаттамалық ядролық уақыт:</w:t>
      </w:r>
    </w:p>
    <w:p w:rsidR="00D919AA" w:rsidRPr="00DE1A29" w:rsidRDefault="00D919A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28"/>
          <w:sz w:val="28"/>
          <w:szCs w:val="28"/>
        </w:rPr>
        <w:object w:dxaOrig="2460" w:dyaOrig="760">
          <v:shape id="_x0000_i1317" type="#_x0000_t75" style="width:122.8pt;height:37.3pt" o:ole="">
            <v:imagedata r:id="rId746" o:title=""/>
          </v:shape>
          <o:OLEObject Type="Embed" ProgID="Equation.3" ShapeID="_x0000_i1317" DrawAspect="Content" ObjectID="_1536590831" r:id="rId747"/>
        </w:object>
      </w:r>
    </w:p>
    <w:p w:rsidR="00D919AA" w:rsidRPr="00DE1A29" w:rsidRDefault="00D919AA"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Екінші жағынан құрама ядроның өмір сүру уақыты 10</w:t>
      </w:r>
      <w:r w:rsidRPr="00DE1A29">
        <w:rPr>
          <w:rFonts w:ascii="Times New Roman" w:hAnsi="Times New Roman" w:cs="Times New Roman"/>
          <w:bCs/>
          <w:sz w:val="28"/>
          <w:szCs w:val="28"/>
          <w:vertAlign w:val="superscript"/>
          <w:lang w:val="kk-KZ"/>
        </w:rPr>
        <w:t>-16</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-12</w:t>
      </w:r>
      <w:r w:rsidRPr="00DE1A29">
        <w:rPr>
          <w:rFonts w:ascii="Times New Roman" w:hAnsi="Times New Roman" w:cs="Times New Roman"/>
          <w:bCs/>
          <w:sz w:val="28"/>
          <w:szCs w:val="28"/>
          <w:lang w:val="kk-KZ"/>
        </w:rPr>
        <w:t>с тең екеендігі дәлелденген, яғни (10</w:t>
      </w:r>
      <w:r w:rsidRPr="00DE1A29">
        <w:rPr>
          <w:rFonts w:ascii="Times New Roman" w:hAnsi="Times New Roman" w:cs="Times New Roman"/>
          <w:bCs/>
          <w:sz w:val="28"/>
          <w:szCs w:val="28"/>
          <w:vertAlign w:val="superscript"/>
          <w:lang w:val="kk-KZ"/>
        </w:rPr>
        <w:t>6</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w:t>
      </w:r>
      <w:r w:rsidRPr="00DE1A29">
        <w:rPr>
          <w:rFonts w:ascii="Times New Roman" w:hAnsi="Times New Roman" w:cs="Times New Roman"/>
          <w:bCs/>
          <w:position w:val="-6"/>
          <w:sz w:val="28"/>
          <w:szCs w:val="28"/>
        </w:rPr>
        <w:object w:dxaOrig="220" w:dyaOrig="240">
          <v:shape id="_x0000_i1318" type="#_x0000_t75" style="width:10.3pt;height:12.2pt" o:ole="">
            <v:imagedata r:id="rId748" o:title=""/>
          </v:shape>
          <o:OLEObject Type="Embed" ProgID="Equation.3" ShapeID="_x0000_i1318" DrawAspect="Content" ObjectID="_1536590832" r:id="rId749"/>
        </w:object>
      </w:r>
      <w:r w:rsidRPr="00DE1A29">
        <w:rPr>
          <w:rFonts w:ascii="Times New Roman" w:hAnsi="Times New Roman" w:cs="Times New Roman"/>
          <w:bCs/>
          <w:sz w:val="28"/>
          <w:szCs w:val="28"/>
          <w:lang w:val="kk-KZ"/>
        </w:rPr>
        <w:t>-ды құрайды. Бұл құрама ядроның өмір сүру уақыты кезінде, нуклондардың арасында көптеген соқтығысулар өтетіндігін, яғни нуклондар арасында энергияның таралуы мүмкін болатындығын білдіреді. Олай болса, құрама ядроның өмір сүру уақытының ұзақтығы сондай, қалай пайда болғаны</w:t>
      </w:r>
      <w:r w:rsidR="00395660" w:rsidRPr="00DE1A29">
        <w:rPr>
          <w:rFonts w:ascii="Times New Roman" w:hAnsi="Times New Roman" w:cs="Times New Roman"/>
          <w:bCs/>
          <w:sz w:val="28"/>
          <w:szCs w:val="28"/>
          <w:lang w:val="kk-KZ"/>
        </w:rPr>
        <w:t>н «ұмытып қалады». Сондықтан, құрама ядроның</w:t>
      </w:r>
      <w:r w:rsidR="00373979" w:rsidRPr="00DE1A29">
        <w:rPr>
          <w:rFonts w:ascii="Times New Roman" w:hAnsi="Times New Roman" w:cs="Times New Roman"/>
          <w:bCs/>
          <w:sz w:val="28"/>
          <w:szCs w:val="28"/>
          <w:lang w:val="kk-KZ"/>
        </w:rPr>
        <w:t xml:space="preserve"> </w:t>
      </w:r>
      <w:r w:rsidR="00395660" w:rsidRPr="00DE1A29">
        <w:rPr>
          <w:rFonts w:ascii="Times New Roman" w:hAnsi="Times New Roman" w:cs="Times New Roman"/>
          <w:bCs/>
          <w:sz w:val="28"/>
          <w:szCs w:val="28"/>
          <w:lang w:val="kk-KZ"/>
        </w:rPr>
        <w:t xml:space="preserve">ыдырау сипаты (оның </w:t>
      </w:r>
      <w:r w:rsidR="00395660" w:rsidRPr="00DE1A29">
        <w:rPr>
          <w:rFonts w:ascii="Times New Roman" w:hAnsi="Times New Roman" w:cs="Times New Roman"/>
          <w:bCs/>
          <w:i/>
          <w:sz w:val="28"/>
          <w:szCs w:val="28"/>
          <w:lang w:val="kk-KZ"/>
        </w:rPr>
        <w:t>b</w:t>
      </w:r>
      <w:r w:rsidR="00373979" w:rsidRPr="00DE1A29">
        <w:rPr>
          <w:rFonts w:ascii="Times New Roman" w:hAnsi="Times New Roman" w:cs="Times New Roman"/>
          <w:bCs/>
          <w:i/>
          <w:sz w:val="28"/>
          <w:szCs w:val="28"/>
          <w:lang w:val="kk-KZ"/>
        </w:rPr>
        <w:t xml:space="preserve"> </w:t>
      </w:r>
      <w:r w:rsidR="00395660" w:rsidRPr="00DE1A29">
        <w:rPr>
          <w:rFonts w:ascii="Times New Roman" w:hAnsi="Times New Roman" w:cs="Times New Roman"/>
          <w:bCs/>
          <w:sz w:val="28"/>
          <w:szCs w:val="28"/>
          <w:lang w:val="kk-KZ"/>
        </w:rPr>
        <w:t>– бөлшегін шығаруы)</w:t>
      </w:r>
      <w:r w:rsidR="00373979" w:rsidRPr="00DE1A29">
        <w:rPr>
          <w:rFonts w:ascii="Times New Roman" w:hAnsi="Times New Roman" w:cs="Times New Roman"/>
          <w:bCs/>
          <w:sz w:val="28"/>
          <w:szCs w:val="28"/>
          <w:lang w:val="kk-KZ"/>
        </w:rPr>
        <w:t xml:space="preserve"> </w:t>
      </w:r>
      <w:r w:rsidR="00395660" w:rsidRPr="00DE1A29">
        <w:rPr>
          <w:rFonts w:ascii="Times New Roman" w:hAnsi="Times New Roman" w:cs="Times New Roman"/>
          <w:bCs/>
          <w:sz w:val="28"/>
          <w:szCs w:val="28"/>
          <w:lang w:val="kk-KZ"/>
        </w:rPr>
        <w:t>- ядролық реакцияның екінші кезеңі</w:t>
      </w:r>
      <w:r w:rsidR="00373979" w:rsidRPr="00DE1A29">
        <w:rPr>
          <w:rFonts w:ascii="Times New Roman" w:hAnsi="Times New Roman" w:cs="Times New Roman"/>
          <w:bCs/>
          <w:sz w:val="28"/>
          <w:szCs w:val="28"/>
          <w:lang w:val="kk-KZ"/>
        </w:rPr>
        <w:t xml:space="preserve"> </w:t>
      </w:r>
      <w:r w:rsidR="00395660" w:rsidRPr="00DE1A29">
        <w:rPr>
          <w:rFonts w:ascii="Times New Roman" w:hAnsi="Times New Roman" w:cs="Times New Roman"/>
          <w:bCs/>
          <w:sz w:val="28"/>
          <w:szCs w:val="28"/>
          <w:lang w:val="kk-KZ"/>
        </w:rPr>
        <w:t xml:space="preserve">- оның бірінші кезеңіне, құрама ядроның пайда болу тәсіліне тәуелсіз.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Компаунд-ядро құрылатын ядролық реакцияның схемасы:</w:t>
      </w:r>
    </w:p>
    <w:p w:rsidR="00B85F0E" w:rsidRPr="00DE1A29" w:rsidRDefault="00395660"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6"/>
          <w:sz w:val="28"/>
          <w:szCs w:val="28"/>
          <w:lang w:val="en-US"/>
        </w:rPr>
        <w:object w:dxaOrig="2840" w:dyaOrig="460">
          <v:shape id="_x0000_i1319" type="#_x0000_t75" style="width:141.45pt;height:23.15pt" o:ole="">
            <v:imagedata r:id="rId750" o:title=""/>
          </v:shape>
          <o:OLEObject Type="Embed" ProgID="Equation.3" ShapeID="_x0000_i1319" DrawAspect="Content" ObjectID="_1536590833" r:id="rId751"/>
        </w:object>
      </w:r>
      <w:r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25</w:t>
      </w:r>
      <w:r w:rsidRPr="00DE1A29">
        <w:rPr>
          <w:rFonts w:ascii="Times New Roman" w:hAnsi="Times New Roman" w:cs="Times New Roman"/>
          <w:b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w:t>
      </w:r>
      <w:r w:rsidR="00395660" w:rsidRPr="00DE1A29">
        <w:rPr>
          <w:rFonts w:ascii="Times New Roman" w:hAnsi="Times New Roman" w:cs="Times New Roman"/>
          <w:bCs/>
          <w:position w:val="-16"/>
          <w:sz w:val="28"/>
          <w:szCs w:val="28"/>
          <w:lang w:val="kk-KZ"/>
        </w:rPr>
        <w:object w:dxaOrig="499" w:dyaOrig="460">
          <v:shape id="_x0000_i1320" type="#_x0000_t75" style="width:25.05pt;height:23.15pt" o:ole="">
            <v:imagedata r:id="rId752" o:title=""/>
          </v:shape>
          <o:OLEObject Type="Embed" ProgID="Equation.3" ShapeID="_x0000_i1320" DrawAspect="Content" ObjectID="_1536590834" r:id="rId753"/>
        </w:object>
      </w:r>
      <w:r w:rsidRPr="00DE1A29">
        <w:rPr>
          <w:rFonts w:ascii="Times New Roman" w:hAnsi="Times New Roman" w:cs="Times New Roman"/>
          <w:bCs/>
          <w:sz w:val="28"/>
          <w:szCs w:val="28"/>
          <w:lang w:val="kk-KZ"/>
        </w:rPr>
        <w:t xml:space="preserve"> - ядро-нысана, </w:t>
      </w:r>
      <w:r w:rsidR="00395660" w:rsidRPr="00DE1A29">
        <w:rPr>
          <w:rFonts w:ascii="Times New Roman" w:hAnsi="Times New Roman" w:cs="Times New Roman"/>
          <w:bCs/>
          <w:position w:val="-6"/>
          <w:sz w:val="28"/>
          <w:szCs w:val="28"/>
        </w:rPr>
        <w:object w:dxaOrig="279" w:dyaOrig="260">
          <v:shape id="_x0000_i1321" type="#_x0000_t75" style="width:13.5pt;height:13.5pt" o:ole="">
            <v:imagedata r:id="rId754" o:title=""/>
          </v:shape>
          <o:OLEObject Type="Embed" ProgID="Equation.3" ShapeID="_x0000_i1321" DrawAspect="Content" ObjectID="_1536590835" r:id="rId755"/>
        </w:object>
      </w:r>
      <w:r w:rsidRPr="00DE1A29">
        <w:rPr>
          <w:rFonts w:ascii="Times New Roman" w:hAnsi="Times New Roman" w:cs="Times New Roman"/>
          <w:bCs/>
          <w:sz w:val="28"/>
          <w:szCs w:val="28"/>
          <w:lang w:val="kk-KZ"/>
        </w:rPr>
        <w:t xml:space="preserve"> –</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ұшып келе жатқан бөлшек, </w:t>
      </w:r>
      <w:r w:rsidR="00395660" w:rsidRPr="00DE1A29">
        <w:rPr>
          <w:rFonts w:ascii="Times New Roman" w:hAnsi="Times New Roman" w:cs="Times New Roman"/>
          <w:bCs/>
          <w:position w:val="-16"/>
          <w:sz w:val="28"/>
          <w:szCs w:val="28"/>
          <w:lang w:val="kk-KZ"/>
        </w:rPr>
        <w:object w:dxaOrig="420" w:dyaOrig="460">
          <v:shape id="_x0000_i1322" type="#_x0000_t75" style="width:21.85pt;height:23.15pt" o:ole="">
            <v:imagedata r:id="rId756" o:title=""/>
          </v:shape>
          <o:OLEObject Type="Embed" ProgID="Equation.3" ShapeID="_x0000_i1322" DrawAspect="Content" ObjectID="_1536590836" r:id="rId757"/>
        </w:object>
      </w:r>
      <w:r w:rsidR="00373979" w:rsidRPr="00DE1A29">
        <w:rPr>
          <w:rFonts w:ascii="Times New Roman" w:hAnsi="Times New Roman" w:cs="Times New Roman"/>
          <w:bCs/>
          <w:position w:val="-16"/>
          <w:sz w:val="28"/>
          <w:szCs w:val="28"/>
          <w:lang w:val="kk-KZ"/>
        </w:rPr>
        <w:t xml:space="preserve"> </w: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құрама ядро, </w:t>
      </w:r>
      <w:r w:rsidR="00395660" w:rsidRPr="00DE1A29">
        <w:rPr>
          <w:rFonts w:ascii="Times New Roman" w:hAnsi="Times New Roman" w:cs="Times New Roman"/>
          <w:bCs/>
          <w:position w:val="-16"/>
          <w:sz w:val="28"/>
          <w:szCs w:val="28"/>
          <w:lang w:val="kk-KZ"/>
        </w:rPr>
        <w:object w:dxaOrig="480" w:dyaOrig="460">
          <v:shape id="_x0000_i1323" type="#_x0000_t75" style="width:24.45pt;height:23.15pt" o:ole="">
            <v:imagedata r:id="rId758" o:title=""/>
          </v:shape>
          <o:OLEObject Type="Embed" ProgID="Equation.3" ShapeID="_x0000_i1323" DrawAspect="Content" ObjectID="_1536590837" r:id="rId759"/>
        </w:object>
      </w:r>
      <w:r w:rsidR="00373979" w:rsidRPr="00DE1A29">
        <w:rPr>
          <w:rFonts w:ascii="Times New Roman" w:hAnsi="Times New Roman" w:cs="Times New Roman"/>
          <w:bCs/>
          <w:position w:val="-16"/>
          <w:sz w:val="28"/>
          <w:szCs w:val="28"/>
          <w:lang w:val="kk-KZ"/>
        </w:rPr>
        <w:t xml:space="preserve"> </w: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ядролық реакция</w:t>
      </w:r>
      <w:r w:rsidR="00395660"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өнімі, </w:t>
      </w:r>
      <w:r w:rsidRPr="00DE1A29">
        <w:rPr>
          <w:rFonts w:ascii="Times New Roman" w:hAnsi="Times New Roman" w:cs="Times New Roman"/>
          <w:bCs/>
          <w:i/>
          <w:sz w:val="28"/>
          <w:szCs w:val="28"/>
          <w:lang w:val="kk-KZ"/>
        </w:rPr>
        <w:t>b</w:t>
      </w:r>
      <w:r w:rsidR="00373979" w:rsidRPr="00DE1A29">
        <w:rPr>
          <w:rFonts w:ascii="Times New Roman" w:hAnsi="Times New Roman" w:cs="Times New Roman"/>
          <w:bCs/>
          <w:i/>
          <w:sz w:val="28"/>
          <w:szCs w:val="28"/>
          <w:lang w:val="kk-KZ"/>
        </w:rPr>
        <w:t xml:space="preserve"> </w:t>
      </w:r>
      <w:r w:rsidRPr="00DE1A29">
        <w:rPr>
          <w:rFonts w:ascii="Times New Roman" w:hAnsi="Times New Roman" w:cs="Times New Roman"/>
          <w:bCs/>
          <w:i/>
          <w:iCs/>
          <w:sz w:val="28"/>
          <w:szCs w:val="28"/>
          <w:lang w:val="kk-KZ"/>
        </w:rPr>
        <w:t>–</w:t>
      </w:r>
      <w:r w:rsidR="00373979"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реакция нәтижесінде ядродан ұшып шығатын бөлшек.</w:t>
      </w:r>
    </w:p>
    <w:p w:rsidR="00395660"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Егер </w:t>
      </w:r>
      <w:r w:rsidR="00395660" w:rsidRPr="00DE1A29">
        <w:rPr>
          <w:rFonts w:ascii="Times New Roman" w:hAnsi="Times New Roman" w:cs="Times New Roman"/>
          <w:bCs/>
          <w:sz w:val="28"/>
          <w:szCs w:val="28"/>
          <w:lang w:val="kk-KZ"/>
        </w:rPr>
        <w:t>шығарылған бөлшек қармалған бөлшекке тең (</w:t>
      </w:r>
      <w:r w:rsidR="00395660" w:rsidRPr="00DE1A29">
        <w:rPr>
          <w:rFonts w:ascii="Times New Roman" w:hAnsi="Times New Roman" w:cs="Times New Roman"/>
          <w:bCs/>
          <w:position w:val="-6"/>
          <w:sz w:val="28"/>
          <w:szCs w:val="28"/>
        </w:rPr>
        <w:object w:dxaOrig="680" w:dyaOrig="240">
          <v:shape id="_x0000_i1324" type="#_x0000_t75" style="width:34.05pt;height:12.2pt" o:ole="">
            <v:imagedata r:id="rId760" o:title=""/>
          </v:shape>
          <o:OLEObject Type="Embed" ProgID="Equation.3" ShapeID="_x0000_i1324" DrawAspect="Content" ObjectID="_1536590838" r:id="rId761"/>
        </w:object>
      </w:r>
      <w:r w:rsidR="00395660"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болса, онда </w:t>
      </w:r>
      <w:r w:rsidR="00395660" w:rsidRPr="00DE1A29">
        <w:rPr>
          <w:rFonts w:ascii="Times New Roman" w:hAnsi="Times New Roman" w:cs="Times New Roman"/>
          <w:bCs/>
          <w:sz w:val="28"/>
          <w:szCs w:val="28"/>
          <w:lang w:val="kk-KZ"/>
        </w:rPr>
        <w:t xml:space="preserve">(4) өрнектегі схема </w:t>
      </w:r>
      <w:r w:rsidRPr="00DE1A29">
        <w:rPr>
          <w:rFonts w:ascii="Times New Roman" w:hAnsi="Times New Roman" w:cs="Times New Roman"/>
          <w:bCs/>
          <w:sz w:val="28"/>
          <w:szCs w:val="28"/>
          <w:lang w:val="kk-KZ"/>
        </w:rPr>
        <w:t>ядродан бөлшек</w:t>
      </w:r>
      <w:r w:rsidR="00395660" w:rsidRPr="00DE1A29">
        <w:rPr>
          <w:rFonts w:ascii="Times New Roman" w:hAnsi="Times New Roman" w:cs="Times New Roman"/>
          <w:bCs/>
          <w:sz w:val="28"/>
          <w:szCs w:val="28"/>
          <w:lang w:val="kk-KZ"/>
        </w:rPr>
        <w:t>тің</w:t>
      </w:r>
      <w:r w:rsidRPr="00DE1A29">
        <w:rPr>
          <w:rFonts w:ascii="Times New Roman" w:hAnsi="Times New Roman" w:cs="Times New Roman"/>
          <w:bCs/>
          <w:sz w:val="28"/>
          <w:szCs w:val="28"/>
          <w:lang w:val="kk-KZ"/>
        </w:rPr>
        <w:t xml:space="preserve"> шашыра</w:t>
      </w:r>
      <w:r w:rsidR="00395660" w:rsidRPr="00DE1A29">
        <w:rPr>
          <w:rFonts w:ascii="Times New Roman" w:hAnsi="Times New Roman" w:cs="Times New Roman"/>
          <w:bCs/>
          <w:sz w:val="28"/>
          <w:szCs w:val="28"/>
          <w:lang w:val="kk-KZ"/>
        </w:rPr>
        <w:t>уын сипаттайды</w:t>
      </w:r>
      <w:r w:rsidRPr="00DE1A29">
        <w:rPr>
          <w:rFonts w:ascii="Times New Roman" w:hAnsi="Times New Roman" w:cs="Times New Roman"/>
          <w:bCs/>
          <w:sz w:val="28"/>
          <w:szCs w:val="28"/>
          <w:lang w:val="kk-KZ"/>
        </w:rPr>
        <w:t xml:space="preserve">: </w:t>
      </w:r>
      <w:r w:rsidR="00395660" w:rsidRPr="00DE1A29">
        <w:rPr>
          <w:rFonts w:ascii="Times New Roman" w:hAnsi="Times New Roman" w:cs="Times New Roman"/>
          <w:bCs/>
          <w:position w:val="-12"/>
          <w:sz w:val="28"/>
          <w:szCs w:val="28"/>
          <w:lang w:val="kk-KZ"/>
        </w:rPr>
        <w:object w:dxaOrig="960" w:dyaOrig="400">
          <v:shape id="_x0000_i1325" type="#_x0000_t75" style="width:48.85pt;height:21.2pt" o:ole="">
            <v:imagedata r:id="rId762" o:title=""/>
          </v:shape>
          <o:OLEObject Type="Embed" ProgID="Equation.3" ShapeID="_x0000_i1325" DrawAspect="Content" ObjectID="_1536590839" r:id="rId763"/>
        </w:object>
      </w:r>
      <w:r w:rsidR="00373979"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болса, </w:t>
      </w:r>
      <w:r w:rsidR="00395660" w:rsidRPr="00DE1A29">
        <w:rPr>
          <w:rFonts w:ascii="Times New Roman" w:hAnsi="Times New Roman" w:cs="Times New Roman"/>
          <w:bCs/>
          <w:sz w:val="28"/>
          <w:szCs w:val="28"/>
          <w:lang w:val="kk-KZ"/>
        </w:rPr>
        <w:t xml:space="preserve">шашырау </w:t>
      </w:r>
      <w:r w:rsidRPr="00DE1A29">
        <w:rPr>
          <w:rFonts w:ascii="Times New Roman" w:hAnsi="Times New Roman" w:cs="Times New Roman"/>
          <w:b/>
          <w:bCs/>
          <w:i/>
          <w:sz w:val="28"/>
          <w:szCs w:val="28"/>
          <w:lang w:val="kk-KZ"/>
        </w:rPr>
        <w:t>серпімді</w:t>
      </w:r>
      <w:r w:rsidRPr="00DE1A29">
        <w:rPr>
          <w:rFonts w:ascii="Times New Roman" w:hAnsi="Times New Roman" w:cs="Times New Roman"/>
          <w:bCs/>
          <w:sz w:val="28"/>
          <w:szCs w:val="28"/>
          <w:lang w:val="kk-KZ"/>
        </w:rPr>
        <w:t xml:space="preserve">, </w:t>
      </w:r>
      <w:r w:rsidR="00395660" w:rsidRPr="00DE1A29">
        <w:rPr>
          <w:rFonts w:ascii="Times New Roman" w:hAnsi="Times New Roman" w:cs="Times New Roman"/>
          <w:bCs/>
          <w:position w:val="-12"/>
          <w:sz w:val="28"/>
          <w:szCs w:val="28"/>
          <w:lang w:val="kk-KZ"/>
        </w:rPr>
        <w:object w:dxaOrig="980" w:dyaOrig="400">
          <v:shape id="_x0000_i1326" type="#_x0000_t75" style="width:49.5pt;height:21.2pt" o:ole="">
            <v:imagedata r:id="rId764" o:title=""/>
          </v:shape>
          <o:OLEObject Type="Embed" ProgID="Equation.3" ShapeID="_x0000_i1326" DrawAspect="Content" ObjectID="_1536590840" r:id="rId765"/>
        </w:object>
      </w:r>
      <w:r w:rsidR="00373979"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болса </w:t>
      </w:r>
      <w:r w:rsidR="00395660" w:rsidRPr="00DE1A29">
        <w:rPr>
          <w:rFonts w:ascii="Times New Roman" w:hAnsi="Times New Roman" w:cs="Times New Roman"/>
          <w:bCs/>
          <w:sz w:val="28"/>
          <w:szCs w:val="28"/>
          <w:lang w:val="kk-KZ"/>
        </w:rPr>
        <w:t xml:space="preserve">шашырау </w:t>
      </w:r>
      <w:r w:rsidRPr="00DE1A29">
        <w:rPr>
          <w:rFonts w:ascii="Times New Roman" w:hAnsi="Times New Roman" w:cs="Times New Roman"/>
          <w:b/>
          <w:bCs/>
          <w:i/>
          <w:sz w:val="28"/>
          <w:szCs w:val="28"/>
          <w:lang w:val="kk-KZ"/>
        </w:rPr>
        <w:t>серпімсіз.</w:t>
      </w:r>
      <w:r w:rsidRPr="00DE1A29">
        <w:rPr>
          <w:rFonts w:ascii="Times New Roman" w:hAnsi="Times New Roman" w:cs="Times New Roman"/>
          <w:bCs/>
          <w:sz w:val="28"/>
          <w:szCs w:val="28"/>
          <w:lang w:val="kk-KZ"/>
        </w:rPr>
        <w:t xml:space="preserve"> Егер шығарылған бөлшек қармалған бөлшекке ұқсас емес </w:t>
      </w:r>
      <w:r w:rsidR="00395660" w:rsidRPr="00DE1A29">
        <w:rPr>
          <w:rFonts w:ascii="Times New Roman" w:hAnsi="Times New Roman" w:cs="Times New Roman"/>
          <w:bCs/>
          <w:position w:val="-10"/>
          <w:sz w:val="28"/>
          <w:szCs w:val="28"/>
          <w:lang w:val="kk-KZ"/>
        </w:rPr>
        <w:object w:dxaOrig="859" w:dyaOrig="380">
          <v:shape id="_x0000_i1327" type="#_x0000_t75" style="width:42.45pt;height:18.65pt" o:ole="">
            <v:imagedata r:id="rId766" o:title=""/>
          </v:shape>
          <o:OLEObject Type="Embed" ProgID="Equation.3" ShapeID="_x0000_i1327" DrawAspect="Content" ObjectID="_1536590841" r:id="rId767"/>
        </w:object>
      </w:r>
      <w:r w:rsidRPr="00DE1A29">
        <w:rPr>
          <w:rFonts w:ascii="Times New Roman" w:hAnsi="Times New Roman" w:cs="Times New Roman"/>
          <w:bCs/>
          <w:sz w:val="28"/>
          <w:szCs w:val="28"/>
          <w:lang w:val="kk-KZ"/>
        </w:rPr>
        <w:t xml:space="preserve"> болса, онда ядролық реакция жүреді деген сөз.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Кейбір реакциялар құрама ядро түзбей-ақ өтеді</w:t>
      </w:r>
      <w:r w:rsidR="0054324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олар </w:t>
      </w:r>
      <w:r w:rsidRPr="00DE1A29">
        <w:rPr>
          <w:rFonts w:ascii="Times New Roman" w:hAnsi="Times New Roman" w:cs="Times New Roman"/>
          <w:b/>
          <w:bCs/>
          <w:i/>
          <w:sz w:val="28"/>
          <w:szCs w:val="28"/>
          <w:lang w:val="kk-KZ"/>
        </w:rPr>
        <w:t>тура ядролық әсерлесулер</w:t>
      </w:r>
      <w:r w:rsidRPr="00DE1A29">
        <w:rPr>
          <w:rFonts w:ascii="Times New Roman" w:hAnsi="Times New Roman" w:cs="Times New Roman"/>
          <w:bCs/>
          <w:sz w:val="28"/>
          <w:szCs w:val="28"/>
          <w:lang w:val="kk-KZ"/>
        </w:rPr>
        <w:t xml:space="preserve"> деп аталады (мысалы жылдам нуклондар мен дейтрондар тудыратын реакциялар)</w:t>
      </w:r>
    </w:p>
    <w:p w:rsidR="00B85F0E" w:rsidRPr="00DE1A29" w:rsidRDefault="00B85F0E" w:rsidP="00B22188">
      <w:pPr>
        <w:spacing w:after="0" w:line="240" w:lineRule="auto"/>
        <w:ind w:left="284" w:right="-1" w:firstLine="425"/>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реакциялар</w:t>
      </w:r>
      <w:r w:rsidR="002B080B" w:rsidRPr="00DE1A29">
        <w:rPr>
          <w:rFonts w:ascii="Times New Roman" w:hAnsi="Times New Roman" w:cs="Times New Roman"/>
          <w:bCs/>
          <w:sz w:val="28"/>
          <w:szCs w:val="28"/>
          <w:lang w:val="kk-KZ"/>
        </w:rPr>
        <w:t xml:space="preserve"> келесідей белгілері бойынша</w:t>
      </w:r>
      <w:r w:rsidRPr="00DE1A29">
        <w:rPr>
          <w:rFonts w:ascii="Times New Roman" w:hAnsi="Times New Roman" w:cs="Times New Roman"/>
          <w:bCs/>
          <w:sz w:val="28"/>
          <w:szCs w:val="28"/>
          <w:lang w:val="kk-KZ"/>
        </w:rPr>
        <w:t xml:space="preserve"> классификацияланады: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1)</w:t>
      </w:r>
      <w:r w:rsidR="00373979"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реакцияға</w:t>
      </w:r>
      <w:r w:rsidRPr="00DE1A29">
        <w:rPr>
          <w:rFonts w:ascii="Times New Roman" w:hAnsi="Times New Roman" w:cs="Times New Roman"/>
          <w:bCs/>
          <w:i/>
          <w:iCs/>
          <w:sz w:val="28"/>
          <w:szCs w:val="28"/>
          <w:lang w:val="kk-KZ"/>
        </w:rPr>
        <w:t xml:space="preserve"> қатынасатын бөлшектердің т</w:t>
      </w:r>
      <w:r w:rsidR="002B080B" w:rsidRPr="00DE1A29">
        <w:rPr>
          <w:rFonts w:ascii="Times New Roman" w:hAnsi="Times New Roman" w:cs="Times New Roman"/>
          <w:bCs/>
          <w:i/>
          <w:iCs/>
          <w:sz w:val="28"/>
          <w:szCs w:val="28"/>
          <w:lang w:val="kk-KZ"/>
        </w:rPr>
        <w:t>егіне</w:t>
      </w:r>
      <w:r w:rsidRPr="00DE1A29">
        <w:rPr>
          <w:rFonts w:ascii="Times New Roman" w:hAnsi="Times New Roman" w:cs="Times New Roman"/>
          <w:bCs/>
          <w:i/>
          <w:iCs/>
          <w:sz w:val="28"/>
          <w:szCs w:val="28"/>
          <w:lang w:val="kk-KZ"/>
        </w:rPr>
        <w:t xml:space="preserve"> байланысты</w:t>
      </w:r>
      <w:r w:rsidR="00373979" w:rsidRPr="00DE1A29">
        <w:rPr>
          <w:rFonts w:ascii="Times New Roman" w:hAnsi="Times New Roman" w:cs="Times New Roman"/>
          <w:bCs/>
          <w:i/>
          <w:iCs/>
          <w:sz w:val="28"/>
          <w:szCs w:val="28"/>
          <w:lang w:val="kk-KZ"/>
        </w:rPr>
        <w:t xml:space="preserve"> </w:t>
      </w:r>
      <w:r w:rsidRPr="00DE1A29">
        <w:rPr>
          <w:rFonts w:ascii="Times New Roman" w:hAnsi="Times New Roman" w:cs="Times New Roman"/>
          <w:bCs/>
          <w:i/>
          <w:iCs/>
          <w:sz w:val="28"/>
          <w:szCs w:val="28"/>
          <w:lang w:val="kk-KZ"/>
        </w:rPr>
        <w:t>—</w:t>
      </w:r>
      <w:r w:rsidR="00373979" w:rsidRPr="00DE1A29">
        <w:rPr>
          <w:rFonts w:ascii="Times New Roman" w:hAnsi="Times New Roman" w:cs="Times New Roman"/>
          <w:bCs/>
          <w:i/>
          <w:iCs/>
          <w:sz w:val="28"/>
          <w:szCs w:val="28"/>
          <w:lang w:val="kk-KZ"/>
        </w:rPr>
        <w:t xml:space="preserve"> </w:t>
      </w:r>
      <w:r w:rsidR="002B080B" w:rsidRPr="00DE1A29">
        <w:rPr>
          <w:rFonts w:ascii="Times New Roman" w:hAnsi="Times New Roman" w:cs="Times New Roman"/>
          <w:bCs/>
          <w:iCs/>
          <w:sz w:val="28"/>
          <w:szCs w:val="28"/>
          <w:lang w:val="kk-KZ"/>
        </w:rPr>
        <w:t>нейтрондардың әсерінен;</w:t>
      </w:r>
      <w:r w:rsidR="002B080B" w:rsidRPr="00DE1A29">
        <w:rPr>
          <w:rFonts w:ascii="Times New Roman" w:hAnsi="Times New Roman" w:cs="Times New Roman"/>
          <w:bCs/>
          <w:sz w:val="28"/>
          <w:szCs w:val="28"/>
          <w:lang w:val="kk-KZ"/>
        </w:rPr>
        <w:t xml:space="preserve"> зарядталған бөлшектердің әсерінен (мысалы</w:t>
      </w:r>
      <w:r w:rsidR="00373979" w:rsidRPr="00DE1A29">
        <w:rPr>
          <w:rFonts w:ascii="Times New Roman" w:hAnsi="Times New Roman" w:cs="Times New Roman"/>
          <w:bCs/>
          <w:sz w:val="28"/>
          <w:szCs w:val="28"/>
          <w:lang w:val="kk-KZ"/>
        </w:rPr>
        <w:t xml:space="preserve">: </w:t>
      </w:r>
      <w:r w:rsidR="002B080B" w:rsidRPr="00DE1A29">
        <w:rPr>
          <w:rFonts w:ascii="Times New Roman" w:hAnsi="Times New Roman" w:cs="Times New Roman"/>
          <w:bCs/>
          <w:sz w:val="28"/>
          <w:szCs w:val="28"/>
          <w:lang w:val="kk-KZ"/>
        </w:rPr>
        <w:t xml:space="preserve">протондардың, дейтрондардың, </w:t>
      </w:r>
      <w:r w:rsidR="002B080B" w:rsidRPr="00DE1A29">
        <w:rPr>
          <w:rFonts w:ascii="Times New Roman" w:hAnsi="Times New Roman" w:cs="Times New Roman"/>
          <w:bCs/>
          <w:position w:val="-6"/>
          <w:sz w:val="28"/>
          <w:szCs w:val="28"/>
        </w:rPr>
        <w:object w:dxaOrig="279" w:dyaOrig="260">
          <v:shape id="_x0000_i1328" type="#_x0000_t75" style="width:12.2pt;height:12.2pt" o:ole="">
            <v:imagedata r:id="rId768" o:title=""/>
          </v:shape>
          <o:OLEObject Type="Embed" ProgID="Equation.3" ShapeID="_x0000_i1328" DrawAspect="Content" ObjectID="_1536590842" r:id="rId769"/>
        </w:object>
      </w:r>
      <w:r w:rsidR="002B080B" w:rsidRPr="00DE1A29">
        <w:rPr>
          <w:rFonts w:ascii="Times New Roman" w:hAnsi="Times New Roman" w:cs="Times New Roman"/>
          <w:bCs/>
          <w:sz w:val="28"/>
          <w:szCs w:val="28"/>
          <w:lang w:val="kk-KZ"/>
        </w:rPr>
        <w:t xml:space="preserve"> -</w:t>
      </w:r>
      <w:r w:rsidR="00373979" w:rsidRPr="00DE1A29">
        <w:rPr>
          <w:rFonts w:ascii="Times New Roman" w:hAnsi="Times New Roman" w:cs="Times New Roman"/>
          <w:bCs/>
          <w:sz w:val="28"/>
          <w:szCs w:val="28"/>
          <w:lang w:val="kk-KZ"/>
        </w:rPr>
        <w:t xml:space="preserve"> </w:t>
      </w:r>
      <w:r w:rsidR="002B080B" w:rsidRPr="00DE1A29">
        <w:rPr>
          <w:rFonts w:ascii="Times New Roman" w:hAnsi="Times New Roman" w:cs="Times New Roman"/>
          <w:bCs/>
          <w:sz w:val="28"/>
          <w:szCs w:val="28"/>
          <w:lang w:val="kk-KZ"/>
        </w:rPr>
        <w:t>бөлшектердің);</w:t>
      </w:r>
      <w:r w:rsidR="00373979" w:rsidRPr="00DE1A29">
        <w:rPr>
          <w:rFonts w:ascii="Times New Roman" w:hAnsi="Times New Roman" w:cs="Times New Roman"/>
          <w:bCs/>
          <w:sz w:val="28"/>
          <w:szCs w:val="28"/>
          <w:lang w:val="kk-KZ"/>
        </w:rPr>
        <w:t xml:space="preserve"> </w:t>
      </w:r>
      <w:r w:rsidR="002B080B" w:rsidRPr="00DE1A29">
        <w:rPr>
          <w:rFonts w:ascii="Times New Roman" w:hAnsi="Times New Roman" w:cs="Times New Roman"/>
          <w:bCs/>
          <w:position w:val="-12"/>
          <w:sz w:val="28"/>
          <w:szCs w:val="28"/>
        </w:rPr>
        <w:object w:dxaOrig="240" w:dyaOrig="320">
          <v:shape id="_x0000_i1329" type="#_x0000_t75" style="width:10.3pt;height:15.45pt" o:ole="">
            <v:imagedata r:id="rId770" o:title=""/>
          </v:shape>
          <o:OLEObject Type="Embed" ProgID="Equation.3" ShapeID="_x0000_i1329" DrawAspect="Content" ObjectID="_1536590843" r:id="rId771"/>
        </w:object>
      </w:r>
      <w:r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кванттардың әсерінен жүретін реакциялар;</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lastRenderedPageBreak/>
        <w:t xml:space="preserve">2) </w:t>
      </w:r>
      <w:r w:rsidR="002B080B" w:rsidRPr="00DE1A29">
        <w:rPr>
          <w:rFonts w:ascii="Times New Roman" w:hAnsi="Times New Roman" w:cs="Times New Roman"/>
          <w:bCs/>
          <w:i/>
          <w:sz w:val="28"/>
          <w:szCs w:val="28"/>
          <w:lang w:val="kk-KZ"/>
        </w:rPr>
        <w:t>реакцияны тудыратын</w:t>
      </w:r>
      <w:r w:rsidR="00373979" w:rsidRPr="00DE1A29">
        <w:rPr>
          <w:rFonts w:ascii="Times New Roman" w:hAnsi="Times New Roman" w:cs="Times New Roman"/>
          <w:bCs/>
          <w:i/>
          <w:sz w:val="28"/>
          <w:szCs w:val="28"/>
          <w:lang w:val="kk-KZ"/>
        </w:rPr>
        <w:t xml:space="preserve"> </w:t>
      </w:r>
      <w:r w:rsidRPr="00DE1A29">
        <w:rPr>
          <w:rFonts w:ascii="Times New Roman" w:hAnsi="Times New Roman" w:cs="Times New Roman"/>
          <w:bCs/>
          <w:i/>
          <w:iCs/>
          <w:sz w:val="28"/>
          <w:szCs w:val="28"/>
          <w:lang w:val="kk-KZ"/>
        </w:rPr>
        <w:t>бөлшектердің энергиясына байланысты</w:t>
      </w:r>
      <w:r w:rsidR="00373979"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аз энергия кезіндегі (шамамен бірнеше электрон-вольт), негізінен нейтрондардың қатысуымен өтетін</w:t>
      </w:r>
      <w:r w:rsidR="002B080B" w:rsidRPr="00DE1A29">
        <w:rPr>
          <w:rFonts w:ascii="Times New Roman" w:hAnsi="Times New Roman" w:cs="Times New Roman"/>
          <w:bCs/>
          <w:sz w:val="28"/>
          <w:szCs w:val="28"/>
          <w:lang w:val="kk-KZ"/>
        </w:rPr>
        <w:t xml:space="preserve"> реакциялар</w:t>
      </w:r>
      <w:r w:rsidRPr="00DE1A29">
        <w:rPr>
          <w:rFonts w:ascii="Times New Roman" w:hAnsi="Times New Roman" w:cs="Times New Roman"/>
          <w:bCs/>
          <w:sz w:val="28"/>
          <w:szCs w:val="28"/>
          <w:lang w:val="kk-KZ"/>
        </w:rPr>
        <w:t>; орташа энергияда (бірнеше мегаэлектрон-вольт)</w:t>
      </w:r>
      <w:r w:rsidR="002B080B" w:rsidRPr="00DE1A29">
        <w:rPr>
          <w:rFonts w:ascii="Times New Roman" w:hAnsi="Times New Roman" w:cs="Times New Roman"/>
          <w:bCs/>
          <w:sz w:val="28"/>
          <w:szCs w:val="28"/>
          <w:lang w:val="kk-KZ"/>
        </w:rPr>
        <w:t xml:space="preserve"> өтетін реакциялар;</w:t>
      </w:r>
      <w:r w:rsidR="00373979" w:rsidRPr="00DE1A29">
        <w:rPr>
          <w:rFonts w:ascii="Times New Roman" w:hAnsi="Times New Roman" w:cs="Times New Roman"/>
          <w:bCs/>
          <w:sz w:val="28"/>
          <w:szCs w:val="28"/>
          <w:lang w:val="kk-KZ"/>
        </w:rPr>
        <w:t xml:space="preserve"> </w:t>
      </w:r>
      <w:r w:rsidR="002B080B" w:rsidRPr="00DE1A29">
        <w:rPr>
          <w:rFonts w:ascii="Times New Roman" w:hAnsi="Times New Roman" w:cs="Times New Roman"/>
          <w:bCs/>
          <w:position w:val="-12"/>
          <w:sz w:val="28"/>
          <w:szCs w:val="28"/>
        </w:rPr>
        <w:object w:dxaOrig="240" w:dyaOrig="320">
          <v:shape id="_x0000_i1330" type="#_x0000_t75" style="width:10.3pt;height:15.45pt" o:ole="">
            <v:imagedata r:id="rId772" o:title=""/>
          </v:shape>
          <o:OLEObject Type="Embed" ProgID="Equation.3" ShapeID="_x0000_i1330" DrawAspect="Content" ObjectID="_1536590844" r:id="rId773"/>
        </w:object>
      </w:r>
      <w:r w:rsidR="00373979"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және зарядталған бөлшектердің (протондар, </w:t>
      </w:r>
      <w:r w:rsidR="00543241" w:rsidRPr="00DE1A29">
        <w:rPr>
          <w:rFonts w:ascii="Times New Roman" w:hAnsi="Times New Roman" w:cs="Times New Roman"/>
          <w:bCs/>
          <w:position w:val="-6"/>
          <w:sz w:val="28"/>
          <w:szCs w:val="28"/>
        </w:rPr>
        <w:object w:dxaOrig="240" w:dyaOrig="220">
          <v:shape id="_x0000_i1331" type="#_x0000_t75" style="width:12.2pt;height:11.55pt" o:ole="">
            <v:imagedata r:id="rId774" o:title=""/>
          </v:shape>
          <o:OLEObject Type="Embed" ProgID="Equation.3" ShapeID="_x0000_i1331" DrawAspect="Content" ObjectID="_1536590845" r:id="rId775"/>
        </w:object>
      </w:r>
      <w:r w:rsidR="00373979"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37397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бөлшектер) қатысуымен өтетін</w:t>
      </w:r>
      <w:r w:rsidR="002B080B" w:rsidRPr="00DE1A29">
        <w:rPr>
          <w:rFonts w:ascii="Times New Roman" w:hAnsi="Times New Roman" w:cs="Times New Roman"/>
          <w:bCs/>
          <w:sz w:val="28"/>
          <w:szCs w:val="28"/>
          <w:lang w:val="kk-KZ"/>
        </w:rPr>
        <w:t xml:space="preserve"> реакциялар</w:t>
      </w:r>
      <w:r w:rsidRPr="00DE1A29">
        <w:rPr>
          <w:rFonts w:ascii="Times New Roman" w:hAnsi="Times New Roman" w:cs="Times New Roman"/>
          <w:bCs/>
          <w:sz w:val="28"/>
          <w:szCs w:val="28"/>
          <w:lang w:val="kk-KZ"/>
        </w:rPr>
        <w:t xml:space="preserve">; жоғары энергия кезіндегі (жүздеген және мыңдаған мегаэлектрон-вольт), </w:t>
      </w:r>
      <w:r w:rsidR="002B080B" w:rsidRPr="00DE1A29">
        <w:rPr>
          <w:rFonts w:ascii="Times New Roman" w:hAnsi="Times New Roman" w:cs="Times New Roman"/>
          <w:bCs/>
          <w:sz w:val="28"/>
          <w:szCs w:val="28"/>
          <w:lang w:val="kk-KZ"/>
        </w:rPr>
        <w:t xml:space="preserve">еркін күйде болмайтын, </w:t>
      </w:r>
      <w:r w:rsidRPr="00DE1A29">
        <w:rPr>
          <w:rFonts w:ascii="Times New Roman" w:hAnsi="Times New Roman" w:cs="Times New Roman"/>
          <w:bCs/>
          <w:sz w:val="28"/>
          <w:szCs w:val="28"/>
          <w:lang w:val="kk-KZ"/>
        </w:rPr>
        <w:t>элементар бөлшектер</w:t>
      </w:r>
      <w:r w:rsidR="002B080B" w:rsidRPr="00DE1A29">
        <w:rPr>
          <w:rFonts w:ascii="Times New Roman" w:hAnsi="Times New Roman" w:cs="Times New Roman"/>
          <w:bCs/>
          <w:sz w:val="28"/>
          <w:szCs w:val="28"/>
          <w:lang w:val="kk-KZ"/>
        </w:rPr>
        <w:t>дің пайда болуына алып</w:t>
      </w:r>
      <w:r w:rsidRPr="00DE1A29">
        <w:rPr>
          <w:rFonts w:ascii="Times New Roman" w:hAnsi="Times New Roman" w:cs="Times New Roman"/>
          <w:bCs/>
          <w:sz w:val="28"/>
          <w:szCs w:val="28"/>
          <w:lang w:val="kk-KZ"/>
        </w:rPr>
        <w:t xml:space="preserve"> келетін реакциялар</w:t>
      </w:r>
      <w:r w:rsidR="002B080B" w:rsidRPr="00DE1A29">
        <w:rPr>
          <w:rFonts w:ascii="Times New Roman" w:hAnsi="Times New Roman" w:cs="Times New Roman"/>
          <w:bCs/>
          <w:sz w:val="28"/>
          <w:szCs w:val="28"/>
          <w:lang w:val="kk-KZ"/>
        </w:rPr>
        <w:t>;</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3) реакцияға</w:t>
      </w:r>
      <w:r w:rsidRPr="00DE1A29">
        <w:rPr>
          <w:rFonts w:ascii="Times New Roman" w:hAnsi="Times New Roman" w:cs="Times New Roman"/>
          <w:bCs/>
          <w:i/>
          <w:iCs/>
          <w:sz w:val="28"/>
          <w:szCs w:val="28"/>
          <w:lang w:val="kk-KZ"/>
        </w:rPr>
        <w:t xml:space="preserve"> қатысатын ядроның т</w:t>
      </w:r>
      <w:r w:rsidR="002B080B" w:rsidRPr="00DE1A29">
        <w:rPr>
          <w:rFonts w:ascii="Times New Roman" w:hAnsi="Times New Roman" w:cs="Times New Roman"/>
          <w:bCs/>
          <w:i/>
          <w:iCs/>
          <w:sz w:val="28"/>
          <w:szCs w:val="28"/>
          <w:lang w:val="kk-KZ"/>
        </w:rPr>
        <w:t>егін</w:t>
      </w:r>
      <w:r w:rsidRPr="00DE1A29">
        <w:rPr>
          <w:rFonts w:ascii="Times New Roman" w:hAnsi="Times New Roman" w:cs="Times New Roman"/>
          <w:bCs/>
          <w:i/>
          <w:iCs/>
          <w:sz w:val="28"/>
          <w:szCs w:val="28"/>
          <w:lang w:val="kk-KZ"/>
        </w:rPr>
        <w:t>е байланысты</w:t>
      </w:r>
      <w:r w:rsidR="00373979"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 жеңіл </w:t>
      </w:r>
      <w:r w:rsidRPr="00DE1A29">
        <w:rPr>
          <w:rFonts w:ascii="Times New Roman" w:hAnsi="Times New Roman" w:cs="Times New Roman"/>
          <w:bCs/>
          <w:iCs/>
          <w:sz w:val="28"/>
          <w:szCs w:val="28"/>
          <w:lang w:val="kk-KZ"/>
        </w:rPr>
        <w:t>(А&gt;50);</w:t>
      </w:r>
      <w:r w:rsidR="00373979"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орта </w:t>
      </w:r>
      <w:r w:rsidRPr="00DE1A29">
        <w:rPr>
          <w:rFonts w:ascii="Times New Roman" w:hAnsi="Times New Roman" w:cs="Times New Roman"/>
          <w:bCs/>
          <w:iCs/>
          <w:sz w:val="28"/>
          <w:szCs w:val="28"/>
          <w:lang w:val="kk-KZ"/>
        </w:rPr>
        <w:t>(50&lt;А&lt;100)</w:t>
      </w:r>
      <w:r w:rsidR="00373979"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және ауыр </w:t>
      </w:r>
      <w:r w:rsidRPr="00DE1A29">
        <w:rPr>
          <w:rFonts w:ascii="Times New Roman" w:hAnsi="Times New Roman" w:cs="Times New Roman"/>
          <w:bCs/>
          <w:iCs/>
          <w:sz w:val="28"/>
          <w:szCs w:val="28"/>
          <w:lang w:val="kk-KZ"/>
        </w:rPr>
        <w:t>(А&gt;100)</w:t>
      </w:r>
      <w:r w:rsidR="00373979"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ядроларда өтетін реакциялар</w:t>
      </w:r>
      <w:r w:rsidR="00545D2B" w:rsidRPr="00DE1A29">
        <w:rPr>
          <w:rFonts w:ascii="Times New Roman" w:hAnsi="Times New Roman" w:cs="Times New Roman"/>
          <w:bCs/>
          <w:sz w:val="28"/>
          <w:szCs w:val="28"/>
          <w:lang w:val="kk-KZ"/>
        </w:rPr>
        <w:t>;</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4) ядролық айналудың өту сипатына байланысты</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нейтрондар, зарядталған бөлшектер бөлініп шығатын реакциялар; қармау реакциясы (</w:t>
      </w:r>
      <w:r w:rsidR="00545D2B" w:rsidRPr="00DE1A29">
        <w:rPr>
          <w:rFonts w:ascii="Times New Roman" w:hAnsi="Times New Roman" w:cs="Times New Roman"/>
          <w:bCs/>
          <w:sz w:val="28"/>
          <w:szCs w:val="28"/>
          <w:lang w:val="kk-KZ"/>
        </w:rPr>
        <w:t>бұл</w:t>
      </w:r>
      <w:r w:rsidRPr="00DE1A29">
        <w:rPr>
          <w:rFonts w:ascii="Times New Roman" w:hAnsi="Times New Roman" w:cs="Times New Roman"/>
          <w:bCs/>
          <w:sz w:val="28"/>
          <w:szCs w:val="28"/>
          <w:lang w:val="kk-KZ"/>
        </w:rPr>
        <w:t xml:space="preserve"> реакциялар кезінде құрама ядро ешқандай бөлшек шығармайды, тек бір немесе бірнеше </w:t>
      </w:r>
      <w:r w:rsidR="00545D2B" w:rsidRPr="00DE1A29">
        <w:rPr>
          <w:rFonts w:ascii="Times New Roman" w:hAnsi="Times New Roman" w:cs="Times New Roman"/>
          <w:bCs/>
          <w:position w:val="-12"/>
          <w:sz w:val="28"/>
          <w:szCs w:val="28"/>
        </w:rPr>
        <w:object w:dxaOrig="240" w:dyaOrig="320">
          <v:shape id="_x0000_i1332" type="#_x0000_t75" style="width:10.3pt;height:15.45pt" o:ole="">
            <v:imagedata r:id="rId776" o:title=""/>
          </v:shape>
          <o:OLEObject Type="Embed" ProgID="Equation.3" ShapeID="_x0000_i1332" DrawAspect="Content" ObjectID="_1536590846" r:id="rId777"/>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 шығара отырып, негізгі күйге өтеді).</w:t>
      </w:r>
    </w:p>
    <w:p w:rsidR="00545D2B" w:rsidRPr="00DE1A29" w:rsidRDefault="00545D2B"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Тарихтағы алғашқы</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ядролық реакцияны 1919 жылы Э.Резерфорд жүзеге асырды. Ол азот атомының ядросын </w:t>
      </w:r>
      <w:r w:rsidRPr="00DE1A29">
        <w:rPr>
          <w:rFonts w:ascii="Times New Roman" w:hAnsi="Times New Roman" w:cs="Times New Roman"/>
          <w:bCs/>
          <w:position w:val="-6"/>
          <w:sz w:val="28"/>
          <w:szCs w:val="28"/>
        </w:rPr>
        <w:object w:dxaOrig="279" w:dyaOrig="260">
          <v:shape id="_x0000_i1333" type="#_x0000_t75" style="width:13.5pt;height:13.5pt" o:ole="">
            <v:imagedata r:id="rId778" o:title=""/>
          </v:shape>
          <o:OLEObject Type="Embed" ProgID="Equation.3" ShapeID="_x0000_i1333" DrawAspect="Content" ObjectID="_1536590847" r:id="rId779"/>
        </w:object>
      </w:r>
      <w:r w:rsidR="005F1921"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бөлшектермен атқылау нәтижесінде оттек изотопы мен протонды келесідей реакция бойынша алды:</w:t>
      </w:r>
    </w:p>
    <w:p w:rsidR="00545D2B" w:rsidRPr="00DE1A29" w:rsidRDefault="00545D2B" w:rsidP="00573344">
      <w:pPr>
        <w:spacing w:after="0" w:line="240" w:lineRule="auto"/>
        <w:ind w:left="284" w:right="-1"/>
        <w:jc w:val="center"/>
        <w:rPr>
          <w:rFonts w:ascii="Times New Roman" w:hAnsi="Times New Roman" w:cs="Times New Roman"/>
          <w:b/>
          <w:bCs/>
          <w:iCs/>
          <w:sz w:val="28"/>
          <w:szCs w:val="28"/>
          <w:lang w:val="kk-KZ"/>
        </w:rPr>
      </w:pPr>
      <w:r w:rsidRPr="00DE1A29">
        <w:rPr>
          <w:rFonts w:ascii="Times New Roman" w:hAnsi="Times New Roman" w:cs="Times New Roman"/>
          <w:b/>
          <w:bCs/>
          <w:iCs/>
          <w:position w:val="-12"/>
          <w:sz w:val="28"/>
          <w:szCs w:val="28"/>
          <w:lang w:val="kk-KZ"/>
        </w:rPr>
        <w:object w:dxaOrig="2820" w:dyaOrig="420">
          <v:shape id="_x0000_i1334" type="#_x0000_t75" style="width:140.8pt;height:21.2pt" o:ole="">
            <v:imagedata r:id="rId780" o:title=""/>
          </v:shape>
          <o:OLEObject Type="Embed" ProgID="Equation.3" ShapeID="_x0000_i1334" DrawAspect="Content" ObjectID="_1536590848" r:id="rId781"/>
        </w:objec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13.</w:t>
      </w:r>
      <w:r w:rsidR="00B85F0E" w:rsidRPr="00DE1A29">
        <w:rPr>
          <w:rFonts w:ascii="Times New Roman" w:hAnsi="Times New Roman" w:cs="Times New Roman"/>
          <w:b/>
          <w:bCs/>
          <w:sz w:val="28"/>
          <w:szCs w:val="28"/>
          <w:lang w:val="kk-KZ"/>
        </w:rPr>
        <w:t xml:space="preserve"> Позитрон. </w:t>
      </w:r>
      <w:r w:rsidR="00B85F0E" w:rsidRPr="00DE1A29">
        <w:rPr>
          <w:rFonts w:ascii="Times New Roman" w:hAnsi="Times New Roman" w:cs="Times New Roman"/>
          <w:b/>
          <w:bCs/>
          <w:i/>
          <w:sz w:val="28"/>
          <w:szCs w:val="28"/>
          <w:lang w:val="kk-KZ"/>
        </w:rPr>
        <w:t>β</w:t>
      </w:r>
      <w:r w:rsidR="00B85F0E" w:rsidRPr="00DE1A29">
        <w:rPr>
          <w:rFonts w:ascii="Times New Roman" w:hAnsi="Times New Roman" w:cs="Times New Roman"/>
          <w:b/>
          <w:bCs/>
          <w:i/>
          <w:sz w:val="28"/>
          <w:szCs w:val="28"/>
          <w:vertAlign w:val="superscript"/>
          <w:lang w:val="kk-KZ"/>
        </w:rPr>
        <w:t>+</w:t>
      </w:r>
      <w:r w:rsidR="005F1921" w:rsidRPr="00DE1A29">
        <w:rPr>
          <w:rFonts w:ascii="Times New Roman" w:hAnsi="Times New Roman" w:cs="Times New Roman"/>
          <w:b/>
          <w:bCs/>
          <w:i/>
          <w:sz w:val="28"/>
          <w:szCs w:val="28"/>
          <w:vertAlign w:val="superscript"/>
          <w:lang w:val="kk-KZ"/>
        </w:rPr>
        <w:t xml:space="preserve"> </w:t>
      </w:r>
      <w:r w:rsidR="00B85F0E" w:rsidRPr="00DE1A29">
        <w:rPr>
          <w:rFonts w:ascii="Times New Roman" w:hAnsi="Times New Roman" w:cs="Times New Roman"/>
          <w:b/>
          <w:bCs/>
          <w:sz w:val="28"/>
          <w:szCs w:val="28"/>
          <w:lang w:val="kk-KZ"/>
        </w:rPr>
        <w:t>- ыдырау. Электрондық қармау</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545D2B"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 xml:space="preserve">Электрон үшін </w:t>
      </w:r>
      <w:r w:rsidR="00545D2B" w:rsidRPr="00DE1A29">
        <w:rPr>
          <w:rFonts w:ascii="Times New Roman" w:hAnsi="Times New Roman" w:cs="Times New Roman"/>
          <w:bCs/>
          <w:i/>
          <w:sz w:val="28"/>
          <w:szCs w:val="28"/>
          <w:lang w:val="kk-KZ"/>
        </w:rPr>
        <w:t xml:space="preserve">кванттық механикалық </w:t>
      </w:r>
      <w:r w:rsidRPr="00DE1A29">
        <w:rPr>
          <w:rFonts w:ascii="Times New Roman" w:hAnsi="Times New Roman" w:cs="Times New Roman"/>
          <w:bCs/>
          <w:i/>
          <w:sz w:val="28"/>
          <w:szCs w:val="28"/>
          <w:lang w:val="kk-KZ"/>
        </w:rPr>
        <w:t xml:space="preserve">релятивістік толқындық теңдеуді </w:t>
      </w:r>
      <w:r w:rsidR="00545D2B"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1928</w:t>
      </w:r>
      <w:r w:rsidR="00545D2B"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П.Дирак алды, бұл теңдеу </w:t>
      </w:r>
      <w:r w:rsidR="00545D2B" w:rsidRPr="00DE1A29">
        <w:rPr>
          <w:rFonts w:ascii="Times New Roman" w:hAnsi="Times New Roman" w:cs="Times New Roman"/>
          <w:bCs/>
          <w:sz w:val="28"/>
          <w:szCs w:val="28"/>
          <w:lang w:val="kk-KZ"/>
        </w:rPr>
        <w:t xml:space="preserve">ешқандай қосымша толықтыруларсыз, </w:t>
      </w:r>
      <w:r w:rsidRPr="00DE1A29">
        <w:rPr>
          <w:rFonts w:ascii="Times New Roman" w:hAnsi="Times New Roman" w:cs="Times New Roman"/>
          <w:bCs/>
          <w:sz w:val="28"/>
          <w:szCs w:val="28"/>
          <w:lang w:val="kk-KZ"/>
        </w:rPr>
        <w:t xml:space="preserve">электронның барлық негізгі қасиеттерін, </w:t>
      </w:r>
      <w:r w:rsidR="00545D2B" w:rsidRPr="00DE1A29">
        <w:rPr>
          <w:rFonts w:ascii="Times New Roman" w:hAnsi="Times New Roman" w:cs="Times New Roman"/>
          <w:bCs/>
          <w:sz w:val="28"/>
          <w:szCs w:val="28"/>
          <w:lang w:val="kk-KZ"/>
        </w:rPr>
        <w:t xml:space="preserve">соның ішінде, </w:t>
      </w:r>
      <w:r w:rsidRPr="00DE1A29">
        <w:rPr>
          <w:rFonts w:ascii="Times New Roman" w:hAnsi="Times New Roman" w:cs="Times New Roman"/>
          <w:bCs/>
          <w:sz w:val="28"/>
          <w:szCs w:val="28"/>
          <w:lang w:val="kk-KZ"/>
        </w:rPr>
        <w:t>оның спині мен магниттік моментін</w:t>
      </w:r>
      <w:r w:rsidR="00545D2B" w:rsidRPr="00DE1A29">
        <w:rPr>
          <w:rFonts w:ascii="Times New Roman" w:hAnsi="Times New Roman" w:cs="Times New Roman"/>
          <w:bCs/>
          <w:sz w:val="28"/>
          <w:szCs w:val="28"/>
          <w:lang w:val="kk-KZ"/>
        </w:rPr>
        <w:t>ің болуын</w:t>
      </w:r>
      <w:r w:rsidRPr="00DE1A29">
        <w:rPr>
          <w:rFonts w:ascii="Times New Roman" w:hAnsi="Times New Roman" w:cs="Times New Roman"/>
          <w:bCs/>
          <w:sz w:val="28"/>
          <w:szCs w:val="28"/>
          <w:lang w:val="kk-KZ"/>
        </w:rPr>
        <w:t xml:space="preserve"> д</w:t>
      </w:r>
      <w:r w:rsidR="00545D2B"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 xml:space="preserve"> түсіндіріп берді. Дирактың теңдеуінің тамаша ерекшелігі сол, еркін электрондардың толық энергиясы үшін тек оң емес теріс мән</w:t>
      </w:r>
      <w:r w:rsidR="00545D2B" w:rsidRPr="00DE1A29">
        <w:rPr>
          <w:rFonts w:ascii="Times New Roman" w:hAnsi="Times New Roman" w:cs="Times New Roman"/>
          <w:bCs/>
          <w:sz w:val="28"/>
          <w:szCs w:val="28"/>
          <w:lang w:val="kk-KZ"/>
        </w:rPr>
        <w:t>дер</w:t>
      </w:r>
      <w:r w:rsidRPr="00DE1A29">
        <w:rPr>
          <w:rFonts w:ascii="Times New Roman" w:hAnsi="Times New Roman" w:cs="Times New Roman"/>
          <w:bCs/>
          <w:sz w:val="28"/>
          <w:szCs w:val="28"/>
          <w:lang w:val="kk-KZ"/>
        </w:rPr>
        <w:t xml:space="preserve"> де алынды. Бұл нәтижені электронның теріс бөлшегі- </w:t>
      </w:r>
      <w:r w:rsidRPr="00DE1A29">
        <w:rPr>
          <w:rFonts w:ascii="Times New Roman" w:hAnsi="Times New Roman" w:cs="Times New Roman"/>
          <w:b/>
          <w:bCs/>
          <w:i/>
          <w:sz w:val="28"/>
          <w:szCs w:val="28"/>
          <w:lang w:val="kk-KZ"/>
        </w:rPr>
        <w:t>позитронның</w:t>
      </w:r>
      <w:r w:rsidRPr="00DE1A29">
        <w:rPr>
          <w:rFonts w:ascii="Times New Roman" w:hAnsi="Times New Roman" w:cs="Times New Roman"/>
          <w:bCs/>
          <w:sz w:val="28"/>
          <w:szCs w:val="28"/>
          <w:lang w:val="kk-KZ"/>
        </w:rPr>
        <w:t xml:space="preserve"> болуы туралы </w:t>
      </w:r>
      <w:r w:rsidR="00545D2B" w:rsidRPr="00DE1A29">
        <w:rPr>
          <w:rFonts w:ascii="Times New Roman" w:hAnsi="Times New Roman" w:cs="Times New Roman"/>
          <w:bCs/>
          <w:sz w:val="28"/>
          <w:szCs w:val="28"/>
          <w:lang w:val="kk-KZ"/>
        </w:rPr>
        <w:t>болжамм</w:t>
      </w:r>
      <w:r w:rsidRPr="00DE1A29">
        <w:rPr>
          <w:rFonts w:ascii="Times New Roman" w:hAnsi="Times New Roman" w:cs="Times New Roman"/>
          <w:bCs/>
          <w:sz w:val="28"/>
          <w:szCs w:val="28"/>
          <w:lang w:val="kk-KZ"/>
        </w:rPr>
        <w:t xml:space="preserve">ен түсіндіруге мүмкін болды. </w:t>
      </w:r>
    </w:p>
    <w:p w:rsidR="00B85F0E" w:rsidRPr="00DE1A29" w:rsidRDefault="00545D2B"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Көптеген физиктер сенімсіздік танытқан </w:t>
      </w:r>
      <w:r w:rsidR="00B85F0E" w:rsidRPr="00DE1A29">
        <w:rPr>
          <w:rFonts w:ascii="Times New Roman" w:hAnsi="Times New Roman" w:cs="Times New Roman"/>
          <w:bCs/>
          <w:sz w:val="28"/>
          <w:szCs w:val="28"/>
          <w:lang w:val="kk-KZ"/>
        </w:rPr>
        <w:t>Дирактың гипотезасын</w:t>
      </w:r>
      <w:r w:rsidR="00BF1455" w:rsidRPr="00DE1A29">
        <w:rPr>
          <w:rFonts w:ascii="Times New Roman" w:hAnsi="Times New Roman" w:cs="Times New Roman"/>
          <w:bCs/>
          <w:sz w:val="28"/>
          <w:szCs w:val="28"/>
          <w:lang w:val="kk-KZ"/>
        </w:rPr>
        <w:t>,</w:t>
      </w:r>
      <w:r w:rsidR="00B85F0E" w:rsidRPr="00DE1A29">
        <w:rPr>
          <w:rFonts w:ascii="Times New Roman" w:hAnsi="Times New Roman" w:cs="Times New Roman"/>
          <w:bCs/>
          <w:sz w:val="28"/>
          <w:szCs w:val="28"/>
          <w:lang w:val="kk-KZ"/>
        </w:rPr>
        <w:t xml:space="preserve"> 1932 жылы </w:t>
      </w:r>
      <w:r w:rsidRPr="00DE1A29">
        <w:rPr>
          <w:rFonts w:ascii="Times New Roman" w:hAnsi="Times New Roman" w:cs="Times New Roman"/>
          <w:bCs/>
          <w:sz w:val="28"/>
          <w:szCs w:val="28"/>
          <w:lang w:val="kk-KZ"/>
        </w:rPr>
        <w:t>космостық сәулелер құрамынан позитронды тап</w:t>
      </w:r>
      <w:r w:rsidR="00BF1455" w:rsidRPr="00DE1A29">
        <w:rPr>
          <w:rFonts w:ascii="Times New Roman" w:hAnsi="Times New Roman" w:cs="Times New Roman"/>
          <w:bCs/>
          <w:sz w:val="28"/>
          <w:szCs w:val="28"/>
          <w:lang w:val="kk-KZ"/>
        </w:rPr>
        <w:t>қан</w:t>
      </w:r>
      <w:r w:rsidR="005F1921"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американ физигі К.Андерсон дәлелдеді (1936 жылы Нобель сыйлығын алған).</w:t>
      </w:r>
    </w:p>
    <w:p w:rsidR="00BF1455" w:rsidRPr="00DE1A29" w:rsidRDefault="00B85F0E" w:rsidP="00B1656C">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Позитрондардың бар екендігі магнит өрісіне орналастырылған Вильсон камерасында, олардың іздерін бақылау арқылы дәлелде</w:t>
      </w:r>
      <w:r w:rsidR="00BF1455" w:rsidRPr="00DE1A29">
        <w:rPr>
          <w:rFonts w:ascii="Times New Roman" w:hAnsi="Times New Roman" w:cs="Times New Roman"/>
          <w:bCs/>
          <w:sz w:val="28"/>
          <w:szCs w:val="28"/>
          <w:lang w:val="kk-KZ"/>
        </w:rPr>
        <w:t>н</w:t>
      </w:r>
      <w:r w:rsidRPr="00DE1A29">
        <w:rPr>
          <w:rFonts w:ascii="Times New Roman" w:hAnsi="Times New Roman" w:cs="Times New Roman"/>
          <w:bCs/>
          <w:sz w:val="28"/>
          <w:szCs w:val="28"/>
          <w:lang w:val="kk-KZ"/>
        </w:rPr>
        <w:t>ген</w:t>
      </w:r>
      <w:r w:rsidR="00BF1455" w:rsidRPr="00DE1A29">
        <w:rPr>
          <w:rFonts w:ascii="Times New Roman" w:hAnsi="Times New Roman" w:cs="Times New Roman"/>
          <w:bCs/>
          <w:sz w:val="28"/>
          <w:szCs w:val="28"/>
          <w:lang w:val="kk-KZ"/>
        </w:rPr>
        <w:t>. Бұл</w:t>
      </w:r>
      <w:r w:rsidRPr="00DE1A29">
        <w:rPr>
          <w:rFonts w:ascii="Times New Roman" w:hAnsi="Times New Roman" w:cs="Times New Roman"/>
          <w:bCs/>
          <w:sz w:val="28"/>
          <w:szCs w:val="28"/>
          <w:lang w:val="kk-KZ"/>
        </w:rPr>
        <w:t xml:space="preserve"> бөлшектер камерада қозғалыстағы оң заряд</w:t>
      </w:r>
      <w:r w:rsidR="00BF1455" w:rsidRPr="00DE1A29">
        <w:rPr>
          <w:rFonts w:ascii="Times New Roman" w:hAnsi="Times New Roman" w:cs="Times New Roman"/>
          <w:bCs/>
          <w:sz w:val="28"/>
          <w:szCs w:val="28"/>
          <w:lang w:val="kk-KZ"/>
        </w:rPr>
        <w:t>тар</w:t>
      </w:r>
      <w:r w:rsidRPr="00DE1A29">
        <w:rPr>
          <w:rFonts w:ascii="Times New Roman" w:hAnsi="Times New Roman" w:cs="Times New Roman"/>
          <w:bCs/>
          <w:sz w:val="28"/>
          <w:szCs w:val="28"/>
          <w:lang w:val="kk-KZ"/>
        </w:rPr>
        <w:t xml:space="preserve"> сияқты ауытқыған. Тәжірибелер көрсеткеніндей, позитрон</w:t>
      </w:r>
      <w:r w:rsidR="005F1921" w:rsidRPr="00DE1A29">
        <w:rPr>
          <w:rFonts w:ascii="Times New Roman" w:hAnsi="Times New Roman" w:cs="Times New Roman"/>
          <w:bCs/>
          <w:sz w:val="28"/>
          <w:szCs w:val="28"/>
          <w:lang w:val="kk-KZ"/>
        </w:rPr>
        <w:t xml:space="preserve"> </w:t>
      </w:r>
      <w:r w:rsidR="00BF1455" w:rsidRPr="00DE1A29">
        <w:rPr>
          <w:rFonts w:ascii="Times New Roman" w:hAnsi="Times New Roman" w:cs="Times New Roman"/>
          <w:bCs/>
          <w:position w:val="-12"/>
          <w:sz w:val="28"/>
          <w:szCs w:val="28"/>
        </w:rPr>
        <w:object w:dxaOrig="380" w:dyaOrig="420">
          <v:shape id="_x0000_i1335" type="#_x0000_t75" style="width:18.65pt;height:21.85pt" o:ole="">
            <v:imagedata r:id="rId782" o:title=""/>
          </v:shape>
          <o:OLEObject Type="Embed" ProgID="Equation.3" ShapeID="_x0000_i1335" DrawAspect="Content" ObjectID="_1536590849" r:id="rId783"/>
        </w:object>
      </w:r>
      <w:r w:rsidRPr="00DE1A29">
        <w:rPr>
          <w:rFonts w:ascii="Times New Roman" w:hAnsi="Times New Roman" w:cs="Times New Roman"/>
          <w:bCs/>
          <w:sz w:val="28"/>
          <w:szCs w:val="28"/>
          <w:lang w:val="kk-KZ"/>
        </w:rPr>
        <w:t xml:space="preserve"> - массасы электронның тыныштық массасына тең, спині </w:t>
      </w:r>
      <w:r w:rsidR="00BF1455" w:rsidRPr="00DE1A29">
        <w:rPr>
          <w:rFonts w:ascii="Times New Roman" w:hAnsi="Times New Roman" w:cs="Times New Roman"/>
          <w:bCs/>
          <w:sz w:val="28"/>
          <w:szCs w:val="28"/>
          <w:lang w:val="kk-KZ"/>
        </w:rPr>
        <w:t>1/2 (</w:t>
      </w:r>
      <w:r w:rsidR="00BF1455" w:rsidRPr="00DE1A29">
        <w:rPr>
          <w:rFonts w:ascii="Times New Roman" w:hAnsi="Times New Roman" w:cs="Times New Roman"/>
          <w:bCs/>
          <w:position w:val="-4"/>
          <w:sz w:val="28"/>
          <w:szCs w:val="28"/>
        </w:rPr>
        <w:object w:dxaOrig="220" w:dyaOrig="300">
          <v:shape id="_x0000_i1336" type="#_x0000_t75" style="width:10.3pt;height:16.05pt" o:ole="">
            <v:imagedata r:id="rId784" o:title=""/>
          </v:shape>
          <o:OLEObject Type="Embed" ProgID="Equation.3" ShapeID="_x0000_i1336" DrawAspect="Content" ObjectID="_1536590850" r:id="rId785"/>
        </w:object>
      </w:r>
      <w:r w:rsidR="00BF1455" w:rsidRPr="00DE1A29">
        <w:rPr>
          <w:rFonts w:ascii="Times New Roman" w:hAnsi="Times New Roman" w:cs="Times New Roman"/>
          <w:bCs/>
          <w:sz w:val="28"/>
          <w:szCs w:val="28"/>
          <w:lang w:val="kk-KZ"/>
        </w:rPr>
        <w:t>-бірлігінде)</w:t>
      </w:r>
      <w:r w:rsidRPr="00DE1A29">
        <w:rPr>
          <w:rFonts w:ascii="Times New Roman" w:hAnsi="Times New Roman" w:cs="Times New Roman"/>
          <w:bCs/>
          <w:i/>
          <w:sz w:val="28"/>
          <w:szCs w:val="28"/>
          <w:lang w:val="kk-KZ"/>
        </w:rPr>
        <w:t>, +е</w:t>
      </w:r>
      <w:r w:rsidRPr="00DE1A29">
        <w:rPr>
          <w:rFonts w:ascii="Times New Roman" w:hAnsi="Times New Roman" w:cs="Times New Roman"/>
          <w:bCs/>
          <w:sz w:val="28"/>
          <w:szCs w:val="28"/>
          <w:lang w:val="kk-KZ"/>
        </w:rPr>
        <w:t xml:space="preserve"> оң электр заряды бар бөлшек.</w:t>
      </w:r>
    </w:p>
    <w:p w:rsidR="00BF1455"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Жолио-Кюри-Фредерик </w:t>
      </w:r>
      <w:r w:rsidR="00BF1455" w:rsidRPr="00DE1A29">
        <w:rPr>
          <w:rFonts w:ascii="Times New Roman" w:hAnsi="Times New Roman" w:cs="Times New Roman"/>
          <w:bCs/>
          <w:sz w:val="28"/>
          <w:szCs w:val="28"/>
          <w:lang w:val="kk-KZ"/>
        </w:rPr>
        <w:t xml:space="preserve">(1900-1958) </w:t>
      </w:r>
      <w:r w:rsidRPr="00DE1A29">
        <w:rPr>
          <w:rFonts w:ascii="Times New Roman" w:hAnsi="Times New Roman" w:cs="Times New Roman"/>
          <w:bCs/>
          <w:sz w:val="28"/>
          <w:szCs w:val="28"/>
          <w:lang w:val="kk-KZ"/>
        </w:rPr>
        <w:t>және Ирен</w:t>
      </w:r>
      <w:r w:rsidR="00BF1455" w:rsidRPr="00DE1A29">
        <w:rPr>
          <w:rFonts w:ascii="Times New Roman" w:hAnsi="Times New Roman" w:cs="Times New Roman"/>
          <w:bCs/>
          <w:sz w:val="28"/>
          <w:szCs w:val="28"/>
          <w:lang w:val="kk-KZ"/>
        </w:rPr>
        <w:t xml:space="preserve"> (1897-1956)</w:t>
      </w:r>
      <w:r w:rsidRPr="00DE1A29">
        <w:rPr>
          <w:rFonts w:ascii="Times New Roman" w:hAnsi="Times New Roman" w:cs="Times New Roman"/>
          <w:bCs/>
          <w:sz w:val="28"/>
          <w:szCs w:val="28"/>
          <w:lang w:val="kk-KZ"/>
        </w:rPr>
        <w:t xml:space="preserve"> әр түрлі ядроларды </w:t>
      </w:r>
      <w:r w:rsidR="00543241" w:rsidRPr="00DE1A29">
        <w:rPr>
          <w:rFonts w:ascii="Times New Roman" w:hAnsi="Times New Roman" w:cs="Times New Roman"/>
          <w:bCs/>
          <w:position w:val="-6"/>
          <w:sz w:val="28"/>
          <w:szCs w:val="28"/>
        </w:rPr>
        <w:object w:dxaOrig="240" w:dyaOrig="220">
          <v:shape id="_x0000_i1337" type="#_x0000_t75" style="width:12.2pt;height:11.55pt" o:ole="">
            <v:imagedata r:id="rId786" o:title=""/>
          </v:shape>
          <o:OLEObject Type="Embed" ProgID="Equation.3" ShapeID="_x0000_i1337" DrawAspect="Content" ObjectID="_1536590851" r:id="rId787"/>
        </w:object>
      </w:r>
      <w:r w:rsidR="005F1921"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бөлшектермен атқылап</w:t>
      </w:r>
      <w:r w:rsidR="00BF1455" w:rsidRPr="00DE1A29">
        <w:rPr>
          <w:rFonts w:ascii="Times New Roman" w:hAnsi="Times New Roman" w:cs="Times New Roman"/>
          <w:bCs/>
          <w:sz w:val="28"/>
          <w:szCs w:val="28"/>
          <w:lang w:val="kk-KZ"/>
        </w:rPr>
        <w:t xml:space="preserve"> (1934)</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i/>
          <w:sz w:val="28"/>
          <w:szCs w:val="28"/>
          <w:lang w:val="kk-KZ"/>
        </w:rPr>
        <w:t>-</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ыдырауға ұшырайтын жасанды радиоактивті ядроларды, ал </w:t>
      </w:r>
      <w:r w:rsidRPr="00DE1A29">
        <w:rPr>
          <w:rFonts w:ascii="Times New Roman" w:hAnsi="Times New Roman" w:cs="Times New Roman"/>
          <w:bCs/>
          <w:i/>
          <w:sz w:val="28"/>
          <w:szCs w:val="28"/>
          <w:lang w:val="kk-KZ"/>
        </w:rPr>
        <w:t xml:space="preserve">B, Al, Mg </w:t>
      </w:r>
      <w:r w:rsidRPr="00DE1A29">
        <w:rPr>
          <w:rFonts w:ascii="Times New Roman" w:hAnsi="Times New Roman" w:cs="Times New Roman"/>
          <w:bCs/>
          <w:sz w:val="28"/>
          <w:szCs w:val="28"/>
          <w:lang w:val="kk-KZ"/>
        </w:rPr>
        <w:t xml:space="preserve">реакцияларында </w:t>
      </w: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xml:space="preserve">- ыдырауға ұшырайтын жасанды радиоактивті ядроларды немесе </w:t>
      </w:r>
      <w:r w:rsidRPr="00DE1A29">
        <w:rPr>
          <w:rFonts w:ascii="Times New Roman" w:hAnsi="Times New Roman" w:cs="Times New Roman"/>
          <w:b/>
          <w:bCs/>
          <w:i/>
          <w:sz w:val="28"/>
          <w:szCs w:val="28"/>
          <w:lang w:val="kk-KZ"/>
        </w:rPr>
        <w:t>позитрондық ыдырауды</w:t>
      </w:r>
      <w:r w:rsidRPr="00DE1A29">
        <w:rPr>
          <w:rFonts w:ascii="Times New Roman" w:hAnsi="Times New Roman" w:cs="Times New Roman"/>
          <w:bCs/>
          <w:sz w:val="28"/>
          <w:szCs w:val="28"/>
          <w:lang w:val="kk-KZ"/>
        </w:rPr>
        <w:t xml:space="preserve"> (1956 жылы Нобель сыйлығы)</w:t>
      </w:r>
      <w:r w:rsidR="00BF1455" w:rsidRPr="00DE1A29">
        <w:rPr>
          <w:rFonts w:ascii="Times New Roman" w:hAnsi="Times New Roman" w:cs="Times New Roman"/>
          <w:bCs/>
          <w:sz w:val="28"/>
          <w:szCs w:val="28"/>
          <w:lang w:val="kk-KZ"/>
        </w:rPr>
        <w:t xml:space="preserve"> ашты</w:t>
      </w:r>
      <w:r w:rsidRPr="00DE1A29">
        <w:rPr>
          <w:rFonts w:ascii="Times New Roman" w:hAnsi="Times New Roman" w:cs="Times New Roman"/>
          <w:bCs/>
          <w:sz w:val="28"/>
          <w:szCs w:val="28"/>
          <w:lang w:val="kk-KZ"/>
        </w:rPr>
        <w:t>:</w:t>
      </w:r>
    </w:p>
    <w:p w:rsidR="00B85F0E" w:rsidRPr="00DE1A29" w:rsidRDefault="009B0154"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080" w:dyaOrig="420">
          <v:shape id="_x0000_i1338" type="#_x0000_t75" style="width:154.95pt;height:21.85pt" o:ole="">
            <v:imagedata r:id="rId788" o:title=""/>
          </v:shape>
          <o:OLEObject Type="Embed" ProgID="Equation.3" ShapeID="_x0000_i1338" DrawAspect="Content" ObjectID="_1536590852" r:id="rId789"/>
        </w:object>
      </w:r>
    </w:p>
    <w:p w:rsidR="009B0154" w:rsidRPr="00DE1A29" w:rsidRDefault="002D5046" w:rsidP="00573344">
      <w:pPr>
        <w:spacing w:after="0" w:line="240" w:lineRule="auto"/>
        <w:ind w:left="284" w:right="-1"/>
        <w:jc w:val="center"/>
        <w:rPr>
          <w:rFonts w:ascii="Times New Roman" w:hAnsi="Times New Roman" w:cs="Times New Roman"/>
          <w:bCs/>
          <w:sz w:val="28"/>
          <w:szCs w:val="28"/>
        </w:rPr>
      </w:pPr>
      <w:r w:rsidRPr="00DE1A29">
        <w:rPr>
          <w:rFonts w:ascii="Times New Roman" w:hAnsi="Times New Roman" w:cs="Times New Roman"/>
          <w:bCs/>
          <w:position w:val="-12"/>
          <w:sz w:val="28"/>
          <w:szCs w:val="28"/>
        </w:rPr>
        <w:object w:dxaOrig="2220" w:dyaOrig="420">
          <v:shape id="_x0000_i1339" type="#_x0000_t75" style="width:111.85pt;height:21.85pt" o:ole="">
            <v:imagedata r:id="rId790" o:title=""/>
          </v:shape>
          <o:OLEObject Type="Embed" ProgID="Equation.3" ShapeID="_x0000_i1339" DrawAspect="Content" ObjectID="_1536590853" r:id="rId791"/>
        </w:object>
      </w:r>
    </w:p>
    <w:p w:rsidR="002D5046" w:rsidRPr="00DE1A29" w:rsidRDefault="002D5046"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159" w:dyaOrig="420">
          <v:shape id="_x0000_i1340" type="#_x0000_t75" style="width:158.8pt;height:21.85pt" o:ole="">
            <v:imagedata r:id="rId792" o:title=""/>
          </v:shape>
          <o:OLEObject Type="Embed" ProgID="Equation.3" ShapeID="_x0000_i1340" DrawAspect="Content" ObjectID="_1536590854" r:id="rId793"/>
        </w:object>
      </w:r>
    </w:p>
    <w:p w:rsidR="002D5046" w:rsidRPr="00DE1A29" w:rsidRDefault="002D5046"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420" w:dyaOrig="420">
          <v:shape id="_x0000_i1341" type="#_x0000_t75" style="width:122.15pt;height:21.85pt" o:ole="">
            <v:imagedata r:id="rId794" o:title=""/>
          </v:shape>
          <o:OLEObject Type="Embed" ProgID="Equation.3" ShapeID="_x0000_i1341" DrawAspect="Content" ObjectID="_1536590855" r:id="rId795"/>
        </w:object>
      </w:r>
    </w:p>
    <w:p w:rsidR="002D5046" w:rsidRPr="00DE1A29" w:rsidRDefault="002D5046"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400" w:dyaOrig="420">
          <v:shape id="_x0000_i1342" type="#_x0000_t75" style="width:171pt;height:21.85pt" o:ole="">
            <v:imagedata r:id="rId796" o:title=""/>
          </v:shape>
          <o:OLEObject Type="Embed" ProgID="Equation.3" ShapeID="_x0000_i1342" DrawAspect="Content" ObjectID="_1536590856" r:id="rId797"/>
        </w:object>
      </w:r>
    </w:p>
    <w:p w:rsidR="002D5046" w:rsidRPr="00DE1A29" w:rsidRDefault="002D5046"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439" w:dyaOrig="420">
          <v:shape id="_x0000_i1343" type="#_x0000_t75" style="width:124.05pt;height:21.85pt" o:ole="">
            <v:imagedata r:id="rId798" o:title=""/>
          </v:shape>
          <o:OLEObject Type="Embed" ProgID="Equation.3" ShapeID="_x0000_i1343" DrawAspect="Content" ObjectID="_1536590857" r:id="rId799"/>
        </w:object>
      </w:r>
    </w:p>
    <w:p w:rsidR="00CB6CC0"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Бұл реакцияларда позитрондардың болатындығы, магнит өрісіне орналастырылған Вильсон камерасындағы олардың іздерін зерттегенде дәлелде</w:t>
      </w:r>
      <w:r w:rsidR="00CB6CC0" w:rsidRPr="00DE1A29">
        <w:rPr>
          <w:rFonts w:ascii="Times New Roman" w:hAnsi="Times New Roman" w:cs="Times New Roman"/>
          <w:bCs/>
          <w:sz w:val="28"/>
          <w:szCs w:val="28"/>
          <w:lang w:val="kk-KZ"/>
        </w:rPr>
        <w:t>н</w:t>
      </w:r>
      <w:r w:rsidRPr="00DE1A29">
        <w:rPr>
          <w:rFonts w:ascii="Times New Roman" w:hAnsi="Times New Roman" w:cs="Times New Roman"/>
          <w:bCs/>
          <w:sz w:val="28"/>
          <w:szCs w:val="28"/>
          <w:lang w:val="kk-KZ"/>
        </w:rPr>
        <w:t xml:space="preserve">ген. </w:t>
      </w:r>
    </w:p>
    <w:p w:rsidR="00CB6CC0"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Сонымен Жолио-Кюри эксперимент</w:t>
      </w:r>
      <w:r w:rsidR="00CB6CC0" w:rsidRPr="00DE1A29">
        <w:rPr>
          <w:rFonts w:ascii="Times New Roman" w:hAnsi="Times New Roman" w:cs="Times New Roman"/>
          <w:bCs/>
          <w:sz w:val="28"/>
          <w:szCs w:val="28"/>
          <w:lang w:val="kk-KZ"/>
        </w:rPr>
        <w:t>тер</w:t>
      </w:r>
      <w:r w:rsidRPr="00DE1A29">
        <w:rPr>
          <w:rFonts w:ascii="Times New Roman" w:hAnsi="Times New Roman" w:cs="Times New Roman"/>
          <w:bCs/>
          <w:sz w:val="28"/>
          <w:szCs w:val="28"/>
          <w:lang w:val="kk-KZ"/>
        </w:rPr>
        <w:t>інде бір жағынан жасанды радиоактивтілік, ал екінші жағынан</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ең алғаш позитронды радиоактивті ыдырау </w:t>
      </w:r>
      <w:r w:rsidR="00CB6CC0" w:rsidRPr="00DE1A29">
        <w:rPr>
          <w:rFonts w:ascii="Times New Roman" w:hAnsi="Times New Roman" w:cs="Times New Roman"/>
          <w:bCs/>
          <w:sz w:val="28"/>
          <w:szCs w:val="28"/>
          <w:lang w:val="kk-KZ"/>
        </w:rPr>
        <w:t>ашыл</w:t>
      </w:r>
      <w:r w:rsidRPr="00DE1A29">
        <w:rPr>
          <w:rFonts w:ascii="Times New Roman" w:hAnsi="Times New Roman" w:cs="Times New Roman"/>
          <w:bCs/>
          <w:sz w:val="28"/>
          <w:szCs w:val="28"/>
          <w:lang w:val="kk-KZ"/>
        </w:rPr>
        <w:t>ды.</w:t>
      </w:r>
    </w:p>
    <w:p w:rsidR="00CB6CC0"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ыдыраудың</w:t>
      </w:r>
      <w:r w:rsidR="00CB6CC0" w:rsidRPr="00DE1A29">
        <w:rPr>
          <w:rFonts w:ascii="Times New Roman" w:hAnsi="Times New Roman" w:cs="Times New Roman"/>
          <w:bCs/>
          <w:sz w:val="28"/>
          <w:szCs w:val="28"/>
          <w:lang w:val="kk-KZ"/>
        </w:rPr>
        <w:t xml:space="preserve"> энергетикалық</w:t>
      </w:r>
      <w:r w:rsidRPr="00DE1A29">
        <w:rPr>
          <w:rFonts w:ascii="Times New Roman" w:hAnsi="Times New Roman" w:cs="Times New Roman"/>
          <w:bCs/>
          <w:sz w:val="28"/>
          <w:szCs w:val="28"/>
          <w:lang w:val="kk-KZ"/>
        </w:rPr>
        <w:t xml:space="preserve"> спектрі </w:t>
      </w:r>
      <w:r w:rsidRPr="00DE1A29">
        <w:rPr>
          <w:rFonts w:ascii="Times New Roman" w:hAnsi="Times New Roman" w:cs="Times New Roman"/>
          <w:bCs/>
          <w:i/>
          <w:sz w:val="28"/>
          <w:szCs w:val="28"/>
          <w:lang w:val="kk-KZ"/>
        </w:rPr>
        <w:t>β</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vertAlign w:val="superscript"/>
          <w:lang w:val="kk-KZ"/>
        </w:rPr>
        <w:t>-</w:t>
      </w:r>
      <w:r w:rsidR="00CB6CC0" w:rsidRPr="00DE1A29">
        <w:rPr>
          <w:rFonts w:ascii="Times New Roman" w:hAnsi="Times New Roman" w:cs="Times New Roman"/>
          <w:bCs/>
          <w:i/>
          <w:sz w:val="28"/>
          <w:szCs w:val="28"/>
          <w:lang w:val="kk-KZ"/>
        </w:rPr>
        <w:t>-</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спектр сияқты үздіксіз. </w:t>
      </w: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ыдырау келесідей ығысу ережесіне бағынады:</w:t>
      </w:r>
    </w:p>
    <w:p w:rsidR="00CB6CC0" w:rsidRPr="00DE1A29" w:rsidRDefault="00CB6CC0"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1840" w:dyaOrig="420">
          <v:shape id="_x0000_i1344" type="#_x0000_t75" style="width:93.2pt;height:21.85pt" o:ole="">
            <v:imagedata r:id="rId800" o:title=""/>
          </v:shape>
          <o:OLEObject Type="Embed" ProgID="Equation.3" ShapeID="_x0000_i1344" DrawAspect="Content" ObjectID="_1536590858" r:id="rId801"/>
        </w:object>
      </w:r>
    </w:p>
    <w:p w:rsidR="00CB6CC0"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ыдырау процессі кезінде, ядроның бір протоны позитрон және нейтрино шығара отырып, нейтронға айналады</w:t>
      </w:r>
      <w:r w:rsidR="00CB6CC0" w:rsidRPr="00DE1A29">
        <w:rPr>
          <w:rFonts w:ascii="Times New Roman" w:hAnsi="Times New Roman" w:cs="Times New Roman"/>
          <w:bCs/>
          <w:sz w:val="28"/>
          <w:szCs w:val="28"/>
          <w:lang w:val="kk-KZ"/>
        </w:rPr>
        <w:t>:</w:t>
      </w:r>
    </w:p>
    <w:p w:rsidR="00B85F0E" w:rsidRPr="00DE1A29" w:rsidRDefault="00CB6CC0"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079" w:dyaOrig="420">
          <v:shape id="_x0000_i1345" type="#_x0000_t75" style="width:105.45pt;height:21.85pt" o:ole="">
            <v:imagedata r:id="rId802" o:title=""/>
          </v:shape>
          <o:OLEObject Type="Embed" ProgID="Equation.3" ShapeID="_x0000_i1345" DrawAspect="Content" ObjectID="_1536590859" r:id="rId803"/>
        </w:object>
      </w:r>
    </w:p>
    <w:p w:rsidR="00CB6CC0" w:rsidRPr="00DE1A29" w:rsidRDefault="00CB6CC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және нейтрондардың бір мезгілде шығарылуы </w:t>
      </w: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005F1921" w:rsidRPr="00DE1A29">
        <w:rPr>
          <w:rFonts w:ascii="Times New Roman" w:hAnsi="Times New Roman" w:cs="Times New Roman"/>
          <w:bCs/>
          <w:i/>
          <w:sz w:val="28"/>
          <w:szCs w:val="28"/>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xml:space="preserve">ыдырауды талдағандай, тұжырымдардан шығады. Протонның массасы нейтронның массасынан кіші болғандықтан, еркін протон үшін реакция жүре алмайды. Бірақ </w:t>
      </w:r>
      <w:r w:rsidR="00A35002" w:rsidRPr="00DE1A29">
        <w:rPr>
          <w:rFonts w:ascii="Times New Roman" w:hAnsi="Times New Roman" w:cs="Times New Roman"/>
          <w:bCs/>
          <w:sz w:val="28"/>
          <w:szCs w:val="28"/>
          <w:lang w:val="kk-KZ"/>
        </w:rPr>
        <w:t xml:space="preserve">бөлшектердің ядролық әсерлесуінің арқасында, ядромен байланысқан протон үшін, бұл реакция энергетикалық тұрғыдан мүмкін болады. </w:t>
      </w:r>
    </w:p>
    <w:p w:rsidR="00A35002" w:rsidRPr="00DE1A29" w:rsidRDefault="00A35002"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Кейіннен К.Андерсон тәжірибелерінен және </w:t>
      </w:r>
      <w:r w:rsidRPr="00DE1A29">
        <w:rPr>
          <w:rFonts w:ascii="Times New Roman" w:hAnsi="Times New Roman" w:cs="Times New Roman"/>
          <w:bCs/>
          <w:i/>
          <w:sz w:val="28"/>
          <w:szCs w:val="28"/>
          <w:lang w:val="kk-KZ"/>
        </w:rPr>
        <w:t>β</w:t>
      </w:r>
      <w:r w:rsidRPr="00DE1A29">
        <w:rPr>
          <w:rFonts w:ascii="Times New Roman" w:hAnsi="Times New Roman" w:cs="Times New Roman"/>
          <w:bCs/>
          <w:i/>
          <w:sz w:val="28"/>
          <w:szCs w:val="28"/>
          <w:vertAlign w:val="superscript"/>
          <w:lang w:val="kk-KZ"/>
        </w:rPr>
        <w:t>+</w:t>
      </w:r>
      <w:r w:rsidR="005F1921"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ыдыраудың дәлелденуінен позитрондар энергиясы жоғары (</w:t>
      </w:r>
      <w:r w:rsidRPr="00DE1A29">
        <w:rPr>
          <w:rFonts w:ascii="Times New Roman" w:hAnsi="Times New Roman" w:cs="Times New Roman"/>
          <w:bCs/>
          <w:position w:val="-16"/>
          <w:sz w:val="28"/>
          <w:szCs w:val="28"/>
        </w:rPr>
        <w:object w:dxaOrig="2720" w:dyaOrig="460">
          <v:shape id="_x0000_i1346" type="#_x0000_t75" style="width:136.95pt;height:23.15pt" o:ole="">
            <v:imagedata r:id="rId804" o:title=""/>
          </v:shape>
          <o:OLEObject Type="Embed" ProgID="Equation.3" ShapeID="_x0000_i1346" DrawAspect="Content" ObjectID="_1536590860" r:id="rId805"/>
        </w:objec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2"/>
          <w:sz w:val="28"/>
          <w:szCs w:val="28"/>
        </w:rPr>
        <w:object w:dxaOrig="240" w:dyaOrig="320">
          <v:shape id="_x0000_i1347" type="#_x0000_t75" style="width:12.2pt;height:15.45pt" o:ole="">
            <v:imagedata r:id="rId806" o:title=""/>
          </v:shape>
          <o:OLEObject Type="Embed" ProgID="Equation.3" ShapeID="_x0000_i1347" DrawAspect="Content" ObjectID="_1536590861" r:id="rId807"/>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кванттардың заттармен әсерлесуінен пайда болатындығы тағайындалды. </w:t>
      </w:r>
      <w:r w:rsidR="00B85F0E" w:rsidRPr="00DE1A29">
        <w:rPr>
          <w:rFonts w:ascii="Times New Roman" w:hAnsi="Times New Roman" w:cs="Times New Roman"/>
          <w:bCs/>
          <w:sz w:val="28"/>
          <w:szCs w:val="28"/>
          <w:lang w:val="kk-KZ"/>
        </w:rPr>
        <w:t xml:space="preserve">Бұл процесс келесідей схема бойынша жүреді: </w:t>
      </w:r>
    </w:p>
    <w:p w:rsidR="00B85F0E" w:rsidRPr="00DE1A29" w:rsidRDefault="00236F66" w:rsidP="00573344">
      <w:pPr>
        <w:spacing w:after="0" w:line="240" w:lineRule="auto"/>
        <w:ind w:left="284" w:right="-1"/>
        <w:jc w:val="right"/>
        <w:rPr>
          <w:rFonts w:ascii="Times New Roman" w:hAnsi="Times New Roman" w:cs="Times New Roman"/>
          <w:bCs/>
          <w:i/>
          <w:sz w:val="28"/>
          <w:szCs w:val="28"/>
          <w:lang w:val="kk-KZ"/>
        </w:rPr>
      </w:pPr>
      <w:r w:rsidRPr="00DE1A29">
        <w:rPr>
          <w:rFonts w:ascii="Times New Roman" w:hAnsi="Times New Roman" w:cs="Times New Roman"/>
          <w:bCs/>
          <w:position w:val="-12"/>
          <w:sz w:val="28"/>
          <w:szCs w:val="28"/>
        </w:rPr>
        <w:object w:dxaOrig="1320" w:dyaOrig="420">
          <v:shape id="_x0000_i1348" type="#_x0000_t75" style="width:66.85pt;height:21.85pt" o:ole="">
            <v:imagedata r:id="rId808" o:title=""/>
          </v:shape>
          <o:OLEObject Type="Embed" ProgID="Equation.3" ShapeID="_x0000_i1348" DrawAspect="Content" ObjectID="_1536590862" r:id="rId809"/>
        </w:object>
      </w:r>
      <w:r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26</w:t>
      </w:r>
      <w:r w:rsidRPr="00DE1A29">
        <w:rPr>
          <w:rFonts w:ascii="Times New Roman" w:hAnsi="Times New Roman" w:cs="Times New Roman"/>
          <w:bCs/>
          <w:sz w:val="28"/>
          <w:szCs w:val="28"/>
          <w:lang w:val="kk-KZ"/>
        </w:rPr>
        <w:t>)</w:t>
      </w:r>
    </w:p>
    <w:p w:rsidR="00A35002" w:rsidRPr="00DE1A29" w:rsidRDefault="00236F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Электрон-позитрондық жұптар шынында да магнит өрісіне орналастырылған Вильсон камерасында бақыланды, онда зарядтарының таңбалары қарама-қарсы электрон және позитрон қарама-қарсы жақтарға ауытқыды. (</w:t>
      </w:r>
      <w:r w:rsidR="00E85C46" w:rsidRPr="00DE1A29">
        <w:rPr>
          <w:rFonts w:ascii="Times New Roman" w:hAnsi="Times New Roman" w:cs="Times New Roman"/>
          <w:bCs/>
          <w:sz w:val="28"/>
          <w:szCs w:val="28"/>
          <w:lang w:val="kk-KZ"/>
        </w:rPr>
        <w:t>26</w:t>
      </w:r>
      <w:r w:rsidRPr="00DE1A29">
        <w:rPr>
          <w:rFonts w:ascii="Times New Roman" w:hAnsi="Times New Roman" w:cs="Times New Roman"/>
          <w:bCs/>
          <w:sz w:val="28"/>
          <w:szCs w:val="28"/>
          <w:lang w:val="kk-KZ"/>
        </w:rPr>
        <w:t>) қатынасы орындалуы үшін, энергияның және импульстың сақталу заңының орындалуынан басқа, фотон 0 немесе 1 тең бүтін спинге ие болуы керек, себебі электрон мен позитронның спиндері ½-ге тең. Бірнеше эксперименттер және теориялық есептеулер фотонның спині шынында да 1 тең (</w:t>
      </w:r>
      <w:r w:rsidR="00710647" w:rsidRPr="00DE1A29">
        <w:rPr>
          <w:rFonts w:ascii="Times New Roman" w:hAnsi="Times New Roman" w:cs="Times New Roman"/>
          <w:bCs/>
          <w:position w:val="-4"/>
          <w:sz w:val="28"/>
          <w:szCs w:val="28"/>
        </w:rPr>
        <w:object w:dxaOrig="220" w:dyaOrig="300">
          <v:shape id="_x0000_i1349" type="#_x0000_t75" style="width:10.3pt;height:14.8pt" o:ole="">
            <v:imagedata r:id="rId810" o:title=""/>
          </v:shape>
          <o:OLEObject Type="Embed" ProgID="Equation.3" ShapeID="_x0000_i1349" DrawAspect="Content" ObjectID="_1536590863" r:id="rId811"/>
        </w:object>
      </w:r>
      <w:r w:rsidRPr="00DE1A29">
        <w:rPr>
          <w:rFonts w:ascii="Times New Roman" w:hAnsi="Times New Roman" w:cs="Times New Roman"/>
          <w:bCs/>
          <w:sz w:val="28"/>
          <w:szCs w:val="28"/>
          <w:lang w:val="kk-KZ"/>
        </w:rPr>
        <w:t xml:space="preserve"> бірлігінде) екендігі туралы тұжырымға алып келді.  </w:t>
      </w:r>
    </w:p>
    <w:p w:rsidR="00B85F0E" w:rsidRPr="00DE1A29" w:rsidRDefault="00B85F0E" w:rsidP="00B22188">
      <w:pPr>
        <w:spacing w:after="0" w:line="240" w:lineRule="auto"/>
        <w:ind w:left="284" w:right="-1" w:firstLine="425"/>
        <w:jc w:val="both"/>
        <w:rPr>
          <w:rFonts w:ascii="Times New Roman" w:hAnsi="Times New Roman" w:cs="Times New Roman"/>
          <w:b/>
          <w:bCs/>
          <w:sz w:val="28"/>
          <w:szCs w:val="28"/>
          <w:lang w:val="kk-KZ"/>
        </w:rPr>
      </w:pPr>
      <w:r w:rsidRPr="00DE1A29">
        <w:rPr>
          <w:rFonts w:ascii="Times New Roman" w:hAnsi="Times New Roman" w:cs="Times New Roman"/>
          <w:bCs/>
          <w:sz w:val="28"/>
          <w:szCs w:val="28"/>
          <w:lang w:val="kk-KZ"/>
        </w:rPr>
        <w:t>Позитрон электронмен соқтығысқанда</w:t>
      </w:r>
      <w:r w:rsidR="00543241"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олардың </w:t>
      </w:r>
      <w:r w:rsidRPr="00DE1A29">
        <w:rPr>
          <w:rFonts w:ascii="Times New Roman" w:hAnsi="Times New Roman" w:cs="Times New Roman"/>
          <w:b/>
          <w:bCs/>
          <w:i/>
          <w:sz w:val="28"/>
          <w:szCs w:val="28"/>
          <w:lang w:val="kk-KZ"/>
        </w:rPr>
        <w:t>аннигиляциясы</w:t>
      </w:r>
      <w:r w:rsidRPr="00DE1A29">
        <w:rPr>
          <w:rFonts w:ascii="Times New Roman" w:hAnsi="Times New Roman" w:cs="Times New Roman"/>
          <w:bCs/>
          <w:sz w:val="28"/>
          <w:szCs w:val="28"/>
          <w:lang w:val="kk-KZ"/>
        </w:rPr>
        <w:t xml:space="preserve"> өтеді:</w:t>
      </w:r>
    </w:p>
    <w:p w:rsidR="00957D5C" w:rsidRPr="00DE1A29" w:rsidRDefault="00710647"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1719" w:dyaOrig="420">
          <v:shape id="_x0000_i1350" type="#_x0000_t75" style="width:85.5pt;height:21.85pt" o:ole="">
            <v:imagedata r:id="rId812" o:title=""/>
          </v:shape>
          <o:OLEObject Type="Embed" ProgID="Equation.3" ShapeID="_x0000_i1350" DrawAspect="Content" ObjectID="_1536590864" r:id="rId813"/>
        </w:object>
      </w:r>
      <w:r w:rsidR="00957D5C"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27</w:t>
      </w:r>
      <w:r w:rsidR="00957D5C" w:rsidRPr="00DE1A29">
        <w:rPr>
          <w:rFonts w:ascii="Times New Roman" w:hAnsi="Times New Roman" w:cs="Times New Roman"/>
          <w:bCs/>
          <w:sz w:val="28"/>
          <w:szCs w:val="28"/>
          <w:lang w:val="kk-KZ"/>
        </w:rPr>
        <w:t>)</w:t>
      </w:r>
    </w:p>
    <w:p w:rsidR="00B85F0E" w:rsidRPr="00DE1A29" w:rsidRDefault="00710647"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бұл процессте электрон-позитрондық жұп екі </w:t>
      </w:r>
      <w:r w:rsidRPr="00DE1A29">
        <w:rPr>
          <w:rFonts w:ascii="Times New Roman" w:hAnsi="Times New Roman" w:cs="Times New Roman"/>
          <w:bCs/>
          <w:position w:val="-12"/>
          <w:sz w:val="28"/>
          <w:szCs w:val="28"/>
        </w:rPr>
        <w:object w:dxaOrig="240" w:dyaOrig="300">
          <v:shape id="_x0000_i1351" type="#_x0000_t75" style="width:12.2pt;height:14.8pt" o:ole="">
            <v:imagedata r:id="rId814" o:title=""/>
          </v:shape>
          <o:OLEObject Type="Embed" ProgID="Equation.3" ShapeID="_x0000_i1351" DrawAspect="Content" ObjectID="_1536590865" r:id="rId815"/>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квантқа айналады және жұптың энергиясы фотондардың энергиясына айналады. Бұл процесстегі екі </w:t>
      </w:r>
      <w:r w:rsidRPr="00DE1A29">
        <w:rPr>
          <w:rFonts w:ascii="Times New Roman" w:hAnsi="Times New Roman" w:cs="Times New Roman"/>
          <w:bCs/>
          <w:position w:val="-12"/>
          <w:sz w:val="28"/>
          <w:szCs w:val="28"/>
        </w:rPr>
        <w:object w:dxaOrig="240" w:dyaOrig="300">
          <v:shape id="_x0000_i1352" type="#_x0000_t75" style="width:12.2pt;height:14.8pt" o:ole="">
            <v:imagedata r:id="rId816" o:title=""/>
          </v:shape>
          <o:OLEObject Type="Embed" ProgID="Equation.3" ShapeID="_x0000_i1352" DrawAspect="Content" ObjectID="_1536590866" r:id="rId817"/>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кванттың пайда болуы импульс пен энергияның сақталу заңдарынан келіп шығады.</w:t>
      </w:r>
    </w:p>
    <w:p w:rsidR="00710647" w:rsidRPr="00DE1A29" w:rsidRDefault="00710647"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ab/>
      </w:r>
      <w:r w:rsidR="00957D5C" w:rsidRPr="00DE1A29">
        <w:rPr>
          <w:rFonts w:ascii="Times New Roman" w:hAnsi="Times New Roman" w:cs="Times New Roman"/>
          <w:bCs/>
          <w:sz w:val="28"/>
          <w:szCs w:val="28"/>
          <w:lang w:val="kk-KZ"/>
        </w:rPr>
        <w:t>(</w:t>
      </w:r>
      <w:r w:rsidR="00E85C46" w:rsidRPr="00DE1A29">
        <w:rPr>
          <w:rFonts w:ascii="Times New Roman" w:hAnsi="Times New Roman" w:cs="Times New Roman"/>
          <w:bCs/>
          <w:sz w:val="28"/>
          <w:szCs w:val="28"/>
          <w:lang w:val="kk-KZ"/>
        </w:rPr>
        <w:t>27</w:t>
      </w:r>
      <w:r w:rsidR="00957D5C" w:rsidRPr="00DE1A29">
        <w:rPr>
          <w:rFonts w:ascii="Times New Roman" w:hAnsi="Times New Roman" w:cs="Times New Roman"/>
          <w:bCs/>
          <w:sz w:val="28"/>
          <w:szCs w:val="28"/>
          <w:lang w:val="kk-KZ"/>
        </w:rPr>
        <w:t xml:space="preserve">) өрнекпен анықталатын реакция орыс ғалымы Л.А.Арцимовичтың (1909-1973) жетекшілігімен жасалған тура эксперименттерінде дәлелденді. </w:t>
      </w:r>
      <w:r w:rsidR="00AC140D" w:rsidRPr="00DE1A29">
        <w:rPr>
          <w:rFonts w:ascii="Times New Roman" w:hAnsi="Times New Roman" w:cs="Times New Roman"/>
          <w:bCs/>
          <w:sz w:val="28"/>
          <w:szCs w:val="28"/>
          <w:lang w:val="kk-KZ"/>
        </w:rPr>
        <w:t>(</w:t>
      </w:r>
      <w:r w:rsidR="00E85C46" w:rsidRPr="00DE1A29">
        <w:rPr>
          <w:rFonts w:ascii="Times New Roman" w:hAnsi="Times New Roman" w:cs="Times New Roman"/>
          <w:bCs/>
          <w:sz w:val="28"/>
          <w:szCs w:val="28"/>
          <w:lang w:val="kk-KZ"/>
        </w:rPr>
        <w:t>26</w:t>
      </w:r>
      <w:r w:rsidR="00AC140D" w:rsidRPr="00DE1A29">
        <w:rPr>
          <w:rFonts w:ascii="Times New Roman" w:hAnsi="Times New Roman" w:cs="Times New Roman"/>
          <w:bCs/>
          <w:sz w:val="28"/>
          <w:szCs w:val="28"/>
          <w:lang w:val="kk-KZ"/>
        </w:rPr>
        <w:t>) және (</w:t>
      </w:r>
      <w:r w:rsidR="00E85C46" w:rsidRPr="00DE1A29">
        <w:rPr>
          <w:rFonts w:ascii="Times New Roman" w:hAnsi="Times New Roman" w:cs="Times New Roman"/>
          <w:bCs/>
          <w:sz w:val="28"/>
          <w:szCs w:val="28"/>
          <w:lang w:val="kk-KZ"/>
        </w:rPr>
        <w:t>27</w:t>
      </w:r>
      <w:r w:rsidR="00AC140D" w:rsidRPr="00DE1A29">
        <w:rPr>
          <w:rFonts w:ascii="Times New Roman" w:hAnsi="Times New Roman" w:cs="Times New Roman"/>
          <w:bCs/>
          <w:sz w:val="28"/>
          <w:szCs w:val="28"/>
          <w:lang w:val="kk-KZ"/>
        </w:rPr>
        <w:t>) процесстері - электрон-позитрондық жұптардың пайда болу және айналу процесстері - материяның әр түрлі формаларының өзара байланысының мысалы болып табылады: бұл процесстерде зат түріндегі материя электромагниттік өріс түріндегі материяға және керісінше айналады.</w:t>
      </w:r>
    </w:p>
    <w:p w:rsidR="00AC140D" w:rsidRPr="00DE1A29" w:rsidRDefault="00AC140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Көптеген ядролар үшін, протонның нейтронға айналуы жоғарыда аталған процестерден басқа, </w:t>
      </w:r>
      <w:r w:rsidRPr="00DE1A29">
        <w:rPr>
          <w:rFonts w:ascii="Times New Roman" w:hAnsi="Times New Roman" w:cs="Times New Roman"/>
          <w:b/>
          <w:bCs/>
          <w:i/>
          <w:sz w:val="28"/>
          <w:szCs w:val="28"/>
          <w:lang w:val="kk-KZ"/>
        </w:rPr>
        <w:t>электрондық қармау</w:t>
      </w:r>
      <w:r w:rsidRPr="00DE1A29">
        <w:rPr>
          <w:rFonts w:ascii="Times New Roman" w:hAnsi="Times New Roman" w:cs="Times New Roman"/>
          <w:bCs/>
          <w:sz w:val="28"/>
          <w:szCs w:val="28"/>
          <w:lang w:val="kk-KZ"/>
        </w:rPr>
        <w:t xml:space="preserve"> немесе </w:t>
      </w:r>
      <w:r w:rsidRPr="00DE1A29">
        <w:rPr>
          <w:rFonts w:ascii="Times New Roman" w:hAnsi="Times New Roman" w:cs="Times New Roman"/>
          <w:b/>
          <w:bCs/>
          <w:i/>
          <w:sz w:val="28"/>
          <w:szCs w:val="28"/>
          <w:lang w:val="kk-KZ"/>
        </w:rPr>
        <w:t>е</w:t>
      </w:r>
      <w:r w:rsidR="005F1921"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w:t>
      </w:r>
      <w:r w:rsidR="005F1921"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қармаудың</w:t>
      </w:r>
      <w:r w:rsidR="005F1921"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көмегімен жүзеге асады. Электрондық қармау немесе </w:t>
      </w:r>
      <w:r w:rsidRPr="00DE1A29">
        <w:rPr>
          <w:rFonts w:ascii="Times New Roman" w:hAnsi="Times New Roman" w:cs="Times New Roman"/>
          <w:bCs/>
          <w:i/>
          <w:sz w:val="28"/>
          <w:szCs w:val="28"/>
          <w:lang w:val="kk-KZ"/>
        </w:rPr>
        <w:t>е</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 кезінде</w:t>
      </w:r>
      <w:r w:rsidR="00E40590"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 өздігінен атомның ішкі қабықшасының біреуінен (</w:t>
      </w:r>
      <w:r w:rsidRPr="00DE1A29">
        <w:rPr>
          <w:rFonts w:ascii="Times New Roman" w:hAnsi="Times New Roman" w:cs="Times New Roman"/>
          <w:bCs/>
          <w:i/>
          <w:sz w:val="28"/>
          <w:szCs w:val="28"/>
          <w:lang w:val="kk-KZ"/>
        </w:rPr>
        <w:t>К,L</w:t>
      </w:r>
      <w:r w:rsidRPr="00DE1A29">
        <w:rPr>
          <w:rFonts w:ascii="Times New Roman" w:hAnsi="Times New Roman" w:cs="Times New Roman"/>
          <w:bCs/>
          <w:sz w:val="28"/>
          <w:szCs w:val="28"/>
          <w:lang w:val="kk-KZ"/>
        </w:rPr>
        <w:t>және т.б.) электронды қармап алып, нейтрино шығарады:</w:t>
      </w:r>
    </w:p>
    <w:p w:rsidR="00957D5C" w:rsidRPr="00DE1A29" w:rsidRDefault="00E40590"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060" w:dyaOrig="420">
          <v:shape id="_x0000_i1353" type="#_x0000_t75" style="width:104.15pt;height:21.85pt" o:ole="">
            <v:imagedata r:id="rId818" o:title=""/>
          </v:shape>
          <o:OLEObject Type="Embed" ProgID="Equation.3" ShapeID="_x0000_i1353" DrawAspect="Content" ObjectID="_1536590867" r:id="rId819"/>
        </w:object>
      </w:r>
    </w:p>
    <w:p w:rsidR="00957D5C" w:rsidRPr="00DE1A29" w:rsidRDefault="00E4059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Нейтронның пайда болуының қажеттілігі спиннің сақталу заңынан келіп шығады. </w:t>
      </w:r>
      <w:r w:rsidRPr="00DE1A29">
        <w:rPr>
          <w:rFonts w:ascii="Times New Roman" w:hAnsi="Times New Roman" w:cs="Times New Roman"/>
          <w:bCs/>
          <w:i/>
          <w:sz w:val="28"/>
          <w:szCs w:val="28"/>
          <w:lang w:val="kk-KZ"/>
        </w:rPr>
        <w:t>е</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қармаудың схемасы:</w:t>
      </w:r>
    </w:p>
    <w:p w:rsidR="00E40590" w:rsidRPr="00DE1A29" w:rsidRDefault="00E40590"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380" w:dyaOrig="420">
          <v:shape id="_x0000_i1354" type="#_x0000_t75" style="width:120.85pt;height:21.85pt" o:ole="">
            <v:imagedata r:id="rId820" o:title=""/>
          </v:shape>
          <o:OLEObject Type="Embed" ProgID="Equation.3" ShapeID="_x0000_i1354" DrawAspect="Content" ObjectID="_1536590868" r:id="rId821"/>
        </w:object>
      </w:r>
    </w:p>
    <w:p w:rsidR="00957D5C" w:rsidRPr="00DE1A29" w:rsidRDefault="00E4059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яғни ядроның бір протоны нейтронға айналады, ядроның заряды бірге кемиді де позитрондық ыдыраудағыдай, ол солға қарай ығысады.</w:t>
      </w:r>
    </w:p>
    <w:p w:rsidR="00957D5C" w:rsidRPr="00DE1A29" w:rsidRDefault="00E4059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r>
      <w:r w:rsidR="00DB5D98"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томның электрондық қабықшасындағы бос орындарды толтыру кезінде пайда болатын</w:t>
      </w:r>
      <w:r w:rsidR="00DB5D98"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сипаттамалық рентгендік сәулелерде </w:t>
      </w:r>
      <w:r w:rsidR="00DB5D98" w:rsidRPr="00DE1A29">
        <w:rPr>
          <w:rFonts w:ascii="Times New Roman" w:hAnsi="Times New Roman" w:cs="Times New Roman"/>
          <w:bCs/>
          <w:sz w:val="28"/>
          <w:szCs w:val="28"/>
          <w:lang w:val="kk-KZ"/>
        </w:rPr>
        <w:t xml:space="preserve">электрондық қармау </w:t>
      </w:r>
      <w:r w:rsidRPr="00DE1A29">
        <w:rPr>
          <w:rFonts w:ascii="Times New Roman" w:hAnsi="Times New Roman" w:cs="Times New Roman"/>
          <w:bCs/>
          <w:sz w:val="28"/>
          <w:szCs w:val="28"/>
          <w:lang w:val="kk-KZ"/>
        </w:rPr>
        <w:t>бақыланады (</w:t>
      </w:r>
      <w:r w:rsidRPr="00DE1A29">
        <w:rPr>
          <w:rFonts w:ascii="Times New Roman" w:hAnsi="Times New Roman" w:cs="Times New Roman"/>
          <w:bCs/>
          <w:i/>
          <w:sz w:val="28"/>
          <w:szCs w:val="28"/>
          <w:lang w:val="kk-KZ"/>
        </w:rPr>
        <w:t>е</w:t>
      </w:r>
      <w:r w:rsidR="005F1921"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қармау 1937 жылы дәл осылай ашыл</w:t>
      </w:r>
      <w:r w:rsidR="00DB5D98" w:rsidRPr="00DE1A29">
        <w:rPr>
          <w:rFonts w:ascii="Times New Roman" w:hAnsi="Times New Roman" w:cs="Times New Roman"/>
          <w:bCs/>
          <w:sz w:val="28"/>
          <w:szCs w:val="28"/>
          <w:lang w:val="kk-KZ"/>
        </w:rPr>
        <w:t>ған</w:t>
      </w:r>
      <w:r w:rsidRPr="00DE1A29">
        <w:rPr>
          <w:rFonts w:ascii="Times New Roman" w:hAnsi="Times New Roman" w:cs="Times New Roman"/>
          <w:bCs/>
          <w:sz w:val="28"/>
          <w:szCs w:val="28"/>
          <w:lang w:val="kk-KZ"/>
        </w:rPr>
        <w:t>)</w:t>
      </w:r>
      <w:r w:rsidR="00DB5D98" w:rsidRPr="00DE1A29">
        <w:rPr>
          <w:rFonts w:ascii="Times New Roman" w:hAnsi="Times New Roman" w:cs="Times New Roman"/>
          <w:bCs/>
          <w:sz w:val="28"/>
          <w:szCs w:val="28"/>
          <w:lang w:val="kk-KZ"/>
        </w:rPr>
        <w:t>.</w:t>
      </w:r>
      <w:r w:rsidR="00DB5D98" w:rsidRPr="00DE1A29">
        <w:rPr>
          <w:rFonts w:ascii="Times New Roman" w:hAnsi="Times New Roman" w:cs="Times New Roman"/>
          <w:bCs/>
          <w:i/>
          <w:sz w:val="28"/>
          <w:szCs w:val="28"/>
          <w:lang w:val="kk-KZ"/>
        </w:rPr>
        <w:t xml:space="preserve"> е</w:t>
      </w:r>
      <w:r w:rsidR="005F1921" w:rsidRPr="00DE1A29">
        <w:rPr>
          <w:rFonts w:ascii="Times New Roman" w:hAnsi="Times New Roman" w:cs="Times New Roman"/>
          <w:bCs/>
          <w:i/>
          <w:sz w:val="28"/>
          <w:szCs w:val="28"/>
          <w:lang w:val="kk-KZ"/>
        </w:rPr>
        <w:t xml:space="preserve"> </w:t>
      </w:r>
      <w:r w:rsidR="00DB5D98"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DB5D98" w:rsidRPr="00DE1A29">
        <w:rPr>
          <w:rFonts w:ascii="Times New Roman" w:hAnsi="Times New Roman" w:cs="Times New Roman"/>
          <w:bCs/>
          <w:sz w:val="28"/>
          <w:szCs w:val="28"/>
          <w:lang w:val="kk-KZ"/>
        </w:rPr>
        <w:t>қармау кезінде нейтринодан басқа ешқандай бөлшектер шығарылмайды, яғни ыдыраудың барлық энергиясын нейтрино алып кетеді. Міне осылай,</w:t>
      </w:r>
      <w:r w:rsidR="00DB5D98" w:rsidRPr="00DE1A29">
        <w:rPr>
          <w:rFonts w:ascii="Times New Roman" w:hAnsi="Times New Roman" w:cs="Times New Roman"/>
          <w:bCs/>
          <w:i/>
          <w:sz w:val="28"/>
          <w:szCs w:val="28"/>
          <w:lang w:val="kk-KZ"/>
        </w:rPr>
        <w:t xml:space="preserve"> е</w:t>
      </w:r>
      <w:r w:rsidR="005F1921" w:rsidRPr="00DE1A29">
        <w:rPr>
          <w:rFonts w:ascii="Times New Roman" w:hAnsi="Times New Roman" w:cs="Times New Roman"/>
          <w:bCs/>
          <w:i/>
          <w:sz w:val="28"/>
          <w:szCs w:val="28"/>
          <w:lang w:val="kk-KZ"/>
        </w:rPr>
        <w:t xml:space="preserve"> </w:t>
      </w:r>
      <w:r w:rsidR="00DB5D98"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DB5D98" w:rsidRPr="00DE1A29">
        <w:rPr>
          <w:rFonts w:ascii="Times New Roman" w:hAnsi="Times New Roman" w:cs="Times New Roman"/>
          <w:bCs/>
          <w:sz w:val="28"/>
          <w:szCs w:val="28"/>
          <w:lang w:val="kk-KZ"/>
        </w:rPr>
        <w:t xml:space="preserve">қармау (оны жиі </w:t>
      </w:r>
      <w:r w:rsidR="00DB5D98" w:rsidRPr="00DE1A29">
        <w:rPr>
          <w:rFonts w:ascii="Times New Roman" w:hAnsi="Times New Roman" w:cs="Times New Roman"/>
          <w:bCs/>
          <w:position w:val="-12"/>
          <w:sz w:val="28"/>
          <w:szCs w:val="28"/>
        </w:rPr>
        <w:object w:dxaOrig="279" w:dyaOrig="380">
          <v:shape id="_x0000_i1355" type="#_x0000_t75" style="width:13.5pt;height:18.65pt" o:ole="">
            <v:imagedata r:id="rId822" o:title=""/>
          </v:shape>
          <o:OLEObject Type="Embed" ProgID="Equation.3" ShapeID="_x0000_i1355" DrawAspect="Content" ObjectID="_1536590869" r:id="rId823"/>
        </w:object>
      </w:r>
      <w:r w:rsidR="005F1921" w:rsidRPr="00DE1A29">
        <w:rPr>
          <w:rFonts w:ascii="Times New Roman" w:hAnsi="Times New Roman" w:cs="Times New Roman"/>
          <w:bCs/>
          <w:position w:val="-12"/>
          <w:sz w:val="28"/>
          <w:szCs w:val="28"/>
          <w:lang w:val="kk-KZ"/>
        </w:rPr>
        <w:t xml:space="preserve"> </w:t>
      </w:r>
      <w:r w:rsidR="00DB5D98"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DB5D98" w:rsidRPr="00DE1A29">
        <w:rPr>
          <w:rFonts w:ascii="Times New Roman" w:hAnsi="Times New Roman" w:cs="Times New Roman"/>
          <w:bCs/>
          <w:sz w:val="28"/>
          <w:szCs w:val="28"/>
          <w:lang w:val="kk-KZ"/>
        </w:rPr>
        <w:t xml:space="preserve">ыдыраудың үшінші түрі деп атайды) </w:t>
      </w:r>
      <w:r w:rsidR="00DB5D98" w:rsidRPr="00DE1A29">
        <w:rPr>
          <w:rFonts w:ascii="Times New Roman" w:hAnsi="Times New Roman" w:cs="Times New Roman"/>
          <w:bCs/>
          <w:position w:val="-12"/>
          <w:sz w:val="28"/>
          <w:szCs w:val="28"/>
        </w:rPr>
        <w:object w:dxaOrig="380" w:dyaOrig="420">
          <v:shape id="_x0000_i1356" type="#_x0000_t75" style="width:18.65pt;height:21.85pt" o:ole="">
            <v:imagedata r:id="rId824" o:title=""/>
          </v:shape>
          <o:OLEObject Type="Embed" ProgID="Equation.3" ShapeID="_x0000_i1356" DrawAspect="Content" ObjectID="_1536590870" r:id="rId825"/>
        </w:object>
      </w:r>
      <w:r w:rsidR="005F1921" w:rsidRPr="00DE1A29">
        <w:rPr>
          <w:rFonts w:ascii="Times New Roman" w:hAnsi="Times New Roman" w:cs="Times New Roman"/>
          <w:bCs/>
          <w:position w:val="-12"/>
          <w:sz w:val="28"/>
          <w:szCs w:val="28"/>
          <w:lang w:val="kk-KZ"/>
        </w:rPr>
        <w:t xml:space="preserve"> </w:t>
      </w:r>
      <w:r w:rsidR="00DB5D98"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DB5D98" w:rsidRPr="00DE1A29">
        <w:rPr>
          <w:rFonts w:ascii="Times New Roman" w:hAnsi="Times New Roman" w:cs="Times New Roman"/>
          <w:bCs/>
          <w:sz w:val="28"/>
          <w:szCs w:val="28"/>
          <w:lang w:val="kk-KZ"/>
        </w:rPr>
        <w:t xml:space="preserve">ыдыраудан - екі бөлшек ұшып шығатын және олардың арасында ыдырау энергиясы таралатын ыдыраудан айтарлықтай ерекшеленеді. Электрондық қармаудың мысалы ретінде, </w:t>
      </w:r>
      <w:r w:rsidR="00AD4784" w:rsidRPr="00DE1A29">
        <w:rPr>
          <w:rFonts w:ascii="Times New Roman" w:hAnsi="Times New Roman" w:cs="Times New Roman"/>
          <w:bCs/>
          <w:position w:val="-12"/>
          <w:sz w:val="28"/>
          <w:szCs w:val="28"/>
        </w:rPr>
        <w:object w:dxaOrig="499" w:dyaOrig="420">
          <v:shape id="_x0000_i1357" type="#_x0000_t75" style="width:25.05pt;height:21.85pt" o:ole="">
            <v:imagedata r:id="rId826" o:title=""/>
          </v:shape>
          <o:OLEObject Type="Embed" ProgID="Equation.3" ShapeID="_x0000_i1357" DrawAspect="Content" ObjectID="_1536590871" r:id="rId827"/>
        </w:object>
      </w:r>
      <w:r w:rsidR="00DB5D98" w:rsidRPr="00DE1A29">
        <w:rPr>
          <w:rFonts w:ascii="Times New Roman" w:hAnsi="Times New Roman" w:cs="Times New Roman"/>
          <w:bCs/>
          <w:sz w:val="28"/>
          <w:szCs w:val="28"/>
          <w:lang w:val="kk-KZ"/>
        </w:rPr>
        <w:t xml:space="preserve">берилийдің радиоактивті ядросының </w:t>
      </w:r>
      <w:r w:rsidR="00AD4784" w:rsidRPr="00DE1A29">
        <w:rPr>
          <w:rFonts w:ascii="Times New Roman" w:hAnsi="Times New Roman" w:cs="Times New Roman"/>
          <w:bCs/>
          <w:position w:val="-12"/>
          <w:sz w:val="28"/>
          <w:szCs w:val="28"/>
        </w:rPr>
        <w:object w:dxaOrig="440" w:dyaOrig="420">
          <v:shape id="_x0000_i1358" type="#_x0000_t75" style="width:22.5pt;height:21.85pt" o:ole="">
            <v:imagedata r:id="rId828" o:title=""/>
          </v:shape>
          <o:OLEObject Type="Embed" ProgID="Equation.3" ShapeID="_x0000_i1358" DrawAspect="Content" ObjectID="_1536590872" r:id="rId829"/>
        </w:object>
      </w:r>
      <w:r w:rsidR="00AD4784" w:rsidRPr="00DE1A29">
        <w:rPr>
          <w:rFonts w:ascii="Times New Roman" w:hAnsi="Times New Roman" w:cs="Times New Roman"/>
          <w:bCs/>
          <w:sz w:val="28"/>
          <w:szCs w:val="28"/>
          <w:lang w:val="kk-KZ"/>
        </w:rPr>
        <w:t xml:space="preserve"> литийдің тұрақты ядросына айналуын көрсетуге болады:</w:t>
      </w:r>
    </w:p>
    <w:p w:rsidR="00957D5C" w:rsidRPr="00DE1A29" w:rsidRDefault="008774B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340" w:dyaOrig="420">
          <v:shape id="_x0000_i1359" type="#_x0000_t75" style="width:118.3pt;height:21.85pt" o:ole="">
            <v:imagedata r:id="rId830" o:title=""/>
          </v:shape>
          <o:OLEObject Type="Embed" ProgID="Equation.3" ShapeID="_x0000_i1359" DrawAspect="Content" ObjectID="_1536590873" r:id="rId831"/>
        </w:object>
      </w:r>
    </w:p>
    <w:p w:rsidR="00AD4784" w:rsidRPr="00DE1A29" w:rsidRDefault="00AD4784" w:rsidP="00573344">
      <w:pPr>
        <w:spacing w:after="0" w:line="240" w:lineRule="auto"/>
        <w:ind w:left="284" w:right="-1"/>
        <w:jc w:val="center"/>
        <w:rPr>
          <w:rFonts w:ascii="Times New Roman" w:hAnsi="Times New Roman" w:cs="Times New Roman"/>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14.</w:t>
      </w:r>
      <w:r w:rsidR="00B85F0E" w:rsidRPr="00DE1A29">
        <w:rPr>
          <w:rFonts w:ascii="Times New Roman" w:hAnsi="Times New Roman" w:cs="Times New Roman"/>
          <w:b/>
          <w:bCs/>
          <w:sz w:val="28"/>
          <w:szCs w:val="28"/>
          <w:lang w:val="kk-KZ"/>
        </w:rPr>
        <w:t xml:space="preserve"> Нейтронның ашылуы. Нейтронның әсерінен жүретін ядролық реакциялар</w: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Нейтрондар электрлік бейтарап бөлшектер болғандықтан, кулондық тебілуге ұшырамайды да, ядроға жеңіл еніп, әртүрлі ядролық ауысулар тудырады. Нейтронның әсерінен өтетін</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ядролық реакциялар ядролық физиканың дамуына зор үлес қосып қана қоймай</w:t>
      </w:r>
      <w:r w:rsidR="00543241"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543241" w:rsidRPr="00DE1A29">
        <w:rPr>
          <w:rFonts w:ascii="Times New Roman" w:hAnsi="Times New Roman" w:cs="Times New Roman"/>
          <w:bCs/>
          <w:sz w:val="28"/>
          <w:szCs w:val="28"/>
          <w:lang w:val="kk-KZ"/>
        </w:rPr>
        <w:t>я</w:t>
      </w:r>
      <w:r w:rsidRPr="00DE1A29">
        <w:rPr>
          <w:rFonts w:ascii="Times New Roman" w:hAnsi="Times New Roman" w:cs="Times New Roman"/>
          <w:bCs/>
          <w:sz w:val="28"/>
          <w:szCs w:val="28"/>
          <w:lang w:val="kk-KZ"/>
        </w:rPr>
        <w:t xml:space="preserve">дролық реакторлардың пайда болуына да ықпалын тигізді. </w:t>
      </w:r>
      <w:r w:rsidR="007E0014" w:rsidRPr="00DE1A29">
        <w:rPr>
          <w:rFonts w:ascii="Times New Roman" w:hAnsi="Times New Roman" w:cs="Times New Roman"/>
          <w:bCs/>
          <w:sz w:val="28"/>
          <w:szCs w:val="28"/>
          <w:lang w:val="kk-KZ"/>
        </w:rPr>
        <w:t>Нейтронның ашылуының қысқаша тарихы келесідей. Н</w:t>
      </w:r>
      <w:r w:rsidRPr="00DE1A29">
        <w:rPr>
          <w:rFonts w:ascii="Times New Roman" w:hAnsi="Times New Roman" w:cs="Times New Roman"/>
          <w:bCs/>
          <w:sz w:val="28"/>
          <w:szCs w:val="28"/>
          <w:lang w:val="kk-KZ"/>
        </w:rPr>
        <w:t>еміс физиктері В.Боте</w:t>
      </w:r>
      <w:r w:rsidR="007E0014" w:rsidRPr="00DE1A29">
        <w:rPr>
          <w:rFonts w:ascii="Times New Roman" w:hAnsi="Times New Roman" w:cs="Times New Roman"/>
          <w:bCs/>
          <w:sz w:val="28"/>
          <w:szCs w:val="28"/>
          <w:lang w:val="kk-KZ"/>
        </w:rPr>
        <w:t xml:space="preserve"> (1891-1957)</w:t>
      </w:r>
      <w:r w:rsidRPr="00DE1A29">
        <w:rPr>
          <w:rFonts w:ascii="Times New Roman" w:hAnsi="Times New Roman" w:cs="Times New Roman"/>
          <w:bCs/>
          <w:sz w:val="28"/>
          <w:szCs w:val="28"/>
          <w:lang w:val="kk-KZ"/>
        </w:rPr>
        <w:t xml:space="preserve"> мен Г.Беккер</w:t>
      </w:r>
      <w:r w:rsidR="007E0014" w:rsidRPr="00DE1A29">
        <w:rPr>
          <w:rFonts w:ascii="Times New Roman" w:hAnsi="Times New Roman" w:cs="Times New Roman"/>
          <w:bCs/>
          <w:sz w:val="28"/>
          <w:szCs w:val="28"/>
          <w:lang w:val="kk-KZ"/>
        </w:rPr>
        <w:t xml:space="preserve"> 1930 жылы нейтронды алғаш ашқан</w:t>
      </w:r>
      <w:r w:rsidRPr="00DE1A29">
        <w:rPr>
          <w:rFonts w:ascii="Times New Roman" w:hAnsi="Times New Roman" w:cs="Times New Roman"/>
          <w:bCs/>
          <w:sz w:val="28"/>
          <w:szCs w:val="28"/>
          <w:lang w:val="kk-KZ"/>
        </w:rPr>
        <w:t>. Олар бериллий ядросын альфа</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бөлшектермен атқылаған кезде, тесіп өткіштік қабілеті өте үлкен сәулеленудің пайда болатынын байқады. Тесіп өткіштік қабілеті өте үлкен болатын тек бейтарап бөлшектер болуы мүмкін, сондықтан табылған бөлшек </w:t>
      </w:r>
      <w:r w:rsidRPr="00DE1A29">
        <w:rPr>
          <w:rFonts w:ascii="Times New Roman" w:hAnsi="Times New Roman" w:cs="Times New Roman"/>
          <w:bCs/>
          <w:sz w:val="28"/>
          <w:szCs w:val="28"/>
          <w:lang w:val="kk-KZ"/>
        </w:rPr>
        <w:lastRenderedPageBreak/>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энергиясы шамамен 7МэВ</w:t>
      </w:r>
      <w:r w:rsidR="007E0014" w:rsidRPr="00DE1A29">
        <w:rPr>
          <w:rFonts w:ascii="Times New Roman" w:hAnsi="Times New Roman" w:cs="Times New Roman"/>
          <w:bCs/>
          <w:sz w:val="28"/>
          <w:szCs w:val="28"/>
          <w:lang w:val="kk-KZ"/>
        </w:rPr>
        <w:t xml:space="preserve"> (энергиясы жұтылу бойынша есептелген) болатын, </w:t>
      </w:r>
      <w:r w:rsidRPr="00DE1A29">
        <w:rPr>
          <w:rFonts w:ascii="Times New Roman" w:hAnsi="Times New Roman" w:cs="Times New Roman"/>
          <w:bCs/>
          <w:sz w:val="28"/>
          <w:szCs w:val="28"/>
          <w:lang w:val="kk-KZ"/>
        </w:rPr>
        <w:t>қат</w:t>
      </w:r>
      <w:r w:rsidR="007E0014" w:rsidRPr="00DE1A29">
        <w:rPr>
          <w:rFonts w:ascii="Times New Roman" w:hAnsi="Times New Roman" w:cs="Times New Roman"/>
          <w:bCs/>
          <w:sz w:val="28"/>
          <w:szCs w:val="28"/>
          <w:lang w:val="kk-KZ"/>
        </w:rPr>
        <w:t>қыл</w:t>
      </w:r>
      <w:r w:rsidR="005F1921" w:rsidRPr="00DE1A29">
        <w:rPr>
          <w:rFonts w:ascii="Times New Roman" w:hAnsi="Times New Roman" w:cs="Times New Roman"/>
          <w:bCs/>
          <w:sz w:val="28"/>
          <w:szCs w:val="28"/>
          <w:lang w:val="kk-KZ"/>
        </w:rPr>
        <w:t xml:space="preserve"> </w:t>
      </w:r>
      <w:r w:rsidR="007E0014" w:rsidRPr="00DE1A29">
        <w:rPr>
          <w:rFonts w:ascii="Times New Roman" w:hAnsi="Times New Roman" w:cs="Times New Roman"/>
          <w:bCs/>
          <w:position w:val="-12"/>
          <w:sz w:val="28"/>
          <w:szCs w:val="28"/>
        </w:rPr>
        <w:object w:dxaOrig="240" w:dyaOrig="320">
          <v:shape id="_x0000_i1360" type="#_x0000_t75" style="width:10.3pt;height:15.45pt" o:ole="">
            <v:imagedata r:id="rId832" o:title=""/>
          </v:shape>
          <o:OLEObject Type="Embed" ProgID="Equation.3" ShapeID="_x0000_i1360" DrawAspect="Content" ObjectID="_1536590874" r:id="rId833"/>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 деген болжам жасалды.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Кейіннен жүргізілген зерттеулер (Ирен және Фредерик Жолио-Кюри, 1931ж.) табылған бөлшек құрамында сутегі бар қосылыстармен, мысалы парафинмен әсерлескенде</w:t>
      </w:r>
      <w:r w:rsidR="007E0014"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жүру жолы шамамен 26см. болатын протондарды жұлып шығарады. Есептеулерден шығатынындай, мұндай протондарды алу үшін болжанған </w:t>
      </w:r>
      <w:r w:rsidR="007E0014" w:rsidRPr="00DE1A29">
        <w:rPr>
          <w:rFonts w:ascii="Times New Roman" w:hAnsi="Times New Roman" w:cs="Times New Roman"/>
          <w:bCs/>
          <w:position w:val="-12"/>
          <w:sz w:val="28"/>
          <w:szCs w:val="28"/>
        </w:rPr>
        <w:object w:dxaOrig="240" w:dyaOrig="320">
          <v:shape id="_x0000_i1361" type="#_x0000_t75" style="width:10.3pt;height:15.45pt" o:ole="">
            <v:imagedata r:id="rId834" o:title=""/>
          </v:shape>
          <o:OLEObject Type="Embed" ProgID="Equation.3" ShapeID="_x0000_i1361" DrawAspect="Content" ObjectID="_1536590875" r:id="rId835"/>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кванттардың энергиясы орасан зор, 7 МэВ-тың орнына 50 МэВ-қа тең болуы керек еді.</w:t>
      </w:r>
    </w:p>
    <w:p w:rsidR="00AD3BCC"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Аталған эксперименттерді түсіндіру үшін, ағылшын физигі Д.Чедвик</w:t>
      </w:r>
      <w:r w:rsidR="00AD3BCC" w:rsidRPr="00DE1A29">
        <w:rPr>
          <w:rFonts w:ascii="Times New Roman" w:hAnsi="Times New Roman" w:cs="Times New Roman"/>
          <w:bCs/>
          <w:sz w:val="28"/>
          <w:szCs w:val="28"/>
          <w:lang w:val="kk-KZ"/>
        </w:rPr>
        <w:t xml:space="preserve"> (1891-1974)</w:t>
      </w:r>
      <w:r w:rsidR="005F1921" w:rsidRPr="00DE1A29">
        <w:rPr>
          <w:rFonts w:ascii="Times New Roman" w:hAnsi="Times New Roman" w:cs="Times New Roman"/>
          <w:bCs/>
          <w:sz w:val="28"/>
          <w:szCs w:val="28"/>
          <w:lang w:val="kk-KZ"/>
        </w:rPr>
        <w:t xml:space="preserve"> </w:t>
      </w:r>
      <w:r w:rsidR="00AD3BCC" w:rsidRPr="00DE1A29">
        <w:rPr>
          <w:rFonts w:ascii="Times New Roman" w:hAnsi="Times New Roman" w:cs="Times New Roman"/>
          <w:bCs/>
          <w:sz w:val="28"/>
          <w:szCs w:val="28"/>
          <w:lang w:val="kk-KZ"/>
        </w:rPr>
        <w:t xml:space="preserve">алдымен болжап </w:t>
      </w:r>
      <w:r w:rsidRPr="00DE1A29">
        <w:rPr>
          <w:rFonts w:ascii="Times New Roman" w:hAnsi="Times New Roman" w:cs="Times New Roman"/>
          <w:bCs/>
          <w:sz w:val="28"/>
          <w:szCs w:val="28"/>
          <w:lang w:val="kk-KZ"/>
        </w:rPr>
        <w:t xml:space="preserve">(1932), соңынан дәлелдеп, жаңадан табылған бөлшек </w:t>
      </w:r>
      <w:r w:rsidR="00AD3BCC" w:rsidRPr="00DE1A29">
        <w:rPr>
          <w:rFonts w:ascii="Times New Roman" w:hAnsi="Times New Roman" w:cs="Times New Roman"/>
          <w:bCs/>
          <w:position w:val="-12"/>
          <w:sz w:val="28"/>
          <w:szCs w:val="28"/>
        </w:rPr>
        <w:object w:dxaOrig="240" w:dyaOrig="320">
          <v:shape id="_x0000_i1362" type="#_x0000_t75" style="width:10.3pt;height:15.45pt" o:ole="">
            <v:imagedata r:id="rId836" o:title=""/>
          </v:shape>
          <o:OLEObject Type="Embed" ProgID="Equation.3" ShapeID="_x0000_i1362" DrawAspect="Content" ObjectID="_1536590876" r:id="rId837"/>
        </w:object>
      </w:r>
      <w:r w:rsidR="005F1921"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квант емес, ауыр бейтарап бөлшектердің ағыны деді және ол оны </w:t>
      </w:r>
      <w:r w:rsidRPr="00DE1A29">
        <w:rPr>
          <w:rFonts w:ascii="Times New Roman" w:hAnsi="Times New Roman" w:cs="Times New Roman"/>
          <w:b/>
          <w:bCs/>
          <w:i/>
          <w:sz w:val="28"/>
          <w:szCs w:val="28"/>
          <w:lang w:val="kk-KZ"/>
        </w:rPr>
        <w:t>нейтрондар</w:t>
      </w:r>
      <w:r w:rsidRPr="00DE1A29">
        <w:rPr>
          <w:rFonts w:ascii="Times New Roman" w:hAnsi="Times New Roman" w:cs="Times New Roman"/>
          <w:bCs/>
          <w:sz w:val="28"/>
          <w:szCs w:val="28"/>
          <w:lang w:val="kk-KZ"/>
        </w:rPr>
        <w:t xml:space="preserve"> деп атады. Сонымен</w:t>
      </w:r>
      <w:r w:rsidR="00AD3BC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нейтрондар келесідей ядролық реакцияда табылды: </w:t>
      </w:r>
    </w:p>
    <w:p w:rsidR="00B85F0E" w:rsidRPr="00DE1A29" w:rsidRDefault="00AD3BCC"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400" w:dyaOrig="420">
          <v:shape id="_x0000_i1363" type="#_x0000_t75" style="width:120.2pt;height:21.85pt" o:ole="">
            <v:imagedata r:id="rId838" o:title=""/>
          </v:shape>
          <o:OLEObject Type="Embed" ProgID="Equation.3" ShapeID="_x0000_i1363" DrawAspect="Content" ObjectID="_1536590877" r:id="rId839"/>
        </w:object>
      </w:r>
    </w:p>
    <w:p w:rsidR="00AD3BCC" w:rsidRPr="00DE1A29" w:rsidRDefault="00AD3BCC"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Ядродан нейтрондарды </w:t>
      </w:r>
      <w:r w:rsidR="008774BA" w:rsidRPr="00DE1A29">
        <w:rPr>
          <w:rFonts w:ascii="Times New Roman" w:hAnsi="Times New Roman" w:cs="Times New Roman"/>
          <w:bCs/>
          <w:sz w:val="28"/>
          <w:szCs w:val="28"/>
          <w:lang w:val="kk-KZ"/>
        </w:rPr>
        <w:t>ұшырып шығаратын жалғыз б</w:t>
      </w:r>
      <w:r w:rsidRPr="00DE1A29">
        <w:rPr>
          <w:rFonts w:ascii="Times New Roman" w:hAnsi="Times New Roman" w:cs="Times New Roman"/>
          <w:bCs/>
          <w:sz w:val="28"/>
          <w:szCs w:val="28"/>
          <w:lang w:val="kk-KZ"/>
        </w:rPr>
        <w:t>ұл</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реакция</w:t>
      </w:r>
      <w:r w:rsidR="008774BA" w:rsidRPr="00DE1A29">
        <w:rPr>
          <w:rFonts w:ascii="Times New Roman" w:hAnsi="Times New Roman" w:cs="Times New Roman"/>
          <w:bCs/>
          <w:sz w:val="28"/>
          <w:szCs w:val="28"/>
          <w:lang w:val="kk-KZ"/>
        </w:rPr>
        <w:t xml:space="preserve"> ғана емес</w:t>
      </w:r>
      <w:r w:rsidR="005F1921" w:rsidRPr="00DE1A29">
        <w:rPr>
          <w:rFonts w:ascii="Times New Roman" w:hAnsi="Times New Roman" w:cs="Times New Roman"/>
          <w:bCs/>
          <w:sz w:val="28"/>
          <w:szCs w:val="28"/>
          <w:lang w:val="kk-KZ"/>
        </w:rPr>
        <w:t xml:space="preserve"> </w:t>
      </w:r>
      <w:r w:rsidR="008774BA" w:rsidRPr="00DE1A29">
        <w:rPr>
          <w:rFonts w:ascii="Times New Roman" w:hAnsi="Times New Roman" w:cs="Times New Roman"/>
          <w:bCs/>
          <w:sz w:val="28"/>
          <w:szCs w:val="28"/>
          <w:lang w:val="kk-KZ"/>
        </w:rPr>
        <w:t xml:space="preserve">(мысалы нейтрондар </w:t>
      </w:r>
      <w:r w:rsidR="008774BA" w:rsidRPr="00DE1A29">
        <w:rPr>
          <w:rFonts w:ascii="Times New Roman" w:hAnsi="Times New Roman" w:cs="Times New Roman"/>
          <w:bCs/>
          <w:position w:val="-16"/>
          <w:sz w:val="28"/>
          <w:szCs w:val="28"/>
        </w:rPr>
        <w:object w:dxaOrig="1660" w:dyaOrig="460">
          <v:shape id="_x0000_i1364" type="#_x0000_t75" style="width:73.3pt;height:22.5pt" o:ole="">
            <v:imagedata r:id="rId840" o:title=""/>
          </v:shape>
          <o:OLEObject Type="Embed" ProgID="Equation.3" ShapeID="_x0000_i1364" DrawAspect="Content" ObjectID="_1536590878" r:id="rId841"/>
        </w:object>
      </w:r>
      <w:r w:rsidR="008774BA" w:rsidRPr="00DE1A29">
        <w:rPr>
          <w:rFonts w:ascii="Times New Roman" w:hAnsi="Times New Roman" w:cs="Times New Roman"/>
          <w:bCs/>
          <w:sz w:val="28"/>
          <w:szCs w:val="28"/>
          <w:lang w:val="kk-KZ"/>
        </w:rPr>
        <w:t xml:space="preserve"> және</w:t>
      </w:r>
      <w:r w:rsidR="005F1921" w:rsidRPr="00DE1A29">
        <w:rPr>
          <w:rFonts w:ascii="Times New Roman" w:hAnsi="Times New Roman" w:cs="Times New Roman"/>
          <w:bCs/>
          <w:sz w:val="28"/>
          <w:szCs w:val="28"/>
          <w:lang w:val="kk-KZ"/>
        </w:rPr>
        <w:t xml:space="preserve"> </w:t>
      </w:r>
      <w:r w:rsidR="008774BA" w:rsidRPr="00DE1A29">
        <w:rPr>
          <w:rFonts w:ascii="Times New Roman" w:hAnsi="Times New Roman" w:cs="Times New Roman"/>
          <w:bCs/>
          <w:position w:val="-14"/>
          <w:sz w:val="28"/>
          <w:szCs w:val="28"/>
        </w:rPr>
        <w:object w:dxaOrig="1600" w:dyaOrig="440">
          <v:shape id="_x0000_i1365" type="#_x0000_t75" style="width:71.35pt;height:21.85pt" o:ole="">
            <v:imagedata r:id="rId842" o:title=""/>
          </v:shape>
          <o:OLEObject Type="Embed" ProgID="Equation.3" ShapeID="_x0000_i1365" DrawAspect="Content" ObjectID="_1536590879" r:id="rId843"/>
        </w:object>
      </w:r>
      <w:r w:rsidR="008774BA" w:rsidRPr="00DE1A29">
        <w:rPr>
          <w:rFonts w:ascii="Times New Roman" w:hAnsi="Times New Roman" w:cs="Times New Roman"/>
          <w:bCs/>
          <w:sz w:val="28"/>
          <w:szCs w:val="28"/>
          <w:lang w:val="kk-KZ"/>
        </w:rPr>
        <w:t xml:space="preserve"> реакцияларында да пайда болады).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Нейтронның әсерінен өтетін</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ядролық реакциялардың сипаты олардың жылдамдығына (энергиясына) тәуелді болады. Нейтрондар жылдамдығына (энергиясына) байланысты</w:t>
      </w:r>
      <w:r w:rsidR="008774BA" w:rsidRPr="00DE1A29">
        <w:rPr>
          <w:rFonts w:ascii="Times New Roman" w:hAnsi="Times New Roman" w:cs="Times New Roman"/>
          <w:bCs/>
          <w:sz w:val="28"/>
          <w:szCs w:val="28"/>
          <w:lang w:val="kk-KZ"/>
        </w:rPr>
        <w:t xml:space="preserve"> шартты түрде </w:t>
      </w:r>
      <w:r w:rsidRPr="00DE1A29">
        <w:rPr>
          <w:rFonts w:ascii="Times New Roman" w:hAnsi="Times New Roman" w:cs="Times New Roman"/>
          <w:b/>
          <w:bCs/>
          <w:i/>
          <w:sz w:val="28"/>
          <w:szCs w:val="28"/>
          <w:lang w:val="kk-KZ"/>
        </w:rPr>
        <w:t>баяу</w:t>
      </w:r>
      <w:r w:rsidR="008774BA" w:rsidRPr="00DE1A29">
        <w:rPr>
          <w:rFonts w:ascii="Times New Roman" w:hAnsi="Times New Roman" w:cs="Times New Roman"/>
          <w:b/>
          <w:bCs/>
          <w:i/>
          <w:sz w:val="28"/>
          <w:szCs w:val="28"/>
          <w:lang w:val="kk-KZ"/>
        </w:rPr>
        <w:t xml:space="preserve"> нейтрондар</w:t>
      </w:r>
      <w:r w:rsidR="005F1921"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және </w:t>
      </w:r>
      <w:r w:rsidRPr="00DE1A29">
        <w:rPr>
          <w:rFonts w:ascii="Times New Roman" w:hAnsi="Times New Roman" w:cs="Times New Roman"/>
          <w:b/>
          <w:bCs/>
          <w:i/>
          <w:sz w:val="28"/>
          <w:szCs w:val="28"/>
          <w:lang w:val="kk-KZ"/>
        </w:rPr>
        <w:t xml:space="preserve">жылдам </w:t>
      </w:r>
      <w:r w:rsidR="008774BA" w:rsidRPr="00DE1A29">
        <w:rPr>
          <w:rFonts w:ascii="Times New Roman" w:hAnsi="Times New Roman" w:cs="Times New Roman"/>
          <w:b/>
          <w:bCs/>
          <w:i/>
          <w:sz w:val="28"/>
          <w:szCs w:val="28"/>
          <w:lang w:val="kk-KZ"/>
        </w:rPr>
        <w:t>нейтрондар</w:t>
      </w:r>
      <w:r w:rsidR="008774BA" w:rsidRPr="00DE1A29">
        <w:rPr>
          <w:rFonts w:ascii="Times New Roman" w:hAnsi="Times New Roman" w:cs="Times New Roman"/>
          <w:bCs/>
          <w:sz w:val="28"/>
          <w:szCs w:val="28"/>
          <w:lang w:val="kk-KZ"/>
        </w:rPr>
        <w:t xml:space="preserve"> деп</w:t>
      </w:r>
      <w:r w:rsidRPr="00DE1A29">
        <w:rPr>
          <w:rFonts w:ascii="Times New Roman" w:hAnsi="Times New Roman" w:cs="Times New Roman"/>
          <w:bCs/>
          <w:sz w:val="28"/>
          <w:szCs w:val="28"/>
          <w:lang w:val="kk-KZ"/>
        </w:rPr>
        <w:t xml:space="preserve"> бөлінеді: </w:t>
      </w:r>
    </w:p>
    <w:p w:rsidR="008774BA" w:rsidRPr="00DE1A29" w:rsidRDefault="008774BA" w:rsidP="00573344">
      <w:pPr>
        <w:spacing w:after="0" w:line="240" w:lineRule="auto"/>
        <w:ind w:left="284" w:right="-1"/>
        <w:jc w:val="both"/>
        <w:rPr>
          <w:rFonts w:ascii="Times New Roman" w:hAnsi="Times New Roman" w:cs="Times New Roman"/>
          <w:bCs/>
          <w:sz w:val="28"/>
          <w:szCs w:val="28"/>
          <w:lang w:val="kk-KZ"/>
        </w:rPr>
      </w:pPr>
    </w:p>
    <w:tbl>
      <w:tblPr>
        <w:tblStyle w:val="a8"/>
        <w:tblW w:w="0" w:type="auto"/>
        <w:tblLook w:val="04A0"/>
      </w:tblPr>
      <w:tblGrid>
        <w:gridCol w:w="4927"/>
        <w:gridCol w:w="4927"/>
      </w:tblGrid>
      <w:tr w:rsidR="008774BA" w:rsidRPr="00DE1A29" w:rsidTr="008774BA">
        <w:tc>
          <w:tcPr>
            <w:tcW w:w="4927" w:type="dxa"/>
          </w:tcPr>
          <w:p w:rsidR="008774BA" w:rsidRPr="00DE1A29" w:rsidRDefault="008774BA" w:rsidP="00573344">
            <w:pPr>
              <w:ind w:left="284" w:right="-1"/>
              <w:jc w:val="center"/>
              <w:rPr>
                <w:b/>
                <w:i/>
                <w:sz w:val="28"/>
                <w:szCs w:val="28"/>
              </w:rPr>
            </w:pPr>
            <w:r w:rsidRPr="00DE1A29">
              <w:rPr>
                <w:b/>
                <w:i/>
                <w:sz w:val="28"/>
                <w:szCs w:val="28"/>
              </w:rPr>
              <w:t>баяу нейтрондар:</w:t>
            </w:r>
          </w:p>
        </w:tc>
        <w:tc>
          <w:tcPr>
            <w:tcW w:w="4927" w:type="dxa"/>
          </w:tcPr>
          <w:p w:rsidR="008774BA" w:rsidRPr="00DE1A29" w:rsidRDefault="008774BA" w:rsidP="00573344">
            <w:pPr>
              <w:ind w:left="284" w:right="-1"/>
              <w:jc w:val="center"/>
              <w:rPr>
                <w:b/>
                <w:i/>
                <w:sz w:val="28"/>
                <w:szCs w:val="28"/>
              </w:rPr>
            </w:pPr>
            <w:r w:rsidRPr="00DE1A29">
              <w:rPr>
                <w:b/>
                <w:i/>
                <w:sz w:val="28"/>
                <w:szCs w:val="28"/>
              </w:rPr>
              <w:t>жылдам нейтрондар:</w:t>
            </w:r>
          </w:p>
        </w:tc>
      </w:tr>
      <w:tr w:rsidR="008774BA" w:rsidRPr="00DE1A29" w:rsidTr="008774BA">
        <w:tc>
          <w:tcPr>
            <w:tcW w:w="4927" w:type="dxa"/>
          </w:tcPr>
          <w:p w:rsidR="008774BA" w:rsidRPr="00DE1A29" w:rsidRDefault="008774BA" w:rsidP="00573344">
            <w:pPr>
              <w:ind w:left="284" w:right="-1"/>
              <w:jc w:val="center"/>
              <w:rPr>
                <w:b/>
                <w:bCs/>
                <w:i/>
                <w:sz w:val="28"/>
                <w:szCs w:val="28"/>
                <w:lang w:val="kk-KZ"/>
              </w:rPr>
            </w:pPr>
            <w:r w:rsidRPr="00DE1A29">
              <w:rPr>
                <w:b/>
                <w:bCs/>
                <w:i/>
                <w:sz w:val="28"/>
                <w:szCs w:val="28"/>
              </w:rPr>
              <w:t>ультра суық</w:t>
            </w:r>
            <w:r w:rsidR="005F1921" w:rsidRPr="00DE1A29">
              <w:rPr>
                <w:b/>
                <w:bCs/>
                <w:i/>
                <w:sz w:val="28"/>
                <w:szCs w:val="28"/>
                <w:lang w:val="kk-KZ"/>
              </w:rPr>
              <w:t xml:space="preserve"> </w:t>
            </w:r>
            <w:r w:rsidR="00725C47" w:rsidRPr="00DE1A29">
              <w:rPr>
                <w:rFonts w:asciiTheme="minorHAnsi" w:eastAsiaTheme="minorHAnsi" w:hAnsiTheme="minorHAnsi" w:cstheme="minorBidi"/>
                <w:b/>
                <w:bCs/>
                <w:i/>
                <w:position w:val="-12"/>
                <w:sz w:val="28"/>
                <w:szCs w:val="28"/>
                <w:lang w:eastAsia="en-US"/>
              </w:rPr>
              <w:object w:dxaOrig="1280" w:dyaOrig="420">
                <v:shape id="_x0000_i1366" type="#_x0000_t75" style="width:64.3pt;height:21.85pt" o:ole="">
                  <v:imagedata r:id="rId844" o:title=""/>
                </v:shape>
                <o:OLEObject Type="Embed" ProgID="Equation.3" ShapeID="_x0000_i1366" DrawAspect="Content" ObjectID="_1536590880" r:id="rId845"/>
              </w:object>
            </w:r>
            <w:r w:rsidRPr="00DE1A29">
              <w:rPr>
                <w:b/>
                <w:bCs/>
                <w:i/>
                <w:sz w:val="28"/>
                <w:szCs w:val="28"/>
              </w:rPr>
              <w:t>,</w:t>
            </w:r>
          </w:p>
        </w:tc>
        <w:tc>
          <w:tcPr>
            <w:tcW w:w="4927" w:type="dxa"/>
          </w:tcPr>
          <w:p w:rsidR="008774BA" w:rsidRPr="00DE1A29" w:rsidRDefault="005F1921" w:rsidP="00573344">
            <w:pPr>
              <w:ind w:left="284" w:right="-1"/>
              <w:jc w:val="center"/>
              <w:rPr>
                <w:b/>
                <w:bCs/>
                <w:i/>
                <w:sz w:val="28"/>
                <w:szCs w:val="28"/>
                <w:lang w:val="kk-KZ"/>
              </w:rPr>
            </w:pPr>
            <w:r w:rsidRPr="00DE1A29">
              <w:rPr>
                <w:b/>
                <w:bCs/>
                <w:i/>
                <w:sz w:val="28"/>
                <w:szCs w:val="28"/>
                <w:lang w:val="kk-KZ"/>
              </w:rPr>
              <w:t>ж</w:t>
            </w:r>
            <w:r w:rsidR="008774BA" w:rsidRPr="00DE1A29">
              <w:rPr>
                <w:b/>
                <w:bCs/>
                <w:i/>
                <w:sz w:val="28"/>
                <w:szCs w:val="28"/>
              </w:rPr>
              <w:t>ылдам</w:t>
            </w:r>
            <w:r w:rsidRPr="00DE1A29">
              <w:rPr>
                <w:b/>
                <w:bCs/>
                <w:i/>
                <w:sz w:val="28"/>
                <w:szCs w:val="28"/>
                <w:lang w:val="kk-KZ"/>
              </w:rPr>
              <w:t xml:space="preserve"> </w:t>
            </w:r>
            <w:r w:rsidR="00725C47" w:rsidRPr="00DE1A29">
              <w:rPr>
                <w:rFonts w:asciiTheme="minorHAnsi" w:eastAsiaTheme="minorHAnsi" w:hAnsiTheme="minorHAnsi" w:cstheme="minorBidi"/>
                <w:b/>
                <w:bCs/>
                <w:i/>
                <w:position w:val="-12"/>
                <w:sz w:val="28"/>
                <w:szCs w:val="28"/>
                <w:lang w:eastAsia="en-US"/>
              </w:rPr>
              <w:object w:dxaOrig="1680" w:dyaOrig="420">
                <v:shape id="_x0000_i1367" type="#_x0000_t75" style="width:82.95pt;height:21.85pt" o:ole="">
                  <v:imagedata r:id="rId846" o:title=""/>
                </v:shape>
                <o:OLEObject Type="Embed" ProgID="Equation.3" ShapeID="_x0000_i1367" DrawAspect="Content" ObjectID="_1536590881" r:id="rId847"/>
              </w:object>
            </w:r>
            <w:r w:rsidR="008774BA" w:rsidRPr="00DE1A29">
              <w:rPr>
                <w:b/>
                <w:bCs/>
                <w:i/>
                <w:sz w:val="28"/>
                <w:szCs w:val="28"/>
              </w:rPr>
              <w:t>,</w:t>
            </w:r>
          </w:p>
        </w:tc>
      </w:tr>
      <w:tr w:rsidR="00725C47" w:rsidRPr="00DE1A29" w:rsidTr="008774BA">
        <w:tc>
          <w:tcPr>
            <w:tcW w:w="4927" w:type="dxa"/>
          </w:tcPr>
          <w:p w:rsidR="00725C47" w:rsidRPr="00DE1A29" w:rsidRDefault="00725C47" w:rsidP="00573344">
            <w:pPr>
              <w:ind w:left="284" w:right="-1"/>
              <w:jc w:val="center"/>
              <w:rPr>
                <w:b/>
                <w:bCs/>
                <w:i/>
                <w:sz w:val="28"/>
                <w:szCs w:val="28"/>
                <w:lang w:val="kk-KZ"/>
              </w:rPr>
            </w:pPr>
            <w:r w:rsidRPr="00DE1A29">
              <w:rPr>
                <w:b/>
                <w:bCs/>
                <w:i/>
                <w:sz w:val="28"/>
                <w:szCs w:val="28"/>
                <w:lang w:val="kk-KZ"/>
              </w:rPr>
              <w:t xml:space="preserve">өте суық </w:t>
            </w:r>
            <w:r w:rsidRPr="00DE1A29">
              <w:rPr>
                <w:rFonts w:asciiTheme="minorHAnsi" w:eastAsiaTheme="minorHAnsi" w:hAnsiTheme="minorHAnsi" w:cstheme="minorBidi"/>
                <w:b/>
                <w:bCs/>
                <w:i/>
                <w:position w:val="-12"/>
                <w:sz w:val="28"/>
                <w:szCs w:val="28"/>
                <w:lang w:eastAsia="en-US"/>
              </w:rPr>
              <w:object w:dxaOrig="1800" w:dyaOrig="420">
                <v:shape id="_x0000_i1368" type="#_x0000_t75" style="width:89.35pt;height:21.85pt" o:ole="">
                  <v:imagedata r:id="rId848" o:title=""/>
                </v:shape>
                <o:OLEObject Type="Embed" ProgID="Equation.3" ShapeID="_x0000_i1368" DrawAspect="Content" ObjectID="_1536590882" r:id="rId849"/>
              </w:object>
            </w:r>
            <w:r w:rsidRPr="00DE1A29">
              <w:rPr>
                <w:b/>
                <w:bCs/>
                <w:i/>
                <w:sz w:val="28"/>
                <w:szCs w:val="28"/>
                <w:lang w:val="kk-KZ"/>
              </w:rPr>
              <w:t>,</w:t>
            </w:r>
          </w:p>
        </w:tc>
        <w:tc>
          <w:tcPr>
            <w:tcW w:w="4927" w:type="dxa"/>
            <w:vMerge w:val="restart"/>
          </w:tcPr>
          <w:p w:rsidR="00725C47" w:rsidRPr="00DE1A29" w:rsidRDefault="00725C47" w:rsidP="00573344">
            <w:pPr>
              <w:ind w:left="284" w:right="-1"/>
              <w:jc w:val="center"/>
              <w:rPr>
                <w:b/>
                <w:bCs/>
                <w:i/>
                <w:sz w:val="28"/>
                <w:szCs w:val="28"/>
                <w:lang w:val="kk-KZ"/>
              </w:rPr>
            </w:pPr>
            <w:r w:rsidRPr="00DE1A29">
              <w:rPr>
                <w:b/>
                <w:bCs/>
                <w:i/>
                <w:sz w:val="28"/>
                <w:szCs w:val="28"/>
              </w:rPr>
              <w:t>жоғары</w:t>
            </w:r>
          </w:p>
          <w:p w:rsidR="00725C47" w:rsidRPr="00DE1A29" w:rsidRDefault="00725C47" w:rsidP="00573344">
            <w:pPr>
              <w:ind w:left="284" w:right="-1"/>
              <w:jc w:val="center"/>
              <w:rPr>
                <w:b/>
                <w:bCs/>
                <w:i/>
                <w:sz w:val="28"/>
                <w:szCs w:val="28"/>
                <w:lang w:val="kk-KZ"/>
              </w:rPr>
            </w:pPr>
            <w:r w:rsidRPr="00DE1A29">
              <w:rPr>
                <w:b/>
                <w:bCs/>
                <w:i/>
                <w:sz w:val="28"/>
                <w:szCs w:val="28"/>
              </w:rPr>
              <w:t>энергетикалық</w:t>
            </w:r>
            <w:r w:rsidRPr="00DE1A29">
              <w:rPr>
                <w:rFonts w:asciiTheme="minorHAnsi" w:eastAsiaTheme="minorHAnsi" w:hAnsiTheme="minorHAnsi" w:cstheme="minorBidi"/>
                <w:b/>
                <w:bCs/>
                <w:i/>
                <w:position w:val="-12"/>
                <w:sz w:val="28"/>
                <w:szCs w:val="28"/>
                <w:lang w:eastAsia="en-US"/>
              </w:rPr>
              <w:object w:dxaOrig="1680" w:dyaOrig="420">
                <v:shape id="_x0000_i1369" type="#_x0000_t75" style="width:82.95pt;height:21.85pt" o:ole="">
                  <v:imagedata r:id="rId850" o:title=""/>
                </v:shape>
                <o:OLEObject Type="Embed" ProgID="Equation.3" ShapeID="_x0000_i1369" DrawAspect="Content" ObjectID="_1536590883" r:id="rId851"/>
              </w:object>
            </w:r>
            <w:r w:rsidRPr="00DE1A29">
              <w:rPr>
                <w:b/>
                <w:bCs/>
                <w:i/>
                <w:sz w:val="28"/>
                <w:szCs w:val="28"/>
              </w:rPr>
              <w:t>,</w:t>
            </w:r>
          </w:p>
        </w:tc>
      </w:tr>
      <w:tr w:rsidR="00725C47" w:rsidRPr="00DE1A29" w:rsidTr="008774BA">
        <w:tc>
          <w:tcPr>
            <w:tcW w:w="4927" w:type="dxa"/>
          </w:tcPr>
          <w:p w:rsidR="00725C47" w:rsidRPr="00DE1A29" w:rsidRDefault="00725C47" w:rsidP="00573344">
            <w:pPr>
              <w:ind w:left="284" w:right="-1"/>
              <w:jc w:val="center"/>
              <w:rPr>
                <w:b/>
                <w:bCs/>
                <w:i/>
                <w:sz w:val="28"/>
                <w:szCs w:val="28"/>
                <w:lang w:val="kk-KZ"/>
              </w:rPr>
            </w:pPr>
            <w:r w:rsidRPr="00DE1A29">
              <w:rPr>
                <w:b/>
                <w:bCs/>
                <w:i/>
                <w:sz w:val="28"/>
                <w:szCs w:val="28"/>
                <w:lang w:val="kk-KZ"/>
              </w:rPr>
              <w:t xml:space="preserve">суық </w:t>
            </w:r>
            <w:r w:rsidRPr="00DE1A29">
              <w:rPr>
                <w:rFonts w:asciiTheme="minorHAnsi" w:eastAsiaTheme="minorHAnsi" w:hAnsiTheme="minorHAnsi" w:cstheme="minorBidi"/>
                <w:b/>
                <w:bCs/>
                <w:i/>
                <w:position w:val="-12"/>
                <w:sz w:val="28"/>
                <w:szCs w:val="28"/>
                <w:lang w:eastAsia="en-US"/>
              </w:rPr>
              <w:object w:dxaOrig="1780" w:dyaOrig="420">
                <v:shape id="_x0000_i1370" type="#_x0000_t75" style="width:89.35pt;height:21.85pt" o:ole="">
                  <v:imagedata r:id="rId852" o:title=""/>
                </v:shape>
                <o:OLEObject Type="Embed" ProgID="Equation.3" ShapeID="_x0000_i1370" DrawAspect="Content" ObjectID="_1536590884" r:id="rId853"/>
              </w:object>
            </w:r>
            <w:r w:rsidRPr="00DE1A29">
              <w:rPr>
                <w:b/>
                <w:bCs/>
                <w:i/>
                <w:sz w:val="28"/>
                <w:szCs w:val="28"/>
                <w:lang w:val="kk-KZ"/>
              </w:rPr>
              <w:t>,</w:t>
            </w:r>
          </w:p>
        </w:tc>
        <w:tc>
          <w:tcPr>
            <w:tcW w:w="4927" w:type="dxa"/>
            <w:vMerge/>
          </w:tcPr>
          <w:p w:rsidR="00725C47" w:rsidRPr="00DE1A29" w:rsidRDefault="00725C47" w:rsidP="00573344">
            <w:pPr>
              <w:ind w:left="284" w:right="-1"/>
              <w:jc w:val="center"/>
              <w:rPr>
                <w:b/>
                <w:bCs/>
                <w:i/>
                <w:sz w:val="28"/>
                <w:szCs w:val="28"/>
                <w:lang w:val="kk-KZ"/>
              </w:rPr>
            </w:pPr>
          </w:p>
        </w:tc>
      </w:tr>
      <w:tr w:rsidR="00725C47" w:rsidRPr="00DE1A29" w:rsidTr="008774BA">
        <w:tc>
          <w:tcPr>
            <w:tcW w:w="4927" w:type="dxa"/>
          </w:tcPr>
          <w:p w:rsidR="00725C47" w:rsidRPr="00DE1A29" w:rsidRDefault="00725C47" w:rsidP="00573344">
            <w:pPr>
              <w:ind w:left="284" w:right="-1"/>
              <w:jc w:val="center"/>
              <w:rPr>
                <w:b/>
                <w:bCs/>
                <w:i/>
                <w:sz w:val="28"/>
                <w:szCs w:val="28"/>
                <w:lang w:val="kk-KZ"/>
              </w:rPr>
            </w:pPr>
            <w:r w:rsidRPr="00DE1A29">
              <w:rPr>
                <w:b/>
                <w:bCs/>
                <w:i/>
                <w:sz w:val="28"/>
                <w:szCs w:val="28"/>
                <w:lang w:val="kk-KZ"/>
              </w:rPr>
              <w:t xml:space="preserve">жылы </w:t>
            </w:r>
            <w:r w:rsidRPr="00DE1A29">
              <w:rPr>
                <w:rFonts w:asciiTheme="minorHAnsi" w:eastAsiaTheme="minorHAnsi" w:hAnsiTheme="minorHAnsi" w:cstheme="minorBidi"/>
                <w:b/>
                <w:bCs/>
                <w:i/>
                <w:position w:val="-12"/>
                <w:sz w:val="28"/>
                <w:szCs w:val="28"/>
                <w:lang w:eastAsia="en-US"/>
              </w:rPr>
              <w:object w:dxaOrig="1680" w:dyaOrig="420">
                <v:shape id="_x0000_i1371" type="#_x0000_t75" style="width:84.2pt;height:21.85pt" o:ole="">
                  <v:imagedata r:id="rId854" o:title=""/>
                </v:shape>
                <o:OLEObject Type="Embed" ProgID="Equation.3" ShapeID="_x0000_i1371" DrawAspect="Content" ObjectID="_1536590885" r:id="rId855"/>
              </w:object>
            </w:r>
            <w:r w:rsidRPr="00DE1A29">
              <w:rPr>
                <w:b/>
                <w:bCs/>
                <w:i/>
                <w:sz w:val="28"/>
                <w:szCs w:val="28"/>
                <w:lang w:val="kk-KZ"/>
              </w:rPr>
              <w:t>,</w:t>
            </w:r>
          </w:p>
        </w:tc>
        <w:tc>
          <w:tcPr>
            <w:tcW w:w="4927" w:type="dxa"/>
            <w:vMerge w:val="restart"/>
          </w:tcPr>
          <w:p w:rsidR="00725C47" w:rsidRPr="00DE1A29" w:rsidRDefault="00725C47" w:rsidP="00573344">
            <w:pPr>
              <w:ind w:left="284" w:right="-1"/>
              <w:jc w:val="center"/>
              <w:rPr>
                <w:b/>
                <w:i/>
                <w:sz w:val="28"/>
                <w:szCs w:val="28"/>
              </w:rPr>
            </w:pPr>
            <w:r w:rsidRPr="00DE1A29">
              <w:rPr>
                <w:b/>
                <w:bCs/>
                <w:i/>
                <w:sz w:val="28"/>
                <w:szCs w:val="28"/>
              </w:rPr>
              <w:t xml:space="preserve">релятивистік </w:t>
            </w:r>
            <w:r w:rsidRPr="00DE1A29">
              <w:rPr>
                <w:rFonts w:asciiTheme="minorHAnsi" w:eastAsiaTheme="minorHAnsi" w:hAnsiTheme="minorHAnsi" w:cstheme="minorBidi"/>
                <w:b/>
                <w:bCs/>
                <w:i/>
                <w:position w:val="-12"/>
                <w:sz w:val="28"/>
                <w:szCs w:val="28"/>
                <w:lang w:eastAsia="en-US"/>
              </w:rPr>
              <w:object w:dxaOrig="1240" w:dyaOrig="420">
                <v:shape id="_x0000_i1372" type="#_x0000_t75" style="width:61.7pt;height:21.85pt" o:ole="">
                  <v:imagedata r:id="rId856" o:title=""/>
                </v:shape>
                <o:OLEObject Type="Embed" ProgID="Equation.3" ShapeID="_x0000_i1372" DrawAspect="Content" ObjectID="_1536590886" r:id="rId857"/>
              </w:object>
            </w:r>
            <w:r w:rsidRPr="00DE1A29">
              <w:rPr>
                <w:b/>
                <w:bCs/>
                <w:i/>
                <w:sz w:val="28"/>
                <w:szCs w:val="28"/>
                <w:lang w:val="kk-KZ"/>
              </w:rPr>
              <w:t>.</w:t>
            </w:r>
          </w:p>
        </w:tc>
      </w:tr>
      <w:tr w:rsidR="00725C47" w:rsidRPr="00DE1A29" w:rsidTr="008774BA">
        <w:tc>
          <w:tcPr>
            <w:tcW w:w="4927" w:type="dxa"/>
          </w:tcPr>
          <w:p w:rsidR="00725C47" w:rsidRPr="00DE1A29" w:rsidRDefault="00725C47" w:rsidP="00573344">
            <w:pPr>
              <w:ind w:left="284" w:right="-1"/>
              <w:jc w:val="center"/>
              <w:rPr>
                <w:b/>
                <w:i/>
                <w:sz w:val="28"/>
                <w:szCs w:val="28"/>
              </w:rPr>
            </w:pPr>
            <w:r w:rsidRPr="00DE1A29">
              <w:rPr>
                <w:b/>
                <w:bCs/>
                <w:i/>
                <w:sz w:val="28"/>
                <w:szCs w:val="28"/>
                <w:lang w:val="kk-KZ"/>
              </w:rPr>
              <w:t xml:space="preserve">резонансты </w:t>
            </w:r>
            <w:r w:rsidRPr="00DE1A29">
              <w:rPr>
                <w:rFonts w:asciiTheme="minorHAnsi" w:eastAsiaTheme="minorHAnsi" w:hAnsiTheme="minorHAnsi" w:cstheme="minorBidi"/>
                <w:b/>
                <w:bCs/>
                <w:i/>
                <w:position w:val="-12"/>
                <w:sz w:val="28"/>
                <w:szCs w:val="28"/>
                <w:lang w:eastAsia="en-US"/>
              </w:rPr>
              <w:object w:dxaOrig="1620" w:dyaOrig="420">
                <v:shape id="_x0000_i1373" type="#_x0000_t75" style="width:80.35pt;height:21.85pt" o:ole="">
                  <v:imagedata r:id="rId858" o:title=""/>
                </v:shape>
                <o:OLEObject Type="Embed" ProgID="Equation.3" ShapeID="_x0000_i1373" DrawAspect="Content" ObjectID="_1536590887" r:id="rId859"/>
              </w:object>
            </w:r>
            <w:r w:rsidRPr="00DE1A29">
              <w:rPr>
                <w:b/>
                <w:bCs/>
                <w:i/>
                <w:sz w:val="28"/>
                <w:szCs w:val="28"/>
                <w:lang w:val="kk-KZ"/>
              </w:rPr>
              <w:t>;</w:t>
            </w:r>
          </w:p>
        </w:tc>
        <w:tc>
          <w:tcPr>
            <w:tcW w:w="4927" w:type="dxa"/>
            <w:vMerge/>
          </w:tcPr>
          <w:p w:rsidR="00725C47" w:rsidRPr="00DE1A29" w:rsidRDefault="00725C47" w:rsidP="00573344">
            <w:pPr>
              <w:ind w:left="284" w:right="-1"/>
              <w:rPr>
                <w:b/>
                <w:i/>
                <w:sz w:val="28"/>
                <w:szCs w:val="28"/>
              </w:rPr>
            </w:pPr>
          </w:p>
        </w:tc>
      </w:tr>
    </w:tbl>
    <w:p w:rsidR="00725C47" w:rsidRPr="00DE1A29" w:rsidRDefault="00725C47" w:rsidP="00573344">
      <w:pPr>
        <w:spacing w:after="0" w:line="240" w:lineRule="auto"/>
        <w:ind w:left="284" w:right="-1"/>
        <w:jc w:val="both"/>
        <w:rPr>
          <w:rFonts w:ascii="Times New Roman" w:hAnsi="Times New Roman" w:cs="Times New Roman"/>
          <w:b/>
          <w:bCs/>
          <w:i/>
          <w:sz w:val="28"/>
          <w:szCs w:val="28"/>
          <w:lang w:val="kk-KZ"/>
        </w:rPr>
      </w:pPr>
    </w:p>
    <w:p w:rsidR="00B85F0E" w:rsidRPr="00DE1A29" w:rsidRDefault="003C48A3"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Нейтрондарды құрамында сутегі бар қандай-да бір заттардан өткізу арқылы баяулатуға болады. </w:t>
      </w:r>
      <w:r w:rsidR="00B85F0E" w:rsidRPr="00DE1A29">
        <w:rPr>
          <w:rFonts w:ascii="Times New Roman" w:hAnsi="Times New Roman" w:cs="Times New Roman"/>
          <w:bCs/>
          <w:sz w:val="28"/>
          <w:szCs w:val="28"/>
          <w:lang w:val="kk-KZ"/>
        </w:rPr>
        <w:t>Баяулатқыштар</w:t>
      </w:r>
      <w:r w:rsidR="005F1921"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(графит, ауыр су </w:t>
      </w:r>
      <w:r w:rsidR="00EC43EC" w:rsidRPr="00DE1A29">
        <w:rPr>
          <w:rFonts w:ascii="Times New Roman" w:hAnsi="Times New Roman" w:cs="Times New Roman"/>
          <w:bCs/>
          <w:i/>
          <w:sz w:val="28"/>
          <w:szCs w:val="28"/>
          <w:lang w:val="kk-KZ"/>
        </w:rPr>
        <w:t>H</w:t>
      </w:r>
      <w:r w:rsidR="00B85F0E" w:rsidRPr="00DE1A29">
        <w:rPr>
          <w:rFonts w:ascii="Times New Roman" w:hAnsi="Times New Roman" w:cs="Times New Roman"/>
          <w:bCs/>
          <w:i/>
          <w:iCs/>
          <w:sz w:val="28"/>
          <w:szCs w:val="28"/>
          <w:vertAlign w:val="subscript"/>
          <w:lang w:val="kk-KZ"/>
        </w:rPr>
        <w:t>2</w:t>
      </w:r>
      <w:r w:rsidR="00B85F0E" w:rsidRPr="00DE1A29">
        <w:rPr>
          <w:rFonts w:ascii="Times New Roman" w:hAnsi="Times New Roman" w:cs="Times New Roman"/>
          <w:bCs/>
          <w:i/>
          <w:iCs/>
          <w:sz w:val="28"/>
          <w:szCs w:val="28"/>
          <w:lang w:val="kk-KZ"/>
        </w:rPr>
        <w:t xml:space="preserve">O, </w:t>
      </w:r>
      <w:r w:rsidR="00B85F0E" w:rsidRPr="00DE1A29">
        <w:rPr>
          <w:rFonts w:ascii="Times New Roman" w:hAnsi="Times New Roman" w:cs="Times New Roman"/>
          <w:bCs/>
          <w:sz w:val="28"/>
          <w:szCs w:val="28"/>
          <w:lang w:val="kk-KZ"/>
        </w:rPr>
        <w:t>берилий қосылыстары) деп аталатын заттарда, жылдам нейтрондар ядро</w:t>
      </w:r>
      <w:r w:rsidR="00EC43EC" w:rsidRPr="00DE1A29">
        <w:rPr>
          <w:rFonts w:ascii="Times New Roman" w:hAnsi="Times New Roman" w:cs="Times New Roman"/>
          <w:bCs/>
          <w:sz w:val="28"/>
          <w:szCs w:val="28"/>
          <w:lang w:val="kk-KZ"/>
        </w:rPr>
        <w:t>лар</w:t>
      </w:r>
      <w:r w:rsidR="00B85F0E" w:rsidRPr="00DE1A29">
        <w:rPr>
          <w:rFonts w:ascii="Times New Roman" w:hAnsi="Times New Roman" w:cs="Times New Roman"/>
          <w:bCs/>
          <w:sz w:val="28"/>
          <w:szCs w:val="28"/>
          <w:lang w:val="kk-KZ"/>
        </w:rPr>
        <w:t xml:space="preserve">да шашырайды және </w:t>
      </w:r>
      <w:r w:rsidR="00EC43EC" w:rsidRPr="00DE1A29">
        <w:rPr>
          <w:rFonts w:ascii="Times New Roman" w:hAnsi="Times New Roman" w:cs="Times New Roman"/>
          <w:bCs/>
          <w:sz w:val="28"/>
          <w:szCs w:val="28"/>
          <w:lang w:val="kk-KZ"/>
        </w:rPr>
        <w:t>олардың энергиясы зат атомдарының</w:t>
      </w:r>
      <w:r w:rsidR="005F1921"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жылулық қозғалыс энергиясына</w:t>
      </w:r>
      <w:r w:rsidR="00EC43EC" w:rsidRPr="00DE1A29">
        <w:rPr>
          <w:rFonts w:ascii="Times New Roman" w:hAnsi="Times New Roman" w:cs="Times New Roman"/>
          <w:bCs/>
          <w:sz w:val="28"/>
          <w:szCs w:val="28"/>
          <w:lang w:val="kk-KZ"/>
        </w:rPr>
        <w:t xml:space="preserve"> тең </w:t>
      </w:r>
      <w:r w:rsidR="00EC43EC" w:rsidRPr="00DE1A29">
        <w:rPr>
          <w:rFonts w:ascii="Times New Roman" w:hAnsi="Times New Roman" w:cs="Times New Roman"/>
          <w:bCs/>
          <w:position w:val="-6"/>
          <w:sz w:val="28"/>
          <w:szCs w:val="28"/>
        </w:rPr>
        <w:object w:dxaOrig="400" w:dyaOrig="320">
          <v:shape id="_x0000_i1374" type="#_x0000_t75" style="width:18pt;height:15.45pt" o:ole="">
            <v:imagedata r:id="rId860" o:title=""/>
          </v:shape>
          <o:OLEObject Type="Embed" ProgID="Equation.3" ShapeID="_x0000_i1374" DrawAspect="Content" ObjectID="_1536590888" r:id="rId861"/>
        </w:object>
      </w:r>
      <w:r w:rsidR="005F1921" w:rsidRPr="00DE1A29">
        <w:rPr>
          <w:rFonts w:ascii="Times New Roman" w:hAnsi="Times New Roman" w:cs="Times New Roman"/>
          <w:bCs/>
          <w:position w:val="-6"/>
          <w:sz w:val="28"/>
          <w:szCs w:val="28"/>
          <w:lang w:val="kk-KZ"/>
        </w:rPr>
        <w:t xml:space="preserve"> </w:t>
      </w:r>
      <w:r w:rsidR="00EC43EC" w:rsidRPr="00DE1A29">
        <w:rPr>
          <w:rFonts w:ascii="Times New Roman" w:hAnsi="Times New Roman" w:cs="Times New Roman"/>
          <w:bCs/>
          <w:sz w:val="28"/>
          <w:szCs w:val="28"/>
          <w:lang w:val="kk-KZ"/>
        </w:rPr>
        <w:t>болғанша тежеледі</w:t>
      </w:r>
      <w:r w:rsidR="00B85F0E" w:rsidRPr="00DE1A29">
        <w:rPr>
          <w:rFonts w:ascii="Times New Roman" w:hAnsi="Times New Roman" w:cs="Times New Roman"/>
          <w:bCs/>
          <w:sz w:val="28"/>
          <w:szCs w:val="28"/>
          <w:lang w:val="kk-KZ"/>
        </w:rPr>
        <w:t>.</w:t>
      </w:r>
    </w:p>
    <w:p w:rsidR="00AA3D9B"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Баяу нейтрондардың ядролық реакция</w:t>
      </w:r>
      <w:r w:rsidR="00EC43EC" w:rsidRPr="00DE1A29">
        <w:rPr>
          <w:rFonts w:ascii="Times New Roman" w:hAnsi="Times New Roman" w:cs="Times New Roman"/>
          <w:bCs/>
          <w:sz w:val="28"/>
          <w:szCs w:val="28"/>
          <w:lang w:val="kk-KZ"/>
        </w:rPr>
        <w:t>лард</w:t>
      </w:r>
      <w:r w:rsidRPr="00DE1A29">
        <w:rPr>
          <w:rFonts w:ascii="Times New Roman" w:hAnsi="Times New Roman" w:cs="Times New Roman"/>
          <w:bCs/>
          <w:sz w:val="28"/>
          <w:szCs w:val="28"/>
          <w:lang w:val="kk-KZ"/>
        </w:rPr>
        <w:t>ы қоздыру эффектісі жоғары: өйткені олар басқалармен салыстырғанда, атом ядросына жақын маңда ұзақ бола алады</w:t>
      </w:r>
      <w:r w:rsidR="00EC43EC" w:rsidRPr="00DE1A29">
        <w:rPr>
          <w:rFonts w:ascii="Times New Roman" w:hAnsi="Times New Roman" w:cs="Times New Roman"/>
          <w:bCs/>
          <w:sz w:val="28"/>
          <w:szCs w:val="28"/>
          <w:lang w:val="kk-KZ"/>
        </w:rPr>
        <w:t>. Сондықтан,</w:t>
      </w:r>
      <w:r w:rsidRPr="00DE1A29">
        <w:rPr>
          <w:rFonts w:ascii="Times New Roman" w:hAnsi="Times New Roman" w:cs="Times New Roman"/>
          <w:bCs/>
          <w:sz w:val="28"/>
          <w:szCs w:val="28"/>
          <w:lang w:val="kk-KZ"/>
        </w:rPr>
        <w:t xml:space="preserve"> нейтронды ядроның қармау ықтималдылығы өте жоғары болады.</w:t>
      </w:r>
      <w:r w:rsidR="00EC43EC" w:rsidRPr="00DE1A29">
        <w:rPr>
          <w:rFonts w:ascii="Times New Roman" w:hAnsi="Times New Roman" w:cs="Times New Roman"/>
          <w:bCs/>
          <w:sz w:val="28"/>
          <w:szCs w:val="28"/>
          <w:lang w:val="kk-KZ"/>
        </w:rPr>
        <w:t xml:space="preserve"> Бірақ</w:t>
      </w:r>
      <w:r w:rsidR="005F1921" w:rsidRPr="00DE1A29">
        <w:rPr>
          <w:rFonts w:ascii="Times New Roman" w:hAnsi="Times New Roman" w:cs="Times New Roman"/>
          <w:bCs/>
          <w:sz w:val="28"/>
          <w:szCs w:val="28"/>
          <w:lang w:val="kk-KZ"/>
        </w:rPr>
        <w:t xml:space="preserve"> </w:t>
      </w:r>
      <w:r w:rsidR="00AA3D9B" w:rsidRPr="00DE1A29">
        <w:rPr>
          <w:rFonts w:ascii="Times New Roman" w:hAnsi="Times New Roman" w:cs="Times New Roman"/>
          <w:bCs/>
          <w:sz w:val="28"/>
          <w:szCs w:val="28"/>
          <w:lang w:val="kk-KZ"/>
        </w:rPr>
        <w:t>баяу нейтрондардың энергия</w:t>
      </w:r>
      <w:r w:rsidR="005F1921" w:rsidRPr="00DE1A29">
        <w:rPr>
          <w:rFonts w:ascii="Times New Roman" w:hAnsi="Times New Roman" w:cs="Times New Roman"/>
          <w:bCs/>
          <w:sz w:val="28"/>
          <w:szCs w:val="28"/>
          <w:lang w:val="kk-KZ"/>
        </w:rPr>
        <w:t>с</w:t>
      </w:r>
      <w:r w:rsidR="00AA3D9B" w:rsidRPr="00DE1A29">
        <w:rPr>
          <w:rFonts w:ascii="Times New Roman" w:hAnsi="Times New Roman" w:cs="Times New Roman"/>
          <w:bCs/>
          <w:sz w:val="28"/>
          <w:szCs w:val="28"/>
          <w:lang w:val="kk-KZ"/>
        </w:rPr>
        <w:t xml:space="preserve">ы аз, сондықтан олар серпімсіз шашырау тудыра алмайды. Баяу нейтрондар үшін, </w:t>
      </w:r>
      <w:r w:rsidRPr="00DE1A29">
        <w:rPr>
          <w:rFonts w:ascii="Times New Roman" w:hAnsi="Times New Roman" w:cs="Times New Roman"/>
          <w:bCs/>
          <w:sz w:val="28"/>
          <w:szCs w:val="28"/>
          <w:lang w:val="kk-KZ"/>
        </w:rPr>
        <w:t>ядродан серпімді шашырау</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((n,n</w:t>
      </w:r>
      <w:r w:rsidRPr="00DE1A29">
        <w:rPr>
          <w:rFonts w:ascii="Times New Roman" w:hAnsi="Times New Roman" w:cs="Times New Roman"/>
          <w:bCs/>
          <w:sz w:val="28"/>
          <w:szCs w:val="28"/>
          <w:lang w:val="kk-KZ"/>
        </w:rPr>
        <w:t>)типті реакция) және радиациялық қармау</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Pr="00DE1A29">
        <w:rPr>
          <w:rFonts w:ascii="Times New Roman" w:hAnsi="Times New Roman" w:cs="Times New Roman"/>
          <w:bCs/>
          <w:i/>
          <w:sz w:val="28"/>
          <w:szCs w:val="28"/>
          <w:lang w:val="kk-KZ"/>
        </w:rPr>
        <w:t xml:space="preserve">n, </w:t>
      </w:r>
      <w:r w:rsidR="00AA3D9B" w:rsidRPr="00DE1A29">
        <w:rPr>
          <w:rFonts w:ascii="Times New Roman" w:hAnsi="Times New Roman" w:cs="Times New Roman"/>
          <w:bCs/>
          <w:i/>
          <w:position w:val="-12"/>
          <w:sz w:val="28"/>
          <w:szCs w:val="28"/>
        </w:rPr>
        <w:object w:dxaOrig="240" w:dyaOrig="320">
          <v:shape id="_x0000_i1375" type="#_x0000_t75" style="width:10.3pt;height:15.45pt" o:ole="">
            <v:imagedata r:id="rId862" o:title=""/>
          </v:shape>
          <o:OLEObject Type="Embed" ProgID="Equation.3" ShapeID="_x0000_i1375" DrawAspect="Content" ObjectID="_1536590889" r:id="rId863"/>
        </w:objec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lastRenderedPageBreak/>
        <w:t>типті реакция)</w:t>
      </w:r>
      <w:r w:rsidR="005F1921" w:rsidRPr="00DE1A29">
        <w:rPr>
          <w:rFonts w:ascii="Times New Roman" w:hAnsi="Times New Roman" w:cs="Times New Roman"/>
          <w:bCs/>
          <w:sz w:val="28"/>
          <w:szCs w:val="28"/>
          <w:lang w:val="kk-KZ"/>
        </w:rPr>
        <w:t xml:space="preserve"> </w:t>
      </w:r>
      <w:r w:rsidR="00AA3D9B" w:rsidRPr="00DE1A29">
        <w:rPr>
          <w:rFonts w:ascii="Times New Roman" w:hAnsi="Times New Roman" w:cs="Times New Roman"/>
          <w:bCs/>
          <w:sz w:val="28"/>
          <w:szCs w:val="28"/>
          <w:lang w:val="kk-KZ"/>
        </w:rPr>
        <w:t>тән болады.</w:t>
      </w:r>
      <w:r w:rsidR="005F1921" w:rsidRPr="00DE1A29">
        <w:rPr>
          <w:rFonts w:ascii="Times New Roman" w:hAnsi="Times New Roman" w:cs="Times New Roman"/>
          <w:bCs/>
          <w:sz w:val="28"/>
          <w:szCs w:val="28"/>
          <w:lang w:val="kk-KZ"/>
        </w:rPr>
        <w:t xml:space="preserve"> </w:t>
      </w:r>
      <w:r w:rsidRPr="00DE1A29">
        <w:rPr>
          <w:rFonts w:ascii="Times New Roman" w:hAnsi="Times New Roman" w:cs="Times New Roman"/>
          <w:bCs/>
          <w:i/>
          <w:iCs/>
          <w:sz w:val="28"/>
          <w:szCs w:val="28"/>
          <w:lang w:val="kk-KZ"/>
        </w:rPr>
        <w:t>(n,</w:t>
      </w:r>
      <w:r w:rsidR="00AA3D9B" w:rsidRPr="00DE1A29">
        <w:rPr>
          <w:rFonts w:ascii="Times New Roman" w:hAnsi="Times New Roman" w:cs="Times New Roman"/>
          <w:bCs/>
          <w:i/>
          <w:position w:val="-12"/>
          <w:sz w:val="28"/>
          <w:szCs w:val="28"/>
        </w:rPr>
        <w:object w:dxaOrig="240" w:dyaOrig="320">
          <v:shape id="_x0000_i1376" type="#_x0000_t75" style="width:10.3pt;height:15.45pt" o:ole="">
            <v:imagedata r:id="rId864" o:title=""/>
          </v:shape>
          <o:OLEObject Type="Embed" ProgID="Equation.3" ShapeID="_x0000_i1376" DrawAspect="Content" ObjectID="_1536590890" r:id="rId865"/>
        </w:object>
      </w:r>
      <w:r w:rsidRPr="00DE1A29">
        <w:rPr>
          <w:rFonts w:ascii="Times New Roman" w:hAnsi="Times New Roman" w:cs="Times New Roman"/>
          <w:bCs/>
          <w:i/>
          <w:iCs/>
          <w:sz w:val="28"/>
          <w:szCs w:val="28"/>
          <w:lang w:val="kk-KZ"/>
        </w:rPr>
        <w:t>).</w:t>
      </w:r>
      <w:r w:rsidRPr="00DE1A29">
        <w:rPr>
          <w:rFonts w:ascii="Times New Roman" w:hAnsi="Times New Roman" w:cs="Times New Roman"/>
          <w:bCs/>
          <w:iCs/>
          <w:sz w:val="28"/>
          <w:szCs w:val="28"/>
          <w:lang w:val="kk-KZ"/>
        </w:rPr>
        <w:t>т</w:t>
      </w:r>
      <w:r w:rsidRPr="00DE1A29">
        <w:rPr>
          <w:rFonts w:ascii="Times New Roman" w:hAnsi="Times New Roman" w:cs="Times New Roman"/>
          <w:bCs/>
          <w:sz w:val="28"/>
          <w:szCs w:val="28"/>
          <w:lang w:val="kk-KZ"/>
        </w:rPr>
        <w:t xml:space="preserve">ипті реакциядан кейін </w:t>
      </w:r>
      <w:r w:rsidR="00AA3D9B" w:rsidRPr="00DE1A29">
        <w:rPr>
          <w:rFonts w:ascii="Times New Roman" w:hAnsi="Times New Roman" w:cs="Times New Roman"/>
          <w:bCs/>
          <w:sz w:val="28"/>
          <w:szCs w:val="28"/>
          <w:lang w:val="kk-KZ"/>
        </w:rPr>
        <w:t>бастапқы</w:t>
      </w:r>
      <w:r w:rsidRPr="00DE1A29">
        <w:rPr>
          <w:rFonts w:ascii="Times New Roman" w:hAnsi="Times New Roman" w:cs="Times New Roman"/>
          <w:bCs/>
          <w:sz w:val="28"/>
          <w:szCs w:val="28"/>
          <w:lang w:val="kk-KZ"/>
        </w:rPr>
        <w:t xml:space="preserve"> заттан жаңа изотоп пайда болады:</w:t>
      </w:r>
    </w:p>
    <w:p w:rsidR="00B85F0E" w:rsidRPr="00DE1A29" w:rsidRDefault="00AA3D9B"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120" w:dyaOrig="420">
          <v:shape id="_x0000_i1377" type="#_x0000_t75" style="width:106.7pt;height:21.2pt" o:ole="">
            <v:imagedata r:id="rId866" o:title=""/>
          </v:shape>
          <o:OLEObject Type="Embed" ProgID="Equation.3" ShapeID="_x0000_i1377" DrawAspect="Content" ObjectID="_1536590891" r:id="rId867"/>
        </w:object>
      </w:r>
    </w:p>
    <w:p w:rsidR="00AA3D9B"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мысалы</w:t>
      </w:r>
    </w:p>
    <w:p w:rsidR="00B85F0E" w:rsidRPr="00DE1A29" w:rsidRDefault="00AA3D9B" w:rsidP="00573344">
      <w:pPr>
        <w:spacing w:after="0" w:line="240" w:lineRule="auto"/>
        <w:ind w:left="284" w:right="-1"/>
        <w:jc w:val="center"/>
        <w:rPr>
          <w:rFonts w:ascii="Times New Roman" w:hAnsi="Times New Roman" w:cs="Times New Roman"/>
          <w:bCs/>
          <w:sz w:val="28"/>
          <w:szCs w:val="28"/>
          <w:lang w:val="en-US"/>
        </w:rPr>
      </w:pPr>
      <w:r w:rsidRPr="00DE1A29">
        <w:rPr>
          <w:rFonts w:ascii="Times New Roman" w:hAnsi="Times New Roman" w:cs="Times New Roman"/>
          <w:bCs/>
          <w:position w:val="-12"/>
          <w:sz w:val="28"/>
          <w:szCs w:val="28"/>
          <w:lang w:val="en-US"/>
        </w:rPr>
        <w:object w:dxaOrig="2400" w:dyaOrig="420">
          <v:shape id="_x0000_i1378" type="#_x0000_t75" style="width:120.2pt;height:21.2pt" o:ole="">
            <v:imagedata r:id="rId868" o:title=""/>
          </v:shape>
          <o:OLEObject Type="Embed" ProgID="Equation.3" ShapeID="_x0000_i1378" DrawAspect="Content" ObjectID="_1536590892" r:id="rId869"/>
        </w:object>
      </w:r>
    </w:p>
    <w:p w:rsidR="00AA3D9B" w:rsidRPr="00DE1A29" w:rsidRDefault="00B2218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r>
      <w:r w:rsidR="00AA3D9B" w:rsidRPr="00DE1A29">
        <w:rPr>
          <w:rFonts w:ascii="Times New Roman" w:hAnsi="Times New Roman" w:cs="Times New Roman"/>
          <w:bCs/>
          <w:sz w:val="28"/>
          <w:szCs w:val="28"/>
          <w:lang w:val="kk-KZ"/>
        </w:rPr>
        <w:t>(</w:t>
      </w:r>
      <w:r w:rsidR="00AA3D9B" w:rsidRPr="00DE1A29">
        <w:rPr>
          <w:rFonts w:ascii="Times New Roman" w:hAnsi="Times New Roman" w:cs="Times New Roman"/>
          <w:bCs/>
          <w:i/>
          <w:sz w:val="28"/>
          <w:szCs w:val="28"/>
          <w:lang w:val="kk-KZ"/>
        </w:rPr>
        <w:t xml:space="preserve">n, </w:t>
      </w:r>
      <w:r w:rsidR="00AA3D9B" w:rsidRPr="00DE1A29">
        <w:rPr>
          <w:rFonts w:ascii="Times New Roman" w:hAnsi="Times New Roman" w:cs="Times New Roman"/>
          <w:bCs/>
          <w:i/>
          <w:position w:val="-12"/>
          <w:sz w:val="28"/>
          <w:szCs w:val="28"/>
        </w:rPr>
        <w:object w:dxaOrig="240" w:dyaOrig="320">
          <v:shape id="_x0000_i1379" type="#_x0000_t75" style="width:10.3pt;height:15.45pt" o:ole="">
            <v:imagedata r:id="rId870" o:title=""/>
          </v:shape>
          <o:OLEObject Type="Embed" ProgID="Equation.3" ShapeID="_x0000_i1379" DrawAspect="Content" ObjectID="_1536590893" r:id="rId871"/>
        </w:object>
      </w:r>
      <w:r w:rsidR="00AA3D9B" w:rsidRPr="00DE1A29">
        <w:rPr>
          <w:rFonts w:ascii="Times New Roman" w:hAnsi="Times New Roman" w:cs="Times New Roman"/>
          <w:bCs/>
          <w:i/>
          <w:sz w:val="28"/>
          <w:szCs w:val="28"/>
          <w:lang w:val="kk-KZ"/>
        </w:rPr>
        <w:t>)</w:t>
      </w:r>
      <w:r w:rsidR="00AA3D9B" w:rsidRPr="00DE1A29">
        <w:rPr>
          <w:rFonts w:ascii="Times New Roman" w:hAnsi="Times New Roman" w:cs="Times New Roman"/>
          <w:bCs/>
          <w:sz w:val="28"/>
          <w:szCs w:val="28"/>
          <w:lang w:val="kk-KZ"/>
        </w:rPr>
        <w:t xml:space="preserve"> типті реакцияның нәтижесінде, ережеге сай жиі </w:t>
      </w:r>
      <w:r w:rsidR="00AA3D9B" w:rsidRPr="00DE1A29">
        <w:rPr>
          <w:rFonts w:ascii="Times New Roman" w:hAnsi="Times New Roman" w:cs="Times New Roman"/>
          <w:bCs/>
          <w:position w:val="-12"/>
          <w:sz w:val="28"/>
          <w:szCs w:val="28"/>
        </w:rPr>
        <w:object w:dxaOrig="380" w:dyaOrig="420">
          <v:shape id="_x0000_i1380" type="#_x0000_t75" style="width:18.65pt;height:21.85pt" o:ole="">
            <v:imagedata r:id="rId872" o:title=""/>
          </v:shape>
          <o:OLEObject Type="Embed" ProgID="Equation.3" ShapeID="_x0000_i1380" DrawAspect="Content" ObjectID="_1536590894" r:id="rId873"/>
        </w:object>
      </w:r>
      <w:r w:rsidR="005F1921" w:rsidRPr="00DE1A29">
        <w:rPr>
          <w:rFonts w:ascii="Times New Roman" w:hAnsi="Times New Roman" w:cs="Times New Roman"/>
          <w:bCs/>
          <w:position w:val="-12"/>
          <w:sz w:val="28"/>
          <w:szCs w:val="28"/>
          <w:lang w:val="kk-KZ"/>
        </w:rPr>
        <w:t xml:space="preserve"> </w:t>
      </w:r>
      <w:r w:rsidR="00AA3D9B" w:rsidRPr="00DE1A29">
        <w:rPr>
          <w:rFonts w:ascii="Times New Roman" w:hAnsi="Times New Roman" w:cs="Times New Roman"/>
          <w:bCs/>
          <w:sz w:val="28"/>
          <w:szCs w:val="28"/>
          <w:lang w:val="kk-KZ"/>
        </w:rPr>
        <w:t>-</w:t>
      </w:r>
      <w:r w:rsidR="005F1921" w:rsidRPr="00DE1A29">
        <w:rPr>
          <w:rFonts w:ascii="Times New Roman" w:hAnsi="Times New Roman" w:cs="Times New Roman"/>
          <w:bCs/>
          <w:sz w:val="28"/>
          <w:szCs w:val="28"/>
          <w:lang w:val="kk-KZ"/>
        </w:rPr>
        <w:t xml:space="preserve"> </w:t>
      </w:r>
      <w:r w:rsidR="00AA3D9B" w:rsidRPr="00DE1A29">
        <w:rPr>
          <w:rFonts w:ascii="Times New Roman" w:hAnsi="Times New Roman" w:cs="Times New Roman"/>
          <w:bCs/>
          <w:sz w:val="28"/>
          <w:szCs w:val="28"/>
          <w:lang w:val="kk-KZ"/>
        </w:rPr>
        <w:t>ыдырау беретін жасанды радиоактивті изотопт</w:t>
      </w:r>
      <w:r w:rsidR="005F1921" w:rsidRPr="00DE1A29">
        <w:rPr>
          <w:rFonts w:ascii="Times New Roman" w:hAnsi="Times New Roman" w:cs="Times New Roman"/>
          <w:bCs/>
          <w:sz w:val="28"/>
          <w:szCs w:val="28"/>
          <w:lang w:val="kk-KZ"/>
        </w:rPr>
        <w:t>а</w:t>
      </w:r>
      <w:r w:rsidR="00AA3D9B" w:rsidRPr="00DE1A29">
        <w:rPr>
          <w:rFonts w:ascii="Times New Roman" w:hAnsi="Times New Roman" w:cs="Times New Roman"/>
          <w:bCs/>
          <w:sz w:val="28"/>
          <w:szCs w:val="28"/>
          <w:lang w:val="kk-KZ"/>
        </w:rPr>
        <w:t>р пайда болады. Мысалы келесі реакцияның нәтижесінде:</w:t>
      </w:r>
    </w:p>
    <w:p w:rsidR="00AA3D9B" w:rsidRPr="00DE1A29" w:rsidRDefault="008F172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en-US"/>
        </w:rPr>
        <w:object w:dxaOrig="1960" w:dyaOrig="420">
          <v:shape id="_x0000_i1381" type="#_x0000_t75" style="width:97.7pt;height:21.2pt" o:ole="">
            <v:imagedata r:id="rId874" o:title=""/>
          </v:shape>
          <o:OLEObject Type="Embed" ProgID="Equation.3" ShapeID="_x0000_i1381" DrawAspect="Content" ObjectID="_1536590895" r:id="rId875"/>
        </w:object>
      </w:r>
    </w:p>
    <w:p w:rsidR="008F172A" w:rsidRPr="00DE1A29" w:rsidRDefault="008F172A"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80" w:dyaOrig="420">
          <v:shape id="_x0000_i1382" type="#_x0000_t75" style="width:18.65pt;height:21.85pt" o:ole="">
            <v:imagedata r:id="rId876" o:title=""/>
          </v:shape>
          <o:OLEObject Type="Embed" ProgID="Equation.3" ShapeID="_x0000_i1382" DrawAspect="Content" ObjectID="_1536590896" r:id="rId877"/>
        </w:object>
      </w:r>
      <w:r w:rsidR="00714E2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ыдырауға ұшырайтын радиоактивті изотоп </w:t>
      </w:r>
      <w:r w:rsidRPr="00DE1A29">
        <w:rPr>
          <w:rFonts w:ascii="Times New Roman" w:hAnsi="Times New Roman" w:cs="Times New Roman"/>
          <w:bCs/>
          <w:position w:val="-12"/>
          <w:sz w:val="28"/>
          <w:szCs w:val="28"/>
          <w:lang w:val="en-US"/>
        </w:rPr>
        <w:object w:dxaOrig="440" w:dyaOrig="420">
          <v:shape id="_x0000_i1383" type="#_x0000_t75" style="width:21.85pt;height:21.2pt" o:ole="">
            <v:imagedata r:id="rId878" o:title=""/>
          </v:shape>
          <o:OLEObject Type="Embed" ProgID="Equation.3" ShapeID="_x0000_i1383" DrawAspect="Content" ObjectID="_1536590897" r:id="rId879"/>
        </w:object>
      </w:r>
      <w:r w:rsidRPr="00DE1A29">
        <w:rPr>
          <w:rFonts w:ascii="Times New Roman" w:hAnsi="Times New Roman" w:cs="Times New Roman"/>
          <w:bCs/>
          <w:sz w:val="28"/>
          <w:szCs w:val="28"/>
          <w:lang w:val="kk-KZ"/>
        </w:rPr>
        <w:t xml:space="preserve"> және күкірттің тұрақты изотобы пайда болады:</w:t>
      </w:r>
    </w:p>
    <w:p w:rsidR="00AA3D9B" w:rsidRPr="00DE1A29" w:rsidRDefault="008F172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en-US"/>
        </w:rPr>
        <w:object w:dxaOrig="1640" w:dyaOrig="420">
          <v:shape id="_x0000_i1384" type="#_x0000_t75" style="width:82.3pt;height:21.2pt" o:ole="">
            <v:imagedata r:id="rId880" o:title=""/>
          </v:shape>
          <o:OLEObject Type="Embed" ProgID="Equation.3" ShapeID="_x0000_i1384" DrawAspect="Content" ObjectID="_1536590898" r:id="rId881"/>
        </w:object>
      </w:r>
    </w:p>
    <w:p w:rsidR="00B85F0E" w:rsidRPr="00DE1A29" w:rsidRDefault="008F172A" w:rsidP="00573344">
      <w:pPr>
        <w:tabs>
          <w:tab w:val="left" w:pos="0"/>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Кейбір же</w:t>
      </w:r>
      <w:r w:rsidR="00B85F0E" w:rsidRPr="00DE1A29">
        <w:rPr>
          <w:rFonts w:ascii="Times New Roman" w:hAnsi="Times New Roman" w:cs="Times New Roman"/>
          <w:bCs/>
          <w:sz w:val="28"/>
          <w:szCs w:val="28"/>
          <w:lang w:val="kk-KZ"/>
        </w:rPr>
        <w:t>ңіл ядролар</w:t>
      </w:r>
      <w:r w:rsidRPr="00DE1A29">
        <w:rPr>
          <w:rFonts w:ascii="Times New Roman" w:hAnsi="Times New Roman" w:cs="Times New Roman"/>
          <w:bCs/>
          <w:sz w:val="28"/>
          <w:szCs w:val="28"/>
          <w:lang w:val="kk-KZ"/>
        </w:rPr>
        <w:t>да</w:t>
      </w:r>
      <w:r w:rsidR="00714E2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баяу</w:t>
      </w:r>
      <w:r w:rsidR="00B85F0E" w:rsidRPr="00DE1A29">
        <w:rPr>
          <w:rFonts w:ascii="Times New Roman" w:hAnsi="Times New Roman" w:cs="Times New Roman"/>
          <w:bCs/>
          <w:sz w:val="28"/>
          <w:szCs w:val="28"/>
          <w:lang w:val="kk-KZ"/>
        </w:rPr>
        <w:t xml:space="preserve"> нейтрондардың әсерінен протондар мен </w:t>
      </w:r>
      <w:r w:rsidR="00543241" w:rsidRPr="00DE1A29">
        <w:rPr>
          <w:rFonts w:ascii="Times New Roman" w:hAnsi="Times New Roman" w:cs="Times New Roman"/>
          <w:bCs/>
          <w:position w:val="-6"/>
          <w:sz w:val="28"/>
          <w:szCs w:val="28"/>
        </w:rPr>
        <w:object w:dxaOrig="240" w:dyaOrig="220">
          <v:shape id="_x0000_i1385" type="#_x0000_t75" style="width:12.2pt;height:11.55pt" o:ole="">
            <v:imagedata r:id="rId882" o:title=""/>
          </v:shape>
          <o:OLEObject Type="Embed" ProgID="Equation.3" ShapeID="_x0000_i1385" DrawAspect="Content" ObjectID="_1536590899" r:id="rId883"/>
        </w:object>
      </w:r>
      <w:r w:rsidR="00714E20" w:rsidRPr="00DE1A29">
        <w:rPr>
          <w:rFonts w:ascii="Times New Roman" w:hAnsi="Times New Roman" w:cs="Times New Roman"/>
          <w:bCs/>
          <w:position w:val="-6"/>
          <w:sz w:val="28"/>
          <w:szCs w:val="28"/>
          <w:lang w:val="kk-KZ"/>
        </w:rPr>
        <w:t xml:space="preserve"> </w:t>
      </w:r>
      <w:r w:rsidR="00B85F0E"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бөлшек</w:t>
      </w:r>
      <w:r w:rsidRPr="00DE1A29">
        <w:rPr>
          <w:rFonts w:ascii="Times New Roman" w:hAnsi="Times New Roman" w:cs="Times New Roman"/>
          <w:bCs/>
          <w:sz w:val="28"/>
          <w:szCs w:val="28"/>
          <w:lang w:val="kk-KZ"/>
        </w:rPr>
        <w:t>тер</w:t>
      </w:r>
      <w:r w:rsidR="00B85F0E" w:rsidRPr="00DE1A29">
        <w:rPr>
          <w:rFonts w:ascii="Times New Roman" w:hAnsi="Times New Roman" w:cs="Times New Roman"/>
          <w:bCs/>
          <w:sz w:val="28"/>
          <w:szCs w:val="28"/>
          <w:lang w:val="kk-KZ"/>
        </w:rPr>
        <w:t xml:space="preserve"> бөлініп шығатын</w:t>
      </w:r>
      <w:r w:rsidRPr="00DE1A29">
        <w:rPr>
          <w:rFonts w:ascii="Times New Roman" w:hAnsi="Times New Roman" w:cs="Times New Roman"/>
          <w:bCs/>
          <w:sz w:val="28"/>
          <w:szCs w:val="28"/>
          <w:lang w:val="kk-KZ"/>
        </w:rPr>
        <w:t xml:space="preserve"> (жылулық нейтрондардың әсерінен)</w:t>
      </w:r>
      <w:r w:rsidR="00B85F0E" w:rsidRPr="00DE1A29">
        <w:rPr>
          <w:rFonts w:ascii="Times New Roman" w:hAnsi="Times New Roman" w:cs="Times New Roman"/>
          <w:bCs/>
          <w:sz w:val="28"/>
          <w:szCs w:val="28"/>
          <w:lang w:val="kk-KZ"/>
        </w:rPr>
        <w:t xml:space="preserve"> нейтрондардың қармау реакциясы </w:t>
      </w:r>
      <w:r w:rsidR="00B85F0E" w:rsidRPr="00DE1A29">
        <w:rPr>
          <w:rFonts w:ascii="Times New Roman" w:hAnsi="Times New Roman" w:cs="Times New Roman"/>
          <w:bCs/>
          <w:iCs/>
          <w:sz w:val="28"/>
          <w:szCs w:val="28"/>
          <w:lang w:val="kk-KZ"/>
        </w:rPr>
        <w:t>(</w:t>
      </w:r>
      <w:r w:rsidR="00B85F0E" w:rsidRPr="00DE1A29">
        <w:rPr>
          <w:rFonts w:ascii="Times New Roman" w:hAnsi="Times New Roman" w:cs="Times New Roman"/>
          <w:bCs/>
          <w:i/>
          <w:iCs/>
          <w:sz w:val="28"/>
          <w:szCs w:val="28"/>
          <w:lang w:val="kk-KZ"/>
        </w:rPr>
        <w:t>n,р</w:t>
      </w:r>
      <w:r w:rsidR="00B85F0E" w:rsidRPr="00DE1A29">
        <w:rPr>
          <w:rFonts w:ascii="Times New Roman" w:hAnsi="Times New Roman" w:cs="Times New Roman"/>
          <w:bCs/>
          <w:iCs/>
          <w:sz w:val="28"/>
          <w:szCs w:val="28"/>
          <w:lang w:val="kk-KZ"/>
        </w:rPr>
        <w:t>)</w:t>
      </w:r>
      <w:r w:rsidR="00714E20"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Cs/>
          <w:sz w:val="28"/>
          <w:szCs w:val="28"/>
          <w:lang w:val="kk-KZ"/>
        </w:rPr>
        <w:t xml:space="preserve">және </w:t>
      </w:r>
      <w:r w:rsidR="00B85F0E" w:rsidRPr="00DE1A29">
        <w:rPr>
          <w:rFonts w:ascii="Times New Roman" w:hAnsi="Times New Roman" w:cs="Times New Roman"/>
          <w:bCs/>
          <w:iCs/>
          <w:sz w:val="28"/>
          <w:szCs w:val="28"/>
          <w:lang w:val="kk-KZ"/>
        </w:rPr>
        <w:t>(</w:t>
      </w:r>
      <w:r w:rsidR="00B85F0E" w:rsidRPr="00DE1A29">
        <w:rPr>
          <w:rFonts w:ascii="Times New Roman" w:hAnsi="Times New Roman" w:cs="Times New Roman"/>
          <w:bCs/>
          <w:i/>
          <w:iCs/>
          <w:sz w:val="28"/>
          <w:szCs w:val="28"/>
          <w:lang w:val="kk-KZ"/>
        </w:rPr>
        <w:t>n,</w:t>
      </w:r>
      <w:r w:rsidR="00543241" w:rsidRPr="00DE1A29">
        <w:rPr>
          <w:rFonts w:ascii="Times New Roman" w:hAnsi="Times New Roman" w:cs="Times New Roman"/>
          <w:bCs/>
          <w:position w:val="-6"/>
          <w:sz w:val="28"/>
          <w:szCs w:val="28"/>
        </w:rPr>
        <w:object w:dxaOrig="240" w:dyaOrig="220">
          <v:shape id="_x0000_i1386" type="#_x0000_t75" style="width:12.2pt;height:11.55pt" o:ole="">
            <v:imagedata r:id="rId884" o:title=""/>
          </v:shape>
          <o:OLEObject Type="Embed" ProgID="Equation.3" ShapeID="_x0000_i1386" DrawAspect="Content" ObjectID="_1536590900" r:id="rId885"/>
        </w:object>
      </w:r>
      <w:r w:rsidR="00B85F0E" w:rsidRPr="00DE1A29">
        <w:rPr>
          <w:rFonts w:ascii="Times New Roman" w:hAnsi="Times New Roman" w:cs="Times New Roman"/>
          <w:bCs/>
          <w:iCs/>
          <w:sz w:val="28"/>
          <w:szCs w:val="28"/>
          <w:lang w:val="kk-KZ"/>
        </w:rPr>
        <w:t>)</w:t>
      </w:r>
      <w:r w:rsidR="00714E20"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Cs/>
          <w:sz w:val="28"/>
          <w:szCs w:val="28"/>
          <w:lang w:val="kk-KZ"/>
        </w:rPr>
        <w:t>типтік реакциялары</w:t>
      </w:r>
      <w:r w:rsidR="00714E20" w:rsidRPr="00DE1A29">
        <w:rPr>
          <w:rFonts w:ascii="Times New Roman" w:hAnsi="Times New Roman" w:cs="Times New Roman"/>
          <w:bCs/>
          <w:sz w:val="28"/>
          <w:szCs w:val="28"/>
          <w:lang w:val="kk-KZ"/>
        </w:rPr>
        <w:t xml:space="preserve"> </w:t>
      </w:r>
      <w:r w:rsidR="00F5340C"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F5340C" w:rsidRPr="00DE1A29">
        <w:rPr>
          <w:rFonts w:ascii="Times New Roman" w:hAnsi="Times New Roman" w:cs="Times New Roman"/>
          <w:bCs/>
          <w:sz w:val="28"/>
          <w:szCs w:val="28"/>
          <w:lang w:val="kk-KZ"/>
        </w:rPr>
        <w:t>нейтрондарды бақылау үшін қолданылады</w:t>
      </w:r>
      <w:r w:rsidR="00B85F0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бақыланады</w:t>
      </w:r>
      <w:r w:rsidR="00B85F0E" w:rsidRPr="00DE1A29">
        <w:rPr>
          <w:rFonts w:ascii="Times New Roman" w:hAnsi="Times New Roman" w:cs="Times New Roman"/>
          <w:bCs/>
          <w:sz w:val="28"/>
          <w:szCs w:val="28"/>
          <w:lang w:val="kk-KZ"/>
        </w:rPr>
        <w:t>:</w:t>
      </w:r>
    </w:p>
    <w:p w:rsidR="008F172A" w:rsidRPr="00DE1A29" w:rsidRDefault="008F172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060" w:dyaOrig="420">
          <v:shape id="_x0000_i1387" type="#_x0000_t75" style="width:103.5pt;height:21.2pt" o:ole="">
            <v:imagedata r:id="rId886" o:title=""/>
          </v:shape>
          <o:OLEObject Type="Embed" ProgID="Equation.3" ShapeID="_x0000_i1387" DrawAspect="Content" ObjectID="_1536590901" r:id="rId887"/>
        </w:object>
      </w:r>
      <w:r w:rsidR="00886D12">
        <w:rPr>
          <w:rFonts w:ascii="Times New Roman" w:hAnsi="Times New Roman" w:cs="Times New Roman"/>
          <w:bCs/>
          <w:sz w:val="28"/>
          <w:szCs w:val="28"/>
        </w:rPr>
        <w:pict>
          <v:shape id="_x0000_s1188" type="#_x0000_t75" style="position:absolute;left:0;text-align:left;margin-left:0;margin-top:-.45pt;width:9pt;height:17.25pt;z-index:251662848;mso-position-horizontal:left;mso-position-horizontal-relative:text;mso-position-vertical-relative:text">
            <v:imagedata r:id="rId888" o:title=""/>
            <w10:wrap type="square" side="right"/>
          </v:shape>
          <o:OLEObject Type="Embed" ProgID="Equation.3" ShapeID="_x0000_s1188" DrawAspect="Content" ObjectID="_1536591284" r:id="rId889"/>
        </w:pict>
      </w:r>
      <w:r w:rsidR="00B85F0E" w:rsidRPr="00DE1A29">
        <w:rPr>
          <w:rFonts w:ascii="Times New Roman" w:hAnsi="Times New Roman" w:cs="Times New Roman"/>
          <w:bCs/>
          <w:sz w:val="28"/>
          <w:szCs w:val="28"/>
          <w:lang w:val="kk-KZ"/>
        </w:rPr>
        <w:t>,</w:t>
      </w:r>
    </w:p>
    <w:p w:rsidR="00B85F0E" w:rsidRPr="00DE1A29" w:rsidRDefault="008F172A"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160" w:dyaOrig="420">
          <v:shape id="_x0000_i1388" type="#_x0000_t75" style="width:109.3pt;height:21.2pt" o:ole="">
            <v:imagedata r:id="rId890" o:title=""/>
          </v:shape>
          <o:OLEObject Type="Embed" ProgID="Equation.3" ShapeID="_x0000_i1388" DrawAspect="Content" ObjectID="_1536590902" r:id="rId891"/>
        </w:object>
      </w:r>
    </w:p>
    <w:p w:rsidR="008F172A" w:rsidRPr="00DE1A29" w:rsidRDefault="008F172A"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немесе</w:t>
      </w:r>
    </w:p>
    <w:p w:rsidR="008F172A" w:rsidRPr="00DE1A29" w:rsidRDefault="00F5340C"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079" w:dyaOrig="420">
          <v:shape id="_x0000_i1389" type="#_x0000_t75" style="width:104.8pt;height:21.2pt" o:ole="">
            <v:imagedata r:id="rId892" o:title=""/>
          </v:shape>
          <o:OLEObject Type="Embed" ProgID="Equation.3" ShapeID="_x0000_i1389" DrawAspect="Content" ObjectID="_1536590903" r:id="rId893"/>
        </w:object>
      </w:r>
    </w:p>
    <w:p w:rsidR="008F172A" w:rsidRPr="00DE1A29" w:rsidRDefault="00F5340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(тритийді алу үшін қолданылады, дербес жағдайларда, термоядролық жарылыстарда).</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Негізінде </w:t>
      </w:r>
      <w:r w:rsidRPr="00DE1A29">
        <w:rPr>
          <w:rFonts w:ascii="Times New Roman" w:hAnsi="Times New Roman" w:cs="Times New Roman"/>
          <w:bCs/>
          <w:i/>
          <w:iCs/>
          <w:sz w:val="28"/>
          <w:szCs w:val="28"/>
          <w:lang w:val="kk-KZ"/>
        </w:rPr>
        <w:t>(n,р</w:t>
      </w:r>
      <w:r w:rsidRPr="00DE1A29">
        <w:rPr>
          <w:rFonts w:ascii="Times New Roman" w:hAnsi="Times New Roman" w:cs="Times New Roman"/>
          <w:bCs/>
          <w:iCs/>
          <w:sz w:val="28"/>
          <w:szCs w:val="28"/>
          <w:lang w:val="kk-KZ"/>
        </w:rPr>
        <w:t>)</w:t>
      </w:r>
      <w:r w:rsidR="00714E20"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және </w:t>
      </w:r>
      <w:r w:rsidRPr="00DE1A29">
        <w:rPr>
          <w:rFonts w:ascii="Times New Roman" w:hAnsi="Times New Roman" w:cs="Times New Roman"/>
          <w:bCs/>
          <w:iCs/>
          <w:sz w:val="28"/>
          <w:szCs w:val="28"/>
          <w:lang w:val="kk-KZ"/>
        </w:rPr>
        <w:t>(</w:t>
      </w:r>
      <w:r w:rsidRPr="00DE1A29">
        <w:rPr>
          <w:rFonts w:ascii="Times New Roman" w:hAnsi="Times New Roman" w:cs="Times New Roman"/>
          <w:bCs/>
          <w:i/>
          <w:iCs/>
          <w:sz w:val="28"/>
          <w:szCs w:val="28"/>
          <w:lang w:val="kk-KZ"/>
        </w:rPr>
        <w:t>n,</w:t>
      </w:r>
      <w:r w:rsidR="00A23DED" w:rsidRPr="00DE1A29">
        <w:rPr>
          <w:rFonts w:ascii="Times New Roman" w:hAnsi="Times New Roman" w:cs="Times New Roman"/>
          <w:bCs/>
          <w:position w:val="-6"/>
          <w:sz w:val="28"/>
          <w:szCs w:val="28"/>
        </w:rPr>
        <w:object w:dxaOrig="240" w:dyaOrig="220">
          <v:shape id="_x0000_i1390" type="#_x0000_t75" style="width:12.2pt;height:11.55pt" o:ole="">
            <v:imagedata r:id="rId894" o:title=""/>
          </v:shape>
          <o:OLEObject Type="Embed" ProgID="Equation.3" ShapeID="_x0000_i1390" DrawAspect="Content" ObjectID="_1536590904" r:id="rId895"/>
        </w:object>
      </w:r>
      <w:r w:rsidRPr="00DE1A29">
        <w:rPr>
          <w:rFonts w:ascii="Times New Roman" w:hAnsi="Times New Roman" w:cs="Times New Roman"/>
          <w:bCs/>
          <w:iCs/>
          <w:sz w:val="28"/>
          <w:szCs w:val="28"/>
          <w:lang w:val="kk-KZ"/>
        </w:rPr>
        <w:t>)</w:t>
      </w:r>
      <w:r w:rsidR="00714E20"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типтес реакциялар </w:t>
      </w:r>
      <w:r w:rsidR="00F5340C" w:rsidRPr="00DE1A29">
        <w:rPr>
          <w:rFonts w:ascii="Times New Roman" w:hAnsi="Times New Roman" w:cs="Times New Roman"/>
          <w:bCs/>
          <w:sz w:val="28"/>
          <w:szCs w:val="28"/>
          <w:lang w:val="kk-KZ"/>
        </w:rPr>
        <w:t xml:space="preserve">зарядталған бөлшектер пайда болатын, </w:t>
      </w:r>
      <w:r w:rsidRPr="00DE1A29">
        <w:rPr>
          <w:rFonts w:ascii="Times New Roman" w:hAnsi="Times New Roman" w:cs="Times New Roman"/>
          <w:bCs/>
          <w:sz w:val="28"/>
          <w:szCs w:val="28"/>
          <w:lang w:val="kk-KZ"/>
        </w:rPr>
        <w:t>жылдам нейтрондардың әсерінен жүреді, мұндай жағдайда протон</w:t>
      </w:r>
      <w:r w:rsidR="00F5340C"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мен </w:t>
      </w:r>
      <w:r w:rsidR="00A23DED" w:rsidRPr="00DE1A29">
        <w:rPr>
          <w:rFonts w:ascii="Times New Roman" w:hAnsi="Times New Roman" w:cs="Times New Roman"/>
          <w:bCs/>
          <w:position w:val="-6"/>
          <w:sz w:val="28"/>
          <w:szCs w:val="28"/>
        </w:rPr>
        <w:object w:dxaOrig="240" w:dyaOrig="220">
          <v:shape id="_x0000_i1391" type="#_x0000_t75" style="width:12.2pt;height:11.55pt" o:ole="">
            <v:imagedata r:id="rId896" o:title=""/>
          </v:shape>
          <o:OLEObject Type="Embed" ProgID="Equation.3" ShapeID="_x0000_i1391" DrawAspect="Content" ObjectID="_1536590905" r:id="rId897"/>
        </w:object>
      </w:r>
      <w:r w:rsidR="00714E20"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w:t>
      </w:r>
      <w:r w:rsidR="00F5340C" w:rsidRPr="00DE1A29">
        <w:rPr>
          <w:rFonts w:ascii="Times New Roman" w:hAnsi="Times New Roman" w:cs="Times New Roman"/>
          <w:bCs/>
          <w:sz w:val="28"/>
          <w:szCs w:val="28"/>
          <w:lang w:val="kk-KZ"/>
        </w:rPr>
        <w:t>ерд</w:t>
      </w:r>
      <w:r w:rsidRPr="00DE1A29">
        <w:rPr>
          <w:rFonts w:ascii="Times New Roman" w:hAnsi="Times New Roman" w:cs="Times New Roman"/>
          <w:bCs/>
          <w:sz w:val="28"/>
          <w:szCs w:val="28"/>
          <w:lang w:val="kk-KZ"/>
        </w:rPr>
        <w:t>ің потенциалдық тосқауылдан өтуге энергиясы жеткілікті болады.</w:t>
      </w:r>
      <w:r w:rsidR="00714E20" w:rsidRPr="00DE1A29">
        <w:rPr>
          <w:rFonts w:ascii="Times New Roman" w:hAnsi="Times New Roman" w:cs="Times New Roman"/>
          <w:bCs/>
          <w:sz w:val="28"/>
          <w:szCs w:val="28"/>
          <w:lang w:val="kk-KZ"/>
        </w:rPr>
        <w:t xml:space="preserve"> </w:t>
      </w:r>
      <w:r w:rsidR="00F5340C" w:rsidRPr="00DE1A29">
        <w:rPr>
          <w:rFonts w:ascii="Times New Roman" w:hAnsi="Times New Roman" w:cs="Times New Roman"/>
          <w:bCs/>
          <w:sz w:val="28"/>
          <w:szCs w:val="28"/>
          <w:lang w:val="kk-KZ"/>
        </w:rPr>
        <w:t xml:space="preserve">Баяу нейтрондар жағдайында, протондар мен </w:t>
      </w:r>
      <w:r w:rsidR="00F5340C" w:rsidRPr="00DE1A29">
        <w:rPr>
          <w:rFonts w:ascii="Times New Roman" w:hAnsi="Times New Roman" w:cs="Times New Roman"/>
          <w:bCs/>
          <w:position w:val="-6"/>
          <w:sz w:val="28"/>
          <w:szCs w:val="28"/>
        </w:rPr>
        <w:object w:dxaOrig="279" w:dyaOrig="260">
          <v:shape id="_x0000_i1392" type="#_x0000_t75" style="width:13.5pt;height:13.5pt" o:ole="">
            <v:imagedata r:id="rId898" o:title=""/>
          </v:shape>
          <o:OLEObject Type="Embed" ProgID="Equation.3" ShapeID="_x0000_i1392" DrawAspect="Content" ObjectID="_1536590906" r:id="rId899"/>
        </w:object>
      </w:r>
      <w:r w:rsidR="00714E20" w:rsidRPr="00DE1A29">
        <w:rPr>
          <w:rFonts w:ascii="Times New Roman" w:hAnsi="Times New Roman" w:cs="Times New Roman"/>
          <w:bCs/>
          <w:position w:val="-6"/>
          <w:sz w:val="28"/>
          <w:szCs w:val="28"/>
          <w:lang w:val="kk-KZ"/>
        </w:rPr>
        <w:t xml:space="preserve"> </w:t>
      </w:r>
      <w:r w:rsidR="00F5340C"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F5340C" w:rsidRPr="00DE1A29">
        <w:rPr>
          <w:rFonts w:ascii="Times New Roman" w:hAnsi="Times New Roman" w:cs="Times New Roman"/>
          <w:bCs/>
          <w:sz w:val="28"/>
          <w:szCs w:val="28"/>
          <w:lang w:val="kk-KZ"/>
        </w:rPr>
        <w:t xml:space="preserve">бөлшектердің потенциалдық тосқауылдан өтуге атом ядросының энергиясы жеткіліксіз болады. Бұл реакциялар радиациялық қармау реакциялары сияқты, </w:t>
      </w:r>
      <w:r w:rsidR="00F5340C" w:rsidRPr="00DE1A29">
        <w:rPr>
          <w:rFonts w:ascii="Times New Roman" w:hAnsi="Times New Roman" w:cs="Times New Roman"/>
          <w:bCs/>
          <w:position w:val="-12"/>
          <w:sz w:val="28"/>
          <w:szCs w:val="28"/>
        </w:rPr>
        <w:object w:dxaOrig="380" w:dyaOrig="420">
          <v:shape id="_x0000_i1393" type="#_x0000_t75" style="width:18.65pt;height:21.85pt" o:ole="">
            <v:imagedata r:id="rId900" o:title=""/>
          </v:shape>
          <o:OLEObject Type="Embed" ProgID="Equation.3" ShapeID="_x0000_i1393" DrawAspect="Content" ObjectID="_1536590907" r:id="rId901"/>
        </w:object>
      </w:r>
      <w:r w:rsidR="00714E20" w:rsidRPr="00DE1A29">
        <w:rPr>
          <w:rFonts w:ascii="Times New Roman" w:hAnsi="Times New Roman" w:cs="Times New Roman"/>
          <w:bCs/>
          <w:position w:val="-12"/>
          <w:sz w:val="28"/>
          <w:szCs w:val="28"/>
          <w:lang w:val="kk-KZ"/>
        </w:rPr>
        <w:t xml:space="preserve"> - </w:t>
      </w:r>
      <w:r w:rsidR="00F5340C" w:rsidRPr="00DE1A29">
        <w:rPr>
          <w:rFonts w:ascii="Times New Roman" w:hAnsi="Times New Roman" w:cs="Times New Roman"/>
          <w:bCs/>
          <w:sz w:val="28"/>
          <w:szCs w:val="28"/>
          <w:lang w:val="kk-KZ"/>
        </w:rPr>
        <w:t>активті ядроларды тудыруға алып келеді.</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Жылдам нейтрондар үшін серпімсіз шашырау </w:t>
      </w:r>
      <w:r w:rsidRPr="00DE1A29">
        <w:rPr>
          <w:rFonts w:ascii="Times New Roman" w:hAnsi="Times New Roman" w:cs="Times New Roman"/>
          <w:bCs/>
          <w:iCs/>
          <w:sz w:val="28"/>
          <w:szCs w:val="28"/>
          <w:lang w:val="kk-KZ"/>
        </w:rPr>
        <w:t>(</w:t>
      </w:r>
      <w:r w:rsidRPr="00DE1A29">
        <w:rPr>
          <w:rFonts w:ascii="Times New Roman" w:hAnsi="Times New Roman" w:cs="Times New Roman"/>
          <w:bCs/>
          <w:i/>
          <w:iCs/>
          <w:sz w:val="28"/>
          <w:szCs w:val="28"/>
          <w:lang w:val="kk-KZ"/>
        </w:rPr>
        <w:t>п,п</w:t>
      </w:r>
      <w:r w:rsidRPr="00DE1A29">
        <w:rPr>
          <w:rFonts w:ascii="Times New Roman" w:hAnsi="Times New Roman" w:cs="Times New Roman"/>
          <w:bCs/>
          <w:iCs/>
          <w:sz w:val="28"/>
          <w:szCs w:val="28"/>
          <w:lang w:val="kk-KZ"/>
        </w:rPr>
        <w:t>)</w:t>
      </w:r>
      <w:r w:rsidR="00714E20" w:rsidRPr="00DE1A29">
        <w:rPr>
          <w:rFonts w:ascii="Times New Roman" w:hAnsi="Times New Roman" w:cs="Times New Roman"/>
          <w:bCs/>
          <w:iCs/>
          <w:sz w:val="28"/>
          <w:szCs w:val="28"/>
          <w:lang w:val="kk-KZ"/>
        </w:rPr>
        <w:t xml:space="preserve"> </w:t>
      </w:r>
      <w:r w:rsidR="00F5340C" w:rsidRPr="00DE1A29">
        <w:rPr>
          <w:rFonts w:ascii="Times New Roman" w:hAnsi="Times New Roman" w:cs="Times New Roman"/>
          <w:bCs/>
          <w:iCs/>
          <w:sz w:val="28"/>
          <w:szCs w:val="28"/>
          <w:lang w:val="kk-KZ"/>
        </w:rPr>
        <w:t>байқалады, ол келесідей схема түрінде өтеді</w:t>
      </w:r>
      <w:r w:rsidRPr="00DE1A29">
        <w:rPr>
          <w:rFonts w:ascii="Times New Roman" w:hAnsi="Times New Roman" w:cs="Times New Roman"/>
          <w:bCs/>
          <w:iCs/>
          <w:sz w:val="28"/>
          <w:szCs w:val="28"/>
          <w:lang w:val="kk-KZ"/>
        </w:rPr>
        <w:t>:</w:t>
      </w:r>
    </w:p>
    <w:p w:rsidR="00B85F0E" w:rsidRPr="00DE1A29" w:rsidRDefault="00F06DB0" w:rsidP="00573344">
      <w:pPr>
        <w:spacing w:after="0" w:line="240" w:lineRule="auto"/>
        <w:ind w:left="284" w:right="-1"/>
        <w:jc w:val="center"/>
        <w:rPr>
          <w:rFonts w:ascii="Times New Roman" w:hAnsi="Times New Roman" w:cs="Times New Roman"/>
          <w:bCs/>
          <w:iCs/>
          <w:sz w:val="28"/>
          <w:szCs w:val="28"/>
          <w:vertAlign w:val="superscript"/>
          <w:lang w:val="kk-KZ"/>
        </w:rPr>
      </w:pPr>
      <w:r w:rsidRPr="00DE1A29">
        <w:rPr>
          <w:rFonts w:ascii="Times New Roman" w:hAnsi="Times New Roman" w:cs="Times New Roman"/>
          <w:bCs/>
          <w:position w:val="-12"/>
          <w:sz w:val="28"/>
          <w:szCs w:val="28"/>
          <w:lang w:val="kk-KZ"/>
        </w:rPr>
        <w:object w:dxaOrig="2060" w:dyaOrig="420">
          <v:shape id="_x0000_i1394" type="#_x0000_t75" style="width:103.5pt;height:21.2pt" o:ole="">
            <v:imagedata r:id="rId902" o:title=""/>
          </v:shape>
          <o:OLEObject Type="Embed" ProgID="Equation.3" ShapeID="_x0000_i1394" DrawAspect="Content" ObjectID="_1536590908" r:id="rId903"/>
        </w:objec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мұндағы, ядродан ұшып шыққан </w:t>
      </w:r>
      <w:r w:rsidR="00F06DB0" w:rsidRPr="00DE1A29">
        <w:rPr>
          <w:rFonts w:ascii="Times New Roman" w:hAnsi="Times New Roman" w:cs="Times New Roman"/>
          <w:bCs/>
          <w:position w:val="-12"/>
          <w:sz w:val="28"/>
          <w:szCs w:val="28"/>
          <w:lang w:val="kk-KZ"/>
        </w:rPr>
        <w:object w:dxaOrig="400" w:dyaOrig="420">
          <v:shape id="_x0000_i1395" type="#_x0000_t75" style="width:21.2pt;height:21.2pt" o:ole="">
            <v:imagedata r:id="rId904" o:title=""/>
          </v:shape>
          <o:OLEObject Type="Embed" ProgID="Equation.3" ShapeID="_x0000_i1395" DrawAspect="Content" ObjectID="_1536590909" r:id="rId905"/>
        </w:object>
      </w:r>
      <w:r w:rsidR="00714E2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нейтронның энергиясы</w:t>
      </w:r>
      <w:r w:rsidR="00F06DB0" w:rsidRPr="00DE1A29">
        <w:rPr>
          <w:rFonts w:ascii="Times New Roman" w:hAnsi="Times New Roman" w:cs="Times New Roman"/>
          <w:bCs/>
          <w:sz w:val="28"/>
          <w:szCs w:val="28"/>
          <w:lang w:val="kk-KZ"/>
        </w:rPr>
        <w:t>, ол</w:t>
      </w:r>
      <w:r w:rsidRPr="00DE1A29">
        <w:rPr>
          <w:rFonts w:ascii="Times New Roman" w:hAnsi="Times New Roman" w:cs="Times New Roman"/>
          <w:bCs/>
          <w:sz w:val="28"/>
          <w:szCs w:val="28"/>
          <w:lang w:val="kk-KZ"/>
        </w:rPr>
        <w:t xml:space="preserve"> ұшып келген </w:t>
      </w:r>
      <w:r w:rsidR="00F06DB0" w:rsidRPr="00DE1A29">
        <w:rPr>
          <w:rFonts w:ascii="Times New Roman" w:hAnsi="Times New Roman" w:cs="Times New Roman"/>
          <w:bCs/>
          <w:position w:val="-12"/>
          <w:sz w:val="28"/>
          <w:szCs w:val="28"/>
          <w:lang w:val="kk-KZ"/>
        </w:rPr>
        <w:object w:dxaOrig="340" w:dyaOrig="420">
          <v:shape id="_x0000_i1396" type="#_x0000_t75" style="width:17.35pt;height:21.2pt" o:ole="">
            <v:imagedata r:id="rId906" o:title=""/>
          </v:shape>
          <o:OLEObject Type="Embed" ProgID="Equation.3" ShapeID="_x0000_i1396" DrawAspect="Content" ObjectID="_1536590910" r:id="rId907"/>
        </w:object>
      </w:r>
      <w:r w:rsidR="00714E2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нейтронның энергиясынан аз болады да, нейтрон ұшып кеткеннен кейін қалған ядро қозған күйде </w:t>
      </w:r>
      <w:r w:rsidR="00F06DB0" w:rsidRPr="00DE1A29">
        <w:rPr>
          <w:rFonts w:ascii="Times New Roman" w:hAnsi="Times New Roman" w:cs="Times New Roman"/>
          <w:bCs/>
          <w:position w:val="-12"/>
          <w:sz w:val="28"/>
          <w:szCs w:val="28"/>
          <w:lang w:val="kk-KZ"/>
        </w:rPr>
        <w:object w:dxaOrig="460" w:dyaOrig="420">
          <v:shape id="_x0000_i1397" type="#_x0000_t75" style="width:23.15pt;height:21.85pt" o:ole="">
            <v:imagedata r:id="rId908" o:title=""/>
          </v:shape>
          <o:OLEObject Type="Embed" ProgID="Equation.3" ShapeID="_x0000_i1397" DrawAspect="Content" ObjectID="_1536590911" r:id="rId909"/>
        </w:object>
      </w:r>
      <w:r w:rsidR="00714E20" w:rsidRPr="00DE1A29">
        <w:rPr>
          <w:rFonts w:ascii="Times New Roman" w:hAnsi="Times New Roman" w:cs="Times New Roman"/>
          <w:bCs/>
          <w:position w:val="-12"/>
          <w:sz w:val="28"/>
          <w:szCs w:val="28"/>
          <w:lang w:val="kk-KZ"/>
        </w:rPr>
        <w:t xml:space="preserve"> </w:t>
      </w:r>
      <w:r w:rsidR="00F06DB0" w:rsidRPr="00DE1A29">
        <w:rPr>
          <w:rFonts w:ascii="Times New Roman" w:hAnsi="Times New Roman" w:cs="Times New Roman"/>
          <w:bCs/>
          <w:iCs/>
          <w:sz w:val="28"/>
          <w:szCs w:val="28"/>
          <w:lang w:val="kk-KZ"/>
        </w:rPr>
        <w:t>бола</w:t>
      </w:r>
      <w:r w:rsidRPr="00DE1A29">
        <w:rPr>
          <w:rFonts w:ascii="Times New Roman" w:hAnsi="Times New Roman" w:cs="Times New Roman"/>
          <w:bCs/>
          <w:sz w:val="28"/>
          <w:szCs w:val="28"/>
          <w:lang w:val="kk-KZ"/>
        </w:rPr>
        <w:t xml:space="preserve">ды, сондықтан оның қалыпты күйге өтуі </w:t>
      </w:r>
      <w:r w:rsidR="00F06DB0" w:rsidRPr="00DE1A29">
        <w:rPr>
          <w:rFonts w:ascii="Times New Roman" w:hAnsi="Times New Roman" w:cs="Times New Roman"/>
          <w:bCs/>
          <w:position w:val="-12"/>
          <w:sz w:val="28"/>
          <w:szCs w:val="28"/>
        </w:rPr>
        <w:object w:dxaOrig="240" w:dyaOrig="320">
          <v:shape id="_x0000_i1398" type="#_x0000_t75" style="width:10.3pt;height:15.45pt" o:ole="">
            <v:imagedata r:id="rId910" o:title=""/>
          </v:shape>
          <o:OLEObject Type="Embed" ProgID="Equation.3" ShapeID="_x0000_i1398" DrawAspect="Content" ObjectID="_1536590912" r:id="rId911"/>
        </w:object>
      </w:r>
      <w:r w:rsidRPr="00DE1A29">
        <w:rPr>
          <w:rFonts w:ascii="Times New Roman" w:hAnsi="Times New Roman" w:cs="Times New Roman"/>
          <w:bCs/>
          <w:sz w:val="28"/>
          <w:szCs w:val="28"/>
          <w:lang w:val="kk-KZ"/>
        </w:rPr>
        <w:t xml:space="preserve"> - квантты шығарумен қатар жүреді.</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Электрондардың энергиясы 10МэВ-қа жеткен кезде, </w:t>
      </w:r>
      <w:r w:rsidRPr="00DE1A29">
        <w:rPr>
          <w:rFonts w:ascii="Times New Roman" w:hAnsi="Times New Roman" w:cs="Times New Roman"/>
          <w:bCs/>
          <w:iCs/>
          <w:sz w:val="28"/>
          <w:szCs w:val="28"/>
          <w:lang w:val="kk-KZ"/>
        </w:rPr>
        <w:t>(</w:t>
      </w:r>
      <w:r w:rsidRPr="00DE1A29">
        <w:rPr>
          <w:rFonts w:ascii="Times New Roman" w:hAnsi="Times New Roman" w:cs="Times New Roman"/>
          <w:bCs/>
          <w:i/>
          <w:iCs/>
          <w:sz w:val="28"/>
          <w:szCs w:val="28"/>
          <w:lang w:val="kk-KZ"/>
        </w:rPr>
        <w:t>n,2n)</w:t>
      </w:r>
      <w:r w:rsidR="00714E20"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типтес реакциялар жүруі мүмкін. Мысалы</w:t>
      </w:r>
      <w:r w:rsidR="00F06DB0" w:rsidRPr="00DE1A29">
        <w:rPr>
          <w:rFonts w:ascii="Times New Roman" w:hAnsi="Times New Roman" w:cs="Times New Roman"/>
          <w:bCs/>
          <w:sz w:val="28"/>
          <w:szCs w:val="28"/>
          <w:lang w:val="kk-KZ"/>
        </w:rPr>
        <w:t>:</w:t>
      </w:r>
    </w:p>
    <w:p w:rsidR="00B85F0E" w:rsidRPr="00DE1A29" w:rsidRDefault="00F06DB0" w:rsidP="00573344">
      <w:pPr>
        <w:spacing w:after="0" w:line="240" w:lineRule="auto"/>
        <w:ind w:left="284" w:right="-1"/>
        <w:jc w:val="center"/>
        <w:rPr>
          <w:rFonts w:ascii="Times New Roman" w:hAnsi="Times New Roman" w:cs="Times New Roman"/>
          <w:bCs/>
          <w:sz w:val="28"/>
          <w:szCs w:val="28"/>
        </w:rPr>
      </w:pPr>
      <w:r w:rsidRPr="00DE1A29">
        <w:rPr>
          <w:rFonts w:ascii="Times New Roman" w:hAnsi="Times New Roman" w:cs="Times New Roman"/>
          <w:bCs/>
          <w:position w:val="-12"/>
          <w:sz w:val="28"/>
          <w:szCs w:val="28"/>
        </w:rPr>
        <w:object w:dxaOrig="2420" w:dyaOrig="420">
          <v:shape id="_x0000_i1399" type="#_x0000_t75" style="width:120.85pt;height:21.2pt" o:ole="">
            <v:imagedata r:id="rId912" o:title=""/>
          </v:shape>
          <o:OLEObject Type="Embed" ProgID="Equation.3" ShapeID="_x0000_i1399" DrawAspect="Content" ObjectID="_1536590913" r:id="rId913"/>
        </w:object>
      </w:r>
    </w:p>
    <w:p w:rsidR="00F06DB0"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реакциясының нәтижесінде мына схема бойынша ыдырайтын </w:t>
      </w:r>
      <w:r w:rsidR="00F06DB0" w:rsidRPr="00DE1A29">
        <w:rPr>
          <w:rFonts w:ascii="Times New Roman" w:hAnsi="Times New Roman" w:cs="Times New Roman"/>
          <w:bCs/>
          <w:position w:val="-12"/>
          <w:sz w:val="28"/>
          <w:szCs w:val="28"/>
          <w:lang w:val="en-US"/>
        </w:rPr>
        <w:object w:dxaOrig="380" w:dyaOrig="420">
          <v:shape id="_x0000_i1400" type="#_x0000_t75" style="width:18.65pt;height:21.2pt" o:ole="">
            <v:imagedata r:id="rId914" o:title=""/>
          </v:shape>
          <o:OLEObject Type="Embed" ProgID="Equation.3" ShapeID="_x0000_i1400" DrawAspect="Content" ObjectID="_1536590914" r:id="rId915"/>
        </w:object>
      </w:r>
      <w:r w:rsidR="00714E2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i/>
          <w:iCs/>
          <w:sz w:val="28"/>
          <w:szCs w:val="28"/>
          <w:lang w:val="kk-KZ"/>
        </w:rPr>
        <w:t>-</w:t>
      </w:r>
      <w:r w:rsidR="00714E20"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 xml:space="preserve">активті </w:t>
      </w:r>
      <w:r w:rsidR="00F06DB0" w:rsidRPr="00DE1A29">
        <w:rPr>
          <w:rFonts w:ascii="Times New Roman" w:hAnsi="Times New Roman" w:cs="Times New Roman"/>
          <w:bCs/>
          <w:position w:val="-12"/>
          <w:sz w:val="28"/>
          <w:szCs w:val="28"/>
        </w:rPr>
        <w:object w:dxaOrig="520" w:dyaOrig="420">
          <v:shape id="_x0000_i1401" type="#_x0000_t75" style="width:26.35pt;height:21.2pt" o:ole="">
            <v:imagedata r:id="rId916" o:title=""/>
          </v:shape>
          <o:OLEObject Type="Embed" ProgID="Equation.3" ShapeID="_x0000_i1401" DrawAspect="Content" ObjectID="_1536590915" r:id="rId917"/>
        </w:object>
      </w:r>
      <w:r w:rsidR="00714E20"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изотобы келесідей схема түрінде пайда болады</w:t>
      </w:r>
      <w:r w:rsidR="00F06DB0" w:rsidRPr="00DE1A29">
        <w:rPr>
          <w:rFonts w:ascii="Times New Roman" w:hAnsi="Times New Roman" w:cs="Times New Roman"/>
          <w:bCs/>
          <w:sz w:val="28"/>
          <w:szCs w:val="28"/>
          <w:lang w:val="kk-KZ"/>
        </w:rPr>
        <w:t>:</w:t>
      </w:r>
    </w:p>
    <w:p w:rsidR="00B85F0E" w:rsidRPr="00DE1A29" w:rsidRDefault="00F06DB0"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kk-KZ"/>
        </w:rPr>
        <w:object w:dxaOrig="2340" w:dyaOrig="420">
          <v:shape id="_x0000_i1402" type="#_x0000_t75" style="width:117pt;height:21.2pt" o:ole="">
            <v:imagedata r:id="rId918" o:title=""/>
          </v:shape>
          <o:OLEObject Type="Embed" ProgID="Equation.3" ShapeID="_x0000_i1402" DrawAspect="Content" ObjectID="_1536590916" r:id="rId919"/>
        </w:object>
      </w:r>
    </w:p>
    <w:p w:rsidR="00B85F0E" w:rsidRPr="00DE1A29" w:rsidRDefault="00B85F0E" w:rsidP="00573344">
      <w:pPr>
        <w:spacing w:after="0" w:line="240" w:lineRule="auto"/>
        <w:ind w:left="284" w:right="-1"/>
        <w:jc w:val="both"/>
        <w:rPr>
          <w:rFonts w:ascii="Times New Roman" w:hAnsi="Times New Roman" w:cs="Times New Roman"/>
          <w:b/>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15.</w:t>
      </w:r>
      <w:r w:rsidR="00B85F0E" w:rsidRPr="00DE1A29">
        <w:rPr>
          <w:rFonts w:ascii="Times New Roman" w:hAnsi="Times New Roman" w:cs="Times New Roman"/>
          <w:b/>
          <w:bCs/>
          <w:sz w:val="28"/>
          <w:szCs w:val="28"/>
          <w:lang w:val="kk-KZ"/>
        </w:rPr>
        <w:t xml:space="preserve"> Ядроның бөліну реакциясы </w:t>
      </w:r>
    </w:p>
    <w:p w:rsidR="00F06DB0" w:rsidRPr="00DE1A29" w:rsidRDefault="00F06DB0" w:rsidP="00573344">
      <w:pPr>
        <w:spacing w:after="0" w:line="240" w:lineRule="auto"/>
        <w:ind w:left="284" w:right="-1"/>
        <w:jc w:val="center"/>
        <w:rPr>
          <w:rFonts w:ascii="Times New Roman" w:hAnsi="Times New Roman" w:cs="Times New Roman"/>
          <w:b/>
          <w:bCs/>
          <w:sz w:val="28"/>
          <w:szCs w:val="28"/>
          <w:lang w:val="kk-KZ"/>
        </w:rPr>
      </w:pPr>
    </w:p>
    <w:p w:rsidR="00346109" w:rsidRPr="00DE1A29" w:rsidRDefault="00B822C4"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40 жылдардың басында, көптеген ғалымдардың – Э.Ферми (1901-1954 Италия), О.Ган (1879-1968), Ф. Штрассман (1902-1980 Германия), О.Фриш (1904-1979 Великобритания), Л. Мейтнер (1878-1968 Австрия), Г.Н.Флеров (1913-1990), К.А.Петржак</w:t>
      </w:r>
      <w:r w:rsidR="00346109" w:rsidRPr="00DE1A29">
        <w:rPr>
          <w:rFonts w:ascii="Times New Roman" w:hAnsi="Times New Roman" w:cs="Times New Roman"/>
          <w:bCs/>
          <w:sz w:val="28"/>
          <w:szCs w:val="28"/>
          <w:lang w:val="kk-KZ"/>
        </w:rPr>
        <w:t>тың</w:t>
      </w:r>
      <w:r w:rsidRPr="00DE1A29">
        <w:rPr>
          <w:rFonts w:ascii="Times New Roman" w:hAnsi="Times New Roman" w:cs="Times New Roman"/>
          <w:bCs/>
          <w:sz w:val="28"/>
          <w:szCs w:val="28"/>
          <w:lang w:val="kk-KZ"/>
        </w:rPr>
        <w:t xml:space="preserve"> (Ресей) еңбектерінде </w:t>
      </w:r>
      <w:r w:rsidR="00346109" w:rsidRPr="00DE1A29">
        <w:rPr>
          <w:rFonts w:ascii="Times New Roman" w:hAnsi="Times New Roman" w:cs="Times New Roman"/>
          <w:bCs/>
          <w:sz w:val="28"/>
          <w:szCs w:val="28"/>
          <w:lang w:val="kk-KZ"/>
        </w:rPr>
        <w:t xml:space="preserve">- уранды нейтрондармен сәулелендіргенде, Периодтық жүйенің ораңғы бөлігіндегі элементтер – лантан және барийдің пайда болатындығы дәлелденді. </w:t>
      </w:r>
    </w:p>
    <w:p w:rsidR="00CB519A"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Ядролардың бөлінуі туралы мәліметтер Э.Ферми мен оның қызметкерлерінің нейтрондардың әсерінен туатын жасанды радиоактивтілікті зерттеу жұмыстарынан басталады. 1934 жылы олар уранды нейтрондармен атқылау кезінде туатын өнімдерге бірнеше жартылай ыдырау периоды тән екенін байқады. Оларды дәлірек зерттеу кезінде</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біреуі-біреуіне түрленетін бірнеше радиоактивті элементтер тізбегі тағайындалды. 1938 жылы Ирен Жолио-Кюри мен Савичтің зерттеулері уранды нейтрондармен атқылағанда пайда болатын элементтердің ішінде лантан, ал Ган мен Штрассман олардың қатарында барий бар екенін анықтады. Сөйтіп уранды нейтрондармен атқылағанда</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онан екі еседей жеңіл элементтер пайда болатындығы анықталды.</w:t>
      </w:r>
    </w:p>
    <w:p w:rsidR="00B822C4" w:rsidRPr="00DE1A29" w:rsidRDefault="00CB519A"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Осы алынған нәтижелер – жаңа түрдегі ядролық реакциялардың – ядроның бөліну реакцияларының бастамасы болды.</w:t>
      </w:r>
    </w:p>
    <w:p w:rsidR="00B85F0E" w:rsidRPr="00DE1A29" w:rsidRDefault="00B822C4"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Ядро</w:t>
      </w:r>
      <w:r w:rsidR="00CB519A" w:rsidRPr="00DE1A29">
        <w:rPr>
          <w:rFonts w:ascii="Times New Roman" w:hAnsi="Times New Roman" w:cs="Times New Roman"/>
          <w:b/>
          <w:bCs/>
          <w:i/>
          <w:sz w:val="28"/>
          <w:szCs w:val="28"/>
          <w:lang w:val="kk-KZ"/>
        </w:rPr>
        <w:t>лард</w:t>
      </w:r>
      <w:r w:rsidRPr="00DE1A29">
        <w:rPr>
          <w:rFonts w:ascii="Times New Roman" w:hAnsi="Times New Roman" w:cs="Times New Roman"/>
          <w:b/>
          <w:bCs/>
          <w:i/>
          <w:sz w:val="28"/>
          <w:szCs w:val="28"/>
          <w:lang w:val="kk-KZ"/>
        </w:rPr>
        <w:t>ың бөлінуі деп</w:t>
      </w:r>
      <w:r w:rsidR="00714E20" w:rsidRPr="00DE1A29">
        <w:rPr>
          <w:rFonts w:ascii="Times New Roman" w:hAnsi="Times New Roman" w:cs="Times New Roman"/>
          <w:b/>
          <w:bCs/>
          <w:i/>
          <w:sz w:val="28"/>
          <w:szCs w:val="28"/>
          <w:lang w:val="kk-KZ"/>
        </w:rPr>
        <w:t xml:space="preserve"> </w:t>
      </w:r>
      <w:r w:rsidR="00CB519A"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CB519A" w:rsidRPr="00DE1A29">
        <w:rPr>
          <w:rFonts w:ascii="Times New Roman" w:hAnsi="Times New Roman" w:cs="Times New Roman"/>
          <w:bCs/>
          <w:sz w:val="28"/>
          <w:szCs w:val="28"/>
          <w:lang w:val="kk-KZ"/>
        </w:rPr>
        <w:t>нейтрондардың және кейінен белгілі болғандай басқа да бөлшектердің әсерінен, ауыр ядролардың массалары бір-біріне жуық болатын бірнеше жеңіл ядроларға</w:t>
      </w:r>
      <w:r w:rsidR="00714E20" w:rsidRPr="00DE1A29">
        <w:rPr>
          <w:rFonts w:ascii="Times New Roman" w:hAnsi="Times New Roman" w:cs="Times New Roman"/>
          <w:bCs/>
          <w:sz w:val="28"/>
          <w:szCs w:val="28"/>
          <w:lang w:val="kk-KZ"/>
        </w:rPr>
        <w:t xml:space="preserve"> </w:t>
      </w:r>
      <w:r w:rsidR="00CB519A"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жарықшақ</w:t>
      </w:r>
      <w:r w:rsidR="00CB519A" w:rsidRPr="00DE1A29">
        <w:rPr>
          <w:rFonts w:ascii="Times New Roman" w:hAnsi="Times New Roman" w:cs="Times New Roman"/>
          <w:bCs/>
          <w:sz w:val="28"/>
          <w:szCs w:val="28"/>
          <w:lang w:val="kk-KZ"/>
        </w:rPr>
        <w:t>тарғ</w:t>
      </w:r>
      <w:r w:rsidRPr="00DE1A29">
        <w:rPr>
          <w:rFonts w:ascii="Times New Roman" w:hAnsi="Times New Roman" w:cs="Times New Roman"/>
          <w:bCs/>
          <w:sz w:val="28"/>
          <w:szCs w:val="28"/>
          <w:lang w:val="kk-KZ"/>
        </w:rPr>
        <w:t>а</w:t>
      </w:r>
      <w:r w:rsidR="00CB519A" w:rsidRPr="00DE1A29">
        <w:rPr>
          <w:rFonts w:ascii="Times New Roman" w:hAnsi="Times New Roman" w:cs="Times New Roman"/>
          <w:bCs/>
          <w:sz w:val="28"/>
          <w:szCs w:val="28"/>
          <w:lang w:val="kk-KZ"/>
        </w:rPr>
        <w:t>), көбінесе екі ядроға</w:t>
      </w:r>
      <w:r w:rsidRPr="00DE1A29">
        <w:rPr>
          <w:rFonts w:ascii="Times New Roman" w:hAnsi="Times New Roman" w:cs="Times New Roman"/>
          <w:bCs/>
          <w:sz w:val="28"/>
          <w:szCs w:val="28"/>
          <w:lang w:val="kk-KZ"/>
        </w:rPr>
        <w:t xml:space="preserve"> бөлінуін айтады.</w:t>
      </w:r>
    </w:p>
    <w:p w:rsidR="00AB5005" w:rsidRPr="00DE1A29" w:rsidRDefault="00CB519A"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Ядролардың бөлінуінің тамаша ерекшелігі сол, ол </w:t>
      </w:r>
      <w:r w:rsidRPr="00DE1A29">
        <w:rPr>
          <w:rFonts w:ascii="Times New Roman" w:hAnsi="Times New Roman" w:cs="Times New Roman"/>
          <w:b/>
          <w:bCs/>
          <w:i/>
          <w:sz w:val="28"/>
          <w:szCs w:val="28"/>
          <w:lang w:val="kk-KZ"/>
        </w:rPr>
        <w:t>бөліну нейтрондары</w:t>
      </w:r>
      <w:r w:rsidRPr="00DE1A29">
        <w:rPr>
          <w:rFonts w:ascii="Times New Roman" w:hAnsi="Times New Roman" w:cs="Times New Roman"/>
          <w:bCs/>
          <w:sz w:val="28"/>
          <w:szCs w:val="28"/>
          <w:lang w:val="kk-KZ"/>
        </w:rPr>
        <w:t xml:space="preserve"> деп аталатын, </w:t>
      </w:r>
      <w:r w:rsidR="00AB5005" w:rsidRPr="00DE1A29">
        <w:rPr>
          <w:rFonts w:ascii="Times New Roman" w:hAnsi="Times New Roman" w:cs="Times New Roman"/>
          <w:bCs/>
          <w:sz w:val="28"/>
          <w:szCs w:val="28"/>
          <w:lang w:val="kk-KZ"/>
        </w:rPr>
        <w:t>екі-үш екінші ретті нейтрондарды шығара өтеді. Орташа ядролар үшін, нейтрондардың саны шамамен протондардың санына тең (</w:t>
      </w:r>
      <w:r w:rsidR="00AB5005" w:rsidRPr="00DE1A29">
        <w:rPr>
          <w:rFonts w:ascii="Times New Roman" w:hAnsi="Times New Roman" w:cs="Times New Roman"/>
          <w:bCs/>
          <w:position w:val="-28"/>
          <w:sz w:val="28"/>
          <w:szCs w:val="28"/>
          <w:lang w:val="en-US"/>
        </w:rPr>
        <w:object w:dxaOrig="760" w:dyaOrig="740">
          <v:shape id="_x0000_i1403" type="#_x0000_t75" style="width:38.55pt;height:36.65pt" o:ole="">
            <v:imagedata r:id="rId920" o:title=""/>
          </v:shape>
          <o:OLEObject Type="Embed" ProgID="Equation.3" ShapeID="_x0000_i1403" DrawAspect="Content" ObjectID="_1536590917" r:id="rId921"/>
        </w:object>
      </w:r>
      <w:r w:rsidR="00AB5005" w:rsidRPr="00DE1A29">
        <w:rPr>
          <w:rFonts w:ascii="Times New Roman" w:hAnsi="Times New Roman" w:cs="Times New Roman"/>
          <w:bCs/>
          <w:sz w:val="28"/>
          <w:szCs w:val="28"/>
          <w:lang w:val="kk-KZ"/>
        </w:rPr>
        <w:t xml:space="preserve">), ал ауыр ядролар үшін нейтрондардың саны протондардың санынан едәуір артық </w:t>
      </w:r>
    </w:p>
    <w:p w:rsidR="00CB519A" w:rsidRPr="00DE1A29" w:rsidRDefault="00AB5005"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w:t>
      </w:r>
      <w:r w:rsidRPr="00DE1A29">
        <w:rPr>
          <w:rFonts w:ascii="Times New Roman" w:hAnsi="Times New Roman" w:cs="Times New Roman"/>
          <w:bCs/>
          <w:position w:val="-28"/>
          <w:sz w:val="28"/>
          <w:szCs w:val="28"/>
          <w:lang w:val="en-US"/>
        </w:rPr>
        <w:object w:dxaOrig="980" w:dyaOrig="740">
          <v:shape id="_x0000_i1404" type="#_x0000_t75" style="width:48.85pt;height:36.65pt" o:ole="">
            <v:imagedata r:id="rId922" o:title=""/>
          </v:shape>
          <o:OLEObject Type="Embed" ProgID="Equation.3" ShapeID="_x0000_i1404" DrawAspect="Content" ObjectID="_1536590918" r:id="rId923"/>
        </w:object>
      </w:r>
      <w:r w:rsidRPr="00DE1A29">
        <w:rPr>
          <w:rFonts w:ascii="Times New Roman" w:hAnsi="Times New Roman" w:cs="Times New Roman"/>
          <w:bCs/>
          <w:sz w:val="28"/>
          <w:szCs w:val="28"/>
          <w:lang w:val="kk-KZ"/>
        </w:rPr>
        <w:t>) болғандықтан, пайда болған бөліну жарықшақтарында нейтрондар көп болады, нәтижесінде олар бөліну нейтрондарын шығарады.</w:t>
      </w:r>
    </w:p>
    <w:p w:rsidR="00657AE9" w:rsidRPr="00DE1A29" w:rsidRDefault="00AB5005"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Бірақ бөліну нейтрондарын шығару, жарықшақ ядролардағы нейтрондардан толық арылта алмайды</w:t>
      </w:r>
      <w:r w:rsidR="00A85022" w:rsidRPr="00DE1A29">
        <w:rPr>
          <w:rFonts w:ascii="Times New Roman" w:hAnsi="Times New Roman" w:cs="Times New Roman"/>
          <w:bCs/>
          <w:sz w:val="28"/>
          <w:szCs w:val="28"/>
          <w:lang w:val="kk-KZ"/>
        </w:rPr>
        <w:t xml:space="preserve">. Бұл жарықшақтардың радиоактивті болуына алып келеді. Олар </w:t>
      </w:r>
      <w:r w:rsidR="00A85022" w:rsidRPr="00DE1A29">
        <w:rPr>
          <w:rFonts w:ascii="Times New Roman" w:hAnsi="Times New Roman" w:cs="Times New Roman"/>
          <w:bCs/>
          <w:position w:val="-12"/>
          <w:sz w:val="28"/>
          <w:szCs w:val="28"/>
          <w:lang w:val="en-US"/>
        </w:rPr>
        <w:object w:dxaOrig="240" w:dyaOrig="320">
          <v:shape id="_x0000_i1405" type="#_x0000_t75" style="width:12.2pt;height:15.45pt" o:ole="">
            <v:imagedata r:id="rId924" o:title=""/>
          </v:shape>
          <o:OLEObject Type="Embed" ProgID="Equation.3" ShapeID="_x0000_i1405" DrawAspect="Content" ObjectID="_1536590919" r:id="rId925"/>
        </w:object>
      </w:r>
      <w:r w:rsidR="00A85022" w:rsidRPr="00DE1A29">
        <w:rPr>
          <w:rFonts w:ascii="Times New Roman" w:hAnsi="Times New Roman" w:cs="Times New Roman"/>
          <w:bCs/>
          <w:sz w:val="28"/>
          <w:szCs w:val="28"/>
          <w:lang w:val="kk-KZ"/>
        </w:rPr>
        <w:t xml:space="preserve"> </w:t>
      </w:r>
      <w:r w:rsidR="00714E20" w:rsidRPr="00DE1A29">
        <w:rPr>
          <w:rFonts w:ascii="Times New Roman" w:hAnsi="Times New Roman" w:cs="Times New Roman"/>
          <w:bCs/>
          <w:sz w:val="28"/>
          <w:szCs w:val="28"/>
          <w:lang w:val="kk-KZ"/>
        </w:rPr>
        <w:t xml:space="preserve">- </w:t>
      </w:r>
      <w:r w:rsidR="00A85022" w:rsidRPr="00DE1A29">
        <w:rPr>
          <w:rFonts w:ascii="Times New Roman" w:hAnsi="Times New Roman" w:cs="Times New Roman"/>
          <w:bCs/>
          <w:sz w:val="28"/>
          <w:szCs w:val="28"/>
          <w:lang w:val="kk-KZ"/>
        </w:rPr>
        <w:t xml:space="preserve">квант шығара өтетін, бірнеше </w:t>
      </w:r>
      <w:r w:rsidR="00A85022" w:rsidRPr="00DE1A29">
        <w:rPr>
          <w:rFonts w:ascii="Times New Roman" w:hAnsi="Times New Roman" w:cs="Times New Roman"/>
          <w:bCs/>
          <w:position w:val="-12"/>
          <w:sz w:val="28"/>
          <w:szCs w:val="28"/>
          <w:lang w:val="en-US"/>
        </w:rPr>
        <w:object w:dxaOrig="380" w:dyaOrig="420">
          <v:shape id="_x0000_i1406" type="#_x0000_t75" style="width:18.65pt;height:21.2pt" o:ole="">
            <v:imagedata r:id="rId926" o:title=""/>
          </v:shape>
          <o:OLEObject Type="Embed" ProgID="Equation.3" ShapeID="_x0000_i1406" DrawAspect="Content" ObjectID="_1536590920" r:id="rId927"/>
        </w:object>
      </w:r>
      <w:r w:rsidR="00714E20" w:rsidRPr="00DE1A29">
        <w:rPr>
          <w:rFonts w:ascii="Times New Roman" w:hAnsi="Times New Roman" w:cs="Times New Roman"/>
          <w:bCs/>
          <w:position w:val="-12"/>
          <w:sz w:val="28"/>
          <w:szCs w:val="28"/>
          <w:lang w:val="kk-KZ"/>
        </w:rPr>
        <w:t xml:space="preserve"> </w:t>
      </w:r>
      <w:r w:rsidR="00A85022"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A85022" w:rsidRPr="00DE1A29">
        <w:rPr>
          <w:rFonts w:ascii="Times New Roman" w:hAnsi="Times New Roman" w:cs="Times New Roman"/>
          <w:bCs/>
          <w:sz w:val="28"/>
          <w:szCs w:val="28"/>
          <w:lang w:val="kk-KZ"/>
        </w:rPr>
        <w:t xml:space="preserve">ауысуларға ұшырайды. </w:t>
      </w:r>
      <w:r w:rsidR="00A85022" w:rsidRPr="00DE1A29">
        <w:rPr>
          <w:rFonts w:ascii="Times New Roman" w:hAnsi="Times New Roman" w:cs="Times New Roman"/>
          <w:bCs/>
          <w:position w:val="-12"/>
          <w:sz w:val="28"/>
          <w:szCs w:val="28"/>
          <w:lang w:val="en-US"/>
        </w:rPr>
        <w:object w:dxaOrig="380" w:dyaOrig="420">
          <v:shape id="_x0000_i1407" type="#_x0000_t75" style="width:18.65pt;height:21.2pt" o:ole="">
            <v:imagedata r:id="rId928" o:title=""/>
          </v:shape>
          <o:OLEObject Type="Embed" ProgID="Equation.3" ShapeID="_x0000_i1407" DrawAspect="Content" ObjectID="_1536590921" r:id="rId929"/>
        </w:object>
      </w:r>
      <w:r w:rsidR="00714E20" w:rsidRPr="00DE1A29">
        <w:rPr>
          <w:rFonts w:ascii="Times New Roman" w:hAnsi="Times New Roman" w:cs="Times New Roman"/>
          <w:bCs/>
          <w:position w:val="-12"/>
          <w:sz w:val="28"/>
          <w:szCs w:val="28"/>
          <w:lang w:val="kk-KZ"/>
        </w:rPr>
        <w:t xml:space="preserve"> </w:t>
      </w:r>
      <w:r w:rsidR="00A85022"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A85022" w:rsidRPr="00DE1A29">
        <w:rPr>
          <w:rFonts w:ascii="Times New Roman" w:hAnsi="Times New Roman" w:cs="Times New Roman"/>
          <w:bCs/>
          <w:sz w:val="28"/>
          <w:szCs w:val="28"/>
          <w:lang w:val="kk-KZ"/>
        </w:rPr>
        <w:t xml:space="preserve">ығысу кезінде, нейтрон протонға </w:t>
      </w:r>
      <w:r w:rsidR="00A85022" w:rsidRPr="00DE1A29">
        <w:rPr>
          <w:rFonts w:ascii="Times New Roman" w:hAnsi="Times New Roman" w:cs="Times New Roman"/>
          <w:bCs/>
          <w:sz w:val="28"/>
          <w:szCs w:val="28"/>
          <w:lang w:val="kk-KZ"/>
        </w:rPr>
        <w:lastRenderedPageBreak/>
        <w:t xml:space="preserve">ауысатындықтан, бірнеше </w:t>
      </w:r>
      <w:r w:rsidR="00A85022" w:rsidRPr="00DE1A29">
        <w:rPr>
          <w:rFonts w:ascii="Times New Roman" w:hAnsi="Times New Roman" w:cs="Times New Roman"/>
          <w:bCs/>
          <w:position w:val="-12"/>
          <w:sz w:val="28"/>
          <w:szCs w:val="28"/>
          <w:lang w:val="en-US"/>
        </w:rPr>
        <w:object w:dxaOrig="380" w:dyaOrig="420">
          <v:shape id="_x0000_i1408" type="#_x0000_t75" style="width:18.65pt;height:21.2pt" o:ole="">
            <v:imagedata r:id="rId930" o:title=""/>
          </v:shape>
          <o:OLEObject Type="Embed" ProgID="Equation.3" ShapeID="_x0000_i1408" DrawAspect="Content" ObjectID="_1536590922" r:id="rId931"/>
        </w:object>
      </w:r>
      <w:r w:rsidR="00714E20" w:rsidRPr="00DE1A29">
        <w:rPr>
          <w:rFonts w:ascii="Times New Roman" w:hAnsi="Times New Roman" w:cs="Times New Roman"/>
          <w:bCs/>
          <w:position w:val="-12"/>
          <w:sz w:val="28"/>
          <w:szCs w:val="28"/>
          <w:lang w:val="kk-KZ"/>
        </w:rPr>
        <w:t xml:space="preserve"> </w:t>
      </w:r>
      <w:r w:rsidR="00A85022" w:rsidRPr="00DE1A29">
        <w:rPr>
          <w:rFonts w:ascii="Times New Roman" w:hAnsi="Times New Roman" w:cs="Times New Roman"/>
          <w:bCs/>
          <w:sz w:val="28"/>
          <w:szCs w:val="28"/>
          <w:lang w:val="kk-KZ"/>
        </w:rPr>
        <w:t>-</w:t>
      </w:r>
      <w:r w:rsidR="00714E20" w:rsidRPr="00DE1A29">
        <w:rPr>
          <w:rFonts w:ascii="Times New Roman" w:hAnsi="Times New Roman" w:cs="Times New Roman"/>
          <w:bCs/>
          <w:sz w:val="28"/>
          <w:szCs w:val="28"/>
          <w:lang w:val="kk-KZ"/>
        </w:rPr>
        <w:t xml:space="preserve"> </w:t>
      </w:r>
      <w:r w:rsidR="00A85022" w:rsidRPr="00DE1A29">
        <w:rPr>
          <w:rFonts w:ascii="Times New Roman" w:hAnsi="Times New Roman" w:cs="Times New Roman"/>
          <w:bCs/>
          <w:sz w:val="28"/>
          <w:szCs w:val="28"/>
          <w:lang w:val="kk-KZ"/>
        </w:rPr>
        <w:t xml:space="preserve">ауысулар қатарынан кейін, жарықшақтағы нейтрондар мен протондардың қатынасы тұрақты изотопқа сай келетін шамаға жетеді. Мысалы </w:t>
      </w:r>
      <w:r w:rsidR="00A85022" w:rsidRPr="00DE1A29">
        <w:rPr>
          <w:rFonts w:ascii="Times New Roman" w:hAnsi="Times New Roman" w:cs="Times New Roman"/>
          <w:bCs/>
          <w:position w:val="-12"/>
          <w:sz w:val="28"/>
          <w:szCs w:val="28"/>
        </w:rPr>
        <w:object w:dxaOrig="520" w:dyaOrig="420">
          <v:shape id="_x0000_i1409" type="#_x0000_t75" style="width:26.35pt;height:21.2pt" o:ole="">
            <v:imagedata r:id="rId932" o:title=""/>
          </v:shape>
          <o:OLEObject Type="Embed" ProgID="Equation.3" ShapeID="_x0000_i1409" DrawAspect="Content" ObjectID="_1536590923" r:id="rId933"/>
        </w:object>
      </w:r>
      <w:r w:rsidR="00A85022" w:rsidRPr="00DE1A29">
        <w:rPr>
          <w:rFonts w:ascii="Times New Roman" w:hAnsi="Times New Roman" w:cs="Times New Roman"/>
          <w:bCs/>
          <w:sz w:val="28"/>
          <w:szCs w:val="28"/>
          <w:lang w:val="kk-KZ"/>
        </w:rPr>
        <w:t xml:space="preserve"> уран ядросының бөлінуі кезінде:</w:t>
      </w:r>
    </w:p>
    <w:p w:rsidR="00AB5005" w:rsidRPr="00DE1A29" w:rsidRDefault="00657AE9"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060" w:dyaOrig="420">
          <v:shape id="_x0000_i1410" type="#_x0000_t75" style="width:152.35pt;height:21.2pt" o:ole="">
            <v:imagedata r:id="rId934" o:title=""/>
          </v:shape>
          <o:OLEObject Type="Embed" ProgID="Equation.3" ShapeID="_x0000_i1410" DrawAspect="Content" ObjectID="_1536590924" r:id="rId935"/>
        </w:object>
      </w:r>
      <w:r w:rsidR="009679B9"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28</w:t>
      </w:r>
      <w:r w:rsidR="009679B9" w:rsidRPr="00DE1A29">
        <w:rPr>
          <w:rFonts w:ascii="Times New Roman" w:hAnsi="Times New Roman" w:cs="Times New Roman"/>
          <w:bCs/>
          <w:sz w:val="28"/>
          <w:szCs w:val="28"/>
          <w:lang w:val="kk-KZ"/>
        </w:rPr>
        <w:t>)</w:t>
      </w:r>
    </w:p>
    <w:p w:rsidR="00AB5005" w:rsidRPr="00DE1A29" w:rsidRDefault="00657AE9" w:rsidP="00573344">
      <w:pPr>
        <w:spacing w:after="0" w:line="240" w:lineRule="auto"/>
        <w:ind w:left="284" w:right="-1"/>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бөліну жарықшағы </w:t>
      </w:r>
      <w:r w:rsidRPr="00DE1A29">
        <w:rPr>
          <w:rFonts w:ascii="Times New Roman" w:hAnsi="Times New Roman" w:cs="Times New Roman"/>
          <w:bCs/>
          <w:position w:val="-12"/>
          <w:sz w:val="28"/>
          <w:szCs w:val="28"/>
        </w:rPr>
        <w:object w:dxaOrig="620" w:dyaOrig="420">
          <v:shape id="_x0000_i1411" type="#_x0000_t75" style="width:31.5pt;height:21.2pt" o:ole="">
            <v:imagedata r:id="rId936" o:title=""/>
          </v:shape>
          <o:OLEObject Type="Embed" ProgID="Equation.3" ShapeID="_x0000_i1411" DrawAspect="Content" ObjectID="_1536590925" r:id="rId937"/>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position w:val="-12"/>
          <w:sz w:val="28"/>
          <w:szCs w:val="28"/>
          <w:lang w:val="en-US"/>
        </w:rPr>
        <w:object w:dxaOrig="380" w:dyaOrig="420">
          <v:shape id="_x0000_i1412" type="#_x0000_t75" style="width:18.65pt;height:21.2pt" o:ole="">
            <v:imagedata r:id="rId938" o:title=""/>
          </v:shape>
          <o:OLEObject Type="Embed" ProgID="Equation.3" ShapeID="_x0000_i1412" DrawAspect="Content" ObjectID="_1536590926" r:id="rId939"/>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ыдыраудың үш актісінен кейін, лантанның </w:t>
      </w:r>
      <w:r w:rsidRPr="00DE1A29">
        <w:rPr>
          <w:rFonts w:ascii="Times New Roman" w:hAnsi="Times New Roman" w:cs="Times New Roman"/>
          <w:bCs/>
          <w:position w:val="-12"/>
          <w:sz w:val="28"/>
          <w:szCs w:val="28"/>
        </w:rPr>
        <w:object w:dxaOrig="620" w:dyaOrig="420">
          <v:shape id="_x0000_i1413" type="#_x0000_t75" style="width:31.5pt;height:21.2pt" o:ole="">
            <v:imagedata r:id="rId940" o:title=""/>
          </v:shape>
          <o:OLEObject Type="Embed" ProgID="Equation.3" ShapeID="_x0000_i1413" DrawAspect="Content" ObjectID="_1536590927" r:id="rId941"/>
        </w:object>
      </w:r>
      <w:r w:rsidRPr="00DE1A29">
        <w:rPr>
          <w:rFonts w:ascii="Times New Roman" w:hAnsi="Times New Roman" w:cs="Times New Roman"/>
          <w:bCs/>
          <w:sz w:val="28"/>
          <w:szCs w:val="28"/>
          <w:lang w:val="kk-KZ"/>
        </w:rPr>
        <w:t xml:space="preserve"> тұрақты изотобына айналады:</w:t>
      </w:r>
    </w:p>
    <w:p w:rsidR="00657AE9" w:rsidRPr="00DE1A29" w:rsidRDefault="009679B9"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159" w:dyaOrig="580">
          <v:shape id="_x0000_i1414" type="#_x0000_t75" style="width:157.5pt;height:29.55pt" o:ole="">
            <v:imagedata r:id="rId942" o:title=""/>
          </v:shape>
          <o:OLEObject Type="Embed" ProgID="Equation.3" ShapeID="_x0000_i1414" DrawAspect="Content" ObjectID="_1536590928" r:id="rId943"/>
        </w:object>
      </w:r>
    </w:p>
    <w:p w:rsidR="009679B9" w:rsidRPr="00DE1A29" w:rsidRDefault="009679B9" w:rsidP="00B22188">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Бөліну жарықшақтары әр түрлі болуы мүмкін, сонд</w:t>
      </w:r>
      <w:r w:rsidR="009B683D"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қтан, (</w:t>
      </w:r>
      <w:r w:rsidR="00E85C46" w:rsidRPr="00DE1A29">
        <w:rPr>
          <w:rFonts w:ascii="Times New Roman" w:hAnsi="Times New Roman" w:cs="Times New Roman"/>
          <w:bCs/>
          <w:sz w:val="28"/>
          <w:szCs w:val="28"/>
          <w:lang w:val="kk-KZ"/>
        </w:rPr>
        <w:t>28</w:t>
      </w:r>
      <w:r w:rsidRPr="00DE1A29">
        <w:rPr>
          <w:rFonts w:ascii="Times New Roman" w:hAnsi="Times New Roman" w:cs="Times New Roman"/>
          <w:bCs/>
          <w:sz w:val="28"/>
          <w:szCs w:val="28"/>
          <w:lang w:val="kk-KZ"/>
        </w:rPr>
        <w:t xml:space="preserve">) реакциясы </w:t>
      </w:r>
      <w:r w:rsidRPr="00DE1A29">
        <w:rPr>
          <w:rFonts w:ascii="Times New Roman" w:hAnsi="Times New Roman" w:cs="Times New Roman"/>
          <w:bCs/>
          <w:position w:val="-12"/>
          <w:sz w:val="28"/>
          <w:szCs w:val="28"/>
        </w:rPr>
        <w:object w:dxaOrig="520" w:dyaOrig="420">
          <v:shape id="_x0000_i1415" type="#_x0000_t75" style="width:26.35pt;height:21.2pt" o:ole="">
            <v:imagedata r:id="rId944" o:title=""/>
          </v:shape>
          <o:OLEObject Type="Embed" ProgID="Equation.3" ShapeID="_x0000_i1415" DrawAspect="Content" ObjectID="_1536590929" r:id="rId945"/>
        </w:object>
      </w:r>
      <w:r w:rsidRPr="00DE1A29">
        <w:rPr>
          <w:rFonts w:ascii="Times New Roman" w:hAnsi="Times New Roman" w:cs="Times New Roman"/>
          <w:bCs/>
          <w:sz w:val="28"/>
          <w:szCs w:val="28"/>
          <w:lang w:val="kk-KZ"/>
        </w:rPr>
        <w:t xml:space="preserve"> уранның бөлінуіне алып келетін, жалғыз реакция емес. Келесі түрдегі реакция да өтуі мүмкін:</w:t>
      </w:r>
    </w:p>
    <w:p w:rsidR="009679B9" w:rsidRPr="00DE1A29" w:rsidRDefault="00A4029B"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3120" w:dyaOrig="420">
          <v:shape id="_x0000_i1416" type="#_x0000_t75" style="width:154.95pt;height:21.2pt" o:ole="">
            <v:imagedata r:id="rId946" o:title=""/>
          </v:shape>
          <o:OLEObject Type="Embed" ProgID="Equation.3" ShapeID="_x0000_i1416" DrawAspect="Content" ObjectID="_1536590930" r:id="rId947"/>
        </w:object>
      </w:r>
    </w:p>
    <w:p w:rsidR="00642FF7" w:rsidRPr="00DE1A29" w:rsidRDefault="00642FF7"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Бөлінген кезде нейтрондардың көбісі іс-жүзінде лезде (</w:t>
      </w:r>
      <w:r w:rsidRPr="00DE1A29">
        <w:rPr>
          <w:rFonts w:ascii="Times New Roman" w:hAnsi="Times New Roman" w:cs="Times New Roman"/>
          <w:bCs/>
          <w:position w:val="-6"/>
          <w:sz w:val="28"/>
          <w:szCs w:val="28"/>
        </w:rPr>
        <w:object w:dxaOrig="1140" w:dyaOrig="360">
          <v:shape id="_x0000_i1417" type="#_x0000_t75" style="width:57.2pt;height:17.35pt" o:ole="">
            <v:imagedata r:id="rId948" o:title=""/>
          </v:shape>
          <o:OLEObject Type="Embed" ProgID="Equation.3" ShapeID="_x0000_i1417" DrawAspect="Content" ObjectID="_1536590931" r:id="rId949"/>
        </w:object>
      </w:r>
      <w:r w:rsidRPr="00DE1A29">
        <w:rPr>
          <w:rFonts w:ascii="Times New Roman" w:hAnsi="Times New Roman" w:cs="Times New Roman"/>
          <w:bCs/>
          <w:sz w:val="28"/>
          <w:szCs w:val="28"/>
          <w:lang w:val="kk-KZ"/>
        </w:rPr>
        <w:t>) шығарылады, ал бір бөлігін (шамамен 0,7%) бөлінуден кейін біраз уақыт өткен соң (</w:t>
      </w:r>
      <w:r w:rsidRPr="00DE1A29">
        <w:rPr>
          <w:rFonts w:ascii="Times New Roman" w:hAnsi="Times New Roman" w:cs="Times New Roman"/>
          <w:bCs/>
          <w:position w:val="-10"/>
          <w:sz w:val="28"/>
          <w:szCs w:val="28"/>
        </w:rPr>
        <w:object w:dxaOrig="1880" w:dyaOrig="360">
          <v:shape id="_x0000_i1418" type="#_x0000_t75" style="width:94.5pt;height:17.35pt" o:ole="">
            <v:imagedata r:id="rId950" o:title=""/>
          </v:shape>
          <o:OLEObject Type="Embed" ProgID="Equation.3" ShapeID="_x0000_i1418" DrawAspect="Content" ObjectID="_1536590932" r:id="rId951"/>
        </w:object>
      </w:r>
      <w:r w:rsidRPr="00DE1A29">
        <w:rPr>
          <w:rFonts w:ascii="Times New Roman" w:hAnsi="Times New Roman" w:cs="Times New Roman"/>
          <w:bCs/>
          <w:sz w:val="28"/>
          <w:szCs w:val="28"/>
          <w:lang w:val="kk-KZ"/>
        </w:rPr>
        <w:t xml:space="preserve">) бөліну жарықшақтары шығарады. Олардың біріншісі </w:t>
      </w:r>
      <w:r w:rsidRPr="00DE1A29">
        <w:rPr>
          <w:rFonts w:ascii="Times New Roman" w:hAnsi="Times New Roman" w:cs="Times New Roman"/>
          <w:b/>
          <w:bCs/>
          <w:i/>
          <w:sz w:val="28"/>
          <w:szCs w:val="28"/>
          <w:lang w:val="kk-KZ"/>
        </w:rPr>
        <w:t>лездік нейтрондар</w:t>
      </w:r>
      <w:r w:rsidRPr="00DE1A29">
        <w:rPr>
          <w:rFonts w:ascii="Times New Roman" w:hAnsi="Times New Roman" w:cs="Times New Roman"/>
          <w:bCs/>
          <w:sz w:val="28"/>
          <w:szCs w:val="28"/>
          <w:lang w:val="kk-KZ"/>
        </w:rPr>
        <w:t xml:space="preserve">, ал екіншілері </w:t>
      </w:r>
      <w:r w:rsidRPr="00DE1A29">
        <w:rPr>
          <w:rFonts w:ascii="Times New Roman" w:hAnsi="Times New Roman" w:cs="Times New Roman"/>
          <w:b/>
          <w:bCs/>
          <w:i/>
          <w:sz w:val="28"/>
          <w:szCs w:val="28"/>
          <w:lang w:val="kk-KZ"/>
        </w:rPr>
        <w:t>кешіккен нейтрондар</w:t>
      </w:r>
      <w:r w:rsidRPr="00DE1A29">
        <w:rPr>
          <w:rFonts w:ascii="Times New Roman" w:hAnsi="Times New Roman" w:cs="Times New Roman"/>
          <w:bCs/>
          <w:sz w:val="28"/>
          <w:szCs w:val="28"/>
          <w:lang w:val="kk-KZ"/>
        </w:rPr>
        <w:t xml:space="preserve"> деп аталады. Орташа алғанда бөлінудің әрбір актісіне 2,5 шығарылған нейтрондар сай келеді.</w:t>
      </w:r>
      <w:r w:rsidR="00D471D0" w:rsidRPr="00DE1A29">
        <w:rPr>
          <w:rFonts w:ascii="Times New Roman" w:hAnsi="Times New Roman" w:cs="Times New Roman"/>
          <w:bCs/>
          <w:sz w:val="28"/>
          <w:szCs w:val="28"/>
          <w:lang w:val="kk-KZ"/>
        </w:rPr>
        <w:t xml:space="preserve"> Олар 0-ден 7МэВ-қа дейінгі аралықта жататын, салыстырмалы түрде алғанда кең энергетикалық спектрге ие, орташа алғанда бір нейтронға шамамен 2МэВ энергия келеді.</w:t>
      </w:r>
    </w:p>
    <w:p w:rsidR="009679B9" w:rsidRPr="00DE1A29" w:rsidRDefault="00D471D0"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Есептеулер көрсеткеніндей, ядролардың бөлінуі</w:t>
      </w:r>
      <w:r w:rsidR="009B683D" w:rsidRPr="00DE1A29">
        <w:rPr>
          <w:rFonts w:ascii="Times New Roman" w:hAnsi="Times New Roman" w:cs="Times New Roman"/>
          <w:bCs/>
          <w:sz w:val="28"/>
          <w:szCs w:val="28"/>
          <w:lang w:val="kk-KZ"/>
        </w:rPr>
        <w:t xml:space="preserve"> </w:t>
      </w:r>
      <w:r w:rsidR="00B07271" w:rsidRPr="00DE1A29">
        <w:rPr>
          <w:rFonts w:ascii="Times New Roman" w:hAnsi="Times New Roman" w:cs="Times New Roman"/>
          <w:bCs/>
          <w:sz w:val="28"/>
          <w:szCs w:val="28"/>
          <w:lang w:val="kk-KZ"/>
        </w:rPr>
        <w:t xml:space="preserve">кезінде энергияның үлкен мөлшері бөлінеді. Массалық сандары орташы ядролар үшін, меншікті байланыс энергиясы шамамен 8,7 МэВ, ал ауыр ядролар үшін 7,6МэВ–ты құрайды. Олай болса, ауыр ядролар екі жарықшаққа бөлінгенде бір нуклонға </w:t>
      </w:r>
      <w:r w:rsidR="003F6B04" w:rsidRPr="00DE1A29">
        <w:rPr>
          <w:rFonts w:ascii="Times New Roman" w:hAnsi="Times New Roman" w:cs="Times New Roman"/>
          <w:bCs/>
          <w:sz w:val="28"/>
          <w:szCs w:val="28"/>
          <w:lang w:val="kk-KZ"/>
        </w:rPr>
        <w:t>шаққанда</w:t>
      </w:r>
      <w:r w:rsidR="00B07271" w:rsidRPr="00DE1A29">
        <w:rPr>
          <w:rFonts w:ascii="Times New Roman" w:hAnsi="Times New Roman" w:cs="Times New Roman"/>
          <w:bCs/>
          <w:sz w:val="28"/>
          <w:szCs w:val="28"/>
          <w:lang w:val="kk-KZ"/>
        </w:rPr>
        <w:t xml:space="preserve"> шамамен 1,1МэВ энергия бөлінуі керек. Бөлінудің әрбір актісінде, шынында да орасан зор энергия бөлінетіндігін эксперименттер дәлелдеді. Ол энергия жарықшақтар (негізгі үлесі), бөліну нейтрондарының және де бөліну жарықшақтарының соңғы ыдырау өнімдерінің арасында таралады. </w:t>
      </w:r>
      <w:r w:rsidR="003F6B04" w:rsidRPr="00DE1A29">
        <w:rPr>
          <w:rFonts w:ascii="Times New Roman" w:hAnsi="Times New Roman" w:cs="Times New Roman"/>
          <w:bCs/>
          <w:sz w:val="28"/>
          <w:szCs w:val="28"/>
          <w:lang w:val="kk-KZ"/>
        </w:rPr>
        <w:t>Бұл нәтижелерді Мейтнер мен Ферми уран ядросының аралық массалы екі жарықшаққа жіктелуі деп түсіндірді. Ядроның мұндай жіктелуін, оның бөлінуі деп атады. Олар ядроның сығылмайтын сұйық тамшысына ұқсастығы негізінде бөлінудің бірінші механизмін ұсынды.</w:t>
      </w:r>
    </w:p>
    <w:p w:rsidR="003F6B04" w:rsidRPr="00DE1A29" w:rsidRDefault="00B07271"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Атом ядроларының бөліну теориясының негізіне </w:t>
      </w:r>
      <w:r w:rsidR="003F6B04" w:rsidRPr="00DE1A29">
        <w:rPr>
          <w:rFonts w:ascii="Times New Roman" w:hAnsi="Times New Roman" w:cs="Times New Roman"/>
          <w:bCs/>
          <w:sz w:val="28"/>
          <w:szCs w:val="28"/>
          <w:lang w:val="kk-KZ"/>
        </w:rPr>
        <w:t xml:space="preserve">(Н.Бор.,Я.И.Френкель) ядроның тамшы моделі алынған. </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 </w:t>
      </w:r>
      <w:r w:rsidR="003F6B04" w:rsidRPr="00DE1A29">
        <w:rPr>
          <w:rFonts w:ascii="Times New Roman" w:hAnsi="Times New Roman" w:cs="Times New Roman"/>
          <w:bCs/>
          <w:sz w:val="28"/>
          <w:szCs w:val="28"/>
          <w:lang w:val="kk-KZ"/>
        </w:rPr>
        <w:t>электрлік зарядталған сығылмайтын сұйық тамшысы (</w:t>
      </w:r>
      <w:r w:rsidRPr="00DE1A29">
        <w:rPr>
          <w:rFonts w:ascii="Times New Roman" w:hAnsi="Times New Roman" w:cs="Times New Roman"/>
          <w:bCs/>
          <w:sz w:val="28"/>
          <w:szCs w:val="28"/>
          <w:lang w:val="kk-KZ"/>
        </w:rPr>
        <w:t>тығыздығы ядрон</w:t>
      </w:r>
      <w:r w:rsidR="003F6B04" w:rsidRPr="00DE1A29">
        <w:rPr>
          <w:rFonts w:ascii="Times New Roman" w:hAnsi="Times New Roman" w:cs="Times New Roman"/>
          <w:bCs/>
          <w:sz w:val="28"/>
          <w:szCs w:val="28"/>
          <w:lang w:val="kk-KZ"/>
        </w:rPr>
        <w:t>ың тығыздығындай және кванттық механика заңдарына бағынатын) ретінде</w:t>
      </w:r>
      <w:r w:rsidRPr="00DE1A29">
        <w:rPr>
          <w:rFonts w:ascii="Times New Roman" w:hAnsi="Times New Roman" w:cs="Times New Roman"/>
          <w:bCs/>
          <w:sz w:val="28"/>
          <w:szCs w:val="28"/>
          <w:lang w:val="kk-KZ"/>
        </w:rPr>
        <w:t xml:space="preserve"> қарастырылады. Нейтронның қармауы кезінде</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зарядталған тамшының орнықтылығы бұзылады да, ядро тебілу және сығылу процесі қайталанып отыратын тербеліске түседі. Нейтронның резонанстық қармауы кезінде қозған ауыр компаунд-ядро, шамамен өзара тең екі бөлікке бөлінуі мүмкін (ауыр ядролардың бөліну реакциясы). Нәтижесінде пайда болған </w:t>
      </w:r>
      <w:r w:rsidRPr="00DE1A29">
        <w:rPr>
          <w:rFonts w:ascii="Times New Roman" w:hAnsi="Times New Roman" w:cs="Times New Roman"/>
          <w:bCs/>
          <w:sz w:val="28"/>
          <w:szCs w:val="28"/>
          <w:lang w:val="kk-KZ"/>
        </w:rPr>
        <w:lastRenderedPageBreak/>
        <w:t>бөліктер бөліну сынықтары деп аталады. Ауыр ядролардың орнықсыздығын ядродағы өте көп нейтрондардың өзара тебілуімен байланыстыруға болады.</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Кейінгі зерттеулер баяу нейтрондардың әсерінен </w:t>
      </w:r>
      <w:r w:rsidR="003F6B04" w:rsidRPr="00DE1A29">
        <w:rPr>
          <w:rFonts w:ascii="Times New Roman" w:hAnsi="Times New Roman" w:cs="Times New Roman"/>
          <w:bCs/>
          <w:position w:val="-12"/>
          <w:sz w:val="28"/>
          <w:szCs w:val="28"/>
        </w:rPr>
        <w:object w:dxaOrig="520" w:dyaOrig="420">
          <v:shape id="_x0000_i1419" type="#_x0000_t75" style="width:26.35pt;height:21.2pt" o:ole="">
            <v:imagedata r:id="rId952" o:title=""/>
          </v:shape>
          <o:OLEObject Type="Embed" ProgID="Equation.3" ShapeID="_x0000_i1419" DrawAspect="Content" ObjectID="_1536590933" r:id="rId953"/>
        </w:object>
      </w:r>
      <w:r w:rsidRPr="00DE1A29">
        <w:rPr>
          <w:rFonts w:ascii="Times New Roman" w:hAnsi="Times New Roman" w:cs="Times New Roman"/>
          <w:bCs/>
          <w:sz w:val="28"/>
          <w:szCs w:val="28"/>
          <w:lang w:val="kk-KZ"/>
        </w:rPr>
        <w:t xml:space="preserve"> изотобының ғана бөлінетінін, ал баяу нейтрондарды жұтқан </w:t>
      </w:r>
      <w:r w:rsidR="003F6B04" w:rsidRPr="00DE1A29">
        <w:rPr>
          <w:rFonts w:ascii="Times New Roman" w:hAnsi="Times New Roman" w:cs="Times New Roman"/>
          <w:bCs/>
          <w:position w:val="-12"/>
          <w:sz w:val="28"/>
          <w:szCs w:val="28"/>
        </w:rPr>
        <w:object w:dxaOrig="520" w:dyaOrig="420">
          <v:shape id="_x0000_i1420" type="#_x0000_t75" style="width:26.35pt;height:21.2pt" o:ole="">
            <v:imagedata r:id="rId954" o:title=""/>
          </v:shape>
          <o:OLEObject Type="Embed" ProgID="Equation.3" ShapeID="_x0000_i1420" DrawAspect="Content" ObjectID="_1536590934" r:id="rId955"/>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 xml:space="preserve">изотобының бөлінбейтінін көрсетті. </w:t>
      </w:r>
      <w:r w:rsidR="003F6B04" w:rsidRPr="00DE1A29">
        <w:rPr>
          <w:rFonts w:ascii="Times New Roman" w:hAnsi="Times New Roman" w:cs="Times New Roman"/>
          <w:bCs/>
          <w:position w:val="-12"/>
          <w:sz w:val="28"/>
          <w:szCs w:val="28"/>
        </w:rPr>
        <w:object w:dxaOrig="520" w:dyaOrig="420">
          <v:shape id="_x0000_i1421" type="#_x0000_t75" style="width:26.35pt;height:21.2pt" o:ole="">
            <v:imagedata r:id="rId956" o:title=""/>
          </v:shape>
          <o:OLEObject Type="Embed" ProgID="Equation.3" ShapeID="_x0000_i1421" DrawAspect="Content" ObjectID="_1536590935" r:id="rId957"/>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изотобының ядросы бөлінген кезде, шамамен 195МэВ энергия бөлініп шығады. Әр ядролық бөліну кезінде</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екі немесе үш нейтрон бөлініп шығады. 238 нуклоны бар </w:t>
      </w:r>
      <w:r w:rsidR="003F6B04" w:rsidRPr="00DE1A29">
        <w:rPr>
          <w:rFonts w:ascii="Times New Roman" w:hAnsi="Times New Roman" w:cs="Times New Roman"/>
          <w:bCs/>
          <w:position w:val="-12"/>
          <w:sz w:val="28"/>
          <w:szCs w:val="28"/>
          <w:lang w:val="en-US"/>
        </w:rPr>
        <w:object w:dxaOrig="520" w:dyaOrig="420">
          <v:shape id="_x0000_i1422" type="#_x0000_t75" style="width:25.7pt;height:21.2pt" o:ole="">
            <v:imagedata r:id="rId958" o:title=""/>
          </v:shape>
          <o:OLEObject Type="Embed" ProgID="Equation.3" ShapeID="_x0000_i1422" DrawAspect="Content" ObjectID="_1536590936" r:id="rId959"/>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уран ядросы</w:t>
      </w:r>
      <w:r w:rsidR="00436C5C"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бөлінуі кезінде 200 МэВ-қа тең энергия бөлініп шығады.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Ядроның </w:t>
      </w:r>
      <w:r w:rsidR="003F6B04" w:rsidRPr="00DE1A29">
        <w:rPr>
          <w:rFonts w:ascii="Times New Roman" w:hAnsi="Times New Roman" w:cs="Times New Roman"/>
          <w:bCs/>
          <w:sz w:val="28"/>
          <w:szCs w:val="28"/>
          <w:lang w:val="kk-KZ"/>
        </w:rPr>
        <w:t>бөліну</w:t>
      </w:r>
      <w:r w:rsidRPr="00DE1A29">
        <w:rPr>
          <w:rFonts w:ascii="Times New Roman" w:hAnsi="Times New Roman" w:cs="Times New Roman"/>
          <w:bCs/>
          <w:sz w:val="28"/>
          <w:szCs w:val="28"/>
          <w:lang w:val="kk-KZ"/>
        </w:rPr>
        <w:t xml:space="preserve"> ықтималдылығы </w:t>
      </w:r>
      <w:r w:rsidR="003F6B04" w:rsidRPr="00DE1A29">
        <w:rPr>
          <w:rFonts w:ascii="Times New Roman" w:hAnsi="Times New Roman" w:cs="Times New Roman"/>
          <w:bCs/>
          <w:sz w:val="28"/>
          <w:szCs w:val="28"/>
          <w:lang w:val="kk-KZ"/>
        </w:rPr>
        <w:t>нейтрондардың</w:t>
      </w:r>
      <w:r w:rsidRPr="00DE1A29">
        <w:rPr>
          <w:rFonts w:ascii="Times New Roman" w:hAnsi="Times New Roman" w:cs="Times New Roman"/>
          <w:bCs/>
          <w:sz w:val="28"/>
          <w:szCs w:val="28"/>
          <w:lang w:val="kk-KZ"/>
        </w:rPr>
        <w:t xml:space="preserve"> энергиясымен анықталады</w:t>
      </w:r>
      <w:r w:rsidR="007A5E45" w:rsidRPr="00DE1A29">
        <w:rPr>
          <w:rFonts w:ascii="Times New Roman" w:hAnsi="Times New Roman" w:cs="Times New Roman"/>
          <w:bCs/>
          <w:sz w:val="28"/>
          <w:szCs w:val="28"/>
          <w:lang w:val="kk-KZ"/>
        </w:rPr>
        <w:t>.</w:t>
      </w:r>
      <w:r w:rsidR="009B683D" w:rsidRPr="00DE1A29">
        <w:rPr>
          <w:rFonts w:ascii="Times New Roman" w:hAnsi="Times New Roman" w:cs="Times New Roman"/>
          <w:bCs/>
          <w:sz w:val="28"/>
          <w:szCs w:val="28"/>
          <w:lang w:val="kk-KZ"/>
        </w:rPr>
        <w:t xml:space="preserve"> </w:t>
      </w:r>
      <w:r w:rsidR="007A5E45" w:rsidRPr="00DE1A29">
        <w:rPr>
          <w:rFonts w:ascii="Times New Roman" w:hAnsi="Times New Roman" w:cs="Times New Roman"/>
          <w:bCs/>
          <w:sz w:val="28"/>
          <w:szCs w:val="28"/>
          <w:lang w:val="kk-KZ"/>
        </w:rPr>
        <w:t>Мысалы, егер жоғары энергиялы нейтрондар іс жүзінде барлық ядролардың бөлінуін тудыратын болса, онда энергиясы бірнеше мегаэлектрон ғана болатын нейтрондар тек ауыр ядролардың (А&gt;210) ғана бөлінуін тудырады.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Бөлінудің активтендіру энергиясынан аз энергиямен қозған ядро-тамшы</w:t>
      </w:r>
      <w:r w:rsidR="00436C5C"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деформациясы кризистік мәніне жете алмайды (б), ядро бөлінбейді тек </w:t>
      </w:r>
      <w:r w:rsidR="006C029F" w:rsidRPr="00DE1A29">
        <w:rPr>
          <w:rFonts w:ascii="Times New Roman" w:hAnsi="Times New Roman" w:cs="Times New Roman"/>
          <w:bCs/>
          <w:position w:val="-12"/>
          <w:sz w:val="28"/>
          <w:szCs w:val="28"/>
        </w:rPr>
        <w:object w:dxaOrig="240" w:dyaOrig="320">
          <v:shape id="_x0000_i1423" type="#_x0000_t75" style="width:10.3pt;height:15.45pt" o:ole="">
            <v:imagedata r:id="rId960" o:title=""/>
          </v:shape>
          <o:OLEObject Type="Embed" ProgID="Equation.3" ShapeID="_x0000_i1423" DrawAspect="Content" ObjectID="_1536590937" r:id="rId961"/>
        </w:object>
      </w:r>
      <w:r w:rsidR="009B683D"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 шығарып</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негізгі энергетикалық күйіне қайтып оралады.</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Бөлінудің активтендіру энергиясынан үлкен қоздыру энергиясы негізінде, тамшы деформациясы кризистік шамасына </w:t>
      </w:r>
      <w:r w:rsidRPr="00DE1A29">
        <w:rPr>
          <w:rFonts w:ascii="Times New Roman" w:hAnsi="Times New Roman" w:cs="Times New Roman"/>
          <w:bCs/>
          <w:iCs/>
          <w:sz w:val="28"/>
          <w:szCs w:val="28"/>
          <w:lang w:val="kk-KZ"/>
        </w:rPr>
        <w:t>(в)</w:t>
      </w:r>
      <w:r w:rsidR="009B683D"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 xml:space="preserve">жетеді де, тамшының «созылуы» (г) және бөлінуі </w:t>
      </w:r>
      <w:r w:rsidRPr="00DE1A29">
        <w:rPr>
          <w:rFonts w:ascii="Times New Roman" w:hAnsi="Times New Roman" w:cs="Times New Roman"/>
          <w:bCs/>
          <w:iCs/>
          <w:sz w:val="28"/>
          <w:szCs w:val="28"/>
          <w:lang w:val="kk-KZ"/>
        </w:rPr>
        <w:t>(д)</w:t>
      </w:r>
      <w:r w:rsidR="009B683D" w:rsidRPr="00DE1A29">
        <w:rPr>
          <w:rFonts w:ascii="Times New Roman" w:hAnsi="Times New Roman" w:cs="Times New Roman"/>
          <w:bCs/>
          <w:iCs/>
          <w:sz w:val="28"/>
          <w:szCs w:val="28"/>
          <w:lang w:val="kk-KZ"/>
        </w:rPr>
        <w:t xml:space="preserve"> </w:t>
      </w:r>
      <w:r w:rsidRPr="00DE1A29">
        <w:rPr>
          <w:rFonts w:ascii="Times New Roman" w:hAnsi="Times New Roman" w:cs="Times New Roman"/>
          <w:bCs/>
          <w:sz w:val="28"/>
          <w:szCs w:val="28"/>
          <w:lang w:val="kk-KZ"/>
        </w:rPr>
        <w:t>жүреді.</w:t>
      </w:r>
    </w:p>
    <w:p w:rsidR="00B85F0E"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Егер </w:t>
      </w:r>
      <w:r w:rsidR="007A5E45" w:rsidRPr="00DE1A29">
        <w:rPr>
          <w:rFonts w:ascii="Times New Roman" w:hAnsi="Times New Roman" w:cs="Times New Roman"/>
          <w:bCs/>
          <w:i/>
          <w:position w:val="-28"/>
          <w:sz w:val="28"/>
          <w:szCs w:val="28"/>
          <w:lang w:val="en-US"/>
        </w:rPr>
        <w:object w:dxaOrig="1020" w:dyaOrig="760">
          <v:shape id="_x0000_i1424" type="#_x0000_t75" style="width:50.8pt;height:38.55pt" o:ole="">
            <v:imagedata r:id="rId962" o:title=""/>
          </v:shape>
          <o:OLEObject Type="Embed" ProgID="Equation.3" ShapeID="_x0000_i1424" DrawAspect="Content" ObjectID="_1536590938" r:id="rId963"/>
        </w:object>
      </w:r>
      <w:r w:rsidRPr="00DE1A29">
        <w:rPr>
          <w:rFonts w:ascii="Times New Roman" w:hAnsi="Times New Roman" w:cs="Times New Roman"/>
          <w:bCs/>
          <w:sz w:val="28"/>
          <w:szCs w:val="28"/>
          <w:lang w:val="kk-KZ"/>
        </w:rPr>
        <w:t xml:space="preserve"> шарты орындалса, онда ауыр ядролар бөлінуге қабілетті, мұндағы </w:t>
      </w:r>
      <w:r w:rsidR="007A5E45" w:rsidRPr="00DE1A29">
        <w:rPr>
          <w:rFonts w:ascii="Times New Roman" w:hAnsi="Times New Roman" w:cs="Times New Roman"/>
          <w:bCs/>
          <w:position w:val="-28"/>
          <w:sz w:val="28"/>
          <w:szCs w:val="28"/>
          <w:lang w:val="en-US"/>
        </w:rPr>
        <w:object w:dxaOrig="440" w:dyaOrig="760">
          <v:shape id="_x0000_i1425" type="#_x0000_t75" style="width:22.5pt;height:38.55pt" o:ole="">
            <v:imagedata r:id="rId964" o:title=""/>
          </v:shape>
          <o:OLEObject Type="Embed" ProgID="Equation.3" ShapeID="_x0000_i1425" DrawAspect="Content" ObjectID="_1536590939" r:id="rId965"/>
        </w:object>
      </w:r>
      <w:r w:rsidRPr="00DE1A29">
        <w:rPr>
          <w:rFonts w:ascii="Times New Roman" w:hAnsi="Times New Roman" w:cs="Times New Roman"/>
          <w:bCs/>
          <w:sz w:val="28"/>
          <w:szCs w:val="28"/>
          <w:lang w:val="kk-KZ"/>
        </w:rPr>
        <w:t xml:space="preserve"> - </w:t>
      </w:r>
      <w:r w:rsidRPr="00DE1A29">
        <w:rPr>
          <w:rFonts w:ascii="Times New Roman" w:hAnsi="Times New Roman" w:cs="Times New Roman"/>
          <w:bCs/>
          <w:i/>
          <w:sz w:val="28"/>
          <w:szCs w:val="28"/>
          <w:lang w:val="kk-KZ"/>
        </w:rPr>
        <w:t>бөліну параметр</w:t>
      </w:r>
      <w:r w:rsidRPr="00DE1A29">
        <w:rPr>
          <w:rFonts w:ascii="Times New Roman" w:hAnsi="Times New Roman" w:cs="Times New Roman"/>
          <w:bCs/>
          <w:sz w:val="28"/>
          <w:szCs w:val="28"/>
          <w:lang w:val="kk-KZ"/>
        </w:rPr>
        <w:t xml:space="preserve">і. Бұл шарт </w:t>
      </w:r>
      <w:r w:rsidR="007A5E45" w:rsidRPr="00DE1A29">
        <w:rPr>
          <w:rFonts w:ascii="Times New Roman" w:hAnsi="Times New Roman" w:cs="Times New Roman"/>
          <w:bCs/>
          <w:position w:val="-28"/>
          <w:sz w:val="28"/>
          <w:szCs w:val="28"/>
          <w:lang w:val="en-US"/>
        </w:rPr>
        <w:object w:dxaOrig="1060" w:dyaOrig="760">
          <v:shape id="_x0000_i1426" type="#_x0000_t75" style="width:53.35pt;height:38.55pt" o:ole="">
            <v:imagedata r:id="rId966" o:title=""/>
          </v:shape>
          <o:OLEObject Type="Embed" ProgID="Equation.3" ShapeID="_x0000_i1426" DrawAspect="Content" ObjectID="_1536590940" r:id="rId967"/>
        </w:object>
      </w:r>
      <w:r w:rsidRPr="00DE1A29">
        <w:rPr>
          <w:rFonts w:ascii="Times New Roman" w:hAnsi="Times New Roman" w:cs="Times New Roman"/>
          <w:bCs/>
          <w:sz w:val="28"/>
          <w:szCs w:val="28"/>
          <w:lang w:val="kk-KZ"/>
        </w:rPr>
        <w:t xml:space="preserve"> болатын, </w:t>
      </w:r>
      <w:r w:rsidR="007A5E45" w:rsidRPr="00DE1A29">
        <w:rPr>
          <w:rFonts w:ascii="Times New Roman" w:hAnsi="Times New Roman" w:cs="Times New Roman"/>
          <w:bCs/>
          <w:position w:val="-12"/>
          <w:sz w:val="28"/>
          <w:szCs w:val="28"/>
          <w:lang w:val="en-US"/>
        </w:rPr>
        <w:object w:dxaOrig="660" w:dyaOrig="420">
          <v:shape id="_x0000_i1427" type="#_x0000_t75" style="width:34.05pt;height:21.2pt" o:ole="">
            <v:imagedata r:id="rId968" o:title=""/>
          </v:shape>
          <o:OLEObject Type="Embed" ProgID="Equation.3" ShapeID="_x0000_i1427" DrawAspect="Content" ObjectID="_1536590941" r:id="rId969"/>
        </w:object>
      </w:r>
      <w:r w:rsidRPr="00DE1A29">
        <w:rPr>
          <w:rFonts w:ascii="Times New Roman" w:hAnsi="Times New Roman" w:cs="Times New Roman"/>
          <w:bCs/>
          <w:sz w:val="28"/>
          <w:szCs w:val="28"/>
          <w:lang w:val="kk-KZ"/>
        </w:rPr>
        <w:t>күмістен</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бастап, барлық ядролар үшін орындалады.</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Бөлінудің </w:t>
      </w:r>
      <w:r w:rsidRPr="00DE1A29">
        <w:rPr>
          <w:rFonts w:ascii="Times New Roman" w:hAnsi="Times New Roman" w:cs="Times New Roman"/>
          <w:bCs/>
          <w:i/>
          <w:sz w:val="28"/>
          <w:szCs w:val="28"/>
          <w:lang w:val="kk-KZ"/>
        </w:rPr>
        <w:t>кризистік параметрі</w:t>
      </w:r>
      <w:r w:rsidRPr="00DE1A29">
        <w:rPr>
          <w:rFonts w:ascii="Times New Roman" w:hAnsi="Times New Roman" w:cs="Times New Roman"/>
          <w:bCs/>
          <w:sz w:val="28"/>
          <w:szCs w:val="28"/>
          <w:lang w:val="kk-KZ"/>
        </w:rPr>
        <w:t xml:space="preserve"> деп  </w:t>
      </w:r>
      <w:r w:rsidR="007A5E45" w:rsidRPr="00DE1A29">
        <w:rPr>
          <w:rFonts w:ascii="Times New Roman" w:hAnsi="Times New Roman" w:cs="Times New Roman"/>
          <w:bCs/>
          <w:position w:val="-38"/>
          <w:sz w:val="28"/>
          <w:szCs w:val="28"/>
          <w:lang w:val="en-US"/>
        </w:rPr>
        <w:object w:dxaOrig="1640" w:dyaOrig="880">
          <v:shape id="_x0000_i1428" type="#_x0000_t75" style="width:82.3pt;height:43.7pt" o:ole="">
            <v:imagedata r:id="rId970" o:title=""/>
          </v:shape>
          <o:OLEObject Type="Embed" ProgID="Equation.3" ShapeID="_x0000_i1428" DrawAspect="Content" ObjectID="_1536590942" r:id="rId971"/>
        </w:object>
      </w:r>
      <w:r w:rsidRPr="00DE1A29">
        <w:rPr>
          <w:rFonts w:ascii="Times New Roman" w:hAnsi="Times New Roman" w:cs="Times New Roman"/>
          <w:bCs/>
          <w:sz w:val="28"/>
          <w:szCs w:val="28"/>
          <w:lang w:val="kk-KZ"/>
        </w:rPr>
        <w:t xml:space="preserve"> параметрін айтады.Параметрі </w:t>
      </w:r>
      <w:r w:rsidR="007A5E45" w:rsidRPr="00DE1A29">
        <w:rPr>
          <w:rFonts w:ascii="Times New Roman" w:hAnsi="Times New Roman" w:cs="Times New Roman"/>
          <w:bCs/>
          <w:position w:val="-28"/>
          <w:sz w:val="28"/>
          <w:szCs w:val="28"/>
          <w:lang w:val="en-US"/>
        </w:rPr>
        <w:object w:dxaOrig="1060" w:dyaOrig="760">
          <v:shape id="_x0000_i1429" type="#_x0000_t75" style="width:53.35pt;height:38.55pt" o:ole="">
            <v:imagedata r:id="rId972" o:title=""/>
          </v:shape>
          <o:OLEObject Type="Embed" ProgID="Equation.3" ShapeID="_x0000_i1429" DrawAspect="Content" ObjectID="_1536590943" r:id="rId973"/>
        </w:object>
      </w:r>
      <w:r w:rsidRPr="00DE1A29">
        <w:rPr>
          <w:rFonts w:ascii="Times New Roman" w:hAnsi="Times New Roman" w:cs="Times New Roman"/>
          <w:bCs/>
          <w:sz w:val="28"/>
          <w:szCs w:val="28"/>
          <w:lang w:val="kk-KZ"/>
        </w:rPr>
        <w:t xml:space="preserve"> кризистік параметрден үлкен ядролар</w:t>
      </w:r>
      <w:r w:rsidR="00436C5C" w:rsidRPr="00DE1A29">
        <w:rPr>
          <w:rFonts w:ascii="Times New Roman" w:hAnsi="Times New Roman" w:cs="Times New Roman"/>
          <w:bCs/>
          <w:sz w:val="28"/>
          <w:szCs w:val="28"/>
          <w:lang w:val="kk-KZ"/>
        </w:rPr>
        <w:t>дың</w:t>
      </w:r>
      <w:r w:rsidRPr="00DE1A29">
        <w:rPr>
          <w:rFonts w:ascii="Times New Roman" w:hAnsi="Times New Roman" w:cs="Times New Roman"/>
          <w:bCs/>
          <w:sz w:val="28"/>
          <w:szCs w:val="28"/>
          <w:lang w:val="kk-KZ"/>
        </w:rPr>
        <w:t xml:space="preserve"> бөлінуі, орнықсыз болады. Мұндай ядролар 10</w:t>
      </w:r>
      <w:r w:rsidRPr="00DE1A29">
        <w:rPr>
          <w:rFonts w:ascii="Times New Roman" w:hAnsi="Times New Roman" w:cs="Times New Roman"/>
          <w:bCs/>
          <w:sz w:val="28"/>
          <w:szCs w:val="28"/>
          <w:vertAlign w:val="superscript"/>
          <w:lang w:val="kk-KZ"/>
        </w:rPr>
        <w:t>-23</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-24</w:t>
      </w:r>
      <w:r w:rsidRPr="00DE1A29">
        <w:rPr>
          <w:rFonts w:ascii="Times New Roman" w:hAnsi="Times New Roman" w:cs="Times New Roman"/>
          <w:bCs/>
          <w:sz w:val="28"/>
          <w:szCs w:val="28"/>
          <w:lang w:val="kk-KZ"/>
        </w:rPr>
        <w:t>с уақыт аралығында лезде бөлінуге ұшырар еді.</w:t>
      </w:r>
      <w:r w:rsidR="009B683D" w:rsidRPr="00DE1A29">
        <w:rPr>
          <w:rFonts w:ascii="Times New Roman" w:hAnsi="Times New Roman" w:cs="Times New Roman"/>
          <w:bCs/>
          <w:sz w:val="28"/>
          <w:szCs w:val="28"/>
          <w:lang w:val="kk-KZ"/>
        </w:rPr>
        <w:t xml:space="preserve"> </w:t>
      </w:r>
      <w:r w:rsidR="007A5E45" w:rsidRPr="00DE1A29">
        <w:rPr>
          <w:rFonts w:ascii="Times New Roman" w:hAnsi="Times New Roman" w:cs="Times New Roman"/>
          <w:bCs/>
          <w:position w:val="-28"/>
          <w:sz w:val="28"/>
          <w:szCs w:val="28"/>
          <w:lang w:val="en-US"/>
        </w:rPr>
        <w:object w:dxaOrig="1060" w:dyaOrig="760">
          <v:shape id="_x0000_i1430" type="#_x0000_t75" style="width:53.35pt;height:38.55pt" o:ole="">
            <v:imagedata r:id="rId974" o:title=""/>
          </v:shape>
          <o:OLEObject Type="Embed" ProgID="Equation.3" ShapeID="_x0000_i1430" DrawAspect="Content" ObjectID="_1536590944" r:id="rId975"/>
        </w:object>
      </w:r>
      <w:r w:rsidRPr="00DE1A29">
        <w:rPr>
          <w:rFonts w:ascii="Times New Roman" w:hAnsi="Times New Roman" w:cs="Times New Roman"/>
          <w:bCs/>
          <w:sz w:val="28"/>
          <w:szCs w:val="28"/>
          <w:lang w:val="kk-KZ"/>
        </w:rPr>
        <w:t xml:space="preserve"> болса, онда ядроның өзінен-өзі (спонтанды) бөлінуі жүреді, бұл туннельдік эффект есебінен жүретін </w:t>
      </w:r>
      <w:r w:rsidR="007A5E45" w:rsidRPr="00DE1A29">
        <w:rPr>
          <w:rFonts w:ascii="Times New Roman" w:hAnsi="Times New Roman" w:cs="Times New Roman"/>
          <w:bCs/>
          <w:position w:val="-6"/>
          <w:sz w:val="28"/>
          <w:szCs w:val="28"/>
        </w:rPr>
        <w:object w:dxaOrig="279" w:dyaOrig="260">
          <v:shape id="_x0000_i1431" type="#_x0000_t75" style="width:13.5pt;height:13.5pt" o:ole="">
            <v:imagedata r:id="rId976" o:title=""/>
          </v:shape>
          <o:OLEObject Type="Embed" ProgID="Equation.3" ShapeID="_x0000_i1431" DrawAspect="Content" ObjectID="_1536590945" r:id="rId977"/>
        </w:object>
      </w:r>
      <w:r w:rsidR="009B683D"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ыдырауға ұқсас. Бірақ, ядроның спонтанды бөлінуі үшін жартылай ыдырау периоды 10</w:t>
      </w:r>
      <w:r w:rsidRPr="00DE1A29">
        <w:rPr>
          <w:rFonts w:ascii="Times New Roman" w:hAnsi="Times New Roman" w:cs="Times New Roman"/>
          <w:bCs/>
          <w:sz w:val="28"/>
          <w:szCs w:val="28"/>
          <w:vertAlign w:val="superscript"/>
          <w:lang w:val="kk-KZ"/>
        </w:rPr>
        <w:t>16</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17</w:t>
      </w:r>
      <w:r w:rsidRPr="00DE1A29">
        <w:rPr>
          <w:rFonts w:ascii="Times New Roman" w:hAnsi="Times New Roman" w:cs="Times New Roman"/>
          <w:bCs/>
          <w:sz w:val="28"/>
          <w:szCs w:val="28"/>
          <w:lang w:val="kk-KZ"/>
        </w:rPr>
        <w:t xml:space="preserve"> жылды құрайды.</w:t>
      </w:r>
    </w:p>
    <w:p w:rsidR="007A5E45" w:rsidRPr="00DE1A29" w:rsidRDefault="00B85F0E"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Бөліну сынықтары өзінің қалыптасу мезетінде артық нейтрондарға ие болады, орта</w:t>
      </w:r>
      <w:r w:rsidR="00436C5C" w:rsidRPr="00DE1A29">
        <w:rPr>
          <w:rFonts w:ascii="Times New Roman" w:hAnsi="Times New Roman" w:cs="Times New Roman"/>
          <w:bCs/>
          <w:sz w:val="28"/>
          <w:szCs w:val="28"/>
          <w:lang w:val="kk-KZ"/>
        </w:rPr>
        <w:t>ша</w:t>
      </w:r>
      <w:r w:rsidRPr="00DE1A29">
        <w:rPr>
          <w:rFonts w:ascii="Times New Roman" w:hAnsi="Times New Roman" w:cs="Times New Roman"/>
          <w:bCs/>
          <w:sz w:val="28"/>
          <w:szCs w:val="28"/>
          <w:lang w:val="kk-KZ"/>
        </w:rPr>
        <w:t xml:space="preserve"> ядро</w:t>
      </w:r>
      <w:r w:rsidR="00436C5C" w:rsidRPr="00DE1A29">
        <w:rPr>
          <w:rFonts w:ascii="Times New Roman" w:hAnsi="Times New Roman" w:cs="Times New Roman"/>
          <w:bCs/>
          <w:sz w:val="28"/>
          <w:szCs w:val="28"/>
          <w:lang w:val="kk-KZ"/>
        </w:rPr>
        <w:t>лар</w:t>
      </w:r>
      <w:r w:rsidRPr="00DE1A29">
        <w:rPr>
          <w:rFonts w:ascii="Times New Roman" w:hAnsi="Times New Roman" w:cs="Times New Roman"/>
          <w:bCs/>
          <w:sz w:val="28"/>
          <w:szCs w:val="28"/>
          <w:lang w:val="kk-KZ"/>
        </w:rPr>
        <w:t xml:space="preserve"> үшін протондар саны шамамен нейтрондар санына тең болуы тиіс </w:t>
      </w:r>
      <w:r w:rsidR="007A5E45" w:rsidRPr="00DE1A29">
        <w:rPr>
          <w:rFonts w:ascii="Times New Roman" w:hAnsi="Times New Roman" w:cs="Times New Roman"/>
          <w:bCs/>
          <w:position w:val="-34"/>
          <w:sz w:val="28"/>
          <w:szCs w:val="28"/>
          <w:lang w:val="en-US"/>
        </w:rPr>
        <w:object w:dxaOrig="1060" w:dyaOrig="820">
          <v:shape id="_x0000_i1432" type="#_x0000_t75" style="width:53.35pt;height:40.5pt" o:ole="">
            <v:imagedata r:id="rId978" o:title=""/>
          </v:shape>
          <o:OLEObject Type="Embed" ProgID="Equation.3" ShapeID="_x0000_i1432" DrawAspect="Content" ObjectID="_1536590946" r:id="rId979"/>
        </w:object>
      </w:r>
      <w:r w:rsidRPr="00DE1A29">
        <w:rPr>
          <w:rFonts w:ascii="Times New Roman" w:hAnsi="Times New Roman" w:cs="Times New Roman"/>
          <w:bCs/>
          <w:sz w:val="28"/>
          <w:szCs w:val="28"/>
          <w:lang w:val="kk-KZ"/>
        </w:rPr>
        <w:t xml:space="preserve">, ал ауыр ядрода нейтрондар саны протондар санына қарағанда әлдеқайда көп болады </w:t>
      </w:r>
      <w:r w:rsidR="007A5E45" w:rsidRPr="00DE1A29">
        <w:rPr>
          <w:rFonts w:ascii="Times New Roman" w:hAnsi="Times New Roman" w:cs="Times New Roman"/>
          <w:bCs/>
          <w:position w:val="-34"/>
          <w:sz w:val="28"/>
          <w:szCs w:val="28"/>
          <w:lang w:val="en-US"/>
        </w:rPr>
        <w:object w:dxaOrig="1240" w:dyaOrig="820">
          <v:shape id="_x0000_i1433" type="#_x0000_t75" style="width:61.7pt;height:40.5pt" o:ole="">
            <v:imagedata r:id="rId980" o:title=""/>
          </v:shape>
          <o:OLEObject Type="Embed" ProgID="Equation.3" ShapeID="_x0000_i1433" DrawAspect="Content" ObjectID="_1536590947" r:id="rId981"/>
        </w:object>
      </w:r>
      <w:r w:rsidRPr="00DE1A29">
        <w:rPr>
          <w:rFonts w:ascii="Times New Roman" w:hAnsi="Times New Roman" w:cs="Times New Roman"/>
          <w:bCs/>
          <w:sz w:val="28"/>
          <w:szCs w:val="28"/>
          <w:lang w:val="kk-KZ"/>
        </w:rPr>
        <w:t>. Сынықтар шығаратын артық электрондар</w:t>
      </w:r>
      <w:r w:rsidR="00436C5C"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бөліну нейтрондары</w:t>
      </w:r>
      <w:r w:rsidR="009B683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деп аталады. Орта есеппен бөлінудің әрбір </w:t>
      </w:r>
      <w:r w:rsidRPr="00DE1A29">
        <w:rPr>
          <w:rFonts w:ascii="Times New Roman" w:hAnsi="Times New Roman" w:cs="Times New Roman"/>
          <w:bCs/>
          <w:sz w:val="28"/>
          <w:szCs w:val="28"/>
          <w:lang w:val="kk-KZ"/>
        </w:rPr>
        <w:lastRenderedPageBreak/>
        <w:t xml:space="preserve">актысына 2,5 шығарылушы нейтрон сәйкес келеді. Олардың көпшілігі лезде шығарылатын </w:t>
      </w:r>
      <w:r w:rsidR="002111B0" w:rsidRPr="00DE1A29">
        <w:rPr>
          <w:rFonts w:ascii="Times New Roman" w:hAnsi="Times New Roman" w:cs="Times New Roman"/>
          <w:bCs/>
          <w:position w:val="-12"/>
          <w:sz w:val="28"/>
          <w:szCs w:val="28"/>
        </w:rPr>
        <w:object w:dxaOrig="1680" w:dyaOrig="420">
          <v:shape id="_x0000_i1434" type="#_x0000_t75" style="width:82.3pt;height:21.85pt" o:ole="">
            <v:imagedata r:id="rId982" o:title=""/>
          </v:shape>
          <o:OLEObject Type="Embed" ProgID="Equation.3" ShapeID="_x0000_i1434" DrawAspect="Content" ObjectID="_1536590948" r:id="rId983"/>
        </w:object>
      </w:r>
      <w:r w:rsidRPr="00DE1A29">
        <w:rPr>
          <w:rFonts w:ascii="Times New Roman" w:hAnsi="Times New Roman" w:cs="Times New Roman"/>
          <w:bCs/>
          <w:i/>
          <w:iCs/>
          <w:sz w:val="28"/>
          <w:szCs w:val="28"/>
          <w:lang w:val="kk-KZ"/>
        </w:rPr>
        <w:t xml:space="preserve"> - </w:t>
      </w:r>
      <w:r w:rsidRPr="00DE1A29">
        <w:rPr>
          <w:rFonts w:ascii="Times New Roman" w:hAnsi="Times New Roman" w:cs="Times New Roman"/>
          <w:bCs/>
          <w:sz w:val="28"/>
          <w:szCs w:val="28"/>
          <w:lang w:val="kk-KZ"/>
        </w:rPr>
        <w:t>лездік нейтрондар</w:t>
      </w:r>
      <w:r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 xml:space="preserve">ал біраз бөлігі (~0,7%) бөлінуден кейін біршама уақыттан кейін шығарылатын </w:t>
      </w:r>
      <w:r w:rsidRPr="00DE1A29">
        <w:rPr>
          <w:rFonts w:ascii="Times New Roman" w:hAnsi="Times New Roman" w:cs="Times New Roman"/>
          <w:bCs/>
          <w:iCs/>
          <w:sz w:val="28"/>
          <w:szCs w:val="28"/>
          <w:lang w:val="kk-KZ"/>
        </w:rPr>
        <w:t>(0,05 сек&lt;</w:t>
      </w:r>
      <w:r w:rsidRPr="00DE1A29">
        <w:rPr>
          <w:rFonts w:ascii="Times New Roman" w:hAnsi="Times New Roman" w:cs="Times New Roman"/>
          <w:bCs/>
          <w:i/>
          <w:iCs/>
          <w:sz w:val="28"/>
          <w:szCs w:val="28"/>
          <w:lang w:val="kk-KZ"/>
        </w:rPr>
        <w:t>t</w:t>
      </w:r>
      <w:r w:rsidRPr="00DE1A29">
        <w:rPr>
          <w:rFonts w:ascii="Times New Roman" w:hAnsi="Times New Roman" w:cs="Times New Roman"/>
          <w:bCs/>
          <w:iCs/>
          <w:sz w:val="28"/>
          <w:szCs w:val="28"/>
          <w:lang w:val="kk-KZ"/>
        </w:rPr>
        <w:t>&lt;60 сек</w:t>
      </w:r>
      <w:r w:rsidRPr="00DE1A29">
        <w:rPr>
          <w:rFonts w:ascii="Times New Roman" w:hAnsi="Times New Roman" w:cs="Times New Roman"/>
          <w:b/>
          <w:bCs/>
          <w:iCs/>
          <w:sz w:val="28"/>
          <w:szCs w:val="28"/>
          <w:lang w:val="kk-KZ"/>
        </w:rPr>
        <w:t>)</w:t>
      </w:r>
      <w:r w:rsidR="00436C5C" w:rsidRPr="00DE1A29">
        <w:rPr>
          <w:rFonts w:ascii="Times New Roman" w:hAnsi="Times New Roman" w:cs="Times New Roman"/>
          <w:b/>
          <w:bCs/>
          <w:iCs/>
          <w:sz w:val="28"/>
          <w:szCs w:val="28"/>
          <w:lang w:val="kk-KZ"/>
        </w:rPr>
        <w:t xml:space="preserve"> -</w:t>
      </w:r>
      <w:r w:rsidRPr="00DE1A29">
        <w:rPr>
          <w:rFonts w:ascii="Times New Roman" w:hAnsi="Times New Roman" w:cs="Times New Roman"/>
          <w:bCs/>
          <w:sz w:val="28"/>
          <w:szCs w:val="28"/>
          <w:lang w:val="kk-KZ"/>
        </w:rPr>
        <w:t>кешіккен нейтрондар</w:t>
      </w:r>
      <w:r w:rsidR="00436C5C" w:rsidRPr="00DE1A29">
        <w:rPr>
          <w:rFonts w:ascii="Times New Roman" w:hAnsi="Times New Roman" w:cs="Times New Roman"/>
          <w:bCs/>
          <w:sz w:val="28"/>
          <w:szCs w:val="28"/>
          <w:lang w:val="kk-KZ"/>
        </w:rPr>
        <w:t xml:space="preserve"> деп аталады.</w:t>
      </w:r>
    </w:p>
    <w:p w:rsidR="002111B0" w:rsidRPr="00DE1A29" w:rsidRDefault="002111B0" w:rsidP="00B2218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Активтендіру энергиясы шамамен 1МэВ (ядроның бөліну реакциясына қажетті минимал энергия) болатын нейтрондар уранның </w:t>
      </w:r>
      <w:r w:rsidRPr="00DE1A29">
        <w:rPr>
          <w:rFonts w:ascii="Times New Roman" w:hAnsi="Times New Roman" w:cs="Times New Roman"/>
          <w:bCs/>
          <w:position w:val="-14"/>
          <w:sz w:val="28"/>
          <w:szCs w:val="28"/>
        </w:rPr>
        <w:object w:dxaOrig="540" w:dyaOrig="440">
          <v:shape id="_x0000_i1435" type="#_x0000_t75" style="width:27pt;height:21.2pt" o:ole="">
            <v:imagedata r:id="rId984" o:title=""/>
          </v:shape>
          <o:OLEObject Type="Embed" ProgID="Equation.3" ShapeID="_x0000_i1435" DrawAspect="Content" ObjectID="_1536590949" r:id="rId985"/>
        </w:object>
      </w:r>
      <w:r w:rsidRPr="00DE1A29">
        <w:rPr>
          <w:rFonts w:ascii="Times New Roman" w:hAnsi="Times New Roman" w:cs="Times New Roman"/>
          <w:bCs/>
          <w:sz w:val="28"/>
          <w:szCs w:val="28"/>
          <w:lang w:val="kk-KZ"/>
        </w:rPr>
        <w:t xml:space="preserve">, торийдің </w:t>
      </w:r>
      <w:r w:rsidRPr="00DE1A29">
        <w:rPr>
          <w:rFonts w:ascii="Times New Roman" w:hAnsi="Times New Roman" w:cs="Times New Roman"/>
          <w:bCs/>
          <w:position w:val="-14"/>
          <w:sz w:val="28"/>
          <w:szCs w:val="28"/>
        </w:rPr>
        <w:object w:dxaOrig="620" w:dyaOrig="440">
          <v:shape id="_x0000_i1436" type="#_x0000_t75" style="width:30.85pt;height:21.2pt" o:ole="">
            <v:imagedata r:id="rId986" o:title=""/>
          </v:shape>
          <o:OLEObject Type="Embed" ProgID="Equation.3" ShapeID="_x0000_i1436" DrawAspect="Content" ObjectID="_1536590950" r:id="rId987"/>
        </w:object>
      </w:r>
      <w:r w:rsidRPr="00DE1A29">
        <w:rPr>
          <w:rFonts w:ascii="Times New Roman" w:hAnsi="Times New Roman" w:cs="Times New Roman"/>
          <w:bCs/>
          <w:sz w:val="28"/>
          <w:szCs w:val="28"/>
          <w:lang w:val="kk-KZ"/>
        </w:rPr>
        <w:t xml:space="preserve">, протактинийдің </w:t>
      </w:r>
      <w:r w:rsidRPr="00DE1A29">
        <w:rPr>
          <w:rFonts w:ascii="Times New Roman" w:hAnsi="Times New Roman" w:cs="Times New Roman"/>
          <w:bCs/>
          <w:position w:val="-14"/>
          <w:sz w:val="28"/>
          <w:szCs w:val="28"/>
        </w:rPr>
        <w:object w:dxaOrig="660" w:dyaOrig="440">
          <v:shape id="_x0000_i1437" type="#_x0000_t75" style="width:34.05pt;height:21.2pt" o:ole="">
            <v:imagedata r:id="rId988" o:title=""/>
          </v:shape>
          <o:OLEObject Type="Embed" ProgID="Equation.3" ShapeID="_x0000_i1437" DrawAspect="Content" ObjectID="_1536590951" r:id="rId989"/>
        </w:object>
      </w:r>
      <w:r w:rsidR="002F2C29" w:rsidRPr="00DE1A29">
        <w:rPr>
          <w:rFonts w:ascii="Times New Roman" w:hAnsi="Times New Roman" w:cs="Times New Roman"/>
          <w:bCs/>
          <w:sz w:val="28"/>
          <w:szCs w:val="28"/>
          <w:lang w:val="kk-KZ"/>
        </w:rPr>
        <w:t xml:space="preserve"> және плутонийдің</w:t>
      </w:r>
      <w:r w:rsidR="002F2C29" w:rsidRPr="00DE1A29">
        <w:rPr>
          <w:rFonts w:ascii="Times New Roman" w:hAnsi="Times New Roman" w:cs="Times New Roman"/>
          <w:bCs/>
          <w:position w:val="-14"/>
          <w:sz w:val="28"/>
          <w:szCs w:val="28"/>
        </w:rPr>
        <w:object w:dxaOrig="680" w:dyaOrig="440">
          <v:shape id="_x0000_i1438" type="#_x0000_t75" style="width:34.7pt;height:21.2pt" o:ole="">
            <v:imagedata r:id="rId990" o:title=""/>
          </v:shape>
          <o:OLEObject Type="Embed" ProgID="Equation.3" ShapeID="_x0000_i1438" DrawAspect="Content" ObjectID="_1536590952" r:id="rId991"/>
        </w:object>
      </w:r>
      <w:r w:rsidR="009B683D" w:rsidRPr="00DE1A29">
        <w:rPr>
          <w:rFonts w:ascii="Times New Roman" w:hAnsi="Times New Roman" w:cs="Times New Roman"/>
          <w:bCs/>
          <w:position w:val="-14"/>
          <w:sz w:val="28"/>
          <w:szCs w:val="28"/>
          <w:lang w:val="kk-KZ"/>
        </w:rPr>
        <w:t xml:space="preserve"> </w:t>
      </w:r>
      <w:r w:rsidRPr="00DE1A29">
        <w:rPr>
          <w:rFonts w:ascii="Times New Roman" w:hAnsi="Times New Roman" w:cs="Times New Roman"/>
          <w:bCs/>
          <w:sz w:val="28"/>
          <w:szCs w:val="28"/>
          <w:lang w:val="kk-KZ"/>
        </w:rPr>
        <w:t>бөлінуін тудырады.</w:t>
      </w:r>
      <w:r w:rsidR="002F2C29" w:rsidRPr="00DE1A29">
        <w:rPr>
          <w:rFonts w:ascii="Times New Roman" w:hAnsi="Times New Roman" w:cs="Times New Roman"/>
          <w:bCs/>
          <w:sz w:val="28"/>
          <w:szCs w:val="28"/>
          <w:lang w:val="kk-KZ"/>
        </w:rPr>
        <w:t xml:space="preserve"> Жылулық нейтрондармен бөлінетін ядролар: </w:t>
      </w:r>
      <w:r w:rsidR="002F2C29" w:rsidRPr="00DE1A29">
        <w:rPr>
          <w:rFonts w:ascii="Times New Roman" w:hAnsi="Times New Roman" w:cs="Times New Roman"/>
          <w:bCs/>
          <w:position w:val="-14"/>
          <w:sz w:val="28"/>
          <w:szCs w:val="28"/>
        </w:rPr>
        <w:object w:dxaOrig="540" w:dyaOrig="440">
          <v:shape id="_x0000_i1439" type="#_x0000_t75" style="width:27pt;height:21.2pt" o:ole="">
            <v:imagedata r:id="rId992" o:title=""/>
          </v:shape>
          <o:OLEObject Type="Embed" ProgID="Equation.3" ShapeID="_x0000_i1439" DrawAspect="Content" ObjectID="_1536590953" r:id="rId993"/>
        </w:object>
      </w:r>
      <w:r w:rsidR="002F2C29" w:rsidRPr="00DE1A29">
        <w:rPr>
          <w:rFonts w:ascii="Times New Roman" w:hAnsi="Times New Roman" w:cs="Times New Roman"/>
          <w:bCs/>
          <w:sz w:val="28"/>
          <w:szCs w:val="28"/>
          <w:lang w:val="kk-KZ"/>
        </w:rPr>
        <w:t>,</w:t>
      </w:r>
      <w:r w:rsidR="002F2C29" w:rsidRPr="00DE1A29">
        <w:rPr>
          <w:rFonts w:ascii="Times New Roman" w:hAnsi="Times New Roman" w:cs="Times New Roman"/>
          <w:bCs/>
          <w:position w:val="-14"/>
          <w:sz w:val="28"/>
          <w:szCs w:val="28"/>
        </w:rPr>
        <w:object w:dxaOrig="680" w:dyaOrig="440">
          <v:shape id="_x0000_i1440" type="#_x0000_t75" style="width:34.7pt;height:21.2pt" o:ole="">
            <v:imagedata r:id="rId994" o:title=""/>
          </v:shape>
          <o:OLEObject Type="Embed" ProgID="Equation.3" ShapeID="_x0000_i1440" DrawAspect="Content" ObjectID="_1536590954" r:id="rId995"/>
        </w:object>
      </w:r>
      <w:r w:rsidR="002F2C29" w:rsidRPr="00DE1A29">
        <w:rPr>
          <w:rFonts w:ascii="Times New Roman" w:hAnsi="Times New Roman" w:cs="Times New Roman"/>
          <w:bCs/>
          <w:sz w:val="28"/>
          <w:szCs w:val="28"/>
          <w:lang w:val="kk-KZ"/>
        </w:rPr>
        <w:t>,</w:t>
      </w:r>
      <w:r w:rsidR="002F2C29" w:rsidRPr="00DE1A29">
        <w:rPr>
          <w:rFonts w:ascii="Times New Roman" w:hAnsi="Times New Roman" w:cs="Times New Roman"/>
          <w:bCs/>
          <w:position w:val="-14"/>
          <w:sz w:val="28"/>
          <w:szCs w:val="28"/>
        </w:rPr>
        <w:object w:dxaOrig="540" w:dyaOrig="440">
          <v:shape id="_x0000_i1441" type="#_x0000_t75" style="width:27pt;height:21.2pt" o:ole="">
            <v:imagedata r:id="rId996" o:title=""/>
          </v:shape>
          <o:OLEObject Type="Embed" ProgID="Equation.3" ShapeID="_x0000_i1441" DrawAspect="Content" ObjectID="_1536590955" r:id="rId997"/>
        </w:object>
      </w:r>
      <w:r w:rsidR="002F2C29" w:rsidRPr="00DE1A29">
        <w:rPr>
          <w:rFonts w:ascii="Times New Roman" w:hAnsi="Times New Roman" w:cs="Times New Roman"/>
          <w:bCs/>
          <w:sz w:val="28"/>
          <w:szCs w:val="28"/>
          <w:lang w:val="kk-KZ"/>
        </w:rPr>
        <w:t>,</w:t>
      </w:r>
      <w:r w:rsidR="002F2C29" w:rsidRPr="00DE1A29">
        <w:rPr>
          <w:rFonts w:ascii="Times New Roman" w:hAnsi="Times New Roman" w:cs="Times New Roman"/>
          <w:bCs/>
          <w:position w:val="-14"/>
          <w:sz w:val="28"/>
          <w:szCs w:val="28"/>
        </w:rPr>
        <w:object w:dxaOrig="620" w:dyaOrig="440">
          <v:shape id="_x0000_i1442" type="#_x0000_t75" style="width:30.85pt;height:21.2pt" o:ole="">
            <v:imagedata r:id="rId998" o:title=""/>
          </v:shape>
          <o:OLEObject Type="Embed" ProgID="Equation.3" ShapeID="_x0000_i1442" DrawAspect="Content" ObjectID="_1536590956" r:id="rId999"/>
        </w:object>
      </w:r>
      <w:r w:rsidR="002F2C29" w:rsidRPr="00DE1A29">
        <w:rPr>
          <w:rFonts w:ascii="Times New Roman" w:hAnsi="Times New Roman" w:cs="Times New Roman"/>
          <w:bCs/>
          <w:sz w:val="28"/>
          <w:szCs w:val="28"/>
          <w:lang w:val="kk-KZ"/>
        </w:rPr>
        <w:t xml:space="preserve"> (соңғы екі изотоп табиғатта кездеспейді, олар жасанды түрде алынады). Мысалы </w:t>
      </w:r>
      <w:r w:rsidR="002F2C29" w:rsidRPr="00DE1A29">
        <w:rPr>
          <w:rFonts w:ascii="Times New Roman" w:hAnsi="Times New Roman" w:cs="Times New Roman"/>
          <w:bCs/>
          <w:position w:val="-14"/>
          <w:sz w:val="28"/>
          <w:szCs w:val="28"/>
        </w:rPr>
        <w:object w:dxaOrig="540" w:dyaOrig="440">
          <v:shape id="_x0000_i1443" type="#_x0000_t75" style="width:27pt;height:21.2pt" o:ole="">
            <v:imagedata r:id="rId1000" o:title=""/>
          </v:shape>
          <o:OLEObject Type="Embed" ProgID="Equation.3" ShapeID="_x0000_i1443" DrawAspect="Content" ObjectID="_1536590957" r:id="rId1001"/>
        </w:object>
      </w:r>
      <w:r w:rsidR="002F2C29" w:rsidRPr="00DE1A29">
        <w:rPr>
          <w:rFonts w:ascii="Times New Roman" w:hAnsi="Times New Roman" w:cs="Times New Roman"/>
          <w:bCs/>
          <w:sz w:val="28"/>
          <w:szCs w:val="28"/>
          <w:lang w:val="kk-KZ"/>
        </w:rPr>
        <w:t xml:space="preserve"> изотобы </w:t>
      </w:r>
      <w:r w:rsidR="002F2C29" w:rsidRPr="00DE1A29">
        <w:rPr>
          <w:rFonts w:ascii="Times New Roman" w:hAnsi="Times New Roman" w:cs="Times New Roman"/>
          <w:bCs/>
          <w:position w:val="-14"/>
          <w:sz w:val="28"/>
          <w:szCs w:val="28"/>
        </w:rPr>
        <w:object w:dxaOrig="620" w:dyaOrig="440">
          <v:shape id="_x0000_i1444" type="#_x0000_t75" style="width:30.85pt;height:21.2pt" o:ole="">
            <v:imagedata r:id="rId1002" o:title=""/>
          </v:shape>
          <o:OLEObject Type="Embed" ProgID="Equation.3" ShapeID="_x0000_i1444" DrawAspect="Content" ObjectID="_1536590958" r:id="rId1003"/>
        </w:object>
      </w:r>
      <w:r w:rsidR="002F2C29" w:rsidRPr="00DE1A29">
        <w:rPr>
          <w:rFonts w:ascii="Times New Roman" w:hAnsi="Times New Roman" w:cs="Times New Roman"/>
          <w:bCs/>
          <w:sz w:val="28"/>
          <w:szCs w:val="28"/>
          <w:lang w:val="kk-KZ"/>
        </w:rPr>
        <w:t xml:space="preserve"> ядросының нейтрондарды радиациялық қармауы кезінде (</w:t>
      </w:r>
      <w:r w:rsidR="002F2C29" w:rsidRPr="00DE1A29">
        <w:rPr>
          <w:rFonts w:ascii="Times New Roman" w:hAnsi="Times New Roman" w:cs="Times New Roman"/>
          <w:bCs/>
          <w:position w:val="-12"/>
          <w:sz w:val="28"/>
          <w:szCs w:val="28"/>
        </w:rPr>
        <w:object w:dxaOrig="520" w:dyaOrig="320">
          <v:shape id="_x0000_i1445" type="#_x0000_t75" style="width:26.35pt;height:15.45pt" o:ole="">
            <v:imagedata r:id="rId1004" o:title=""/>
          </v:shape>
          <o:OLEObject Type="Embed" ProgID="Equation.3" ShapeID="_x0000_i1445" DrawAspect="Content" ObjectID="_1536590959" r:id="rId1005"/>
        </w:object>
      </w:r>
      <w:r w:rsidR="002F2C29" w:rsidRPr="00DE1A29">
        <w:rPr>
          <w:rFonts w:ascii="Times New Roman" w:hAnsi="Times New Roman" w:cs="Times New Roman"/>
          <w:bCs/>
          <w:sz w:val="28"/>
          <w:szCs w:val="28"/>
          <w:lang w:val="kk-KZ"/>
        </w:rPr>
        <w:t xml:space="preserve"> реакциясы) алынады:</w:t>
      </w:r>
    </w:p>
    <w:p w:rsidR="002111B0" w:rsidRPr="00DE1A29" w:rsidRDefault="00B66B3B"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4"/>
          <w:sz w:val="28"/>
          <w:szCs w:val="28"/>
        </w:rPr>
        <w:object w:dxaOrig="3800" w:dyaOrig="620">
          <v:shape id="_x0000_i1446" type="#_x0000_t75" style="width:189.65pt;height:30.2pt" o:ole="">
            <v:imagedata r:id="rId1006" o:title=""/>
          </v:shape>
          <o:OLEObject Type="Embed" ProgID="Equation.3" ShapeID="_x0000_i1446" DrawAspect="Content" ObjectID="_1536590960" r:id="rId1007"/>
        </w:object>
      </w:r>
      <w:r w:rsidR="00751C40"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29</w:t>
      </w:r>
      <w:r w:rsidR="00751C40" w:rsidRPr="00DE1A29">
        <w:rPr>
          <w:rFonts w:ascii="Times New Roman" w:hAnsi="Times New Roman" w:cs="Times New Roman"/>
          <w:bCs/>
          <w:sz w:val="28"/>
          <w:szCs w:val="28"/>
          <w:lang w:val="kk-KZ"/>
        </w:rPr>
        <w:t>)</w:t>
      </w:r>
    </w:p>
    <w:p w:rsidR="002111B0" w:rsidRPr="00DE1A29" w:rsidRDefault="002111B0" w:rsidP="00573344">
      <w:pPr>
        <w:spacing w:after="0" w:line="240" w:lineRule="auto"/>
        <w:ind w:left="284" w:right="-1"/>
        <w:jc w:val="both"/>
        <w:rPr>
          <w:rFonts w:ascii="Times New Roman" w:hAnsi="Times New Roman" w:cs="Times New Roman"/>
          <w:bCs/>
          <w:sz w:val="28"/>
          <w:szCs w:val="28"/>
          <w:lang w:val="kk-KZ"/>
        </w:rPr>
      </w:pPr>
    </w:p>
    <w:p w:rsidR="002111B0"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66B3B"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16.</w:t>
      </w:r>
      <w:r w:rsidR="00B66B3B" w:rsidRPr="00DE1A29">
        <w:rPr>
          <w:rFonts w:ascii="Times New Roman" w:hAnsi="Times New Roman" w:cs="Times New Roman"/>
          <w:b/>
          <w:bCs/>
          <w:sz w:val="28"/>
          <w:szCs w:val="28"/>
          <w:lang w:val="kk-KZ"/>
        </w:rPr>
        <w:t xml:space="preserve"> Бөлінудің тізбекті реакциясы</w:t>
      </w:r>
    </w:p>
    <w:p w:rsidR="00821D16" w:rsidRPr="00DE1A29" w:rsidRDefault="00821D16" w:rsidP="00573344">
      <w:pPr>
        <w:spacing w:after="0" w:line="240" w:lineRule="auto"/>
        <w:ind w:left="284" w:right="-1"/>
        <w:jc w:val="both"/>
        <w:rPr>
          <w:rFonts w:ascii="Times New Roman" w:hAnsi="Times New Roman" w:cs="Times New Roman"/>
          <w:bCs/>
          <w:sz w:val="28"/>
          <w:szCs w:val="28"/>
          <w:lang w:val="kk-KZ"/>
        </w:rPr>
      </w:pPr>
    </w:p>
    <w:p w:rsidR="007A5E45" w:rsidRDefault="007A5E45"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Кешіккен нейтрондардың саны аз, бірақ ядролық реакциялардың жүруінде үлкен роль атқарады. Кешіккен нейтрондардың пайда болу себебі сынықшалардың радиоактивті болуынан.</w:t>
      </w:r>
    </w:p>
    <w:p w:rsidR="00B1656C" w:rsidRPr="00DE1A29" w:rsidRDefault="00B1656C" w:rsidP="00555753">
      <w:pPr>
        <w:spacing w:after="0" w:line="240" w:lineRule="auto"/>
        <w:ind w:left="284" w:right="-1" w:firstLine="425"/>
        <w:jc w:val="both"/>
        <w:rPr>
          <w:rFonts w:ascii="Times New Roman" w:hAnsi="Times New Roman" w:cs="Times New Roman"/>
          <w:bCs/>
          <w:sz w:val="28"/>
          <w:szCs w:val="28"/>
          <w:lang w:val="kk-KZ"/>
        </w:rPr>
      </w:pPr>
    </w:p>
    <w:p w:rsidR="00B85F0E" w:rsidRPr="00DE1A29" w:rsidRDefault="00B85F0E" w:rsidP="00573344">
      <w:pPr>
        <w:spacing w:after="0" w:line="240" w:lineRule="auto"/>
        <w:ind w:left="284" w:right="-1"/>
        <w:jc w:val="center"/>
        <w:rPr>
          <w:rFonts w:ascii="Times New Roman" w:hAnsi="Times New Roman" w:cs="Times New Roman"/>
          <w:bCs/>
          <w:sz w:val="28"/>
          <w:szCs w:val="28"/>
        </w:rPr>
      </w:pPr>
      <w:r w:rsidRPr="00DE1A29">
        <w:rPr>
          <w:rFonts w:ascii="Times New Roman" w:hAnsi="Times New Roman" w:cs="Times New Roman"/>
          <w:bCs/>
          <w:noProof/>
          <w:sz w:val="28"/>
          <w:szCs w:val="28"/>
          <w:lang w:eastAsia="ru-RU"/>
        </w:rPr>
        <w:drawing>
          <wp:inline distT="0" distB="0" distL="0" distR="0">
            <wp:extent cx="5020310" cy="1022623"/>
            <wp:effectExtent l="19050" t="19050" r="27940" b="25127"/>
            <wp:docPr id="2" name="Рисунок 2" descr="Описание: C:\Documents and Settings\Роза\Мои документы\Мои рисунки\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C:\Documents and Settings\Роза\Мои документы\Мои рисунки\55.....bmp"/>
                    <pic:cNvPicPr>
                      <a:picLocks noChangeAspect="1" noChangeArrowheads="1"/>
                    </pic:cNvPicPr>
                  </pic:nvPicPr>
                  <pic:blipFill>
                    <a:blip r:embed="rId10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617"/>
                    <a:stretch>
                      <a:fillRect/>
                    </a:stretch>
                  </pic:blipFill>
                  <pic:spPr bwMode="auto">
                    <a:xfrm>
                      <a:off x="0" y="0"/>
                      <a:ext cx="5020310" cy="1022623"/>
                    </a:xfrm>
                    <a:prstGeom prst="rect">
                      <a:avLst/>
                    </a:prstGeom>
                    <a:noFill/>
                    <a:ln>
                      <a:solidFill>
                        <a:schemeClr val="accent1"/>
                      </a:solidFill>
                    </a:ln>
                  </pic:spPr>
                </pic:pic>
              </a:graphicData>
            </a:graphic>
          </wp:inline>
        </w:drawing>
      </w:r>
    </w:p>
    <w:p w:rsidR="00B1656C" w:rsidRDefault="00B1656C" w:rsidP="00555753">
      <w:pPr>
        <w:spacing w:after="0" w:line="240" w:lineRule="auto"/>
        <w:ind w:left="284" w:right="-1" w:firstLine="425"/>
        <w:jc w:val="both"/>
        <w:rPr>
          <w:rFonts w:ascii="Times New Roman" w:hAnsi="Times New Roman" w:cs="Times New Roman"/>
          <w:bCs/>
          <w:sz w:val="28"/>
          <w:szCs w:val="28"/>
          <w:lang w:val="kk-KZ"/>
        </w:rPr>
      </w:pP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Бөліну процессі кезінде</w:t>
      </w:r>
      <w:r w:rsidR="00436C5C"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ядродан бөлініп шыққан әрбір лездік нейтрон бөлінетін заттағы көрші ядроға әсер етіп, онда бөліну реакциясын тудырады. Ол да келесі бөлінді туғыза алатын нейтрондар шығарады. Мұның нәтижесінде бөлінетін ядролар саны тез артады. Осының нәтижесінде, бөліну актілерінің өсуінен тізбекті ядролық р</w:t>
      </w:r>
      <w:r w:rsidR="006142F1" w:rsidRPr="00DE1A29">
        <w:rPr>
          <w:rFonts w:ascii="Times New Roman" w:hAnsi="Times New Roman" w:cs="Times New Roman"/>
          <w:bCs/>
          <w:sz w:val="28"/>
          <w:szCs w:val="28"/>
          <w:lang w:val="kk-KZ"/>
        </w:rPr>
        <w:t>еа</w:t>
      </w:r>
      <w:r w:rsidRPr="00DE1A29">
        <w:rPr>
          <w:rFonts w:ascii="Times New Roman" w:hAnsi="Times New Roman" w:cs="Times New Roman"/>
          <w:bCs/>
          <w:sz w:val="28"/>
          <w:szCs w:val="28"/>
          <w:lang w:val="kk-KZ"/>
        </w:rPr>
        <w:t>кция жүреді (</w:t>
      </w:r>
      <w:r w:rsidR="00990606" w:rsidRPr="00DE1A29">
        <w:rPr>
          <w:rFonts w:ascii="Times New Roman" w:hAnsi="Times New Roman" w:cs="Times New Roman"/>
          <w:bCs/>
          <w:sz w:val="28"/>
          <w:szCs w:val="28"/>
          <w:lang w:val="kk-KZ"/>
        </w:rPr>
        <w:t>1.5</w:t>
      </w:r>
      <w:r w:rsidRPr="00DE1A29">
        <w:rPr>
          <w:rFonts w:ascii="Times New Roman" w:hAnsi="Times New Roman" w:cs="Times New Roman"/>
          <w:bCs/>
          <w:sz w:val="28"/>
          <w:szCs w:val="28"/>
          <w:lang w:val="kk-KZ"/>
        </w:rPr>
        <w:t>-сурет). Тізбекті ядролық реакцияның туу шарты көбеюші нейтрондардың артық шамасына байланысты.</w:t>
      </w:r>
    </w:p>
    <w:p w:rsidR="00821D16" w:rsidRPr="00DE1A29" w:rsidRDefault="00821D16"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Ядроның бөлінуі кезінде шығарылатын екінші ретті нейтрондар жаңа бөліну актілерін тудырады, бұл бөлінудің тізбекті реакциясын тудырады. </w:t>
      </w:r>
    </w:p>
    <w:p w:rsidR="006142F1" w:rsidRPr="00DE1A29" w:rsidRDefault="00821D16" w:rsidP="00573344">
      <w:pPr>
        <w:spacing w:after="0" w:line="240" w:lineRule="auto"/>
        <w:ind w:left="284" w:right="-1"/>
        <w:jc w:val="both"/>
        <w:rPr>
          <w:rFonts w:ascii="Times New Roman" w:hAnsi="Times New Roman" w:cs="Times New Roman"/>
          <w:bCs/>
          <w:i/>
          <w:iCs/>
          <w:sz w:val="28"/>
          <w:szCs w:val="28"/>
          <w:lang w:val="kk-KZ"/>
        </w:rPr>
      </w:pPr>
      <w:r w:rsidRPr="00DE1A29">
        <w:rPr>
          <w:rFonts w:ascii="Times New Roman" w:hAnsi="Times New Roman" w:cs="Times New Roman"/>
          <w:bCs/>
          <w:sz w:val="28"/>
          <w:szCs w:val="28"/>
          <w:lang w:val="kk-KZ"/>
        </w:rPr>
        <w:t xml:space="preserve">Бөлінудің тізбекті реакциясы – реакцияны тудыратын бөлшектер осы реакцияның өнімі түрінде пайда болатын ядролық реакция. Бөлінудің тізбекті реакциясы </w:t>
      </w:r>
      <w:r w:rsidR="007262BC" w:rsidRPr="00DE1A29">
        <w:rPr>
          <w:rFonts w:ascii="Times New Roman" w:hAnsi="Times New Roman" w:cs="Times New Roman"/>
          <w:bCs/>
          <w:sz w:val="28"/>
          <w:szCs w:val="28"/>
          <w:lang w:val="kk-KZ"/>
        </w:rPr>
        <w:t xml:space="preserve">нейтрондардың </w:t>
      </w:r>
      <w:r w:rsidRPr="00DE1A29">
        <w:rPr>
          <w:rFonts w:ascii="Times New Roman" w:hAnsi="Times New Roman" w:cs="Times New Roman"/>
          <w:bCs/>
          <w:sz w:val="28"/>
          <w:szCs w:val="28"/>
          <w:lang w:val="kk-KZ"/>
        </w:rPr>
        <w:t>көбею коэффициенті</w:t>
      </w:r>
      <w:r w:rsidR="007262BC" w:rsidRPr="00DE1A29">
        <w:rPr>
          <w:rFonts w:ascii="Times New Roman" w:hAnsi="Times New Roman" w:cs="Times New Roman"/>
          <w:bCs/>
          <w:sz w:val="28"/>
          <w:szCs w:val="28"/>
          <w:lang w:val="kk-KZ"/>
        </w:rPr>
        <w:t xml:space="preserve">мен сипатталады. </w:t>
      </w:r>
      <w:r w:rsidR="00B85F0E" w:rsidRPr="00DE1A29">
        <w:rPr>
          <w:rFonts w:ascii="Times New Roman" w:hAnsi="Times New Roman" w:cs="Times New Roman"/>
          <w:b/>
          <w:bCs/>
          <w:i/>
          <w:sz w:val="28"/>
          <w:szCs w:val="28"/>
          <w:lang w:val="kk-KZ"/>
        </w:rPr>
        <w:t xml:space="preserve">Нейтрондардың көбею коэффициенті </w:t>
      </w:r>
      <w:r w:rsidR="00436C5C" w:rsidRPr="00DE1A29">
        <w:rPr>
          <w:rFonts w:ascii="Times New Roman" w:hAnsi="Times New Roman" w:cs="Times New Roman"/>
          <w:b/>
          <w:bCs/>
          <w:i/>
          <w:sz w:val="28"/>
          <w:szCs w:val="28"/>
          <w:lang w:val="kk-KZ"/>
        </w:rPr>
        <w:t>k</w:t>
      </w:r>
      <w:r w:rsidR="007F63D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
          <w:bCs/>
          <w:i/>
          <w:sz w:val="28"/>
          <w:szCs w:val="28"/>
          <w:lang w:val="kk-KZ"/>
        </w:rPr>
        <w:t>деп</w:t>
      </w:r>
      <w:r w:rsidR="00B85F0E" w:rsidRPr="00DE1A29">
        <w:rPr>
          <w:rFonts w:ascii="Times New Roman" w:hAnsi="Times New Roman" w:cs="Times New Roman"/>
          <w:bCs/>
          <w:sz w:val="28"/>
          <w:szCs w:val="28"/>
          <w:lang w:val="kk-KZ"/>
        </w:rPr>
        <w:t xml:space="preserve">, реакцияның бір кезеңінде пайда болған нейтрондар санының, алдыңғы бір буынындағы нейтрондар санына қатынасын айтады. </w:t>
      </w:r>
      <w:r w:rsidR="006142F1" w:rsidRPr="00DE1A29">
        <w:rPr>
          <w:rFonts w:ascii="Times New Roman" w:hAnsi="Times New Roman" w:cs="Times New Roman"/>
          <w:bCs/>
          <w:sz w:val="28"/>
          <w:szCs w:val="28"/>
          <w:lang w:val="kk-KZ"/>
        </w:rPr>
        <w:t>Тізбекті реакцияның жүруі үшін қажетті шарт</w:t>
      </w:r>
      <w:r w:rsidR="006142F1" w:rsidRPr="00DE1A29">
        <w:rPr>
          <w:rFonts w:ascii="Times New Roman" w:hAnsi="Times New Roman" w:cs="Times New Roman"/>
          <w:bCs/>
          <w:i/>
          <w:sz w:val="28"/>
          <w:szCs w:val="28"/>
          <w:lang w:val="kk-KZ"/>
        </w:rPr>
        <w:t xml:space="preserve">: </w:t>
      </w:r>
      <w:r w:rsidR="006142F1" w:rsidRPr="00DE1A29">
        <w:rPr>
          <w:rFonts w:ascii="Times New Roman" w:hAnsi="Times New Roman" w:cs="Times New Roman"/>
          <w:bCs/>
          <w:i/>
          <w:iCs/>
          <w:sz w:val="28"/>
          <w:szCs w:val="28"/>
          <w:lang w:val="kk-KZ"/>
        </w:rPr>
        <w:t>k≥1.</w:t>
      </w:r>
    </w:p>
    <w:p w:rsidR="007262BC" w:rsidRPr="00DE1A29" w:rsidRDefault="006142F1"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Ядроның бөлінуі кезінде пайда болатын</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екінші ретті нейтрондардың бәрі, ары қарай ядроның бөлінуін тудырмайды, бұл</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көбею коэффициентінің кемуіне алып келеді. Біріншіден, белсенді аймақтың (тізбекті реакция өтетін кеңістік) өлшемдерінің шектеулілігінен және нейтрондардың үлкен тесіп өткіштік қабілетінен, олардың бір бөлігі қандай-да бір ядро қармап алған</w:t>
      </w:r>
      <w:r w:rsidR="009D2363" w:rsidRPr="00DE1A29">
        <w:rPr>
          <w:rFonts w:ascii="Times New Roman" w:hAnsi="Times New Roman" w:cs="Times New Roman"/>
          <w:bCs/>
          <w:sz w:val="28"/>
          <w:szCs w:val="28"/>
          <w:lang w:val="kk-KZ"/>
        </w:rPr>
        <w:t>нан бұрын</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белсенді аймақт</w:t>
      </w:r>
      <w:r w:rsidR="009D2363" w:rsidRPr="00DE1A29">
        <w:rPr>
          <w:rFonts w:ascii="Times New Roman" w:hAnsi="Times New Roman" w:cs="Times New Roman"/>
          <w:bCs/>
          <w:sz w:val="28"/>
          <w:szCs w:val="28"/>
          <w:lang w:val="kk-KZ"/>
        </w:rPr>
        <w:t xml:space="preserve">ы </w:t>
      </w:r>
      <w:r w:rsidRPr="00DE1A29">
        <w:rPr>
          <w:rFonts w:ascii="Times New Roman" w:hAnsi="Times New Roman" w:cs="Times New Roman"/>
          <w:bCs/>
          <w:sz w:val="28"/>
          <w:szCs w:val="28"/>
          <w:lang w:val="kk-KZ"/>
        </w:rPr>
        <w:t>т</w:t>
      </w:r>
      <w:r w:rsidR="009D2363" w:rsidRPr="00DE1A29">
        <w:rPr>
          <w:rFonts w:ascii="Times New Roman" w:hAnsi="Times New Roman" w:cs="Times New Roman"/>
          <w:bCs/>
          <w:sz w:val="28"/>
          <w:szCs w:val="28"/>
          <w:lang w:val="kk-KZ"/>
        </w:rPr>
        <w:t xml:space="preserve">астап шығады. Екіншіден, нейтрондардың бір бөлігі белсенді аймақта әрқашан болатын, бөлінбейтін қоспалардың ядроларында қармалады. </w:t>
      </w:r>
      <w:r w:rsidR="00984D20" w:rsidRPr="00DE1A29">
        <w:rPr>
          <w:rFonts w:ascii="Times New Roman" w:hAnsi="Times New Roman" w:cs="Times New Roman"/>
          <w:bCs/>
          <w:sz w:val="28"/>
          <w:szCs w:val="28"/>
          <w:lang w:val="kk-KZ"/>
        </w:rPr>
        <w:t>Сонымен қатар, бөлінумен бірге радиациялық қармау және серпімсіз шашырау процесстері де орын алады.</w:t>
      </w:r>
    </w:p>
    <w:p w:rsidR="008817B6" w:rsidRPr="00DE1A29" w:rsidRDefault="008817B6"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Көбею коэффициенті бөлінетін заттың табиғатына байланысты, ал берілген изотоп үшін - оның санына, және де тізбекті реакция жүргізу үшін керекті белсенді аймақтың өлшемі мен түріне байланысты болады. Тізбекті реакция жүруі үшін керекті белсенді аймақтың минимал өлшемі - </w:t>
      </w:r>
      <w:r w:rsidRPr="00DE1A29">
        <w:rPr>
          <w:rFonts w:ascii="Times New Roman" w:hAnsi="Times New Roman" w:cs="Times New Roman"/>
          <w:b/>
          <w:bCs/>
          <w:i/>
          <w:sz w:val="28"/>
          <w:szCs w:val="28"/>
          <w:lang w:val="kk-KZ"/>
        </w:rPr>
        <w:t>кризистік мөлшер</w:t>
      </w:r>
      <w:r w:rsidRPr="00DE1A29">
        <w:rPr>
          <w:rFonts w:ascii="Times New Roman" w:hAnsi="Times New Roman" w:cs="Times New Roman"/>
          <w:bCs/>
          <w:sz w:val="28"/>
          <w:szCs w:val="28"/>
          <w:lang w:val="kk-KZ"/>
        </w:rPr>
        <w:t xml:space="preserve">деп аталады. Ал, тізбекті реакция жүруі үшін кризистік мөлшер жүйесіндегі бөлінетін заттың минимал (ең аз) массасы </w:t>
      </w:r>
      <w:r w:rsidRPr="00DE1A29">
        <w:rPr>
          <w:rFonts w:ascii="Times New Roman" w:hAnsi="Times New Roman" w:cs="Times New Roman"/>
          <w:b/>
          <w:bCs/>
          <w:i/>
          <w:sz w:val="28"/>
          <w:szCs w:val="28"/>
          <w:lang w:val="kk-KZ"/>
        </w:rPr>
        <w:t>кризистік масса</w:t>
      </w:r>
      <w:r w:rsidR="007F63D6"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аталады.</w:t>
      </w:r>
    </w:p>
    <w:p w:rsidR="007262BC"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Тізбекті реакциялардың даму жылдамдығы әр түрлі болады. </w:t>
      </w:r>
      <w:r w:rsidR="008817B6" w:rsidRPr="00DE1A29">
        <w:rPr>
          <w:rFonts w:ascii="Times New Roman" w:hAnsi="Times New Roman" w:cs="Times New Roman"/>
          <w:bCs/>
          <w:sz w:val="28"/>
          <w:szCs w:val="28"/>
          <w:lang w:val="kk-KZ"/>
        </w:rPr>
        <w:t xml:space="preserve">Егер </w:t>
      </w:r>
      <w:r w:rsidR="008817B6" w:rsidRPr="00DE1A29">
        <w:rPr>
          <w:rFonts w:ascii="Times New Roman" w:hAnsi="Times New Roman" w:cs="Times New Roman"/>
          <w:bCs/>
          <w:i/>
          <w:sz w:val="28"/>
          <w:szCs w:val="28"/>
          <w:lang w:val="kk-KZ"/>
        </w:rPr>
        <w:t>Т</w:t>
      </w:r>
      <w:r w:rsidR="008817B6" w:rsidRPr="00DE1A29">
        <w:rPr>
          <w:rFonts w:ascii="Times New Roman" w:hAnsi="Times New Roman" w:cs="Times New Roman"/>
          <w:bCs/>
          <w:sz w:val="28"/>
          <w:szCs w:val="28"/>
          <w:lang w:val="kk-KZ"/>
        </w:rPr>
        <w:t xml:space="preserve"> – бір буындағы орташа өмір сүру уақыты, ал</w:t>
      </w:r>
      <w:r w:rsidR="008817B6" w:rsidRPr="00DE1A29">
        <w:rPr>
          <w:rFonts w:ascii="Times New Roman" w:hAnsi="Times New Roman" w:cs="Times New Roman"/>
          <w:bCs/>
          <w:i/>
          <w:sz w:val="28"/>
          <w:szCs w:val="28"/>
          <w:lang w:val="kk-KZ"/>
        </w:rPr>
        <w:t xml:space="preserve"> N</w:t>
      </w:r>
      <w:r w:rsidR="007F63D6" w:rsidRPr="00DE1A29">
        <w:rPr>
          <w:rFonts w:ascii="Times New Roman" w:hAnsi="Times New Roman" w:cs="Times New Roman"/>
          <w:bCs/>
          <w:i/>
          <w:sz w:val="28"/>
          <w:szCs w:val="28"/>
          <w:lang w:val="kk-KZ"/>
        </w:rPr>
        <w:t xml:space="preserve"> </w:t>
      </w:r>
      <w:r w:rsidR="008817B6" w:rsidRPr="00DE1A29">
        <w:rPr>
          <w:rFonts w:ascii="Times New Roman" w:hAnsi="Times New Roman" w:cs="Times New Roman"/>
          <w:bCs/>
          <w:i/>
          <w:sz w:val="28"/>
          <w:szCs w:val="28"/>
          <w:lang w:val="kk-KZ"/>
        </w:rPr>
        <w:t>–</w:t>
      </w:r>
      <w:r w:rsidR="007F63D6" w:rsidRPr="00DE1A29">
        <w:rPr>
          <w:rFonts w:ascii="Times New Roman" w:hAnsi="Times New Roman" w:cs="Times New Roman"/>
          <w:bCs/>
          <w:i/>
          <w:sz w:val="28"/>
          <w:szCs w:val="28"/>
          <w:lang w:val="kk-KZ"/>
        </w:rPr>
        <w:t xml:space="preserve"> </w:t>
      </w:r>
      <w:r w:rsidR="008817B6" w:rsidRPr="00DE1A29">
        <w:rPr>
          <w:rFonts w:ascii="Times New Roman" w:hAnsi="Times New Roman" w:cs="Times New Roman"/>
          <w:bCs/>
          <w:sz w:val="28"/>
          <w:szCs w:val="28"/>
          <w:lang w:val="kk-KZ"/>
        </w:rPr>
        <w:t xml:space="preserve">осы буындағы нейтрондар саны болса, онда келесі буындағы олардың саны </w:t>
      </w:r>
      <w:r w:rsidR="008817B6" w:rsidRPr="00DE1A29">
        <w:rPr>
          <w:rFonts w:ascii="Times New Roman" w:hAnsi="Times New Roman" w:cs="Times New Roman"/>
          <w:bCs/>
          <w:i/>
          <w:sz w:val="28"/>
          <w:szCs w:val="28"/>
          <w:lang w:val="kk-KZ"/>
        </w:rPr>
        <w:t>dN</w:t>
      </w:r>
      <w:r w:rsidR="008817B6" w:rsidRPr="00DE1A29">
        <w:rPr>
          <w:rFonts w:ascii="Times New Roman" w:hAnsi="Times New Roman" w:cs="Times New Roman"/>
          <w:bCs/>
          <w:sz w:val="28"/>
          <w:szCs w:val="28"/>
          <w:lang w:val="kk-KZ"/>
        </w:rPr>
        <w:t xml:space="preserve"> болады.</w:t>
      </w:r>
      <w:r w:rsidRPr="00DE1A29">
        <w:rPr>
          <w:rFonts w:ascii="Times New Roman" w:hAnsi="Times New Roman" w:cs="Times New Roman"/>
          <w:bCs/>
          <w:sz w:val="28"/>
          <w:szCs w:val="28"/>
          <w:lang w:val="kk-KZ"/>
        </w:rPr>
        <w:t xml:space="preserve">Бір буындағы нейтрондар санының өсуі: </w:t>
      </w:r>
      <w:r w:rsidR="008817B6" w:rsidRPr="00DE1A29">
        <w:rPr>
          <w:rFonts w:ascii="Times New Roman" w:hAnsi="Times New Roman" w:cs="Times New Roman"/>
          <w:bCs/>
          <w:i/>
          <w:position w:val="-12"/>
          <w:sz w:val="28"/>
          <w:szCs w:val="28"/>
        </w:rPr>
        <w:object w:dxaOrig="3100" w:dyaOrig="420">
          <v:shape id="_x0000_i1447" type="#_x0000_t75" style="width:154.3pt;height:21.2pt" o:ole="">
            <v:imagedata r:id="rId1009" o:title=""/>
          </v:shape>
          <o:OLEObject Type="Embed" ProgID="Equation.3" ShapeID="_x0000_i1447" DrawAspect="Content" ObjectID="_1536590961" r:id="rId1010"/>
        </w:object>
      </w:r>
      <w:r w:rsidR="007262BC"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Тізбекті реакцияның өсу жылдамдығы, яғни бірлік уақыт ішіндегі нейтрондар санының өсуі</w:t>
      </w:r>
      <w:r w:rsidR="007262BC" w:rsidRPr="00DE1A29">
        <w:rPr>
          <w:rFonts w:ascii="Times New Roman" w:hAnsi="Times New Roman" w:cs="Times New Roman"/>
          <w:bCs/>
          <w:sz w:val="28"/>
          <w:szCs w:val="28"/>
          <w:lang w:val="kk-KZ"/>
        </w:rPr>
        <w:t>:</w:t>
      </w:r>
    </w:p>
    <w:p w:rsidR="00B85F0E" w:rsidRPr="00DE1A29" w:rsidRDefault="008817B6" w:rsidP="00573344">
      <w:pPr>
        <w:spacing w:after="0" w:line="240" w:lineRule="auto"/>
        <w:ind w:left="284" w:right="-1"/>
        <w:jc w:val="center"/>
        <w:rPr>
          <w:rFonts w:ascii="Times New Roman" w:hAnsi="Times New Roman" w:cs="Times New Roman"/>
          <w:bCs/>
          <w:i/>
          <w:sz w:val="28"/>
          <w:szCs w:val="28"/>
          <w:lang w:val="kk-KZ"/>
        </w:rPr>
      </w:pPr>
      <w:r w:rsidRPr="00DE1A29">
        <w:rPr>
          <w:rFonts w:ascii="Times New Roman" w:hAnsi="Times New Roman" w:cs="Times New Roman"/>
          <w:bCs/>
          <w:i/>
          <w:position w:val="-30"/>
          <w:sz w:val="28"/>
          <w:szCs w:val="28"/>
        </w:rPr>
        <w:object w:dxaOrig="1920" w:dyaOrig="800">
          <v:shape id="_x0000_i1448" type="#_x0000_t75" style="width:95.15pt;height:37.95pt" o:ole="">
            <v:imagedata r:id="rId1011" o:title=""/>
          </v:shape>
          <o:OLEObject Type="Embed" ProgID="Equation.3" ShapeID="_x0000_i1448" DrawAspect="Content" ObjectID="_1536590962" r:id="rId1012"/>
        </w:object>
      </w: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Осы теңдеуді интегралдап, келесідей теңдеу аламыз:</w:t>
      </w:r>
    </w:p>
    <w:p w:rsidR="00B85F0E" w:rsidRPr="00DE1A29" w:rsidRDefault="008817B6" w:rsidP="00573344">
      <w:pPr>
        <w:spacing w:after="0" w:line="240" w:lineRule="auto"/>
        <w:ind w:left="284" w:right="-1"/>
        <w:jc w:val="center"/>
        <w:rPr>
          <w:rFonts w:ascii="Times New Roman" w:hAnsi="Times New Roman" w:cs="Times New Roman"/>
          <w:bCs/>
          <w:i/>
          <w:sz w:val="28"/>
          <w:szCs w:val="28"/>
          <w:vertAlign w:val="superscript"/>
          <w:lang w:val="kk-KZ"/>
        </w:rPr>
      </w:pPr>
      <w:r w:rsidRPr="00DE1A29">
        <w:rPr>
          <w:rFonts w:ascii="Times New Roman" w:hAnsi="Times New Roman" w:cs="Times New Roman"/>
          <w:bCs/>
          <w:i/>
          <w:position w:val="-14"/>
          <w:sz w:val="28"/>
          <w:szCs w:val="28"/>
        </w:rPr>
        <w:object w:dxaOrig="1540" w:dyaOrig="600">
          <v:shape id="_x0000_i1449" type="#_x0000_t75" style="width:76.5pt;height:29.55pt" o:ole="">
            <v:imagedata r:id="rId1013" o:title=""/>
          </v:shape>
          <o:OLEObject Type="Embed" ProgID="Equation.3" ShapeID="_x0000_i1449" DrawAspect="Content" ObjectID="_1536590963" r:id="rId1014"/>
        </w:object>
      </w:r>
      <w:r w:rsidR="00B85F0E" w:rsidRPr="00DE1A29">
        <w:rPr>
          <w:rFonts w:ascii="Times New Roman" w:hAnsi="Times New Roman" w:cs="Times New Roman"/>
          <w:bCs/>
          <w:i/>
          <w:sz w:val="28"/>
          <w:szCs w:val="28"/>
          <w:vertAlign w:val="superscript"/>
          <w:lang w:val="kk-KZ"/>
        </w:rPr>
        <w:t>T</w:t>
      </w:r>
    </w:p>
    <w:p w:rsidR="00B85F0E" w:rsidRPr="00DE1A29" w:rsidRDefault="008817B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00B85F0E" w:rsidRPr="00DE1A29">
        <w:rPr>
          <w:rFonts w:ascii="Times New Roman" w:hAnsi="Times New Roman" w:cs="Times New Roman"/>
          <w:bCs/>
          <w:sz w:val="28"/>
          <w:szCs w:val="28"/>
          <w:lang w:val="kk-KZ"/>
        </w:rPr>
        <w:t xml:space="preserve">ұндағы </w:t>
      </w:r>
      <w:r w:rsidR="00991FE5" w:rsidRPr="00DE1A29">
        <w:rPr>
          <w:rFonts w:ascii="Times New Roman" w:hAnsi="Times New Roman" w:cs="Times New Roman"/>
          <w:bCs/>
          <w:i/>
          <w:position w:val="-14"/>
          <w:sz w:val="28"/>
          <w:szCs w:val="28"/>
        </w:rPr>
        <w:object w:dxaOrig="400" w:dyaOrig="440">
          <v:shape id="_x0000_i1450" type="#_x0000_t75" style="width:20.55pt;height:21.2pt" o:ole="">
            <v:imagedata r:id="rId1015" o:title=""/>
          </v:shape>
          <o:OLEObject Type="Embed" ProgID="Equation.3" ShapeID="_x0000_i1450" DrawAspect="Content" ObjectID="_1536590964" r:id="rId1016"/>
        </w:object>
      </w:r>
      <w:r w:rsidR="00B85F0E" w:rsidRPr="00DE1A29">
        <w:rPr>
          <w:rFonts w:ascii="Times New Roman" w:hAnsi="Times New Roman" w:cs="Times New Roman"/>
          <w:bCs/>
          <w:sz w:val="28"/>
          <w:szCs w:val="28"/>
          <w:lang w:val="kk-KZ"/>
        </w:rPr>
        <w:t xml:space="preserve"> </w:t>
      </w:r>
      <w:r w:rsidR="007F63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sz w:val="28"/>
          <w:szCs w:val="28"/>
          <w:lang w:val="kk-KZ"/>
        </w:rPr>
        <w:t xml:space="preserve">бастапқы уақыт мезетіндегі, </w:t>
      </w:r>
      <w:r w:rsidRPr="00DE1A29">
        <w:rPr>
          <w:rFonts w:ascii="Times New Roman" w:hAnsi="Times New Roman" w:cs="Times New Roman"/>
          <w:bCs/>
          <w:sz w:val="28"/>
          <w:szCs w:val="28"/>
          <w:lang w:val="kk-KZ"/>
        </w:rPr>
        <w:t xml:space="preserve">ал </w:t>
      </w:r>
      <w:r w:rsidR="00991FE5" w:rsidRPr="00DE1A29">
        <w:rPr>
          <w:rFonts w:ascii="Times New Roman" w:hAnsi="Times New Roman" w:cs="Times New Roman"/>
          <w:bCs/>
          <w:i/>
          <w:position w:val="-6"/>
          <w:sz w:val="28"/>
          <w:szCs w:val="28"/>
        </w:rPr>
        <w:object w:dxaOrig="340" w:dyaOrig="320">
          <v:shape id="_x0000_i1451" type="#_x0000_t75" style="width:15.45pt;height:14.8pt" o:ole="">
            <v:imagedata r:id="rId1017" o:title=""/>
          </v:shape>
          <o:OLEObject Type="Embed" ProgID="Equation.3" ShapeID="_x0000_i1451" DrawAspect="Content" ObjectID="_1536590965" r:id="rId1018"/>
        </w:object>
      </w:r>
      <w:r w:rsidR="00B85F0E" w:rsidRPr="00DE1A29">
        <w:rPr>
          <w:rFonts w:ascii="Times New Roman" w:hAnsi="Times New Roman" w:cs="Times New Roman"/>
          <w:bCs/>
          <w:sz w:val="28"/>
          <w:szCs w:val="28"/>
          <w:lang w:val="kk-KZ"/>
        </w:rPr>
        <w:t xml:space="preserve"> –</w:t>
      </w:r>
      <w:r w:rsidR="007F63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Cs/>
          <w:i/>
          <w:sz w:val="28"/>
          <w:szCs w:val="28"/>
          <w:lang w:val="kk-KZ"/>
        </w:rPr>
        <w:t>t</w:t>
      </w:r>
      <w:r w:rsidR="00B85F0E" w:rsidRPr="00DE1A29">
        <w:rPr>
          <w:rFonts w:ascii="Times New Roman" w:hAnsi="Times New Roman" w:cs="Times New Roman"/>
          <w:bCs/>
          <w:sz w:val="28"/>
          <w:szCs w:val="28"/>
          <w:lang w:val="kk-KZ"/>
        </w:rPr>
        <w:t xml:space="preserve"> уақыт мезетіндегі нейтрондар саны.</w:t>
      </w:r>
      <w:r w:rsidR="00B85F0E" w:rsidRPr="00DE1A29">
        <w:rPr>
          <w:rFonts w:ascii="Times New Roman" w:hAnsi="Times New Roman" w:cs="Times New Roman"/>
          <w:bCs/>
          <w:i/>
          <w:sz w:val="28"/>
          <w:szCs w:val="28"/>
          <w:lang w:val="kk-KZ"/>
        </w:rPr>
        <w:t xml:space="preserve"> N-</w:t>
      </w:r>
      <w:r w:rsidR="00B85F0E" w:rsidRPr="00DE1A29">
        <w:rPr>
          <w:rFonts w:ascii="Times New Roman" w:hAnsi="Times New Roman" w:cs="Times New Roman"/>
          <w:bCs/>
          <w:sz w:val="28"/>
          <w:szCs w:val="28"/>
          <w:lang w:val="kk-KZ"/>
        </w:rPr>
        <w:t>нің таңбасы</w:t>
      </w:r>
      <w:r w:rsidR="00B85F0E" w:rsidRPr="00DE1A29">
        <w:rPr>
          <w:rFonts w:ascii="Times New Roman" w:hAnsi="Times New Roman" w:cs="Times New Roman"/>
          <w:bCs/>
          <w:i/>
          <w:sz w:val="28"/>
          <w:szCs w:val="28"/>
          <w:lang w:val="kk-KZ"/>
        </w:rPr>
        <w:t xml:space="preserve"> (k–1)-</w:t>
      </w:r>
      <w:r w:rsidR="00B85F0E" w:rsidRPr="00DE1A29">
        <w:rPr>
          <w:rFonts w:ascii="Times New Roman" w:hAnsi="Times New Roman" w:cs="Times New Roman"/>
          <w:bCs/>
          <w:sz w:val="28"/>
          <w:szCs w:val="28"/>
          <w:lang w:val="kk-KZ"/>
        </w:rPr>
        <w:t>мен анықталады.</w:t>
      </w:r>
    </w:p>
    <w:p w:rsidR="00B85F0E" w:rsidRPr="00DE1A29" w:rsidRDefault="0032049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i/>
          <w:iCs/>
          <w:sz w:val="28"/>
          <w:szCs w:val="28"/>
          <w:lang w:val="kk-KZ"/>
        </w:rPr>
        <w:tab/>
      </w:r>
      <w:r w:rsidR="00B85F0E" w:rsidRPr="00DE1A29">
        <w:rPr>
          <w:rFonts w:ascii="Times New Roman" w:hAnsi="Times New Roman" w:cs="Times New Roman"/>
          <w:b/>
          <w:bCs/>
          <w:i/>
          <w:iCs/>
          <w:sz w:val="28"/>
          <w:szCs w:val="28"/>
          <w:lang w:val="kk-KZ"/>
        </w:rPr>
        <w:t>k&gt;1</w:t>
      </w:r>
      <w:r w:rsidR="00B85F0E" w:rsidRPr="00DE1A29">
        <w:rPr>
          <w:rFonts w:ascii="Times New Roman" w:hAnsi="Times New Roman" w:cs="Times New Roman"/>
          <w:bCs/>
          <w:iCs/>
          <w:sz w:val="28"/>
          <w:szCs w:val="28"/>
          <w:lang w:val="kk-KZ"/>
        </w:rPr>
        <w:t xml:space="preserve"> болса, онда м</w:t>
      </w:r>
      <w:r w:rsidR="00B85F0E" w:rsidRPr="00DE1A29">
        <w:rPr>
          <w:rFonts w:ascii="Times New Roman" w:hAnsi="Times New Roman" w:cs="Times New Roman"/>
          <w:bCs/>
          <w:sz w:val="28"/>
          <w:szCs w:val="28"/>
          <w:lang w:val="kk-KZ"/>
        </w:rPr>
        <w:t>ұндай реакциялар</w:t>
      </w:r>
      <w:r w:rsidR="00436C5C" w:rsidRPr="00DE1A29">
        <w:rPr>
          <w:rFonts w:ascii="Times New Roman" w:hAnsi="Times New Roman" w:cs="Times New Roman"/>
          <w:bCs/>
          <w:sz w:val="28"/>
          <w:szCs w:val="28"/>
          <w:lang w:val="kk-KZ"/>
        </w:rPr>
        <w:t xml:space="preserve"> - </w:t>
      </w:r>
      <w:r w:rsidR="00B85F0E" w:rsidRPr="00DE1A29">
        <w:rPr>
          <w:rFonts w:ascii="Times New Roman" w:hAnsi="Times New Roman" w:cs="Times New Roman"/>
          <w:b/>
          <w:bCs/>
          <w:i/>
          <w:sz w:val="28"/>
          <w:szCs w:val="28"/>
          <w:lang w:val="kk-KZ"/>
        </w:rPr>
        <w:t>дамушы реакция</w:t>
      </w:r>
      <w:r w:rsidR="00991FE5" w:rsidRPr="00DE1A29">
        <w:rPr>
          <w:rFonts w:ascii="Times New Roman" w:hAnsi="Times New Roman" w:cs="Times New Roman"/>
          <w:b/>
          <w:bCs/>
          <w:i/>
          <w:sz w:val="28"/>
          <w:szCs w:val="28"/>
          <w:lang w:val="kk-KZ"/>
        </w:rPr>
        <w:t>лар</w:t>
      </w:r>
      <w:r w:rsidR="007F63D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Cs/>
          <w:sz w:val="28"/>
          <w:szCs w:val="28"/>
          <w:lang w:val="kk-KZ"/>
        </w:rPr>
        <w:t xml:space="preserve">деп аталады, бөліну саны үздіксіз өседі де, реакция кезінде жарылыс болуы мүмкін. </w:t>
      </w:r>
      <w:r w:rsidR="00B85F0E" w:rsidRPr="00DE1A29">
        <w:rPr>
          <w:rFonts w:ascii="Times New Roman" w:hAnsi="Times New Roman" w:cs="Times New Roman"/>
          <w:b/>
          <w:bCs/>
          <w:i/>
          <w:sz w:val="28"/>
          <w:szCs w:val="28"/>
          <w:lang w:val="kk-KZ"/>
        </w:rPr>
        <w:t>k</w:t>
      </w:r>
      <w:r w:rsidR="00B85F0E" w:rsidRPr="00DE1A29">
        <w:rPr>
          <w:rFonts w:ascii="Times New Roman" w:hAnsi="Times New Roman" w:cs="Times New Roman"/>
          <w:b/>
          <w:bCs/>
          <w:i/>
          <w:iCs/>
          <w:sz w:val="28"/>
          <w:szCs w:val="28"/>
          <w:lang w:val="kk-KZ"/>
        </w:rPr>
        <w:t>=1</w:t>
      </w:r>
      <w:r w:rsidR="007F63D6" w:rsidRPr="00DE1A29">
        <w:rPr>
          <w:rFonts w:ascii="Times New Roman" w:hAnsi="Times New Roman" w:cs="Times New Roman"/>
          <w:b/>
          <w:bCs/>
          <w:i/>
          <w:iCs/>
          <w:sz w:val="28"/>
          <w:szCs w:val="28"/>
          <w:lang w:val="kk-KZ"/>
        </w:rPr>
        <w:t xml:space="preserve"> </w:t>
      </w:r>
      <w:r w:rsidR="00B85F0E" w:rsidRPr="00DE1A29">
        <w:rPr>
          <w:rFonts w:ascii="Times New Roman" w:hAnsi="Times New Roman" w:cs="Times New Roman"/>
          <w:bCs/>
          <w:sz w:val="28"/>
          <w:szCs w:val="28"/>
          <w:lang w:val="kk-KZ"/>
        </w:rPr>
        <w:t xml:space="preserve">болса, </w:t>
      </w:r>
      <w:r w:rsidR="00B85F0E" w:rsidRPr="00DE1A29">
        <w:rPr>
          <w:rFonts w:ascii="Times New Roman" w:hAnsi="Times New Roman" w:cs="Times New Roman"/>
          <w:b/>
          <w:bCs/>
          <w:i/>
          <w:sz w:val="28"/>
          <w:szCs w:val="28"/>
          <w:lang w:val="kk-KZ"/>
        </w:rPr>
        <w:t>өзін-өзі ұстап тұратын реакция</w:t>
      </w:r>
      <w:r w:rsidR="00B85F0E" w:rsidRPr="00DE1A29">
        <w:rPr>
          <w:rFonts w:ascii="Times New Roman" w:hAnsi="Times New Roman" w:cs="Times New Roman"/>
          <w:bCs/>
          <w:sz w:val="28"/>
          <w:szCs w:val="28"/>
          <w:lang w:val="kk-KZ"/>
        </w:rPr>
        <w:t xml:space="preserve"> өтеді, яғни уақыт өтуі бойынша нейтрондар саны өзгермейді. </w:t>
      </w:r>
      <w:r w:rsidR="007F63D6" w:rsidRPr="00DE1A29">
        <w:rPr>
          <w:rFonts w:ascii="Times New Roman" w:hAnsi="Times New Roman" w:cs="Times New Roman"/>
          <w:b/>
          <w:bCs/>
          <w:i/>
          <w:sz w:val="28"/>
          <w:szCs w:val="28"/>
          <w:lang w:val="kk-KZ"/>
        </w:rPr>
        <w:t>k</w:t>
      </w:r>
      <w:r w:rsidR="00B85F0E" w:rsidRPr="00DE1A29">
        <w:rPr>
          <w:rFonts w:ascii="Times New Roman" w:hAnsi="Times New Roman" w:cs="Times New Roman"/>
          <w:b/>
          <w:bCs/>
          <w:i/>
          <w:sz w:val="28"/>
          <w:szCs w:val="28"/>
          <w:lang w:val="kk-KZ"/>
        </w:rPr>
        <w:t>&lt;</w:t>
      </w:r>
      <w:r w:rsidR="00B85F0E" w:rsidRPr="00DE1A29">
        <w:rPr>
          <w:rFonts w:ascii="Times New Roman" w:hAnsi="Times New Roman" w:cs="Times New Roman"/>
          <w:b/>
          <w:bCs/>
          <w:i/>
          <w:iCs/>
          <w:sz w:val="28"/>
          <w:szCs w:val="28"/>
          <w:lang w:val="kk-KZ"/>
        </w:rPr>
        <w:t>1</w:t>
      </w:r>
      <w:r w:rsidR="007F63D6" w:rsidRPr="00DE1A29">
        <w:rPr>
          <w:rFonts w:ascii="Times New Roman" w:hAnsi="Times New Roman" w:cs="Times New Roman"/>
          <w:b/>
          <w:bCs/>
          <w:i/>
          <w:iCs/>
          <w:sz w:val="28"/>
          <w:szCs w:val="28"/>
          <w:lang w:val="kk-KZ"/>
        </w:rPr>
        <w:t xml:space="preserve"> </w:t>
      </w:r>
      <w:r w:rsidR="00B85F0E" w:rsidRPr="00DE1A29">
        <w:rPr>
          <w:rFonts w:ascii="Times New Roman" w:hAnsi="Times New Roman" w:cs="Times New Roman"/>
          <w:bCs/>
          <w:iCs/>
          <w:sz w:val="28"/>
          <w:szCs w:val="28"/>
          <w:lang w:val="kk-KZ"/>
        </w:rPr>
        <w:t>болса, онда</w:t>
      </w:r>
      <w:r w:rsidR="007F63D6"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
          <w:bCs/>
          <w:i/>
          <w:sz w:val="28"/>
          <w:szCs w:val="28"/>
          <w:lang w:val="kk-KZ"/>
        </w:rPr>
        <w:t>өшетін реакция</w:t>
      </w:r>
      <w:r w:rsidR="007F63D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Cs/>
          <w:sz w:val="28"/>
          <w:szCs w:val="28"/>
          <w:lang w:val="kk-KZ"/>
        </w:rPr>
        <w:t>жүреді. Ядродан шығатын екінші ретті электрондар тізбекті реакцияны демеуге қатыспайды — бөлінбеген қоспамен қармалып, реакция аймағынан ядроға қармалмай шығып кетеді де, серпімсіз шашырау процесі кезінде энергиясын жоғалтады және т.б.</w:t>
      </w: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Тізбекті реакциялар</w:t>
      </w:r>
      <w:r w:rsidR="007F63D6"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басқарылатын</w:t>
      </w:r>
      <w:r w:rsidRPr="00DE1A29">
        <w:rPr>
          <w:rFonts w:ascii="Times New Roman" w:hAnsi="Times New Roman" w:cs="Times New Roman"/>
          <w:bCs/>
          <w:sz w:val="28"/>
          <w:szCs w:val="28"/>
          <w:lang w:val="kk-KZ"/>
        </w:rPr>
        <w:t xml:space="preserve"> және </w:t>
      </w:r>
      <w:r w:rsidRPr="00DE1A29">
        <w:rPr>
          <w:rFonts w:ascii="Times New Roman" w:hAnsi="Times New Roman" w:cs="Times New Roman"/>
          <w:b/>
          <w:bCs/>
          <w:i/>
          <w:sz w:val="28"/>
          <w:szCs w:val="28"/>
          <w:lang w:val="kk-KZ"/>
        </w:rPr>
        <w:t>басқарылмайтын реакциялар</w:t>
      </w:r>
      <w:r w:rsidR="007F63D6"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болып бөлінеді. Атом бомбасы басқарылмайтын реакцияға мысал болады. Сақтау кезінде атом бомбасы жарылмауы үшін </w:t>
      </w:r>
      <w:r w:rsidR="00465526" w:rsidRPr="00DE1A29">
        <w:rPr>
          <w:rFonts w:ascii="Times New Roman" w:hAnsi="Times New Roman" w:cs="Times New Roman"/>
          <w:bCs/>
          <w:position w:val="-14"/>
          <w:sz w:val="28"/>
          <w:szCs w:val="28"/>
        </w:rPr>
        <w:object w:dxaOrig="540" w:dyaOrig="440">
          <v:shape id="_x0000_i1452" type="#_x0000_t75" style="width:27pt;height:21.2pt" o:ole="">
            <v:imagedata r:id="rId1019" o:title=""/>
          </v:shape>
          <o:OLEObject Type="Embed" ProgID="Equation.3" ShapeID="_x0000_i1452" DrawAspect="Content" ObjectID="_1536590966" r:id="rId1020"/>
        </w:object>
      </w:r>
      <w:r w:rsidRPr="00DE1A29">
        <w:rPr>
          <w:rFonts w:ascii="Times New Roman" w:hAnsi="Times New Roman" w:cs="Times New Roman"/>
          <w:bCs/>
          <w:sz w:val="28"/>
          <w:szCs w:val="28"/>
          <w:lang w:val="kk-KZ"/>
        </w:rPr>
        <w:t xml:space="preserve"> (немесе </w:t>
      </w:r>
      <w:r w:rsidR="00465526" w:rsidRPr="00DE1A29">
        <w:rPr>
          <w:rFonts w:ascii="Times New Roman" w:hAnsi="Times New Roman" w:cs="Times New Roman"/>
          <w:bCs/>
          <w:position w:val="-14"/>
          <w:sz w:val="28"/>
          <w:szCs w:val="28"/>
        </w:rPr>
        <w:object w:dxaOrig="680" w:dyaOrig="440">
          <v:shape id="_x0000_i1453" type="#_x0000_t75" style="width:34.05pt;height:21.2pt" o:ole="">
            <v:imagedata r:id="rId1021" o:title=""/>
          </v:shape>
          <o:OLEObject Type="Embed" ProgID="Equation.3" ShapeID="_x0000_i1453" DrawAspect="Content" ObjectID="_1536590967" r:id="rId1022"/>
        </w:object>
      </w:r>
      <w:r w:rsidRPr="00DE1A29">
        <w:rPr>
          <w:rFonts w:ascii="Times New Roman" w:hAnsi="Times New Roman" w:cs="Times New Roman"/>
          <w:bCs/>
          <w:sz w:val="28"/>
          <w:szCs w:val="28"/>
          <w:lang w:val="kk-KZ"/>
        </w:rPr>
        <w:t>) массалары критикалық массадан төмен болатын</w:t>
      </w:r>
      <w:r w:rsidR="007459EA"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бір-бірінен алыстатылған екі бөлікке бөлінеді. </w:t>
      </w:r>
      <w:r w:rsidR="00465526" w:rsidRPr="00DE1A29">
        <w:rPr>
          <w:rFonts w:ascii="Times New Roman" w:hAnsi="Times New Roman" w:cs="Times New Roman"/>
          <w:bCs/>
          <w:sz w:val="28"/>
          <w:szCs w:val="28"/>
          <w:lang w:val="kk-KZ"/>
        </w:rPr>
        <w:t xml:space="preserve">Сонан соң, кәдімгі жарылыс арқылы бұл массалар жақындастырылады, бөлінетін заттың жалпы массасы критикалық массадан артық болады, бұл кезде орасан зор энергия мөлшері лезде </w:t>
      </w:r>
      <w:r w:rsidR="00465526" w:rsidRPr="00DE1A29">
        <w:rPr>
          <w:rFonts w:ascii="Times New Roman" w:hAnsi="Times New Roman" w:cs="Times New Roman"/>
          <w:bCs/>
          <w:sz w:val="28"/>
          <w:szCs w:val="28"/>
          <w:lang w:val="kk-KZ"/>
        </w:rPr>
        <w:lastRenderedPageBreak/>
        <w:t>бөлінетін және үлкен қирау пайда бола жүретін жарылғыш тізбекті реакция өтеді. Жарылғыш реакция өздігінен бөлінуі болатын нейтрондардың немесе космостық сәулелердегі нейтрондардың есебінен</w:t>
      </w:r>
      <w:r w:rsidR="007F63D6" w:rsidRPr="00DE1A29">
        <w:rPr>
          <w:rFonts w:ascii="Times New Roman" w:hAnsi="Times New Roman" w:cs="Times New Roman"/>
          <w:bCs/>
          <w:sz w:val="28"/>
          <w:szCs w:val="28"/>
          <w:lang w:val="kk-KZ"/>
        </w:rPr>
        <w:t xml:space="preserve"> </w:t>
      </w:r>
      <w:r w:rsidR="00692334" w:rsidRPr="00DE1A29">
        <w:rPr>
          <w:rFonts w:ascii="Times New Roman" w:hAnsi="Times New Roman" w:cs="Times New Roman"/>
          <w:bCs/>
          <w:sz w:val="28"/>
          <w:szCs w:val="28"/>
          <w:lang w:val="kk-KZ"/>
        </w:rPr>
        <w:t xml:space="preserve">басталады. </w:t>
      </w:r>
      <w:r w:rsidRPr="00DE1A29">
        <w:rPr>
          <w:rFonts w:ascii="Times New Roman" w:hAnsi="Times New Roman" w:cs="Times New Roman"/>
          <w:bCs/>
          <w:sz w:val="28"/>
          <w:szCs w:val="28"/>
          <w:lang w:val="kk-KZ"/>
        </w:rPr>
        <w:t>Басқарылатын тізбекті реакциялар ядролық реакторларда іске асады.</w:t>
      </w: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Табиғатта ядролық отын немесе шикізат бола алатын үш изото</w:t>
      </w:r>
      <w:r w:rsidR="00692334" w:rsidRPr="00DE1A29">
        <w:rPr>
          <w:rFonts w:ascii="Times New Roman" w:hAnsi="Times New Roman" w:cs="Times New Roman"/>
          <w:bCs/>
          <w:sz w:val="28"/>
          <w:szCs w:val="28"/>
          <w:lang w:val="kk-KZ"/>
        </w:rPr>
        <w:t>п</w:t>
      </w:r>
      <w:r w:rsidRPr="00DE1A29">
        <w:rPr>
          <w:rFonts w:ascii="Times New Roman" w:hAnsi="Times New Roman" w:cs="Times New Roman"/>
          <w:bCs/>
          <w:sz w:val="28"/>
          <w:szCs w:val="28"/>
          <w:lang w:val="kk-KZ"/>
        </w:rPr>
        <w:t xml:space="preserve"> бар</w:t>
      </w:r>
      <w:r w:rsidR="00692334" w:rsidRPr="00DE1A29">
        <w:rPr>
          <w:rFonts w:ascii="Times New Roman" w:hAnsi="Times New Roman" w:cs="Times New Roman"/>
          <w:bCs/>
          <w:sz w:val="28"/>
          <w:szCs w:val="28"/>
          <w:lang w:val="kk-KZ"/>
        </w:rPr>
        <w:t xml:space="preserve"> (</w:t>
      </w:r>
      <w:r w:rsidR="00692334" w:rsidRPr="00DE1A29">
        <w:rPr>
          <w:rFonts w:ascii="Times New Roman" w:hAnsi="Times New Roman" w:cs="Times New Roman"/>
          <w:bCs/>
          <w:position w:val="-14"/>
          <w:sz w:val="28"/>
          <w:szCs w:val="28"/>
        </w:rPr>
        <w:object w:dxaOrig="540" w:dyaOrig="440">
          <v:shape id="_x0000_i1454" type="#_x0000_t75" style="width:26.35pt;height:21.85pt" o:ole="">
            <v:imagedata r:id="rId1023" o:title=""/>
          </v:shape>
          <o:OLEObject Type="Embed" ProgID="Equation.3" ShapeID="_x0000_i1454" DrawAspect="Content" ObjectID="_1536590968" r:id="rId1024"/>
        </w:object>
      </w:r>
      <w:r w:rsidR="007F63D6" w:rsidRPr="00DE1A29">
        <w:rPr>
          <w:rFonts w:ascii="Times New Roman" w:hAnsi="Times New Roman" w:cs="Times New Roman"/>
          <w:bCs/>
          <w:position w:val="-14"/>
          <w:sz w:val="28"/>
          <w:szCs w:val="28"/>
          <w:lang w:val="kk-KZ"/>
        </w:rPr>
        <w:t xml:space="preserve"> </w:t>
      </w:r>
      <w:r w:rsidRPr="00DE1A29">
        <w:rPr>
          <w:rFonts w:ascii="Times New Roman" w:hAnsi="Times New Roman" w:cs="Times New Roman"/>
          <w:bCs/>
          <w:sz w:val="28"/>
          <w:szCs w:val="28"/>
          <w:lang w:val="kk-KZ"/>
        </w:rPr>
        <w:t>-</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табиғи уранда шамамен 0,7% болады;</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2) </w:t>
      </w:r>
      <w:r w:rsidR="00692334" w:rsidRPr="00DE1A29">
        <w:rPr>
          <w:rFonts w:ascii="Times New Roman" w:hAnsi="Times New Roman" w:cs="Times New Roman"/>
          <w:bCs/>
          <w:position w:val="-14"/>
          <w:sz w:val="28"/>
          <w:szCs w:val="28"/>
        </w:rPr>
        <w:object w:dxaOrig="540" w:dyaOrig="440">
          <v:shape id="_x0000_i1455" type="#_x0000_t75" style="width:26.35pt;height:21.85pt" o:ole="">
            <v:imagedata r:id="rId1025" o:title=""/>
          </v:shape>
          <o:OLEObject Type="Embed" ProgID="Equation.3" ShapeID="_x0000_i1455" DrawAspect="Content" ObjectID="_1536590969" r:id="rId1026"/>
        </w:object>
      </w:r>
      <w:r w:rsidR="007F63D6" w:rsidRPr="00DE1A29">
        <w:rPr>
          <w:rFonts w:ascii="Times New Roman" w:hAnsi="Times New Roman" w:cs="Times New Roman"/>
          <w:bCs/>
          <w:position w:val="-14"/>
          <w:sz w:val="28"/>
          <w:szCs w:val="28"/>
          <w:lang w:val="kk-KZ"/>
        </w:rPr>
        <w:t xml:space="preserve"> </w:t>
      </w:r>
      <w:r w:rsidRPr="00DE1A29">
        <w:rPr>
          <w:rFonts w:ascii="Times New Roman" w:hAnsi="Times New Roman" w:cs="Times New Roman"/>
          <w:bCs/>
          <w:i/>
          <w:iCs/>
          <w:sz w:val="28"/>
          <w:szCs w:val="28"/>
          <w:lang w:val="kk-KZ"/>
        </w:rPr>
        <w:t xml:space="preserve">- </w:t>
      </w:r>
      <w:r w:rsidRPr="00DE1A29">
        <w:rPr>
          <w:rFonts w:ascii="Times New Roman" w:hAnsi="Times New Roman" w:cs="Times New Roman"/>
          <w:bCs/>
          <w:sz w:val="28"/>
          <w:szCs w:val="28"/>
          <w:lang w:val="kk-KZ"/>
        </w:rPr>
        <w:t>табиғи</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уранда оның шамамен 99,3%-і</w:t>
      </w:r>
      <w:r w:rsidR="00692334" w:rsidRPr="00DE1A29">
        <w:rPr>
          <w:rFonts w:ascii="Times New Roman" w:hAnsi="Times New Roman" w:cs="Times New Roman"/>
          <w:bCs/>
          <w:sz w:val="28"/>
          <w:szCs w:val="28"/>
          <w:lang w:val="kk-KZ"/>
        </w:rPr>
        <w:t>)</w:t>
      </w:r>
      <w:r w:rsidR="007F63D6" w:rsidRPr="00DE1A29">
        <w:rPr>
          <w:rFonts w:ascii="Times New Roman" w:hAnsi="Times New Roman" w:cs="Times New Roman"/>
          <w:bCs/>
          <w:sz w:val="28"/>
          <w:szCs w:val="28"/>
          <w:lang w:val="kk-KZ"/>
        </w:rPr>
        <w:t xml:space="preserve"> </w:t>
      </w:r>
      <w:r w:rsidR="00692334" w:rsidRPr="00DE1A29">
        <w:rPr>
          <w:rFonts w:ascii="Times New Roman" w:hAnsi="Times New Roman" w:cs="Times New Roman"/>
          <w:bCs/>
          <w:sz w:val="28"/>
          <w:szCs w:val="28"/>
          <w:lang w:val="kk-KZ"/>
        </w:rPr>
        <w:t>немесе оны алуға қажетті шикізат (</w:t>
      </w:r>
      <w:r w:rsidR="00C27962" w:rsidRPr="00DE1A29">
        <w:rPr>
          <w:rFonts w:ascii="Times New Roman" w:hAnsi="Times New Roman" w:cs="Times New Roman"/>
          <w:bCs/>
          <w:position w:val="-16"/>
          <w:sz w:val="28"/>
          <w:szCs w:val="28"/>
        </w:rPr>
        <w:object w:dxaOrig="780" w:dyaOrig="460">
          <v:shape id="_x0000_i1456" type="#_x0000_t75" style="width:37.3pt;height:23.15pt" o:ole="">
            <v:imagedata r:id="rId1027" o:title=""/>
          </v:shape>
          <o:OLEObject Type="Embed" ProgID="Equation.3" ShapeID="_x0000_i1456" DrawAspect="Content" ObjectID="_1536590970" r:id="rId1028"/>
        </w:object>
      </w:r>
      <w:r w:rsidR="00692334" w:rsidRPr="00DE1A29">
        <w:rPr>
          <w:rFonts w:ascii="Times New Roman" w:hAnsi="Times New Roman" w:cs="Times New Roman"/>
          <w:bCs/>
          <w:position w:val="-14"/>
          <w:sz w:val="28"/>
          <w:szCs w:val="28"/>
        </w:rPr>
        <w:object w:dxaOrig="540" w:dyaOrig="440">
          <v:shape id="_x0000_i1457" type="#_x0000_t75" style="width:26.35pt;height:21.85pt" o:ole="">
            <v:imagedata r:id="rId1029" o:title=""/>
          </v:shape>
          <o:OLEObject Type="Embed" ProgID="Equation.3" ShapeID="_x0000_i1457" DrawAspect="Content" ObjectID="_1536590971" r:id="rId1030"/>
        </w:object>
      </w:r>
      <w:r w:rsidR="00692334" w:rsidRPr="00DE1A29">
        <w:rPr>
          <w:rFonts w:ascii="Times New Roman" w:hAnsi="Times New Roman" w:cs="Times New Roman"/>
          <w:bCs/>
          <w:sz w:val="28"/>
          <w:szCs w:val="28"/>
          <w:lang w:val="kk-KZ"/>
        </w:rPr>
        <w:t xml:space="preserve">). </w:t>
      </w:r>
      <w:r w:rsidR="00C27962" w:rsidRPr="00DE1A29">
        <w:rPr>
          <w:rFonts w:ascii="Times New Roman" w:hAnsi="Times New Roman" w:cs="Times New Roman"/>
          <w:bCs/>
          <w:position w:val="-14"/>
          <w:sz w:val="28"/>
          <w:szCs w:val="28"/>
        </w:rPr>
        <w:object w:dxaOrig="620" w:dyaOrig="440">
          <v:shape id="_x0000_i1458" type="#_x0000_t75" style="width:30.2pt;height:21.85pt" o:ole="">
            <v:imagedata r:id="rId1031" o:title=""/>
          </v:shape>
          <o:OLEObject Type="Embed" ProgID="Equation.3" ShapeID="_x0000_i1458" DrawAspect="Content" ObjectID="_1536590972" r:id="rId1032"/>
        </w:object>
      </w:r>
      <w:r w:rsidR="007F63D6" w:rsidRPr="00DE1A29">
        <w:rPr>
          <w:rFonts w:ascii="Times New Roman" w:hAnsi="Times New Roman" w:cs="Times New Roman"/>
          <w:bCs/>
          <w:position w:val="-14"/>
          <w:sz w:val="28"/>
          <w:szCs w:val="28"/>
          <w:lang w:val="kk-KZ"/>
        </w:rPr>
        <w:t xml:space="preserve"> </w:t>
      </w:r>
      <w:r w:rsidR="00C27962" w:rsidRPr="00DE1A29">
        <w:rPr>
          <w:rFonts w:ascii="Times New Roman" w:hAnsi="Times New Roman" w:cs="Times New Roman"/>
          <w:bCs/>
          <w:sz w:val="28"/>
          <w:szCs w:val="28"/>
          <w:lang w:val="kk-KZ"/>
        </w:rPr>
        <w:t xml:space="preserve">жасанды ядролық отын </w:t>
      </w:r>
      <w:r w:rsidR="00C27962" w:rsidRPr="00DE1A29">
        <w:rPr>
          <w:rFonts w:ascii="Times New Roman" w:hAnsi="Times New Roman" w:cs="Times New Roman"/>
          <w:bCs/>
          <w:position w:val="-14"/>
          <w:sz w:val="28"/>
          <w:szCs w:val="28"/>
        </w:rPr>
        <w:object w:dxaOrig="540" w:dyaOrig="440">
          <v:shape id="_x0000_i1459" type="#_x0000_t75" style="width:26.35pt;height:21.85pt" o:ole="">
            <v:imagedata r:id="rId1033" o:title=""/>
          </v:shape>
          <o:OLEObject Type="Embed" ProgID="Equation.3" ShapeID="_x0000_i1459" DrawAspect="Content" ObjectID="_1536590973" r:id="rId1034"/>
        </w:object>
      </w:r>
      <w:r w:rsidR="00C27962" w:rsidRPr="00DE1A29">
        <w:rPr>
          <w:rFonts w:ascii="Times New Roman" w:hAnsi="Times New Roman" w:cs="Times New Roman"/>
          <w:bCs/>
          <w:sz w:val="28"/>
          <w:szCs w:val="28"/>
          <w:lang w:val="kk-KZ"/>
        </w:rPr>
        <w:t xml:space="preserve">-ды алудағы бастапқы өнім болып табылады. </w:t>
      </w:r>
      <w:r w:rsidR="00C27962" w:rsidRPr="00DE1A29">
        <w:rPr>
          <w:rFonts w:ascii="Times New Roman" w:hAnsi="Times New Roman" w:cs="Times New Roman"/>
          <w:bCs/>
          <w:position w:val="-14"/>
          <w:sz w:val="28"/>
          <w:szCs w:val="28"/>
        </w:rPr>
        <w:object w:dxaOrig="540" w:dyaOrig="440">
          <v:shape id="_x0000_i1460" type="#_x0000_t75" style="width:26.35pt;height:21.85pt" o:ole="">
            <v:imagedata r:id="rId1035" o:title=""/>
          </v:shape>
          <o:OLEObject Type="Embed" ProgID="Equation.3" ShapeID="_x0000_i1460" DrawAspect="Content" ObjectID="_1536590974" r:id="rId1036"/>
        </w:object>
      </w:r>
      <w:r w:rsidR="00C27962" w:rsidRPr="00DE1A29">
        <w:rPr>
          <w:rFonts w:ascii="Times New Roman" w:hAnsi="Times New Roman" w:cs="Times New Roman"/>
          <w:bCs/>
          <w:sz w:val="28"/>
          <w:szCs w:val="28"/>
          <w:lang w:val="kk-KZ"/>
        </w:rPr>
        <w:t xml:space="preserve"> нейтрондарды жұта отырып, екі қатар </w:t>
      </w:r>
      <w:r w:rsidR="00C27962" w:rsidRPr="00DE1A29">
        <w:rPr>
          <w:rFonts w:ascii="Times New Roman" w:hAnsi="Times New Roman" w:cs="Times New Roman"/>
          <w:bCs/>
          <w:position w:val="-12"/>
          <w:sz w:val="28"/>
          <w:szCs w:val="28"/>
        </w:rPr>
        <w:object w:dxaOrig="400" w:dyaOrig="420">
          <v:shape id="_x0000_i1461" type="#_x0000_t75" style="width:18.65pt;height:21.2pt" o:ole="">
            <v:imagedata r:id="rId1037" o:title=""/>
          </v:shape>
          <o:OLEObject Type="Embed" ProgID="Equation.3" ShapeID="_x0000_i1461" DrawAspect="Content" ObjectID="_1536590975" r:id="rId1038"/>
        </w:object>
      </w:r>
      <w:r w:rsidR="00C27962" w:rsidRPr="00DE1A29">
        <w:rPr>
          <w:rFonts w:ascii="Times New Roman" w:hAnsi="Times New Roman" w:cs="Times New Roman"/>
          <w:bCs/>
          <w:sz w:val="28"/>
          <w:szCs w:val="28"/>
          <w:lang w:val="kk-KZ"/>
        </w:rPr>
        <w:t xml:space="preserve"> -</w:t>
      </w:r>
      <w:r w:rsidR="007F63D6" w:rsidRPr="00DE1A29">
        <w:rPr>
          <w:rFonts w:ascii="Times New Roman" w:hAnsi="Times New Roman" w:cs="Times New Roman"/>
          <w:bCs/>
          <w:sz w:val="28"/>
          <w:szCs w:val="28"/>
          <w:lang w:val="kk-KZ"/>
        </w:rPr>
        <w:t xml:space="preserve"> </w:t>
      </w:r>
      <w:r w:rsidR="00C27962" w:rsidRPr="00DE1A29">
        <w:rPr>
          <w:rFonts w:ascii="Times New Roman" w:hAnsi="Times New Roman" w:cs="Times New Roman"/>
          <w:bCs/>
          <w:sz w:val="28"/>
          <w:szCs w:val="28"/>
          <w:lang w:val="kk-KZ"/>
        </w:rPr>
        <w:t xml:space="preserve">ыдыраудан кейін </w:t>
      </w:r>
      <w:r w:rsidRPr="00DE1A29">
        <w:rPr>
          <w:rFonts w:ascii="Times New Roman" w:hAnsi="Times New Roman" w:cs="Times New Roman"/>
          <w:bCs/>
          <w:sz w:val="28"/>
          <w:szCs w:val="28"/>
          <w:lang w:val="kk-KZ"/>
        </w:rPr>
        <w:t>плутоний</w:t>
      </w:r>
      <w:r w:rsidR="00C27962" w:rsidRPr="00DE1A29">
        <w:rPr>
          <w:rFonts w:ascii="Times New Roman" w:hAnsi="Times New Roman" w:cs="Times New Roman"/>
          <w:bCs/>
          <w:sz w:val="28"/>
          <w:szCs w:val="28"/>
          <w:lang w:val="kk-KZ"/>
        </w:rPr>
        <w:t xml:space="preserve"> ядросына айналады:</w:t>
      </w:r>
    </w:p>
    <w:p w:rsidR="00B85F0E" w:rsidRPr="00DE1A29" w:rsidRDefault="00C27962" w:rsidP="00573344">
      <w:pPr>
        <w:spacing w:after="0" w:line="240" w:lineRule="auto"/>
        <w:ind w:left="284" w:right="-1"/>
        <w:jc w:val="right"/>
        <w:rPr>
          <w:rFonts w:ascii="Times New Roman" w:hAnsi="Times New Roman" w:cs="Times New Roman"/>
          <w:bCs/>
          <w:sz w:val="28"/>
          <w:szCs w:val="28"/>
          <w:vertAlign w:val="superscript"/>
          <w:lang w:val="kk-KZ"/>
        </w:rPr>
      </w:pPr>
      <w:r w:rsidRPr="00DE1A29">
        <w:rPr>
          <w:rFonts w:ascii="Times New Roman" w:hAnsi="Times New Roman" w:cs="Times New Roman"/>
          <w:bCs/>
          <w:position w:val="-14"/>
          <w:sz w:val="28"/>
          <w:szCs w:val="28"/>
        </w:rPr>
        <w:object w:dxaOrig="4740" w:dyaOrig="460">
          <v:shape id="_x0000_i1462" type="#_x0000_t75" style="width:236.55pt;height:23.15pt" o:ole="">
            <v:imagedata r:id="rId1039" o:title=""/>
          </v:shape>
          <o:OLEObject Type="Embed" ProgID="Equation.3" ShapeID="_x0000_i1462" DrawAspect="Content" ObjectID="_1536590976" r:id="rId1040"/>
        </w:object>
      </w:r>
      <w:r w:rsidR="00E85C46" w:rsidRPr="00DE1A29">
        <w:rPr>
          <w:rFonts w:ascii="Times New Roman" w:hAnsi="Times New Roman" w:cs="Times New Roman"/>
          <w:bCs/>
          <w:position w:val="-14"/>
          <w:sz w:val="28"/>
          <w:szCs w:val="28"/>
          <w:lang w:val="kk-KZ"/>
        </w:rPr>
        <w:t xml:space="preserve">                         </w:t>
      </w:r>
      <w:r w:rsidR="00E85C46" w:rsidRPr="00DE1A29">
        <w:rPr>
          <w:rFonts w:ascii="Times New Roman" w:hAnsi="Times New Roman" w:cs="Times New Roman"/>
          <w:bCs/>
          <w:sz w:val="28"/>
          <w:szCs w:val="28"/>
          <w:lang w:val="kk-KZ"/>
        </w:rPr>
        <w:t>(30)</w:t>
      </w:r>
    </w:p>
    <w:p w:rsidR="00B85F0E" w:rsidRPr="00DE1A29" w:rsidRDefault="00C27962"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position w:val="-14"/>
          <w:sz w:val="28"/>
          <w:szCs w:val="28"/>
        </w:rPr>
        <w:object w:dxaOrig="620" w:dyaOrig="440">
          <v:shape id="_x0000_i1463" type="#_x0000_t75" style="width:31.5pt;height:21.85pt" o:ole="">
            <v:imagedata r:id="rId1041" o:title=""/>
          </v:shape>
          <o:OLEObject Type="Embed" ProgID="Equation.3" ShapeID="_x0000_i1463" DrawAspect="Content" ObjectID="_1536590977" r:id="rId1042"/>
        </w:object>
      </w:r>
      <w:r w:rsidR="007F63D6" w:rsidRPr="00DE1A29">
        <w:rPr>
          <w:rFonts w:ascii="Times New Roman" w:hAnsi="Times New Roman" w:cs="Times New Roman"/>
          <w:bCs/>
          <w:position w:val="-14"/>
          <w:sz w:val="28"/>
          <w:szCs w:val="28"/>
          <w:lang w:val="kk-KZ"/>
        </w:rPr>
        <w:t xml:space="preserve"> </w:t>
      </w:r>
      <w:r w:rsidR="00B85F0E" w:rsidRPr="00DE1A29">
        <w:rPr>
          <w:rFonts w:ascii="Times New Roman" w:hAnsi="Times New Roman" w:cs="Times New Roman"/>
          <w:bCs/>
          <w:sz w:val="28"/>
          <w:szCs w:val="28"/>
          <w:lang w:val="kk-KZ"/>
        </w:rPr>
        <w:t xml:space="preserve">- мына схема бойынша </w:t>
      </w:r>
      <w:r w:rsidRPr="00DE1A29">
        <w:rPr>
          <w:rFonts w:ascii="Times New Roman" w:hAnsi="Times New Roman" w:cs="Times New Roman"/>
          <w:bCs/>
          <w:position w:val="-14"/>
          <w:sz w:val="28"/>
          <w:szCs w:val="28"/>
        </w:rPr>
        <w:object w:dxaOrig="540" w:dyaOrig="440">
          <v:shape id="_x0000_i1464" type="#_x0000_t75" style="width:26.35pt;height:21.85pt" o:ole="">
            <v:imagedata r:id="rId1043" o:title=""/>
          </v:shape>
          <o:OLEObject Type="Embed" ProgID="Equation.3" ShapeID="_x0000_i1464" DrawAspect="Content" ObjectID="_1536590978" r:id="rId1044"/>
        </w:object>
      </w:r>
      <w:r w:rsidR="007F63D6" w:rsidRPr="00DE1A29">
        <w:rPr>
          <w:rFonts w:ascii="Times New Roman" w:hAnsi="Times New Roman" w:cs="Times New Roman"/>
          <w:bCs/>
          <w:position w:val="-14"/>
          <w:sz w:val="28"/>
          <w:szCs w:val="28"/>
          <w:lang w:val="kk-KZ"/>
        </w:rPr>
        <w:t xml:space="preserve"> </w:t>
      </w:r>
      <w:r w:rsidR="00B85F0E" w:rsidRPr="00DE1A29">
        <w:rPr>
          <w:rFonts w:ascii="Times New Roman" w:hAnsi="Times New Roman" w:cs="Times New Roman"/>
          <w:bCs/>
          <w:sz w:val="28"/>
          <w:szCs w:val="28"/>
          <w:lang w:val="kk-KZ"/>
        </w:rPr>
        <w:t>жасанды ядролық отынын алу үшін шикізат бола алады:</w:t>
      </w:r>
    </w:p>
    <w:p w:rsidR="00B85F0E" w:rsidRPr="00DE1A29" w:rsidRDefault="00C27962"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4"/>
          <w:sz w:val="28"/>
          <w:szCs w:val="28"/>
        </w:rPr>
        <w:object w:dxaOrig="4720" w:dyaOrig="460">
          <v:shape id="_x0000_i1465" type="#_x0000_t75" style="width:235.95pt;height:23.15pt" o:ole="">
            <v:imagedata r:id="rId1045" o:title=""/>
          </v:shape>
          <o:OLEObject Type="Embed" ProgID="Equation.3" ShapeID="_x0000_i1465" DrawAspect="Content" ObjectID="_1536590979" r:id="rId1046"/>
        </w:object>
      </w:r>
      <w:r w:rsidR="00751C40" w:rsidRPr="00DE1A29">
        <w:rPr>
          <w:rFonts w:ascii="Times New Roman" w:hAnsi="Times New Roman" w:cs="Times New Roman"/>
          <w:bCs/>
          <w:sz w:val="28"/>
          <w:szCs w:val="28"/>
          <w:lang w:val="kk-KZ"/>
        </w:rPr>
        <w:t xml:space="preserve">                       (</w:t>
      </w:r>
      <w:r w:rsidR="00E85C46" w:rsidRPr="00DE1A29">
        <w:rPr>
          <w:rFonts w:ascii="Times New Roman" w:hAnsi="Times New Roman" w:cs="Times New Roman"/>
          <w:bCs/>
          <w:sz w:val="28"/>
          <w:szCs w:val="28"/>
          <w:lang w:val="kk-KZ"/>
        </w:rPr>
        <w:t>31</w:t>
      </w:r>
      <w:r w:rsidR="00751C40" w:rsidRPr="00DE1A29">
        <w:rPr>
          <w:rFonts w:ascii="Times New Roman" w:hAnsi="Times New Roman" w:cs="Times New Roman"/>
          <w:bCs/>
          <w:sz w:val="28"/>
          <w:szCs w:val="28"/>
          <w:lang w:val="kk-KZ"/>
        </w:rPr>
        <w:t>)</w:t>
      </w:r>
    </w:p>
    <w:p w:rsidR="00C27962" w:rsidRPr="00DE1A29" w:rsidRDefault="00C27962" w:rsidP="00555753">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Бұл реакциялар тізбекті бөліну реакциясының процессі кезінде,</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ядролық отын өндірудің нақты мүмкіндігін ашады.</w:t>
      </w:r>
    </w:p>
    <w:p w:rsidR="00C27962" w:rsidRPr="00DE1A29" w:rsidRDefault="00C27962" w:rsidP="00573344">
      <w:pPr>
        <w:spacing w:after="0" w:line="240" w:lineRule="auto"/>
        <w:ind w:left="284" w:right="-1"/>
        <w:rPr>
          <w:rFonts w:ascii="Times New Roman" w:hAnsi="Times New Roman" w:cs="Times New Roman"/>
          <w:bCs/>
          <w:sz w:val="28"/>
          <w:szCs w:val="28"/>
          <w:lang w:val="kk-KZ"/>
        </w:rPr>
      </w:pPr>
    </w:p>
    <w:p w:rsidR="00C27962"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C27962"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17.</w:t>
      </w:r>
      <w:r w:rsidR="00C27962" w:rsidRPr="00DE1A29">
        <w:rPr>
          <w:rFonts w:ascii="Times New Roman" w:hAnsi="Times New Roman" w:cs="Times New Roman"/>
          <w:b/>
          <w:bCs/>
          <w:sz w:val="28"/>
          <w:szCs w:val="28"/>
          <w:lang w:val="kk-KZ"/>
        </w:rPr>
        <w:t xml:space="preserve"> Ядролық энергетика туралы ұғым</w:t>
      </w:r>
    </w:p>
    <w:p w:rsidR="00C27962" w:rsidRPr="00DE1A29" w:rsidRDefault="00C27962" w:rsidP="00573344">
      <w:pPr>
        <w:spacing w:after="0" w:line="240" w:lineRule="auto"/>
        <w:ind w:left="284" w:right="-1"/>
        <w:jc w:val="both"/>
        <w:rPr>
          <w:rFonts w:ascii="Times New Roman" w:hAnsi="Times New Roman" w:cs="Times New Roman"/>
          <w:bCs/>
          <w:sz w:val="28"/>
          <w:szCs w:val="28"/>
          <w:lang w:val="kk-KZ"/>
        </w:rPr>
      </w:pPr>
    </w:p>
    <w:p w:rsidR="00BD539D" w:rsidRPr="00DE1A29" w:rsidRDefault="0054414D"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57728" behindDoc="0" locked="0" layoutInCell="1" allowOverlap="1">
            <wp:simplePos x="0" y="0"/>
            <wp:positionH relativeFrom="margin">
              <wp:posOffset>3756660</wp:posOffset>
            </wp:positionH>
            <wp:positionV relativeFrom="margin">
              <wp:posOffset>5046345</wp:posOffset>
            </wp:positionV>
            <wp:extent cx="2352040" cy="2307590"/>
            <wp:effectExtent l="19050" t="19050" r="10160" b="1651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10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673"/>
                    <a:stretch>
                      <a:fillRect/>
                    </a:stretch>
                  </pic:blipFill>
                  <pic:spPr bwMode="auto">
                    <a:xfrm>
                      <a:off x="0" y="0"/>
                      <a:ext cx="2352040" cy="2307590"/>
                    </a:xfrm>
                    <a:prstGeom prst="rect">
                      <a:avLst/>
                    </a:prstGeom>
                    <a:noFill/>
                    <a:ln>
                      <a:solidFill>
                        <a:schemeClr val="accent1"/>
                      </a:solidFill>
                    </a:ln>
                  </pic:spPr>
                </pic:pic>
              </a:graphicData>
            </a:graphic>
          </wp:anchor>
        </w:drawing>
      </w:r>
      <w:r w:rsidR="00BD539D" w:rsidRPr="00DE1A29">
        <w:rPr>
          <w:rFonts w:ascii="Times New Roman" w:hAnsi="Times New Roman" w:cs="Times New Roman"/>
          <w:bCs/>
          <w:sz w:val="28"/>
          <w:szCs w:val="28"/>
          <w:lang w:val="kk-KZ"/>
        </w:rPr>
        <w:t>Ядролық энергетикада бөлінудің тізбекті реакциясына қол жеткізу ғана емес, сонымен бірге оны басқару да үлкен маңызға ие.</w:t>
      </w:r>
      <w:r w:rsidR="007F63D6" w:rsidRPr="00DE1A29">
        <w:rPr>
          <w:rFonts w:ascii="Times New Roman" w:hAnsi="Times New Roman" w:cs="Times New Roman"/>
          <w:bCs/>
          <w:sz w:val="28"/>
          <w:szCs w:val="28"/>
          <w:lang w:val="kk-KZ"/>
        </w:rPr>
        <w:t xml:space="preserve"> </w:t>
      </w:r>
      <w:r w:rsidR="00B85F0E" w:rsidRPr="00DE1A29">
        <w:rPr>
          <w:rFonts w:ascii="Times New Roman" w:hAnsi="Times New Roman" w:cs="Times New Roman"/>
          <w:b/>
          <w:bCs/>
          <w:i/>
          <w:sz w:val="28"/>
          <w:szCs w:val="28"/>
          <w:lang w:val="kk-KZ"/>
        </w:rPr>
        <w:t>Ядролық реактор</w:t>
      </w:r>
      <w:r w:rsidR="00BD539D" w:rsidRPr="00DE1A29">
        <w:rPr>
          <w:rFonts w:ascii="Times New Roman" w:hAnsi="Times New Roman" w:cs="Times New Roman"/>
          <w:b/>
          <w:bCs/>
          <w:i/>
          <w:sz w:val="28"/>
          <w:szCs w:val="28"/>
          <w:lang w:val="kk-KZ"/>
        </w:rPr>
        <w:t>лар</w:t>
      </w:r>
      <w:r w:rsidR="007F63D6" w:rsidRPr="00DE1A29">
        <w:rPr>
          <w:rFonts w:ascii="Times New Roman" w:hAnsi="Times New Roman" w:cs="Times New Roman"/>
          <w:b/>
          <w:bCs/>
          <w:i/>
          <w:sz w:val="28"/>
          <w:szCs w:val="28"/>
          <w:lang w:val="kk-KZ"/>
        </w:rPr>
        <w:t xml:space="preserve"> </w:t>
      </w:r>
      <w:r w:rsidR="00B85F0E" w:rsidRPr="00DE1A29">
        <w:rPr>
          <w:rFonts w:ascii="Times New Roman" w:hAnsi="Times New Roman" w:cs="Times New Roman"/>
          <w:bCs/>
          <w:sz w:val="28"/>
          <w:szCs w:val="28"/>
          <w:lang w:val="kk-KZ"/>
        </w:rPr>
        <w:t xml:space="preserve">деп басқарылатын тізбекті бөліну реакциялары жүргізілетін және </w:t>
      </w:r>
      <w:r w:rsidR="00BD539D" w:rsidRPr="00DE1A29">
        <w:rPr>
          <w:rFonts w:ascii="Times New Roman" w:hAnsi="Times New Roman" w:cs="Times New Roman"/>
          <w:bCs/>
          <w:sz w:val="28"/>
          <w:szCs w:val="28"/>
          <w:lang w:val="kk-KZ"/>
        </w:rPr>
        <w:t>басқарылатын</w:t>
      </w:r>
      <w:r w:rsidR="00B85F0E" w:rsidRPr="00DE1A29">
        <w:rPr>
          <w:rFonts w:ascii="Times New Roman" w:hAnsi="Times New Roman" w:cs="Times New Roman"/>
          <w:bCs/>
          <w:sz w:val="28"/>
          <w:szCs w:val="28"/>
          <w:lang w:val="kk-KZ"/>
        </w:rPr>
        <w:t xml:space="preserve"> қондырғыны айтады. Әлемдегі бірінші реактор Э.Фермидің басқаруымен 1942 жылы Чикаго университетінде, СССР-де И.В.Курчатовтың басқаруымен 1946 жылы Москвада іске қосылды. </w:t>
      </w:r>
    </w:p>
    <w:p w:rsidR="005A0F38" w:rsidRPr="00DE1A29" w:rsidRDefault="005A0F38"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Кез келген реактор мынадай бөліктерден тұрады: а) активті өңір, ол нейтрондарды шағылдырғышпен қоршалады; б) жылу тасымалдағыш; в) басқару жүйесі; г) радиациялық қорған; д) басқа конструкциялық элементтер; е) қашықтықтан тбасқаратын тетік.</w:t>
      </w:r>
    </w:p>
    <w:p w:rsidR="00BD539D" w:rsidRPr="00DE1A29" w:rsidRDefault="00BD539D"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Реактордың жұмысын білу үшін, </w:t>
      </w:r>
      <w:r w:rsidR="00700FC3" w:rsidRPr="00DE1A29">
        <w:rPr>
          <w:rFonts w:ascii="Times New Roman" w:hAnsi="Times New Roman" w:cs="Times New Roman"/>
          <w:bCs/>
          <w:sz w:val="28"/>
          <w:szCs w:val="28"/>
          <w:lang w:val="kk-KZ"/>
        </w:rPr>
        <w:t xml:space="preserve">баяу </w:t>
      </w:r>
      <w:r w:rsidRPr="00DE1A29">
        <w:rPr>
          <w:rFonts w:ascii="Times New Roman" w:hAnsi="Times New Roman" w:cs="Times New Roman"/>
          <w:bCs/>
          <w:sz w:val="28"/>
          <w:szCs w:val="28"/>
          <w:lang w:val="kk-KZ"/>
        </w:rPr>
        <w:t>жылулық нейтрондардағы реактордың жұмыс істеу принципін қарастырайық (</w:t>
      </w:r>
      <w:r w:rsidR="00990606" w:rsidRPr="00DE1A29">
        <w:rPr>
          <w:rFonts w:ascii="Times New Roman" w:hAnsi="Times New Roman" w:cs="Times New Roman"/>
          <w:bCs/>
          <w:sz w:val="28"/>
          <w:szCs w:val="28"/>
          <w:lang w:val="kk-KZ"/>
        </w:rPr>
        <w:t>1.</w:t>
      </w:r>
      <w:r w:rsidRPr="00DE1A29">
        <w:rPr>
          <w:rFonts w:ascii="Times New Roman" w:hAnsi="Times New Roman" w:cs="Times New Roman"/>
          <w:bCs/>
          <w:sz w:val="28"/>
          <w:szCs w:val="28"/>
          <w:lang w:val="kk-KZ"/>
        </w:rPr>
        <w:t>6-сурет)</w:t>
      </w:r>
      <w:r w:rsidR="007F63D6"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5A0F38" w:rsidRPr="00DE1A29">
        <w:rPr>
          <w:rFonts w:ascii="Times New Roman" w:hAnsi="Times New Roman" w:cs="Times New Roman"/>
          <w:bCs/>
          <w:sz w:val="28"/>
          <w:szCs w:val="28"/>
          <w:lang w:val="kk-KZ"/>
        </w:rPr>
        <w:t>Реактордың активті өңірінде</w:t>
      </w:r>
      <w:r w:rsidR="00407254" w:rsidRPr="00DE1A29">
        <w:rPr>
          <w:rFonts w:ascii="Times New Roman" w:hAnsi="Times New Roman" w:cs="Times New Roman"/>
          <w:bCs/>
          <w:sz w:val="28"/>
          <w:szCs w:val="28"/>
          <w:lang w:val="kk-KZ"/>
        </w:rPr>
        <w:t xml:space="preserve"> жылу бөлгіш элементтер (1) және нейтрондар жылулық жылдамдықтарға дейін тежелетін тежегіш (2) орналасады. Жылу бөлгіш элементтер (твэлдер) нейтрондарды әлсіз жұтатын, герметикалық қабыққа орналастырылған бөлінетін материалдың блоктары түрінде болады. Ядролардың бөлінуі кезінде бөлінетін энергияның есебінен твэлдер қызады, </w:t>
      </w:r>
      <w:r w:rsidR="00407254" w:rsidRPr="00DE1A29">
        <w:rPr>
          <w:rFonts w:ascii="Times New Roman" w:hAnsi="Times New Roman" w:cs="Times New Roman"/>
          <w:bCs/>
          <w:sz w:val="28"/>
          <w:szCs w:val="28"/>
          <w:lang w:val="kk-KZ"/>
        </w:rPr>
        <w:lastRenderedPageBreak/>
        <w:t>сондықтан оны суыту үшін, олар жылу тасымалдағыш ағынына (3</w:t>
      </w:r>
      <w:r w:rsidR="007F63D6" w:rsidRPr="00DE1A29">
        <w:rPr>
          <w:rFonts w:ascii="Times New Roman" w:hAnsi="Times New Roman" w:cs="Times New Roman"/>
          <w:bCs/>
          <w:sz w:val="28"/>
          <w:szCs w:val="28"/>
          <w:lang w:val="kk-KZ"/>
        </w:rPr>
        <w:t xml:space="preserve"> </w:t>
      </w:r>
      <w:r w:rsidR="00407254" w:rsidRPr="00DE1A29">
        <w:rPr>
          <w:rFonts w:ascii="Times New Roman" w:hAnsi="Times New Roman" w:cs="Times New Roman"/>
          <w:bCs/>
          <w:sz w:val="28"/>
          <w:szCs w:val="28"/>
          <w:lang w:val="kk-KZ"/>
        </w:rPr>
        <w:t>- жылу тасымалдағыш ағысының каналы) орналастырылады.</w:t>
      </w:r>
      <w:r w:rsidR="007F63D6" w:rsidRPr="00DE1A29">
        <w:rPr>
          <w:rFonts w:ascii="Times New Roman" w:hAnsi="Times New Roman" w:cs="Times New Roman"/>
          <w:bCs/>
          <w:sz w:val="28"/>
          <w:szCs w:val="28"/>
          <w:lang w:val="kk-KZ"/>
        </w:rPr>
        <w:t xml:space="preserve"> </w:t>
      </w:r>
      <w:r w:rsidR="0011279D" w:rsidRPr="00DE1A29">
        <w:rPr>
          <w:rFonts w:ascii="Times New Roman" w:hAnsi="Times New Roman" w:cs="Times New Roman"/>
          <w:bCs/>
          <w:sz w:val="28"/>
          <w:szCs w:val="28"/>
          <w:lang w:val="kk-KZ"/>
        </w:rPr>
        <w:t>Активті өңір нейтрондардың шығынын кемітетін шағылдырғышпен (4) қоршалады.</w:t>
      </w:r>
    </w:p>
    <w:p w:rsidR="0011279D" w:rsidRPr="00DE1A29" w:rsidRDefault="00CB5146" w:rsidP="00555753">
      <w:pPr>
        <w:spacing w:after="0" w:line="240" w:lineRule="auto"/>
        <w:ind w:left="284" w:right="-1" w:firstLine="425"/>
        <w:jc w:val="both"/>
        <w:rPr>
          <w:rFonts w:ascii="Times New Roman" w:hAnsi="Times New Roman" w:cs="Times New Roman"/>
          <w:bCs/>
          <w:sz w:val="28"/>
          <w:szCs w:val="28"/>
          <w:lang w:val="kk-KZ"/>
        </w:rPr>
      </w:pPr>
      <w:r>
        <w:rPr>
          <w:rFonts w:ascii="Times New Roman" w:hAnsi="Times New Roman" w:cs="Times New Roman"/>
          <w:bCs/>
          <w:noProof/>
          <w:sz w:val="28"/>
          <w:szCs w:val="28"/>
          <w:lang w:eastAsia="ru-RU"/>
        </w:rPr>
        <w:drawing>
          <wp:anchor distT="0" distB="0" distL="114300" distR="114300" simplePos="0" relativeHeight="251659776" behindDoc="0" locked="0" layoutInCell="1" allowOverlap="1">
            <wp:simplePos x="0" y="0"/>
            <wp:positionH relativeFrom="margin">
              <wp:posOffset>2613660</wp:posOffset>
            </wp:positionH>
            <wp:positionV relativeFrom="margin">
              <wp:posOffset>270510</wp:posOffset>
            </wp:positionV>
            <wp:extent cx="3463290" cy="2331720"/>
            <wp:effectExtent l="19050" t="19050" r="22860" b="1143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0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383"/>
                    <a:stretch>
                      <a:fillRect/>
                    </a:stretch>
                  </pic:blipFill>
                  <pic:spPr bwMode="auto">
                    <a:xfrm>
                      <a:off x="0" y="0"/>
                      <a:ext cx="3463290" cy="2331720"/>
                    </a:xfrm>
                    <a:prstGeom prst="rect">
                      <a:avLst/>
                    </a:prstGeom>
                    <a:noFill/>
                    <a:ln>
                      <a:solidFill>
                        <a:schemeClr val="accent1"/>
                      </a:solidFill>
                    </a:ln>
                  </pic:spPr>
                </pic:pic>
              </a:graphicData>
            </a:graphic>
          </wp:anchor>
        </w:drawing>
      </w:r>
      <w:r w:rsidR="0011279D" w:rsidRPr="00DE1A29">
        <w:rPr>
          <w:rFonts w:ascii="Times New Roman" w:hAnsi="Times New Roman" w:cs="Times New Roman"/>
          <w:bCs/>
          <w:sz w:val="28"/>
          <w:szCs w:val="28"/>
          <w:lang w:val="kk-KZ"/>
        </w:rPr>
        <w:t xml:space="preserve">Тізбекті реакцияларды басқару нейтрондарды күшті жұтатын (мысалы </w:t>
      </w:r>
      <w:r w:rsidR="0011279D" w:rsidRPr="00DE1A29">
        <w:rPr>
          <w:rFonts w:ascii="Times New Roman" w:hAnsi="Times New Roman" w:cs="Times New Roman"/>
          <w:bCs/>
          <w:i/>
          <w:sz w:val="28"/>
          <w:szCs w:val="28"/>
          <w:lang w:val="kk-KZ"/>
        </w:rPr>
        <w:t>В, Cd</w:t>
      </w:r>
      <w:r w:rsidR="0011279D" w:rsidRPr="00DE1A29">
        <w:rPr>
          <w:rFonts w:ascii="Times New Roman" w:hAnsi="Times New Roman" w:cs="Times New Roman"/>
          <w:bCs/>
          <w:sz w:val="28"/>
          <w:szCs w:val="28"/>
          <w:lang w:val="kk-KZ"/>
        </w:rPr>
        <w:t>)</w:t>
      </w:r>
      <w:r w:rsidR="007F63D6" w:rsidRPr="00DE1A29">
        <w:rPr>
          <w:rFonts w:ascii="Times New Roman" w:hAnsi="Times New Roman" w:cs="Times New Roman"/>
          <w:bCs/>
          <w:sz w:val="28"/>
          <w:szCs w:val="28"/>
          <w:lang w:val="kk-KZ"/>
        </w:rPr>
        <w:t xml:space="preserve"> </w:t>
      </w:r>
      <w:r w:rsidR="0011279D" w:rsidRPr="00DE1A29">
        <w:rPr>
          <w:rFonts w:ascii="Times New Roman" w:hAnsi="Times New Roman" w:cs="Times New Roman"/>
          <w:bCs/>
          <w:sz w:val="28"/>
          <w:szCs w:val="28"/>
          <w:lang w:val="kk-KZ"/>
        </w:rPr>
        <w:t xml:space="preserve">материалдардан жасалған арнайы басқарылатын стержендердің (5) көмегімен жүзеге асырылады. Реактордың параметрлері </w:t>
      </w:r>
      <w:r w:rsidR="00FD4BF3" w:rsidRPr="00DE1A29">
        <w:rPr>
          <w:rFonts w:ascii="Times New Roman" w:hAnsi="Times New Roman" w:cs="Times New Roman"/>
          <w:bCs/>
          <w:sz w:val="28"/>
          <w:szCs w:val="28"/>
          <w:lang w:val="kk-KZ"/>
        </w:rPr>
        <w:t>келесі түрд</w:t>
      </w:r>
      <w:r w:rsidR="007F63D6" w:rsidRPr="00DE1A29">
        <w:rPr>
          <w:rFonts w:ascii="Times New Roman" w:hAnsi="Times New Roman" w:cs="Times New Roman"/>
          <w:bCs/>
          <w:sz w:val="28"/>
          <w:szCs w:val="28"/>
          <w:lang w:val="kk-KZ"/>
        </w:rPr>
        <w:t>е</w:t>
      </w:r>
      <w:r w:rsidR="00FD4BF3" w:rsidRPr="00DE1A29">
        <w:rPr>
          <w:rFonts w:ascii="Times New Roman" w:hAnsi="Times New Roman" w:cs="Times New Roman"/>
          <w:bCs/>
          <w:sz w:val="28"/>
          <w:szCs w:val="28"/>
          <w:lang w:val="kk-KZ"/>
        </w:rPr>
        <w:t xml:space="preserve"> есептелініп алынады: стержендер толық ендірілгенде реакция жүрмейді, ал стержендерді біртіндеп суырғанда, нейтрондардың көбею коэффициенті артады және олардың қайсыбір орналасуы кезінде бірге тең мәнге ие болады. Осы мезетте реактор жұмыс істей бастайды. </w:t>
      </w:r>
    </w:p>
    <w:p w:rsidR="00FD4BF3" w:rsidRPr="00DE1A29" w:rsidRDefault="00FD4BF3"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Реактордың жұмыс істеуі кезінде, активті өңірдегі бөлінетін материалдың саны кемиді және оның бөліну жарықшақтарымен ластануы өтеді, оның арасында нейтрондарды күшті жұтатындары болуы мүмкін.</w:t>
      </w:r>
    </w:p>
    <w:p w:rsidR="00FD4BF3" w:rsidRPr="00DE1A29" w:rsidRDefault="00FD4BF3"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Реакция тоқтап қалмауы үшін, активті өңірден автоматты құрылғының көмегімен басқарушы (</w:t>
      </w:r>
      <w:r w:rsidR="001553F3" w:rsidRPr="00DE1A29">
        <w:rPr>
          <w:rFonts w:ascii="Times New Roman" w:hAnsi="Times New Roman" w:cs="Times New Roman"/>
          <w:bCs/>
          <w:sz w:val="28"/>
          <w:szCs w:val="28"/>
          <w:lang w:val="kk-KZ"/>
        </w:rPr>
        <w:t>жиі арнайы теңестірілетін</w:t>
      </w:r>
      <w:r w:rsidRPr="00DE1A29">
        <w:rPr>
          <w:rFonts w:ascii="Times New Roman" w:hAnsi="Times New Roman" w:cs="Times New Roman"/>
          <w:bCs/>
          <w:sz w:val="28"/>
          <w:szCs w:val="28"/>
          <w:lang w:val="kk-KZ"/>
        </w:rPr>
        <w:t xml:space="preserve">) </w:t>
      </w:r>
      <w:r w:rsidR="001553F3" w:rsidRPr="00DE1A29">
        <w:rPr>
          <w:rFonts w:ascii="Times New Roman" w:hAnsi="Times New Roman" w:cs="Times New Roman"/>
          <w:bCs/>
          <w:sz w:val="28"/>
          <w:szCs w:val="28"/>
          <w:lang w:val="kk-KZ"/>
        </w:rPr>
        <w:t xml:space="preserve">стержендер </w:t>
      </w:r>
      <w:r w:rsidRPr="00DE1A29">
        <w:rPr>
          <w:rFonts w:ascii="Times New Roman" w:hAnsi="Times New Roman" w:cs="Times New Roman"/>
          <w:bCs/>
          <w:sz w:val="28"/>
          <w:szCs w:val="28"/>
          <w:lang w:val="kk-KZ"/>
        </w:rPr>
        <w:t>біртіндеп шығарылады.</w:t>
      </w:r>
      <w:r w:rsidR="001553F3" w:rsidRPr="00DE1A29">
        <w:rPr>
          <w:rFonts w:ascii="Times New Roman" w:hAnsi="Times New Roman" w:cs="Times New Roman"/>
          <w:bCs/>
          <w:sz w:val="28"/>
          <w:szCs w:val="28"/>
          <w:lang w:val="kk-KZ"/>
        </w:rPr>
        <w:t xml:space="preserve"> Реакцияны бұлай басқару, 1 минутқа дейін кешігетін кешігетін бөлінетін ядролардың шығаратын</w:t>
      </w:r>
      <w:r w:rsidR="007F63D6" w:rsidRPr="00DE1A29">
        <w:rPr>
          <w:rFonts w:ascii="Times New Roman" w:hAnsi="Times New Roman" w:cs="Times New Roman"/>
          <w:bCs/>
          <w:sz w:val="28"/>
          <w:szCs w:val="28"/>
          <w:lang w:val="kk-KZ"/>
        </w:rPr>
        <w:t xml:space="preserve"> </w:t>
      </w:r>
      <w:r w:rsidR="001553F3" w:rsidRPr="00DE1A29">
        <w:rPr>
          <w:rFonts w:ascii="Times New Roman" w:hAnsi="Times New Roman" w:cs="Times New Roman"/>
          <w:bCs/>
          <w:sz w:val="28"/>
          <w:szCs w:val="28"/>
          <w:lang w:val="kk-KZ"/>
        </w:rPr>
        <w:t xml:space="preserve">кешігу нейтрондарының болуының себебінен мүмкін болады. Ядролық отын толық жанғанда, реакция тоқтайды. Реакторды жаңадан қосу үшін, жанған ядролық отынды алып тастап, жаңа отынмен толтырады. </w:t>
      </w:r>
    </w:p>
    <w:p w:rsidR="00700FC3" w:rsidRPr="00DE1A29" w:rsidRDefault="001553F3"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Сонымен қатар реакторларда аварияға қарсы стержендер де болады, реакторлардың интенсивтілікгі күрт ұлғайғанда оларды ендіріп, жылдам тоқтатуға болады.</w:t>
      </w:r>
      <w:r w:rsidR="00700FC3" w:rsidRPr="00DE1A29">
        <w:rPr>
          <w:rFonts w:ascii="Times New Roman" w:hAnsi="Times New Roman" w:cs="Times New Roman"/>
          <w:bCs/>
          <w:sz w:val="28"/>
          <w:szCs w:val="28"/>
          <w:lang w:val="kk-KZ"/>
        </w:rPr>
        <w:t xml:space="preserve"> Реакторларда жылу алмастырғыш үшін су, сұйық кадмий т.б. қолданылады. Бу генераторындағы жылу алмастырғыш өзінің жылуын бу турбинасына береді. Турбина электрлік генераторды айналдырады. </w:t>
      </w:r>
      <w:r w:rsidR="00700FC3" w:rsidRPr="00DE1A29">
        <w:rPr>
          <w:rFonts w:ascii="Times New Roman" w:hAnsi="Times New Roman" w:cs="Times New Roman"/>
          <w:bCs/>
          <w:sz w:val="28"/>
          <w:szCs w:val="28"/>
        </w:rPr>
        <w:t>Генератор электр тогын шығарады. Сөйтіп, ядро энергиясы атом электростанцияларында электр энергиясына айналады</w:t>
      </w:r>
      <w:r w:rsidR="00700FC3" w:rsidRPr="00DE1A29">
        <w:rPr>
          <w:rFonts w:ascii="Times New Roman" w:hAnsi="Times New Roman" w:cs="Times New Roman"/>
          <w:bCs/>
          <w:sz w:val="28"/>
          <w:szCs w:val="28"/>
          <w:lang w:val="kk-KZ"/>
        </w:rPr>
        <w:t xml:space="preserve"> (</w:t>
      </w:r>
      <w:r w:rsidR="00990606" w:rsidRPr="00DE1A29">
        <w:rPr>
          <w:rFonts w:ascii="Times New Roman" w:hAnsi="Times New Roman" w:cs="Times New Roman"/>
          <w:bCs/>
          <w:sz w:val="28"/>
          <w:szCs w:val="28"/>
          <w:lang w:val="kk-KZ"/>
        </w:rPr>
        <w:t>1.</w:t>
      </w:r>
      <w:r w:rsidR="00700FC3" w:rsidRPr="00DE1A29">
        <w:rPr>
          <w:rFonts w:ascii="Times New Roman" w:hAnsi="Times New Roman" w:cs="Times New Roman"/>
          <w:bCs/>
          <w:sz w:val="28"/>
          <w:szCs w:val="28"/>
          <w:lang w:val="kk-KZ"/>
        </w:rPr>
        <w:t xml:space="preserve">6, </w:t>
      </w:r>
      <w:r w:rsidR="00990606" w:rsidRPr="00DE1A29">
        <w:rPr>
          <w:rFonts w:ascii="Times New Roman" w:hAnsi="Times New Roman" w:cs="Times New Roman"/>
          <w:bCs/>
          <w:sz w:val="28"/>
          <w:szCs w:val="28"/>
          <w:lang w:val="kk-KZ"/>
        </w:rPr>
        <w:t>1.</w:t>
      </w:r>
      <w:r w:rsidR="00700FC3" w:rsidRPr="00DE1A29">
        <w:rPr>
          <w:rFonts w:ascii="Times New Roman" w:hAnsi="Times New Roman" w:cs="Times New Roman"/>
          <w:bCs/>
          <w:sz w:val="28"/>
          <w:szCs w:val="28"/>
          <w:lang w:val="kk-KZ"/>
        </w:rPr>
        <w:t>7-суреттер)</w:t>
      </w:r>
      <w:r w:rsidR="00700FC3" w:rsidRPr="00DE1A29">
        <w:rPr>
          <w:rFonts w:ascii="Times New Roman" w:hAnsi="Times New Roman" w:cs="Times New Roman"/>
          <w:bCs/>
          <w:sz w:val="28"/>
          <w:szCs w:val="28"/>
        </w:rPr>
        <w:t>.</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Реактордың жұмысы кезінде мынадай процесстер жүреді: а) бөлінудің экзотермиялылығынан жылу бөлінеді; б) ядролық отын жанады және қайта өндіріледі; в) активті өңірдің күшті радиоактивті жарықшақтармен ластануы және нейтронды жұтуы мүмкін; г) қорған мен конструкциялық материалдардың нейтрондармен ластануы олардың екінші ретті радиоактивтілігін тудырады және олардың физика-химиялық қасиеттерін өзгертеді.</w:t>
      </w:r>
    </w:p>
    <w:p w:rsidR="001553F3" w:rsidRPr="00DE1A29" w:rsidRDefault="001553F3"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реактор</w:t>
      </w:r>
      <w:r w:rsidR="007F63D6" w:rsidRPr="00DE1A29">
        <w:rPr>
          <w:rFonts w:ascii="Times New Roman" w:hAnsi="Times New Roman" w:cs="Times New Roman"/>
          <w:bCs/>
          <w:sz w:val="28"/>
          <w:szCs w:val="28"/>
          <w:lang w:val="kk-KZ"/>
        </w:rPr>
        <w:t xml:space="preserve"> </w:t>
      </w:r>
      <w:r w:rsidR="00700FC3" w:rsidRPr="00DE1A29">
        <w:rPr>
          <w:rFonts w:ascii="Times New Roman" w:hAnsi="Times New Roman" w:cs="Times New Roman"/>
          <w:bCs/>
          <w:sz w:val="28"/>
          <w:szCs w:val="28"/>
          <w:lang w:val="kk-KZ"/>
        </w:rPr>
        <w:t>санитарлық қалыптан шамамен 10</w:t>
      </w:r>
      <w:r w:rsidR="00700FC3" w:rsidRPr="00DE1A29">
        <w:rPr>
          <w:rFonts w:ascii="Times New Roman" w:hAnsi="Times New Roman" w:cs="Times New Roman"/>
          <w:bCs/>
          <w:sz w:val="28"/>
          <w:szCs w:val="28"/>
          <w:vertAlign w:val="superscript"/>
          <w:lang w:val="kk-KZ"/>
        </w:rPr>
        <w:t>11</w:t>
      </w:r>
      <w:r w:rsidR="00700FC3" w:rsidRPr="00DE1A29">
        <w:rPr>
          <w:rFonts w:ascii="Times New Roman" w:hAnsi="Times New Roman" w:cs="Times New Roman"/>
          <w:bCs/>
          <w:sz w:val="28"/>
          <w:szCs w:val="28"/>
          <w:lang w:val="kk-KZ"/>
        </w:rPr>
        <w:t xml:space="preserve"> есе артатын, </w:t>
      </w:r>
      <w:r w:rsidR="00B63B3B" w:rsidRPr="00DE1A29">
        <w:rPr>
          <w:rFonts w:ascii="Times New Roman" w:hAnsi="Times New Roman" w:cs="Times New Roman"/>
          <w:bCs/>
          <w:sz w:val="28"/>
          <w:szCs w:val="28"/>
          <w:lang w:val="kk-KZ"/>
        </w:rPr>
        <w:t xml:space="preserve">өтетін радиацияның (нейтрондар, </w:t>
      </w:r>
      <w:r w:rsidR="00B63B3B" w:rsidRPr="00DE1A29">
        <w:rPr>
          <w:rFonts w:ascii="Times New Roman" w:hAnsi="Times New Roman" w:cs="Times New Roman"/>
          <w:bCs/>
          <w:position w:val="-12"/>
          <w:sz w:val="28"/>
          <w:szCs w:val="28"/>
        </w:rPr>
        <w:object w:dxaOrig="480" w:dyaOrig="320">
          <v:shape id="_x0000_i1466" type="#_x0000_t75" style="width:24.45pt;height:15.45pt" o:ole="">
            <v:imagedata r:id="rId1049" o:title=""/>
          </v:shape>
          <o:OLEObject Type="Embed" ProgID="Equation.3" ShapeID="_x0000_i1466" DrawAspect="Content" ObjectID="_1536590980" r:id="rId1050"/>
        </w:object>
      </w:r>
      <w:r w:rsidR="007F63D6" w:rsidRPr="00DE1A29">
        <w:rPr>
          <w:rFonts w:ascii="Times New Roman" w:hAnsi="Times New Roman" w:cs="Times New Roman"/>
          <w:bCs/>
          <w:position w:val="-12"/>
          <w:sz w:val="28"/>
          <w:szCs w:val="28"/>
          <w:lang w:val="kk-KZ"/>
        </w:rPr>
        <w:t xml:space="preserve"> </w:t>
      </w:r>
      <w:r w:rsidR="00B63B3B" w:rsidRPr="00DE1A29">
        <w:rPr>
          <w:rFonts w:ascii="Times New Roman" w:hAnsi="Times New Roman" w:cs="Times New Roman"/>
          <w:bCs/>
          <w:sz w:val="28"/>
          <w:szCs w:val="28"/>
          <w:lang w:val="kk-KZ"/>
        </w:rPr>
        <w:t>сәулелер) күшті көзі болып табылады</w:t>
      </w:r>
      <w:r w:rsidR="00700FC3" w:rsidRPr="00DE1A29">
        <w:rPr>
          <w:rFonts w:ascii="Times New Roman" w:hAnsi="Times New Roman" w:cs="Times New Roman"/>
          <w:bCs/>
          <w:sz w:val="28"/>
          <w:szCs w:val="28"/>
          <w:lang w:val="kk-KZ"/>
        </w:rPr>
        <w:t xml:space="preserve">. </w:t>
      </w:r>
      <w:r w:rsidR="00700FC3" w:rsidRPr="00DE1A29">
        <w:rPr>
          <w:rFonts w:ascii="Times New Roman" w:hAnsi="Times New Roman" w:cs="Times New Roman"/>
          <w:bCs/>
          <w:sz w:val="28"/>
          <w:szCs w:val="28"/>
          <w:lang w:val="kk-KZ"/>
        </w:rPr>
        <w:lastRenderedPageBreak/>
        <w:t xml:space="preserve">Сондықтан кез-келген реактордың биологиялық қорғаны – қорғаныш материалдардан жасалған (мысалы бетон, қорғасын, су), шағылдырғыштың артында орналасқан, экрандар жүйесі және қашықтықтан басқару тетігі болады. </w:t>
      </w: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Реактордың негізгі сипаттамасы – оның қуаты, яғни бірлік уақыт ішінде өндіретін жылу энергиясының мөлшері. Оны мегаваттпен өлшейді.</w:t>
      </w:r>
    </w:p>
    <w:p w:rsidR="00B85F0E" w:rsidRPr="00DE1A29" w:rsidRDefault="00B85F0E" w:rsidP="00FF28B8">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Ядролық реакторлар бір-бірінен келесідей түрде ажыратылады:</w:t>
      </w:r>
    </w:p>
    <w:p w:rsidR="00B85F0E" w:rsidRPr="00DE1A29" w:rsidRDefault="00B85F0E" w:rsidP="00FF28B8">
      <w:pPr>
        <w:pStyle w:val="a3"/>
        <w:numPr>
          <w:ilvl w:val="0"/>
          <w:numId w:val="15"/>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Активті өңірдегі негізгі материалдардың сипатына қарай</w:t>
      </w:r>
      <w:r w:rsidRPr="00DE1A29">
        <w:rPr>
          <w:rFonts w:ascii="Times New Roman" w:hAnsi="Times New Roman" w:cs="Times New Roman"/>
          <w:bCs/>
          <w:sz w:val="28"/>
          <w:szCs w:val="28"/>
          <w:lang w:val="kk-KZ"/>
        </w:rPr>
        <w:t xml:space="preserve"> (ядролық отын, баяулатқыш, жылу тасымалдағыш)</w:t>
      </w:r>
      <w:r w:rsidR="00885A3E" w:rsidRPr="00DE1A29">
        <w:rPr>
          <w:rFonts w:ascii="Times New Roman" w:hAnsi="Times New Roman" w:cs="Times New Roman"/>
          <w:bCs/>
          <w:sz w:val="28"/>
          <w:szCs w:val="28"/>
          <w:lang w:val="kk-KZ"/>
        </w:rPr>
        <w:t xml:space="preserve">; бөлінетін және шикізат заттар ретінде </w:t>
      </w:r>
      <w:r w:rsidR="00885A3E" w:rsidRPr="00DE1A29">
        <w:rPr>
          <w:rFonts w:ascii="Times New Roman" w:hAnsi="Times New Roman" w:cs="Times New Roman"/>
          <w:bCs/>
          <w:position w:val="-14"/>
          <w:sz w:val="28"/>
          <w:szCs w:val="28"/>
        </w:rPr>
        <w:object w:dxaOrig="540" w:dyaOrig="440">
          <v:shape id="_x0000_i1467" type="#_x0000_t75" style="width:26.35pt;height:21.85pt" o:ole="">
            <v:imagedata r:id="rId1051" o:title=""/>
          </v:shape>
          <o:OLEObject Type="Embed" ProgID="Equation.3" ShapeID="_x0000_i1467" DrawAspect="Content" ObjectID="_1536590981" r:id="rId1052"/>
        </w:object>
      </w:r>
      <w:r w:rsidR="00885A3E" w:rsidRPr="00DE1A29">
        <w:rPr>
          <w:rFonts w:ascii="Times New Roman" w:hAnsi="Times New Roman" w:cs="Times New Roman"/>
          <w:bCs/>
          <w:sz w:val="28"/>
          <w:szCs w:val="28"/>
          <w:lang w:val="kk-KZ"/>
        </w:rPr>
        <w:t xml:space="preserve">, </w:t>
      </w:r>
      <w:r w:rsidR="00885A3E" w:rsidRPr="00DE1A29">
        <w:rPr>
          <w:rFonts w:ascii="Times New Roman" w:hAnsi="Times New Roman" w:cs="Times New Roman"/>
          <w:bCs/>
          <w:position w:val="-14"/>
          <w:sz w:val="28"/>
          <w:szCs w:val="28"/>
        </w:rPr>
        <w:object w:dxaOrig="680" w:dyaOrig="440">
          <v:shape id="_x0000_i1468" type="#_x0000_t75" style="width:34.05pt;height:21.85pt" o:ole="">
            <v:imagedata r:id="rId1053" o:title=""/>
          </v:shape>
          <o:OLEObject Type="Embed" ProgID="Equation.3" ShapeID="_x0000_i1468" DrawAspect="Content" ObjectID="_1536590982" r:id="rId1054"/>
        </w:object>
      </w:r>
      <w:r w:rsidR="00885A3E" w:rsidRPr="00DE1A29">
        <w:rPr>
          <w:rFonts w:ascii="Times New Roman" w:hAnsi="Times New Roman" w:cs="Times New Roman"/>
          <w:bCs/>
          <w:sz w:val="28"/>
          <w:szCs w:val="28"/>
          <w:lang w:val="kk-KZ"/>
        </w:rPr>
        <w:t xml:space="preserve">, </w:t>
      </w:r>
      <w:r w:rsidR="00885A3E" w:rsidRPr="00DE1A29">
        <w:rPr>
          <w:rFonts w:ascii="Times New Roman" w:hAnsi="Times New Roman" w:cs="Times New Roman"/>
          <w:bCs/>
          <w:position w:val="-14"/>
          <w:sz w:val="28"/>
          <w:szCs w:val="28"/>
        </w:rPr>
        <w:object w:dxaOrig="540" w:dyaOrig="440">
          <v:shape id="_x0000_i1469" type="#_x0000_t75" style="width:26.35pt;height:21.85pt" o:ole="">
            <v:imagedata r:id="rId1055" o:title=""/>
          </v:shape>
          <o:OLEObject Type="Embed" ProgID="Equation.3" ShapeID="_x0000_i1469" DrawAspect="Content" ObjectID="_1536590983" r:id="rId1056"/>
        </w:object>
      </w:r>
      <w:r w:rsidR="00885A3E" w:rsidRPr="00DE1A29">
        <w:rPr>
          <w:rFonts w:ascii="Times New Roman" w:hAnsi="Times New Roman" w:cs="Times New Roman"/>
          <w:bCs/>
          <w:sz w:val="28"/>
          <w:szCs w:val="28"/>
          <w:lang w:val="kk-KZ"/>
        </w:rPr>
        <w:t xml:space="preserve">, </w:t>
      </w:r>
      <w:r w:rsidR="00885A3E" w:rsidRPr="00DE1A29">
        <w:rPr>
          <w:rFonts w:ascii="Times New Roman" w:hAnsi="Times New Roman" w:cs="Times New Roman"/>
          <w:bCs/>
          <w:position w:val="-14"/>
          <w:sz w:val="28"/>
          <w:szCs w:val="28"/>
        </w:rPr>
        <w:object w:dxaOrig="540" w:dyaOrig="440">
          <v:shape id="_x0000_i1470" type="#_x0000_t75" style="width:26.35pt;height:21.85pt" o:ole="">
            <v:imagedata r:id="rId1057" o:title=""/>
          </v:shape>
          <o:OLEObject Type="Embed" ProgID="Equation.3" ShapeID="_x0000_i1470" DrawAspect="Content" ObjectID="_1536590984" r:id="rId1058"/>
        </w:object>
      </w:r>
      <w:r w:rsidR="00885A3E" w:rsidRPr="00DE1A29">
        <w:rPr>
          <w:rFonts w:ascii="Times New Roman" w:hAnsi="Times New Roman" w:cs="Times New Roman"/>
          <w:bCs/>
          <w:sz w:val="28"/>
          <w:szCs w:val="28"/>
          <w:lang w:val="kk-KZ"/>
        </w:rPr>
        <w:t xml:space="preserve">, </w:t>
      </w:r>
      <w:r w:rsidR="00885A3E" w:rsidRPr="00DE1A29">
        <w:rPr>
          <w:rFonts w:ascii="Times New Roman" w:hAnsi="Times New Roman" w:cs="Times New Roman"/>
          <w:bCs/>
          <w:position w:val="-14"/>
          <w:sz w:val="28"/>
          <w:szCs w:val="28"/>
        </w:rPr>
        <w:object w:dxaOrig="620" w:dyaOrig="440">
          <v:shape id="_x0000_i1471" type="#_x0000_t75" style="width:30.2pt;height:21.85pt" o:ole="">
            <v:imagedata r:id="rId1059" o:title=""/>
          </v:shape>
          <o:OLEObject Type="Embed" ProgID="Equation.3" ShapeID="_x0000_i1471" DrawAspect="Content" ObjectID="_1536590985" r:id="rId1060"/>
        </w:object>
      </w:r>
      <w:r w:rsidR="00885A3E" w:rsidRPr="00DE1A29">
        <w:rPr>
          <w:rFonts w:ascii="Times New Roman" w:hAnsi="Times New Roman" w:cs="Times New Roman"/>
          <w:bCs/>
          <w:sz w:val="28"/>
          <w:szCs w:val="28"/>
          <w:lang w:val="kk-KZ"/>
        </w:rPr>
        <w:t xml:space="preserve">, тежегіштер ретінде су (кәдімгі және ауыр), графит, бериллий, органикалық сұйықтар және т.б., жылу тасымалдағыштар ретінде – ауа, су, су буы </w:t>
      </w:r>
      <w:r w:rsidR="00885A3E" w:rsidRPr="00DE1A29">
        <w:rPr>
          <w:rFonts w:ascii="Times New Roman" w:hAnsi="Times New Roman" w:cs="Times New Roman"/>
          <w:bCs/>
          <w:i/>
          <w:sz w:val="28"/>
          <w:szCs w:val="28"/>
          <w:lang w:val="kk-KZ"/>
        </w:rPr>
        <w:t>Не, СО</w:t>
      </w:r>
      <w:r w:rsidR="00885A3E" w:rsidRPr="00DE1A29">
        <w:rPr>
          <w:rFonts w:ascii="Times New Roman" w:hAnsi="Times New Roman" w:cs="Times New Roman"/>
          <w:bCs/>
          <w:i/>
          <w:sz w:val="28"/>
          <w:szCs w:val="28"/>
          <w:vertAlign w:val="subscript"/>
          <w:lang w:val="kk-KZ"/>
        </w:rPr>
        <w:t>2</w:t>
      </w:r>
      <w:r w:rsidR="00885A3E" w:rsidRPr="00DE1A29">
        <w:rPr>
          <w:rFonts w:ascii="Times New Roman" w:hAnsi="Times New Roman" w:cs="Times New Roman"/>
          <w:bCs/>
          <w:sz w:val="28"/>
          <w:szCs w:val="28"/>
          <w:lang w:val="kk-KZ"/>
        </w:rPr>
        <w:t xml:space="preserve"> және т.б. </w:t>
      </w:r>
    </w:p>
    <w:p w:rsidR="00B85F0E" w:rsidRPr="00DE1A29" w:rsidRDefault="00B85F0E" w:rsidP="00FF28B8">
      <w:pPr>
        <w:numPr>
          <w:ilvl w:val="0"/>
          <w:numId w:val="15"/>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 xml:space="preserve">Активті өңірдегі ядролық отын мен баяулатқышты орналастыру сипатына қарай </w:t>
      </w:r>
      <w:r w:rsidRPr="00DE1A29">
        <w:rPr>
          <w:rFonts w:ascii="Times New Roman" w:hAnsi="Times New Roman" w:cs="Times New Roman"/>
          <w:b/>
          <w:bCs/>
          <w:i/>
          <w:sz w:val="28"/>
          <w:szCs w:val="28"/>
          <w:lang w:val="kk-KZ"/>
        </w:rPr>
        <w:t>гомогендік</w:t>
      </w:r>
      <w:r w:rsidRPr="00DE1A29">
        <w:rPr>
          <w:rFonts w:ascii="Times New Roman" w:hAnsi="Times New Roman" w:cs="Times New Roman"/>
          <w:bCs/>
          <w:sz w:val="28"/>
          <w:szCs w:val="28"/>
          <w:lang w:val="kk-KZ"/>
        </w:rPr>
        <w:t xml:space="preserve"> (екі зат бір-бірімен біртекті араласқан) және </w:t>
      </w:r>
      <w:r w:rsidRPr="00DE1A29">
        <w:rPr>
          <w:rFonts w:ascii="Times New Roman" w:hAnsi="Times New Roman" w:cs="Times New Roman"/>
          <w:b/>
          <w:bCs/>
          <w:i/>
          <w:sz w:val="28"/>
          <w:szCs w:val="28"/>
          <w:lang w:val="kk-KZ"/>
        </w:rPr>
        <w:t xml:space="preserve">геторегендік </w:t>
      </w:r>
      <w:r w:rsidRPr="00DE1A29">
        <w:rPr>
          <w:rFonts w:ascii="Times New Roman" w:hAnsi="Times New Roman" w:cs="Times New Roman"/>
          <w:bCs/>
          <w:sz w:val="28"/>
          <w:szCs w:val="28"/>
          <w:lang w:val="kk-KZ"/>
        </w:rPr>
        <w:t>(екі зат бір-бірінен</w:t>
      </w:r>
      <w:r w:rsidR="00885A3E" w:rsidRPr="00DE1A29">
        <w:rPr>
          <w:rFonts w:ascii="Times New Roman" w:hAnsi="Times New Roman" w:cs="Times New Roman"/>
          <w:bCs/>
          <w:sz w:val="28"/>
          <w:szCs w:val="28"/>
          <w:lang w:val="kk-KZ"/>
        </w:rPr>
        <w:t xml:space="preserve"> блок түрінде</w:t>
      </w:r>
      <w:r w:rsidRPr="00DE1A29">
        <w:rPr>
          <w:rFonts w:ascii="Times New Roman" w:hAnsi="Times New Roman" w:cs="Times New Roman"/>
          <w:bCs/>
          <w:sz w:val="28"/>
          <w:szCs w:val="28"/>
          <w:lang w:val="kk-KZ"/>
        </w:rPr>
        <w:t xml:space="preserve"> бөлек орналастырылған) болып бөлінеді.</w:t>
      </w:r>
    </w:p>
    <w:p w:rsidR="00B85F0E" w:rsidRPr="00DE1A29" w:rsidRDefault="00B85F0E" w:rsidP="00FF28B8">
      <w:pPr>
        <w:numPr>
          <w:ilvl w:val="0"/>
          <w:numId w:val="15"/>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Тізбекті реакцияларды туғызатын нейтрондардың энергиясына қарай</w:t>
      </w:r>
      <w:r w:rsidRPr="00DE1A29">
        <w:rPr>
          <w:rFonts w:ascii="Times New Roman" w:hAnsi="Times New Roman" w:cs="Times New Roman"/>
          <w:bCs/>
          <w:sz w:val="28"/>
          <w:szCs w:val="28"/>
          <w:lang w:val="kk-KZ"/>
        </w:rPr>
        <w:t xml:space="preserve"> реакторлар </w:t>
      </w:r>
      <w:r w:rsidRPr="00DE1A29">
        <w:rPr>
          <w:rFonts w:ascii="Times New Roman" w:hAnsi="Times New Roman" w:cs="Times New Roman"/>
          <w:b/>
          <w:bCs/>
          <w:i/>
          <w:sz w:val="28"/>
          <w:szCs w:val="28"/>
          <w:lang w:val="kk-KZ"/>
        </w:rPr>
        <w:t>баяу нейтрондық, жылулық нейтрондық, жылдам нейтрондық</w:t>
      </w:r>
      <w:r w:rsidRPr="00DE1A29">
        <w:rPr>
          <w:rFonts w:ascii="Times New Roman" w:hAnsi="Times New Roman" w:cs="Times New Roman"/>
          <w:bCs/>
          <w:sz w:val="28"/>
          <w:szCs w:val="28"/>
          <w:lang w:val="kk-KZ"/>
        </w:rPr>
        <w:t xml:space="preserve"> болып бөлінеді. </w:t>
      </w:r>
      <w:r w:rsidR="00885A3E" w:rsidRPr="00DE1A29">
        <w:rPr>
          <w:rFonts w:ascii="Times New Roman" w:hAnsi="Times New Roman" w:cs="Times New Roman"/>
          <w:bCs/>
          <w:sz w:val="28"/>
          <w:szCs w:val="28"/>
          <w:lang w:val="kk-KZ"/>
        </w:rPr>
        <w:t>Соңғысында бөліну нейтрондары қолданылады және тежегіш мүлдем болмайды.</w:t>
      </w:r>
    </w:p>
    <w:p w:rsidR="00B85F0E" w:rsidRPr="00DE1A29" w:rsidRDefault="00B85F0E" w:rsidP="00FF28B8">
      <w:pPr>
        <w:numPr>
          <w:ilvl w:val="0"/>
          <w:numId w:val="15"/>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 xml:space="preserve">Режимінің түріне қарай </w:t>
      </w:r>
      <w:r w:rsidRPr="00DE1A29">
        <w:rPr>
          <w:rFonts w:ascii="Times New Roman" w:hAnsi="Times New Roman" w:cs="Times New Roman"/>
          <w:b/>
          <w:bCs/>
          <w:i/>
          <w:sz w:val="28"/>
          <w:szCs w:val="28"/>
          <w:lang w:val="kk-KZ"/>
        </w:rPr>
        <w:t>үздіксіз</w:t>
      </w:r>
      <w:r w:rsidRPr="00DE1A29">
        <w:rPr>
          <w:rFonts w:ascii="Times New Roman" w:hAnsi="Times New Roman" w:cs="Times New Roman"/>
          <w:bCs/>
          <w:i/>
          <w:sz w:val="28"/>
          <w:szCs w:val="28"/>
          <w:lang w:val="kk-KZ"/>
        </w:rPr>
        <w:t xml:space="preserve"> және </w:t>
      </w:r>
      <w:r w:rsidRPr="00DE1A29">
        <w:rPr>
          <w:rFonts w:ascii="Times New Roman" w:hAnsi="Times New Roman" w:cs="Times New Roman"/>
          <w:b/>
          <w:bCs/>
          <w:i/>
          <w:sz w:val="28"/>
          <w:szCs w:val="28"/>
          <w:lang w:val="kk-KZ"/>
        </w:rPr>
        <w:t>импульстық</w:t>
      </w:r>
      <w:r w:rsidR="007F63D6"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болып бөлінеді.</w:t>
      </w:r>
    </w:p>
    <w:p w:rsidR="00751C40" w:rsidRPr="00DE1A29" w:rsidRDefault="00B85F0E" w:rsidP="00FF28B8">
      <w:pPr>
        <w:numPr>
          <w:ilvl w:val="0"/>
          <w:numId w:val="15"/>
        </w:num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 xml:space="preserve">Реакторлар қолданылуына қарай </w:t>
      </w:r>
      <w:r w:rsidRPr="00DE1A29">
        <w:rPr>
          <w:rFonts w:ascii="Times New Roman" w:hAnsi="Times New Roman" w:cs="Times New Roman"/>
          <w:b/>
          <w:bCs/>
          <w:i/>
          <w:sz w:val="28"/>
          <w:szCs w:val="28"/>
          <w:lang w:val="kk-KZ"/>
        </w:rPr>
        <w:t>энергетикалық, өндірістік</w:t>
      </w:r>
      <w:r w:rsidRPr="00DE1A29">
        <w:rPr>
          <w:rFonts w:ascii="Times New Roman" w:hAnsi="Times New Roman" w:cs="Times New Roman"/>
          <w:bCs/>
          <w:i/>
          <w:sz w:val="28"/>
          <w:szCs w:val="28"/>
          <w:lang w:val="kk-KZ"/>
        </w:rPr>
        <w:t xml:space="preserve"> және </w:t>
      </w:r>
      <w:r w:rsidRPr="00DE1A29">
        <w:rPr>
          <w:rFonts w:ascii="Times New Roman" w:hAnsi="Times New Roman" w:cs="Times New Roman"/>
          <w:b/>
          <w:bCs/>
          <w:i/>
          <w:sz w:val="28"/>
          <w:szCs w:val="28"/>
          <w:lang w:val="kk-KZ"/>
        </w:rPr>
        <w:t>зерттеу реактор</w:t>
      </w:r>
      <w:r w:rsidR="00751C40" w:rsidRPr="00DE1A29">
        <w:rPr>
          <w:rFonts w:ascii="Times New Roman" w:hAnsi="Times New Roman" w:cs="Times New Roman"/>
          <w:b/>
          <w:bCs/>
          <w:i/>
          <w:sz w:val="28"/>
          <w:szCs w:val="28"/>
          <w:lang w:val="kk-KZ"/>
        </w:rPr>
        <w:t>лар</w:t>
      </w:r>
      <w:r w:rsidRPr="00DE1A29">
        <w:rPr>
          <w:rFonts w:ascii="Times New Roman" w:hAnsi="Times New Roman" w:cs="Times New Roman"/>
          <w:b/>
          <w:bCs/>
          <w:i/>
          <w:sz w:val="28"/>
          <w:szCs w:val="28"/>
          <w:lang w:val="kk-KZ"/>
        </w:rPr>
        <w:t>ы</w:t>
      </w:r>
      <w:r w:rsidRPr="00DE1A29">
        <w:rPr>
          <w:rFonts w:ascii="Times New Roman" w:hAnsi="Times New Roman" w:cs="Times New Roman"/>
          <w:bCs/>
          <w:sz w:val="28"/>
          <w:szCs w:val="28"/>
          <w:lang w:val="kk-KZ"/>
        </w:rPr>
        <w:t xml:space="preserve"> болып бөлінеді. </w:t>
      </w:r>
    </w:p>
    <w:p w:rsidR="00B85F0E" w:rsidRPr="00DE1A29" w:rsidRDefault="00B85F0E" w:rsidP="00555753">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Энергетикалық реакторларда ядролық отынның бөліну энергиясы энергияның басқа түріне айналдырылады. Өндірістік реакторларда бөліну кезінде шығатын басы артық нейтрондар жаңа изотоптар алуға пайдаланылады. Зерттеу реакторларында нейтрон шоқтары материалдарды зерттеуде және басқа физикалық және техникалық эксперименттерде қолданылады.</w:t>
      </w:r>
    </w:p>
    <w:p w:rsidR="00751C40" w:rsidRPr="00DE1A29" w:rsidRDefault="00751C4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Қарастырылған белгілеріне сәйкес, уран-графитті, су-сулы, графитті-газды деп аталатын және басқа да реакторлар пайда болды.</w:t>
      </w:r>
    </w:p>
    <w:p w:rsidR="009B0528" w:rsidRPr="00DE1A29" w:rsidRDefault="00751C40"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Реакторлардың ішінде энергетикалық </w:t>
      </w:r>
      <w:r w:rsidRPr="00DE1A29">
        <w:rPr>
          <w:rFonts w:ascii="Times New Roman" w:hAnsi="Times New Roman" w:cs="Times New Roman"/>
          <w:b/>
          <w:bCs/>
          <w:i/>
          <w:sz w:val="28"/>
          <w:szCs w:val="28"/>
          <w:lang w:val="kk-KZ"/>
        </w:rPr>
        <w:t>көбейткіш-реакторлар</w:t>
      </w:r>
      <w:r w:rsidRPr="00DE1A29">
        <w:rPr>
          <w:rFonts w:ascii="Times New Roman" w:hAnsi="Times New Roman" w:cs="Times New Roman"/>
          <w:bCs/>
          <w:sz w:val="28"/>
          <w:szCs w:val="28"/>
          <w:lang w:val="kk-KZ"/>
        </w:rPr>
        <w:t xml:space="preserve"> айрықша орын алады. Оларда электр энергиясын өндірумен қатар, (</w:t>
      </w:r>
      <w:r w:rsidR="00E85C46" w:rsidRPr="00DE1A29">
        <w:rPr>
          <w:rFonts w:ascii="Times New Roman" w:hAnsi="Times New Roman" w:cs="Times New Roman"/>
          <w:bCs/>
          <w:sz w:val="28"/>
          <w:szCs w:val="28"/>
          <w:lang w:val="kk-KZ"/>
        </w:rPr>
        <w:t>30</w:t>
      </w:r>
      <w:r w:rsidRPr="00DE1A29">
        <w:rPr>
          <w:rFonts w:ascii="Times New Roman" w:hAnsi="Times New Roman" w:cs="Times New Roman"/>
          <w:bCs/>
          <w:sz w:val="28"/>
          <w:szCs w:val="28"/>
          <w:lang w:val="kk-KZ"/>
        </w:rPr>
        <w:t>), (</w:t>
      </w:r>
      <w:r w:rsidR="00E85C46" w:rsidRPr="00DE1A29">
        <w:rPr>
          <w:rFonts w:ascii="Times New Roman" w:hAnsi="Times New Roman" w:cs="Times New Roman"/>
          <w:bCs/>
          <w:sz w:val="28"/>
          <w:szCs w:val="28"/>
          <w:lang w:val="kk-KZ"/>
        </w:rPr>
        <w:t>3</w:t>
      </w:r>
      <w:r w:rsidRPr="00DE1A29">
        <w:rPr>
          <w:rFonts w:ascii="Times New Roman" w:hAnsi="Times New Roman" w:cs="Times New Roman"/>
          <w:bCs/>
          <w:sz w:val="28"/>
          <w:szCs w:val="28"/>
          <w:lang w:val="kk-KZ"/>
        </w:rPr>
        <w:t>1) реакцияларының нәтижесінде,</w:t>
      </w:r>
      <w:r w:rsidR="007F63D6"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ядролық отынның өндірілу процессі де өтеді. Бұл реакторларда</w:t>
      </w:r>
      <w:r w:rsidR="00FF28B8">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табиғ</w:t>
      </w:r>
      <w:r w:rsidR="009B0528" w:rsidRPr="00DE1A29">
        <w:rPr>
          <w:rFonts w:ascii="Times New Roman" w:hAnsi="Times New Roman" w:cs="Times New Roman"/>
          <w:bCs/>
          <w:sz w:val="28"/>
          <w:szCs w:val="28"/>
          <w:lang w:val="kk-KZ"/>
        </w:rPr>
        <w:t>и</w:t>
      </w:r>
      <w:r w:rsidRPr="00DE1A29">
        <w:rPr>
          <w:rFonts w:ascii="Times New Roman" w:hAnsi="Times New Roman" w:cs="Times New Roman"/>
          <w:bCs/>
          <w:sz w:val="28"/>
          <w:szCs w:val="28"/>
          <w:lang w:val="kk-KZ"/>
        </w:rPr>
        <w:t xml:space="preserve"> немесе әлсіз байытылған</w:t>
      </w:r>
      <w:r w:rsidR="009B0528" w:rsidRPr="00DE1A29">
        <w:rPr>
          <w:rFonts w:ascii="Times New Roman" w:hAnsi="Times New Roman" w:cs="Times New Roman"/>
          <w:bCs/>
          <w:sz w:val="28"/>
          <w:szCs w:val="28"/>
          <w:lang w:val="kk-KZ"/>
        </w:rPr>
        <w:t xml:space="preserve"> уранда </w:t>
      </w:r>
      <w:r w:rsidR="009B0528" w:rsidRPr="00DE1A29">
        <w:rPr>
          <w:rFonts w:ascii="Times New Roman" w:hAnsi="Times New Roman" w:cs="Times New Roman"/>
          <w:bCs/>
          <w:position w:val="-14"/>
          <w:sz w:val="28"/>
          <w:szCs w:val="28"/>
        </w:rPr>
        <w:object w:dxaOrig="540" w:dyaOrig="440">
          <v:shape id="_x0000_i1472" type="#_x0000_t75" style="width:26.35pt;height:21.85pt" o:ole="">
            <v:imagedata r:id="rId1061" o:title=""/>
          </v:shape>
          <o:OLEObject Type="Embed" ProgID="Equation.3" ShapeID="_x0000_i1472" DrawAspect="Content" ObjectID="_1536590986" r:id="rId1062"/>
        </w:object>
      </w:r>
      <w:r w:rsidR="009B0528" w:rsidRPr="00DE1A29">
        <w:rPr>
          <w:rFonts w:ascii="Times New Roman" w:hAnsi="Times New Roman" w:cs="Times New Roman"/>
          <w:bCs/>
          <w:sz w:val="28"/>
          <w:szCs w:val="28"/>
          <w:lang w:val="kk-KZ"/>
        </w:rPr>
        <w:t xml:space="preserve"> изотобымен қатар </w:t>
      </w:r>
      <w:r w:rsidR="009B0528" w:rsidRPr="00DE1A29">
        <w:rPr>
          <w:rFonts w:ascii="Times New Roman" w:hAnsi="Times New Roman" w:cs="Times New Roman"/>
          <w:bCs/>
          <w:position w:val="-14"/>
          <w:sz w:val="28"/>
          <w:szCs w:val="28"/>
        </w:rPr>
        <w:object w:dxaOrig="540" w:dyaOrig="440">
          <v:shape id="_x0000_i1473" type="#_x0000_t75" style="width:26.35pt;height:21.85pt" o:ole="">
            <v:imagedata r:id="rId1063" o:title=""/>
          </v:shape>
          <o:OLEObject Type="Embed" ProgID="Equation.3" ShapeID="_x0000_i1473" DrawAspect="Content" ObjectID="_1536590987" r:id="rId1064"/>
        </w:object>
      </w:r>
      <w:r w:rsidR="009B0528" w:rsidRPr="00DE1A29">
        <w:rPr>
          <w:rFonts w:ascii="Times New Roman" w:hAnsi="Times New Roman" w:cs="Times New Roman"/>
          <w:bCs/>
          <w:sz w:val="28"/>
          <w:szCs w:val="28"/>
          <w:lang w:val="kk-KZ"/>
        </w:rPr>
        <w:t xml:space="preserve"> изотобы да қолданылатындығын білдіреді. Қазіргі таңда ядролық отын</w:t>
      </w:r>
      <w:r w:rsidR="007F63D6" w:rsidRPr="00DE1A29">
        <w:rPr>
          <w:rFonts w:ascii="Times New Roman" w:hAnsi="Times New Roman" w:cs="Times New Roman"/>
          <w:bCs/>
          <w:sz w:val="28"/>
          <w:szCs w:val="28"/>
          <w:lang w:val="kk-KZ"/>
        </w:rPr>
        <w:t xml:space="preserve"> </w:t>
      </w:r>
      <w:r w:rsidR="009B0528" w:rsidRPr="00DE1A29">
        <w:rPr>
          <w:rFonts w:ascii="Times New Roman" w:hAnsi="Times New Roman" w:cs="Times New Roman"/>
          <w:bCs/>
          <w:sz w:val="28"/>
          <w:szCs w:val="28"/>
          <w:lang w:val="kk-KZ"/>
        </w:rPr>
        <w:t>өндірілетін ядролық энергетиканың негізі жылдам нейтронды реакторлар болып табылады.</w:t>
      </w:r>
    </w:p>
    <w:p w:rsidR="00751C40" w:rsidRPr="00DE1A29" w:rsidRDefault="009B052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Ең алғашқы бейбіт мақсаттағы ядролық энергия СССР-де қолданылды. И.В.Курчатовтың басқаруымен, Обнинскіде қуаты 5МВт алғашқы атом электр станциясы (1954) пайдаланылуға берілді.</w:t>
      </w:r>
    </w:p>
    <w:p w:rsidR="00B85F0E" w:rsidRPr="00DE1A29" w:rsidRDefault="009B052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lastRenderedPageBreak/>
        <w:drawing>
          <wp:anchor distT="0" distB="0" distL="114300" distR="114300" simplePos="0" relativeHeight="251656704" behindDoc="0" locked="0" layoutInCell="1" allowOverlap="1">
            <wp:simplePos x="0" y="0"/>
            <wp:positionH relativeFrom="margin">
              <wp:posOffset>3307080</wp:posOffset>
            </wp:positionH>
            <wp:positionV relativeFrom="margin">
              <wp:posOffset>251460</wp:posOffset>
            </wp:positionV>
            <wp:extent cx="2780665" cy="1761490"/>
            <wp:effectExtent l="19050" t="19050" r="19685" b="1016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rotWithShape="1">
                    <a:blip r:embed="rId10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765" r="48560"/>
                    <a:stretch/>
                  </pic:blipFill>
                  <pic:spPr bwMode="auto">
                    <a:xfrm>
                      <a:off x="0" y="0"/>
                      <a:ext cx="2780665" cy="1761490"/>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DE1A29">
        <w:rPr>
          <w:rFonts w:ascii="Times New Roman" w:hAnsi="Times New Roman" w:cs="Times New Roman"/>
          <w:bCs/>
          <w:sz w:val="28"/>
          <w:szCs w:val="28"/>
          <w:lang w:val="kk-KZ"/>
        </w:rPr>
        <w:tab/>
        <w:t xml:space="preserve">Су-сулы реактордағы атом электр станциясының жұмыс істеу принципі </w:t>
      </w:r>
      <w:r w:rsidR="00990606" w:rsidRPr="00DE1A29">
        <w:rPr>
          <w:rFonts w:ascii="Times New Roman" w:hAnsi="Times New Roman" w:cs="Times New Roman"/>
          <w:bCs/>
          <w:sz w:val="28"/>
          <w:szCs w:val="28"/>
          <w:lang w:val="kk-KZ"/>
        </w:rPr>
        <w:t>1.8</w:t>
      </w:r>
      <w:r w:rsidRPr="00DE1A29">
        <w:rPr>
          <w:rFonts w:ascii="Times New Roman" w:hAnsi="Times New Roman" w:cs="Times New Roman"/>
          <w:bCs/>
          <w:sz w:val="28"/>
          <w:szCs w:val="28"/>
          <w:lang w:val="kk-KZ"/>
        </w:rPr>
        <w:t xml:space="preserve">-суретте көрсетілген. </w:t>
      </w:r>
      <w:r w:rsidR="00775CEC" w:rsidRPr="00DE1A29">
        <w:rPr>
          <w:rFonts w:ascii="Times New Roman" w:hAnsi="Times New Roman" w:cs="Times New Roman"/>
          <w:bCs/>
          <w:sz w:val="28"/>
          <w:szCs w:val="28"/>
          <w:lang w:val="kk-KZ"/>
        </w:rPr>
        <w:t>Уранды блоктар (1) бір мезетте</w:t>
      </w:r>
      <w:r w:rsidR="007F63D6" w:rsidRPr="00DE1A29">
        <w:rPr>
          <w:rFonts w:ascii="Times New Roman" w:hAnsi="Times New Roman" w:cs="Times New Roman"/>
          <w:bCs/>
          <w:sz w:val="28"/>
          <w:szCs w:val="28"/>
          <w:lang w:val="kk-KZ"/>
        </w:rPr>
        <w:t xml:space="preserve"> </w:t>
      </w:r>
      <w:r w:rsidR="00775CEC" w:rsidRPr="00DE1A29">
        <w:rPr>
          <w:rFonts w:ascii="Times New Roman" w:hAnsi="Times New Roman" w:cs="Times New Roman"/>
          <w:bCs/>
          <w:sz w:val="28"/>
          <w:szCs w:val="28"/>
          <w:lang w:val="kk-KZ"/>
        </w:rPr>
        <w:t>тежегіш және жылу тасыфмалдағыш болатын суға (2) батырылған. Активті зонаның жоғарғы жағынан ыстық су (жоғары қысымда болады және 300</w:t>
      </w:r>
      <w:r w:rsidR="00775CEC" w:rsidRPr="00DE1A29">
        <w:rPr>
          <w:rFonts w:ascii="Times New Roman" w:hAnsi="Times New Roman" w:cs="Times New Roman"/>
          <w:bCs/>
          <w:sz w:val="28"/>
          <w:szCs w:val="28"/>
          <w:vertAlign w:val="superscript"/>
          <w:lang w:val="kk-KZ"/>
        </w:rPr>
        <w:t>0</w:t>
      </w:r>
      <w:r w:rsidR="00775CEC" w:rsidRPr="00DE1A29">
        <w:rPr>
          <w:rFonts w:ascii="Times New Roman" w:hAnsi="Times New Roman" w:cs="Times New Roman"/>
          <w:bCs/>
          <w:sz w:val="28"/>
          <w:szCs w:val="28"/>
          <w:lang w:val="kk-KZ"/>
        </w:rPr>
        <w:t>С–ге дейін қыздырылады) түтік (3) арқылы бу генераторына (4) түседі, онда ол буланады және суиды және (5) түтігі арқылы реакторға қайта қайтып келеді. Қаныққан бу</w:t>
      </w:r>
      <w:r w:rsidR="004914E5" w:rsidRPr="00DE1A29">
        <w:rPr>
          <w:rFonts w:ascii="Times New Roman" w:hAnsi="Times New Roman" w:cs="Times New Roman"/>
          <w:bCs/>
          <w:sz w:val="28"/>
          <w:szCs w:val="28"/>
          <w:lang w:val="kk-KZ"/>
        </w:rPr>
        <w:t xml:space="preserve"> (6) түтік (7) арқылы бу турбинасына (8) түседі де, жұмыс істеп болған соң  (9) түтік арқылы бу генераторына қайтып келеді. Турбина электр генераторын (10) айналдырады, онда өндірілген ток электр </w:t>
      </w:r>
      <w:r w:rsidR="007F63D6" w:rsidRPr="00DE1A29">
        <w:rPr>
          <w:rFonts w:ascii="Times New Roman" w:hAnsi="Times New Roman" w:cs="Times New Roman"/>
          <w:bCs/>
          <w:sz w:val="28"/>
          <w:szCs w:val="28"/>
          <w:lang w:val="kk-KZ"/>
        </w:rPr>
        <w:t>ж</w:t>
      </w:r>
      <w:r w:rsidR="004914E5" w:rsidRPr="00DE1A29">
        <w:rPr>
          <w:rFonts w:ascii="Times New Roman" w:hAnsi="Times New Roman" w:cs="Times New Roman"/>
          <w:bCs/>
          <w:sz w:val="28"/>
          <w:szCs w:val="28"/>
          <w:lang w:val="kk-KZ"/>
        </w:rPr>
        <w:t>елісіне беріледі.</w:t>
      </w:r>
    </w:p>
    <w:p w:rsidR="004914E5" w:rsidRPr="00DE1A29" w:rsidRDefault="004914E5"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Ядролық реакторларды жасау ядролық энергияны өндірістік мақсатта пай</w:t>
      </w:r>
      <w:r w:rsidR="00197C68" w:rsidRPr="00DE1A29">
        <w:rPr>
          <w:rFonts w:ascii="Times New Roman" w:hAnsi="Times New Roman" w:cs="Times New Roman"/>
          <w:bCs/>
          <w:sz w:val="28"/>
          <w:szCs w:val="28"/>
          <w:lang w:val="kk-KZ"/>
        </w:rPr>
        <w:t xml:space="preserve">далануға алып келді. </w:t>
      </w:r>
      <w:r w:rsidR="00165BA6" w:rsidRPr="00DE1A29">
        <w:rPr>
          <w:rFonts w:ascii="Times New Roman" w:hAnsi="Times New Roman" w:cs="Times New Roman"/>
          <w:bCs/>
          <w:sz w:val="28"/>
          <w:szCs w:val="28"/>
          <w:lang w:val="kk-KZ"/>
        </w:rPr>
        <w:t>Кен орындарындағы я</w:t>
      </w:r>
      <w:r w:rsidR="00197C68" w:rsidRPr="00DE1A29">
        <w:rPr>
          <w:rFonts w:ascii="Times New Roman" w:hAnsi="Times New Roman" w:cs="Times New Roman"/>
          <w:bCs/>
          <w:sz w:val="28"/>
          <w:szCs w:val="28"/>
          <w:lang w:val="kk-KZ"/>
        </w:rPr>
        <w:t>дролық</w:t>
      </w:r>
      <w:r w:rsidR="00165BA6" w:rsidRPr="00DE1A29">
        <w:rPr>
          <w:rFonts w:ascii="Times New Roman" w:hAnsi="Times New Roman" w:cs="Times New Roman"/>
          <w:bCs/>
          <w:sz w:val="28"/>
          <w:szCs w:val="28"/>
          <w:lang w:val="kk-KZ"/>
        </w:rPr>
        <w:t xml:space="preserve"> отынның қоры, отынның химиялық түрінен шамамен екі есе артық. Сондықтан, жобаланғандай электр</w:t>
      </w:r>
      <w:r w:rsidR="00D3607D" w:rsidRPr="00DE1A29">
        <w:rPr>
          <w:rFonts w:ascii="Times New Roman" w:hAnsi="Times New Roman" w:cs="Times New Roman"/>
          <w:bCs/>
          <w:sz w:val="28"/>
          <w:szCs w:val="28"/>
          <w:lang w:val="kk-KZ"/>
        </w:rPr>
        <w:t xml:space="preserve"> </w:t>
      </w:r>
      <w:r w:rsidR="00165BA6" w:rsidRPr="00DE1A29">
        <w:rPr>
          <w:rFonts w:ascii="Times New Roman" w:hAnsi="Times New Roman" w:cs="Times New Roman"/>
          <w:bCs/>
          <w:sz w:val="28"/>
          <w:szCs w:val="28"/>
          <w:lang w:val="kk-KZ"/>
        </w:rPr>
        <w:t>энергиясының негізгі үлесі АЭС-тарда өндіріледі. Бұл бір жағынан, қазіргі жылу электр станцияларында өндірілетін электр</w:t>
      </w:r>
      <w:r w:rsidR="00D3607D" w:rsidRPr="00DE1A29">
        <w:rPr>
          <w:rFonts w:ascii="Times New Roman" w:hAnsi="Times New Roman" w:cs="Times New Roman"/>
          <w:bCs/>
          <w:sz w:val="28"/>
          <w:szCs w:val="28"/>
          <w:lang w:val="kk-KZ"/>
        </w:rPr>
        <w:t xml:space="preserve"> </w:t>
      </w:r>
      <w:r w:rsidR="00165BA6" w:rsidRPr="00DE1A29">
        <w:rPr>
          <w:rFonts w:ascii="Times New Roman" w:hAnsi="Times New Roman" w:cs="Times New Roman"/>
          <w:bCs/>
          <w:sz w:val="28"/>
          <w:szCs w:val="28"/>
          <w:lang w:val="kk-KZ"/>
        </w:rPr>
        <w:t xml:space="preserve">энергиясының бағасын төмендетеді, ал екінші жағынан – бірнеше жүздеген жылдар бойына энергетикалық проблеманы шешеді және қазіргі кезде </w:t>
      </w:r>
      <w:r w:rsidR="0055613C" w:rsidRPr="00DE1A29">
        <w:rPr>
          <w:rFonts w:ascii="Times New Roman" w:hAnsi="Times New Roman" w:cs="Times New Roman"/>
          <w:bCs/>
          <w:sz w:val="28"/>
          <w:szCs w:val="28"/>
          <w:lang w:val="kk-KZ"/>
        </w:rPr>
        <w:t>пайдаланылат</w:t>
      </w:r>
      <w:r w:rsidR="00165BA6" w:rsidRPr="00DE1A29">
        <w:rPr>
          <w:rFonts w:ascii="Times New Roman" w:hAnsi="Times New Roman" w:cs="Times New Roman"/>
          <w:bCs/>
          <w:sz w:val="28"/>
          <w:szCs w:val="28"/>
          <w:lang w:val="kk-KZ"/>
        </w:rPr>
        <w:t>ын мұнай мен газды химиялық өндіріс үшін бағалы өнім ретінде қолдануға мүмкіндік береді.</w:t>
      </w:r>
    </w:p>
    <w:p w:rsidR="0055613C" w:rsidRPr="00DE1A29" w:rsidRDefault="0055613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Қазіргі кезде ТМД-да қуатты АЭС-ды (мысалы, жалпы қуаты шамамен 1500Мвт Нововоронеж АЭ</w:t>
      </w:r>
      <w:r w:rsidR="00D3607D" w:rsidRPr="00DE1A29">
        <w:rPr>
          <w:rFonts w:ascii="Times New Roman" w:hAnsi="Times New Roman" w:cs="Times New Roman"/>
          <w:bCs/>
          <w:sz w:val="28"/>
          <w:szCs w:val="28"/>
          <w:lang w:val="kk-KZ"/>
        </w:rPr>
        <w:t>С</w:t>
      </w:r>
      <w:r w:rsidRPr="00DE1A29">
        <w:rPr>
          <w:rFonts w:ascii="Times New Roman" w:hAnsi="Times New Roman" w:cs="Times New Roman"/>
          <w:bCs/>
          <w:sz w:val="28"/>
          <w:szCs w:val="28"/>
          <w:lang w:val="kk-KZ"/>
        </w:rPr>
        <w:t>-і, әрқайсысының қуаты 1000 МВт екі реакторлы Ленинград АЭС-нің бірінші кезегі) салудан басқа, арнайы жағдайларда тұтыну үшін және кіші ядролық энергетика мәселелерін шешу үшін қолайлы болатын кішігірім АЭС-тер (750-1500кВт) салуға үлкен мән берілуде. Осылайша</w:t>
      </w:r>
      <w:r w:rsidR="009118D6"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әлемде алғашқы жылжымалы </w:t>
      </w:r>
      <w:r w:rsidR="009118D6" w:rsidRPr="00DE1A29">
        <w:rPr>
          <w:rFonts w:ascii="Times New Roman" w:hAnsi="Times New Roman" w:cs="Times New Roman"/>
          <w:bCs/>
          <w:sz w:val="28"/>
          <w:szCs w:val="28"/>
          <w:lang w:val="kk-KZ"/>
        </w:rPr>
        <w:t xml:space="preserve">АЭС-тер салынды. Әлемде бірінші рет жартылай өткізгіштердің көмегімен, жылу энергиясын электр энергиясына тікелей айналдыратын «Ромашка» реакторы (активті өңірінде </w:t>
      </w:r>
      <w:r w:rsidR="009118D6" w:rsidRPr="00DE1A29">
        <w:rPr>
          <w:rFonts w:ascii="Times New Roman" w:hAnsi="Times New Roman" w:cs="Times New Roman"/>
          <w:bCs/>
          <w:position w:val="-14"/>
          <w:sz w:val="28"/>
          <w:szCs w:val="28"/>
        </w:rPr>
        <w:object w:dxaOrig="540" w:dyaOrig="440">
          <v:shape id="_x0000_i1474" type="#_x0000_t75" style="width:26.35pt;height:21.85pt" o:ole="">
            <v:imagedata r:id="rId1066" o:title=""/>
          </v:shape>
          <o:OLEObject Type="Embed" ProgID="Equation.3" ShapeID="_x0000_i1474" DrawAspect="Content" ObjectID="_1536590988" r:id="rId1067"/>
        </w:object>
      </w:r>
      <w:r w:rsidR="009118D6" w:rsidRPr="00DE1A29">
        <w:rPr>
          <w:rFonts w:ascii="Times New Roman" w:hAnsi="Times New Roman" w:cs="Times New Roman"/>
          <w:bCs/>
          <w:sz w:val="28"/>
          <w:szCs w:val="28"/>
          <w:lang w:val="kk-KZ"/>
        </w:rPr>
        <w:t xml:space="preserve"> уран изотобының 49кг болады, реактордың жылулық қуаты 40кВт, электрлік қуаты – 0,8кВт) жасалды. </w:t>
      </w:r>
    </w:p>
    <w:p w:rsidR="009118D6" w:rsidRPr="00DE1A29" w:rsidRDefault="009118D6" w:rsidP="00573344">
      <w:pPr>
        <w:spacing w:after="0" w:line="240" w:lineRule="auto"/>
        <w:ind w:left="284" w:right="-1"/>
        <w:jc w:val="both"/>
        <w:rPr>
          <w:rFonts w:ascii="Times New Roman" w:eastAsiaTheme="minorEastAsia" w:hAnsi="Times New Roman" w:cs="Times New Roman"/>
          <w:bCs/>
          <w:sz w:val="28"/>
          <w:szCs w:val="28"/>
          <w:lang w:val="kk-KZ"/>
        </w:rPr>
      </w:pPr>
      <w:r w:rsidRPr="00DE1A29">
        <w:rPr>
          <w:rFonts w:ascii="Times New Roman" w:hAnsi="Times New Roman" w:cs="Times New Roman"/>
          <w:bCs/>
          <w:sz w:val="28"/>
          <w:szCs w:val="28"/>
          <w:lang w:val="kk-KZ"/>
        </w:rPr>
        <w:tab/>
      </w:r>
      <w:r w:rsidR="000C1403" w:rsidRPr="00DE1A29">
        <w:rPr>
          <w:rFonts w:ascii="Times New Roman" w:hAnsi="Times New Roman" w:cs="Times New Roman"/>
          <w:bCs/>
          <w:sz w:val="28"/>
          <w:szCs w:val="28"/>
          <w:lang w:val="kk-KZ"/>
        </w:rPr>
        <w:t>Ж</w:t>
      </w:r>
      <w:r w:rsidRPr="00DE1A29">
        <w:rPr>
          <w:rFonts w:ascii="Times New Roman" w:hAnsi="Times New Roman" w:cs="Times New Roman"/>
          <w:bCs/>
          <w:sz w:val="28"/>
          <w:szCs w:val="28"/>
          <w:lang w:val="kk-KZ"/>
        </w:rPr>
        <w:t xml:space="preserve">ылдам нейтрондардағы (бридерлер) реактор-көбейткіштерді жасау </w:t>
      </w:r>
      <w:r w:rsidR="000C1403" w:rsidRPr="00DE1A29">
        <w:rPr>
          <w:rFonts w:ascii="Times New Roman" w:hAnsi="Times New Roman" w:cs="Times New Roman"/>
          <w:bCs/>
          <w:sz w:val="28"/>
          <w:szCs w:val="28"/>
          <w:lang w:val="kk-KZ"/>
        </w:rPr>
        <w:t xml:space="preserve">атом энергетикасының дамуына орасан зор мүмкіндіктер ашуда. Олардағы энергияны өндіру екінші ретті отын – плутонийді өндіруімен бірге жүреді, бұл ядролық отынмен қамтамасыз ету мәселесін түбегейлі шешеді. Бағалаулар көрсеткеніндей, 1тонна гранитте шамамен 3г </w:t>
      </w:r>
      <w:r w:rsidR="000C1403" w:rsidRPr="00DE1A29">
        <w:rPr>
          <w:rFonts w:ascii="Times New Roman" w:hAnsi="Times New Roman" w:cs="Times New Roman"/>
          <w:bCs/>
          <w:position w:val="-14"/>
          <w:sz w:val="28"/>
          <w:szCs w:val="28"/>
        </w:rPr>
        <w:object w:dxaOrig="540" w:dyaOrig="440">
          <v:shape id="_x0000_i1475" type="#_x0000_t75" style="width:26.35pt;height:21.85pt" o:ole="">
            <v:imagedata r:id="rId1068" o:title=""/>
          </v:shape>
          <o:OLEObject Type="Embed" ProgID="Equation.3" ShapeID="_x0000_i1475" DrawAspect="Content" ObjectID="_1536590989" r:id="rId1069"/>
        </w:object>
      </w:r>
      <w:r w:rsidR="000C1403" w:rsidRPr="00DE1A29">
        <w:rPr>
          <w:rFonts w:ascii="Times New Roman" w:hAnsi="Times New Roman" w:cs="Times New Roman"/>
          <w:bCs/>
          <w:sz w:val="28"/>
          <w:szCs w:val="28"/>
          <w:lang w:val="kk-KZ"/>
        </w:rPr>
        <w:t xml:space="preserve"> және 12г </w:t>
      </w:r>
      <w:r w:rsidR="000C1403" w:rsidRPr="00DE1A29">
        <w:rPr>
          <w:rFonts w:ascii="Times New Roman" w:hAnsi="Times New Roman" w:cs="Times New Roman"/>
          <w:bCs/>
          <w:position w:val="-14"/>
          <w:sz w:val="28"/>
          <w:szCs w:val="28"/>
        </w:rPr>
        <w:object w:dxaOrig="620" w:dyaOrig="440">
          <v:shape id="_x0000_i1476" type="#_x0000_t75" style="width:30.2pt;height:21.85pt" o:ole="">
            <v:imagedata r:id="rId1070" o:title=""/>
          </v:shape>
          <o:OLEObject Type="Embed" ProgID="Equation.3" ShapeID="_x0000_i1476" DrawAspect="Content" ObjectID="_1536590990" r:id="rId1071"/>
        </w:object>
      </w:r>
      <w:r w:rsidR="000C1403" w:rsidRPr="00DE1A29">
        <w:rPr>
          <w:rFonts w:ascii="Times New Roman" w:hAnsi="Times New Roman" w:cs="Times New Roman"/>
          <w:bCs/>
          <w:sz w:val="28"/>
          <w:szCs w:val="28"/>
          <w:lang w:val="kk-KZ"/>
        </w:rPr>
        <w:t xml:space="preserve"> (дәл осылар реактор-көбейткіштерде өнім ретінде қолданылады), яғни 5</w:t>
      </w:r>
      <m:oMath>
        <m:r>
          <w:rPr>
            <w:rFonts w:ascii="Cambria Math" w:hAnsi="Cambria Math" w:cs="Times New Roman"/>
            <w:sz w:val="28"/>
            <w:szCs w:val="28"/>
            <w:lang w:val="kk-KZ"/>
          </w:rPr>
          <m:t>∙</m:t>
        </m:r>
      </m:oMath>
      <w:r w:rsidR="000C1403" w:rsidRPr="00DE1A29">
        <w:rPr>
          <w:rFonts w:ascii="Times New Roman" w:eastAsiaTheme="minorEastAsia" w:hAnsi="Times New Roman" w:cs="Times New Roman"/>
          <w:bCs/>
          <w:sz w:val="28"/>
          <w:szCs w:val="28"/>
          <w:lang w:val="kk-KZ"/>
        </w:rPr>
        <w:t>10</w:t>
      </w:r>
      <w:r w:rsidR="000C1403" w:rsidRPr="00DE1A29">
        <w:rPr>
          <w:rFonts w:ascii="Times New Roman" w:eastAsiaTheme="minorEastAsia" w:hAnsi="Times New Roman" w:cs="Times New Roman"/>
          <w:bCs/>
          <w:sz w:val="28"/>
          <w:szCs w:val="28"/>
          <w:vertAlign w:val="superscript"/>
          <w:lang w:val="kk-KZ"/>
        </w:rPr>
        <w:t>8</w:t>
      </w:r>
      <w:r w:rsidR="000C1403" w:rsidRPr="00DE1A29">
        <w:rPr>
          <w:rFonts w:ascii="Times New Roman" w:eastAsiaTheme="minorEastAsia" w:hAnsi="Times New Roman" w:cs="Times New Roman"/>
          <w:bCs/>
          <w:sz w:val="28"/>
          <w:szCs w:val="28"/>
          <w:lang w:val="kk-KZ"/>
        </w:rPr>
        <w:t xml:space="preserve">МВт (қазіргіден екі ретке артық) </w:t>
      </w:r>
      <w:r w:rsidR="006E4EF2" w:rsidRPr="00DE1A29">
        <w:rPr>
          <w:rFonts w:ascii="Times New Roman" w:eastAsiaTheme="minorEastAsia" w:hAnsi="Times New Roman" w:cs="Times New Roman"/>
          <w:bCs/>
          <w:sz w:val="28"/>
          <w:szCs w:val="28"/>
          <w:lang w:val="kk-KZ"/>
        </w:rPr>
        <w:t xml:space="preserve">энергияны </w:t>
      </w:r>
      <w:r w:rsidR="000C1403" w:rsidRPr="00DE1A29">
        <w:rPr>
          <w:rFonts w:ascii="Times New Roman" w:eastAsiaTheme="minorEastAsia" w:hAnsi="Times New Roman" w:cs="Times New Roman"/>
          <w:bCs/>
          <w:sz w:val="28"/>
          <w:szCs w:val="28"/>
          <w:lang w:val="kk-KZ"/>
        </w:rPr>
        <w:t xml:space="preserve">қолданғанда, </w:t>
      </w:r>
      <w:r w:rsidR="006E4EF2" w:rsidRPr="00DE1A29">
        <w:rPr>
          <w:rFonts w:ascii="Times New Roman" w:eastAsiaTheme="minorEastAsia" w:hAnsi="Times New Roman" w:cs="Times New Roman"/>
          <w:bCs/>
          <w:sz w:val="28"/>
          <w:szCs w:val="28"/>
          <w:lang w:val="kk-KZ"/>
        </w:rPr>
        <w:t>граниттегі уран мен торийдің қоры 10</w:t>
      </w:r>
      <w:r w:rsidR="006E4EF2" w:rsidRPr="00DE1A29">
        <w:rPr>
          <w:rFonts w:ascii="Times New Roman" w:eastAsiaTheme="minorEastAsia" w:hAnsi="Times New Roman" w:cs="Times New Roman"/>
          <w:bCs/>
          <w:sz w:val="28"/>
          <w:szCs w:val="28"/>
          <w:vertAlign w:val="superscript"/>
          <w:lang w:val="kk-KZ"/>
        </w:rPr>
        <w:t>9</w:t>
      </w:r>
      <w:r w:rsidR="006E4EF2" w:rsidRPr="00DE1A29">
        <w:rPr>
          <w:rFonts w:ascii="Times New Roman" w:eastAsiaTheme="minorEastAsia" w:hAnsi="Times New Roman" w:cs="Times New Roman"/>
          <w:bCs/>
          <w:sz w:val="28"/>
          <w:szCs w:val="28"/>
          <w:lang w:val="kk-KZ"/>
        </w:rPr>
        <w:t xml:space="preserve"> жылға жетеді.</w:t>
      </w:r>
    </w:p>
    <w:p w:rsidR="006E4EF2" w:rsidRPr="00DE1A29" w:rsidRDefault="006E4EF2"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eastAsiaTheme="minorEastAsia" w:hAnsi="Times New Roman" w:cs="Times New Roman"/>
          <w:bCs/>
          <w:sz w:val="28"/>
          <w:szCs w:val="28"/>
          <w:lang w:val="kk-KZ"/>
        </w:rPr>
        <w:tab/>
        <w:t>Жылдам нейтрондардағы реакторлардың техникасы ең жақсы инженерлік шешімдердің ізденісін күту кезеңінде. Осы түрдегі ең бірінші қуаты 350МВт тәжірибелік –</w:t>
      </w:r>
      <w:r w:rsidR="001B37A8" w:rsidRPr="00DE1A29">
        <w:rPr>
          <w:rFonts w:ascii="Times New Roman" w:eastAsiaTheme="minorEastAsia" w:hAnsi="Times New Roman" w:cs="Times New Roman"/>
          <w:bCs/>
          <w:sz w:val="28"/>
          <w:szCs w:val="28"/>
          <w:lang w:val="kk-KZ"/>
        </w:rPr>
        <w:t xml:space="preserve"> </w:t>
      </w:r>
      <w:r w:rsidRPr="00DE1A29">
        <w:rPr>
          <w:rFonts w:ascii="Times New Roman" w:eastAsiaTheme="minorEastAsia" w:hAnsi="Times New Roman" w:cs="Times New Roman"/>
          <w:bCs/>
          <w:sz w:val="28"/>
          <w:szCs w:val="28"/>
          <w:lang w:val="kk-KZ"/>
        </w:rPr>
        <w:t xml:space="preserve">өндірістік станция Каспий теңізінің жағасында Шевченко </w:t>
      </w:r>
      <w:r w:rsidRPr="00DE1A29">
        <w:rPr>
          <w:rFonts w:ascii="Times New Roman" w:eastAsiaTheme="minorEastAsia" w:hAnsi="Times New Roman" w:cs="Times New Roman"/>
          <w:bCs/>
          <w:sz w:val="28"/>
          <w:szCs w:val="28"/>
          <w:lang w:val="kk-KZ"/>
        </w:rPr>
        <w:lastRenderedPageBreak/>
        <w:t xml:space="preserve">қаласында салынған. Ол электр энергиясын өндіру және теңіз суын тұщы суға айналдыру үшін қолданылады, Халқының саны шамамен 150мың адам болатын қаланы және оған жақын мұнай өндіретін аймақты </w:t>
      </w:r>
      <w:r w:rsidR="003336FA" w:rsidRPr="00DE1A29">
        <w:rPr>
          <w:rFonts w:ascii="Times New Roman" w:eastAsiaTheme="minorEastAsia" w:hAnsi="Times New Roman" w:cs="Times New Roman"/>
          <w:bCs/>
          <w:sz w:val="28"/>
          <w:szCs w:val="28"/>
          <w:lang w:val="kk-KZ"/>
        </w:rPr>
        <w:t xml:space="preserve">сумен қамтамасыз етеді. Шевченко АЭС-і жаңа «атомдық сала» - ащы теңіз суын тұщы суға айналдыру саласының негізін қалады. Бұл тұщы су тапшылығы болатын көптеген аймақтар үшін үлкен мағынаға ие болды. </w:t>
      </w:r>
    </w:p>
    <w:p w:rsidR="00197C68" w:rsidRPr="00DE1A29" w:rsidRDefault="00197C68" w:rsidP="00573344">
      <w:pPr>
        <w:spacing w:after="0" w:line="240" w:lineRule="auto"/>
        <w:ind w:left="284" w:right="-1"/>
        <w:jc w:val="both"/>
        <w:rPr>
          <w:rFonts w:ascii="Times New Roman" w:hAnsi="Times New Roman" w:cs="Times New Roman"/>
          <w:bCs/>
          <w:sz w:val="28"/>
          <w:szCs w:val="28"/>
          <w:lang w:val="kk-KZ"/>
        </w:rPr>
      </w:pPr>
    </w:p>
    <w:p w:rsidR="00B85F0E" w:rsidRPr="00DE1A29" w:rsidRDefault="0054414D"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1</w:t>
      </w:r>
      <w:r w:rsidR="00B85F0E"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18.</w:t>
      </w:r>
      <w:r w:rsidR="00B85F0E" w:rsidRPr="00DE1A29">
        <w:rPr>
          <w:rFonts w:ascii="Times New Roman" w:hAnsi="Times New Roman" w:cs="Times New Roman"/>
          <w:b/>
          <w:bCs/>
          <w:sz w:val="28"/>
          <w:szCs w:val="28"/>
          <w:lang w:val="kk-KZ"/>
        </w:rPr>
        <w:t xml:space="preserve"> Aтом ядро</w:t>
      </w:r>
      <w:r w:rsidR="003336FA" w:rsidRPr="00DE1A29">
        <w:rPr>
          <w:rFonts w:ascii="Times New Roman" w:hAnsi="Times New Roman" w:cs="Times New Roman"/>
          <w:b/>
          <w:bCs/>
          <w:sz w:val="28"/>
          <w:szCs w:val="28"/>
          <w:lang w:val="kk-KZ"/>
        </w:rPr>
        <w:t>ларын</w:t>
      </w:r>
      <w:r w:rsidR="00B85F0E" w:rsidRPr="00DE1A29">
        <w:rPr>
          <w:rFonts w:ascii="Times New Roman" w:hAnsi="Times New Roman" w:cs="Times New Roman"/>
          <w:b/>
          <w:bCs/>
          <w:sz w:val="28"/>
          <w:szCs w:val="28"/>
          <w:lang w:val="kk-KZ"/>
        </w:rPr>
        <w:t xml:space="preserve"> синтездеу реакциясы. Басқарылатын термоядролық реакциялардың проблемалары</w:t>
      </w:r>
    </w:p>
    <w:p w:rsidR="00B85F0E" w:rsidRPr="00DE1A29" w:rsidRDefault="00B85F0E" w:rsidP="00573344">
      <w:pPr>
        <w:spacing w:after="0" w:line="240" w:lineRule="auto"/>
        <w:ind w:left="284" w:right="-1"/>
        <w:jc w:val="both"/>
        <w:rPr>
          <w:rFonts w:ascii="Times New Roman" w:hAnsi="Times New Roman" w:cs="Times New Roman"/>
          <w:bCs/>
          <w:sz w:val="28"/>
          <w:szCs w:val="28"/>
          <w:lang w:val="kk-KZ"/>
        </w:rPr>
      </w:pPr>
    </w:p>
    <w:p w:rsidR="00B85F0E" w:rsidRPr="00DE1A29" w:rsidRDefault="003336FA"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Орасан зор энергия көзін атом ядроларын синтездеу реакциясы атқаруы мүмкін. </w:t>
      </w:r>
      <w:r w:rsidR="00B85F0E" w:rsidRPr="00DE1A29">
        <w:rPr>
          <w:rFonts w:ascii="Times New Roman" w:hAnsi="Times New Roman" w:cs="Times New Roman"/>
          <w:bCs/>
          <w:sz w:val="28"/>
          <w:szCs w:val="28"/>
          <w:lang w:val="kk-KZ"/>
        </w:rPr>
        <w:t xml:space="preserve">Жеңіл ядроларды біріктіріп, ауыр ядроларды алу </w:t>
      </w:r>
      <w:r w:rsidR="00B85F0E" w:rsidRPr="00DE1A29">
        <w:rPr>
          <w:rFonts w:ascii="Times New Roman" w:hAnsi="Times New Roman" w:cs="Times New Roman"/>
          <w:b/>
          <w:bCs/>
          <w:i/>
          <w:sz w:val="28"/>
          <w:szCs w:val="28"/>
          <w:lang w:val="kk-KZ"/>
        </w:rPr>
        <w:t>атом ядро</w:t>
      </w:r>
      <w:r w:rsidRPr="00DE1A29">
        <w:rPr>
          <w:rFonts w:ascii="Times New Roman" w:hAnsi="Times New Roman" w:cs="Times New Roman"/>
          <w:b/>
          <w:bCs/>
          <w:i/>
          <w:sz w:val="28"/>
          <w:szCs w:val="28"/>
          <w:lang w:val="kk-KZ"/>
        </w:rPr>
        <w:t>ларын</w:t>
      </w:r>
      <w:r w:rsidR="00B85F0E" w:rsidRPr="00DE1A29">
        <w:rPr>
          <w:rFonts w:ascii="Times New Roman" w:hAnsi="Times New Roman" w:cs="Times New Roman"/>
          <w:b/>
          <w:bCs/>
          <w:i/>
          <w:sz w:val="28"/>
          <w:szCs w:val="28"/>
          <w:lang w:val="kk-KZ"/>
        </w:rPr>
        <w:t xml:space="preserve"> синтездеу реакциясы </w:t>
      </w:r>
      <w:r w:rsidR="00B85F0E" w:rsidRPr="00DE1A29">
        <w:rPr>
          <w:rFonts w:ascii="Times New Roman" w:hAnsi="Times New Roman" w:cs="Times New Roman"/>
          <w:bCs/>
          <w:sz w:val="28"/>
          <w:szCs w:val="28"/>
          <w:lang w:val="kk-KZ"/>
        </w:rPr>
        <w:t>деп аталады.</w:t>
      </w:r>
      <w:r w:rsidRPr="00DE1A29">
        <w:rPr>
          <w:rFonts w:ascii="Times New Roman" w:hAnsi="Times New Roman" w:cs="Times New Roman"/>
          <w:bCs/>
          <w:sz w:val="28"/>
          <w:szCs w:val="28"/>
          <w:lang w:val="kk-KZ"/>
        </w:rPr>
        <w:t xml:space="preserve"> Ауыр сутегі </w:t>
      </w:r>
      <w:r w:rsidR="00B93177" w:rsidRPr="00DE1A29">
        <w:rPr>
          <w:rFonts w:ascii="Times New Roman" w:hAnsi="Times New Roman" w:cs="Times New Roman"/>
          <w:bCs/>
          <w:sz w:val="28"/>
          <w:szCs w:val="28"/>
          <w:lang w:val="kk-KZ"/>
        </w:rPr>
        <w:t>ядроларынан</w: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2"/>
          <w:sz w:val="28"/>
          <w:szCs w:val="28"/>
        </w:rPr>
        <w:object w:dxaOrig="440" w:dyaOrig="420">
          <v:shape id="_x0000_i1477" type="#_x0000_t75" style="width:21.2pt;height:21.2pt" o:ole="">
            <v:imagedata r:id="rId1072" o:title=""/>
          </v:shape>
          <o:OLEObject Type="Embed" ProgID="Equation.3" ShapeID="_x0000_i1477" DrawAspect="Content" ObjectID="_1536590991" r:id="rId1073"/>
        </w:object>
      </w:r>
      <w:r w:rsidR="00B85F0E" w:rsidRPr="00DE1A29">
        <w:rPr>
          <w:rFonts w:ascii="Times New Roman" w:hAnsi="Times New Roman" w:cs="Times New Roman"/>
          <w:bCs/>
          <w:sz w:val="28"/>
          <w:szCs w:val="28"/>
          <w:lang w:val="kk-KZ"/>
        </w:rPr>
        <w:t xml:space="preserve">дейтрий мен </w:t>
      </w:r>
      <w:r w:rsidRPr="00DE1A29">
        <w:rPr>
          <w:rFonts w:ascii="Times New Roman" w:hAnsi="Times New Roman" w:cs="Times New Roman"/>
          <w:bCs/>
          <w:position w:val="-12"/>
          <w:sz w:val="28"/>
          <w:szCs w:val="28"/>
        </w:rPr>
        <w:object w:dxaOrig="440" w:dyaOrig="420">
          <v:shape id="_x0000_i1478" type="#_x0000_t75" style="width:22.5pt;height:21.2pt" o:ole="">
            <v:imagedata r:id="rId1074" o:title=""/>
          </v:shape>
          <o:OLEObject Type="Embed" ProgID="Equation.3" ShapeID="_x0000_i1478" DrawAspect="Content" ObjectID="_1536590992" r:id="rId1075"/>
        </w:object>
      </w:r>
      <w:r w:rsidR="00B85F0E" w:rsidRPr="00DE1A29">
        <w:rPr>
          <w:rFonts w:ascii="Times New Roman" w:hAnsi="Times New Roman" w:cs="Times New Roman"/>
          <w:bCs/>
          <w:sz w:val="28"/>
          <w:szCs w:val="28"/>
          <w:lang w:val="kk-KZ"/>
        </w:rPr>
        <w:t>тритий</w:t>
      </w:r>
      <w:r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B93177" w:rsidRPr="00DE1A29">
        <w:rPr>
          <w:rFonts w:ascii="Times New Roman" w:hAnsi="Times New Roman" w:cs="Times New Roman"/>
          <w:bCs/>
          <w:position w:val="-14"/>
          <w:sz w:val="28"/>
          <w:szCs w:val="28"/>
        </w:rPr>
        <w:object w:dxaOrig="460" w:dyaOrig="440">
          <v:shape id="_x0000_i1479" type="#_x0000_t75" style="width:22.5pt;height:21.2pt" o:ole="">
            <v:imagedata r:id="rId1076" o:title=""/>
          </v:shape>
          <o:OLEObject Type="Embed" ProgID="Equation.3" ShapeID="_x0000_i1479" DrawAspect="Content" ObjectID="_1536590993" r:id="rId1077"/>
        </w:object>
      </w:r>
      <w:r w:rsidR="001B37A8" w:rsidRPr="00DE1A29">
        <w:rPr>
          <w:rFonts w:ascii="Times New Roman" w:hAnsi="Times New Roman" w:cs="Times New Roman"/>
          <w:bCs/>
          <w:position w:val="-14"/>
          <w:sz w:val="28"/>
          <w:szCs w:val="28"/>
          <w:lang w:val="kk-KZ"/>
        </w:rPr>
        <w:t xml:space="preserve"> </w:t>
      </w:r>
      <w:r w:rsidR="00B85F0E" w:rsidRPr="00DE1A29">
        <w:rPr>
          <w:rFonts w:ascii="Times New Roman" w:hAnsi="Times New Roman" w:cs="Times New Roman"/>
          <w:bCs/>
          <w:sz w:val="28"/>
          <w:szCs w:val="28"/>
          <w:lang w:val="kk-KZ"/>
        </w:rPr>
        <w:t>литий</w:t>
      </w:r>
      <w:r w:rsidR="00B93177" w:rsidRPr="00DE1A29">
        <w:rPr>
          <w:rFonts w:ascii="Times New Roman" w:hAnsi="Times New Roman" w:cs="Times New Roman"/>
          <w:bCs/>
          <w:sz w:val="28"/>
          <w:szCs w:val="28"/>
          <w:lang w:val="kk-KZ"/>
        </w:rPr>
        <w:t>ге, әсіресе</w:t>
      </w:r>
      <w:r w:rsidR="001B37A8" w:rsidRPr="00DE1A29">
        <w:rPr>
          <w:rFonts w:ascii="Times New Roman" w:hAnsi="Times New Roman" w:cs="Times New Roman"/>
          <w:bCs/>
          <w:sz w:val="28"/>
          <w:szCs w:val="28"/>
          <w:lang w:val="kk-KZ"/>
        </w:rPr>
        <w:t xml:space="preserve"> </w:t>
      </w:r>
      <w:r w:rsidR="00B93177" w:rsidRPr="00DE1A29">
        <w:rPr>
          <w:rFonts w:ascii="Times New Roman" w:hAnsi="Times New Roman" w:cs="Times New Roman"/>
          <w:bCs/>
          <w:position w:val="-12"/>
          <w:sz w:val="28"/>
          <w:szCs w:val="28"/>
        </w:rPr>
        <w:object w:dxaOrig="580" w:dyaOrig="420">
          <v:shape id="_x0000_i1480" type="#_x0000_t75" style="width:29.55pt;height:21.2pt" o:ole="">
            <v:imagedata r:id="rId1078" o:title=""/>
          </v:shape>
          <o:OLEObject Type="Embed" ProgID="Equation.3" ShapeID="_x0000_i1480" DrawAspect="Content" ObjectID="_1536590994" r:id="rId1079"/>
        </w:object>
      </w:r>
      <w:r w:rsidR="001B37A8" w:rsidRPr="00DE1A29">
        <w:rPr>
          <w:rFonts w:ascii="Times New Roman" w:hAnsi="Times New Roman" w:cs="Times New Roman"/>
          <w:bCs/>
          <w:position w:val="-12"/>
          <w:sz w:val="28"/>
          <w:szCs w:val="28"/>
          <w:lang w:val="kk-KZ"/>
        </w:rPr>
        <w:t xml:space="preserve"> </w:t>
      </w:r>
      <w:r w:rsidR="00B85F0E" w:rsidRPr="00DE1A29">
        <w:rPr>
          <w:rFonts w:ascii="Times New Roman" w:hAnsi="Times New Roman" w:cs="Times New Roman"/>
          <w:bCs/>
          <w:sz w:val="28"/>
          <w:szCs w:val="28"/>
          <w:lang w:val="kk-KZ"/>
        </w:rPr>
        <w:t xml:space="preserve">гелийге ауысуы, </w:t>
      </w:r>
      <w:r w:rsidR="00B93177" w:rsidRPr="00DE1A29">
        <w:rPr>
          <w:rFonts w:ascii="Times New Roman" w:hAnsi="Times New Roman" w:cs="Times New Roman"/>
          <w:bCs/>
          <w:sz w:val="28"/>
          <w:szCs w:val="28"/>
          <w:lang w:val="kk-KZ"/>
        </w:rPr>
        <w:t>яғни жеңіл ядролардың ауыр ядроларға си</w:t>
      </w:r>
      <w:r w:rsidRPr="00DE1A29">
        <w:rPr>
          <w:rFonts w:ascii="Times New Roman" w:hAnsi="Times New Roman" w:cs="Times New Roman"/>
          <w:bCs/>
          <w:sz w:val="28"/>
          <w:szCs w:val="28"/>
          <w:lang w:val="kk-KZ"/>
        </w:rPr>
        <w:t xml:space="preserve">нтездеу реакциясы </w:t>
      </w:r>
      <w:r w:rsidR="00B93177" w:rsidRPr="00DE1A29">
        <w:rPr>
          <w:rFonts w:ascii="Times New Roman" w:hAnsi="Times New Roman" w:cs="Times New Roman"/>
          <w:bCs/>
          <w:sz w:val="28"/>
          <w:szCs w:val="28"/>
          <w:lang w:val="kk-KZ"/>
        </w:rPr>
        <w:t xml:space="preserve">кезінде, </w:t>
      </w:r>
      <w:r w:rsidR="00B85F0E" w:rsidRPr="00DE1A29">
        <w:rPr>
          <w:rFonts w:ascii="Times New Roman" w:hAnsi="Times New Roman" w:cs="Times New Roman"/>
          <w:bCs/>
          <w:sz w:val="28"/>
          <w:szCs w:val="28"/>
          <w:lang w:val="kk-KZ"/>
        </w:rPr>
        <w:t>ядроның меншікті байланыс энергиясы шұғыл көбейеді де, өте көп мөлшерде энергия бөлініп шығады</w:t>
      </w:r>
      <w:r w:rsidR="00B93177" w:rsidRPr="00DE1A29">
        <w:rPr>
          <w:rFonts w:ascii="Times New Roman" w:hAnsi="Times New Roman" w:cs="Times New Roman"/>
          <w:bCs/>
          <w:sz w:val="28"/>
          <w:szCs w:val="28"/>
          <w:lang w:val="kk-KZ"/>
        </w:rPr>
        <w:t>, бұл шынында да есептеулермен дәлелденеді. Мысал ретінде синтездеу реакцияларын қарастырайық:</w:t>
      </w:r>
    </w:p>
    <w:p w:rsidR="00B85F0E" w:rsidRPr="00DE1A29" w:rsidRDefault="00B93177" w:rsidP="00573344">
      <w:pPr>
        <w:spacing w:after="0" w:line="240" w:lineRule="auto"/>
        <w:ind w:left="284" w:right="-1"/>
        <w:jc w:val="center"/>
        <w:rPr>
          <w:rFonts w:ascii="Times New Roman" w:hAnsi="Times New Roman" w:cs="Times New Roman"/>
          <w:bCs/>
          <w:i/>
          <w:iCs/>
          <w:sz w:val="28"/>
          <w:szCs w:val="28"/>
          <w:lang w:val="kk-KZ"/>
        </w:rPr>
      </w:pPr>
      <w:r w:rsidRPr="00DE1A29">
        <w:rPr>
          <w:rFonts w:ascii="Times New Roman" w:hAnsi="Times New Roman" w:cs="Times New Roman"/>
          <w:bCs/>
          <w:i/>
          <w:iCs/>
          <w:position w:val="-12"/>
          <w:sz w:val="28"/>
          <w:szCs w:val="28"/>
          <w:lang w:val="kk-KZ"/>
        </w:rPr>
        <w:object w:dxaOrig="2140" w:dyaOrig="420">
          <v:shape id="_x0000_i1481" type="#_x0000_t75" style="width:106.7pt;height:21.2pt" o:ole="">
            <v:imagedata r:id="rId1080" o:title=""/>
          </v:shape>
          <o:OLEObject Type="Embed" ProgID="Equation.3" ShapeID="_x0000_i1481" DrawAspect="Content" ObjectID="_1536590995" r:id="rId1081"/>
        </w:object>
      </w:r>
      <w:r w:rsidR="00B85F0E" w:rsidRPr="00DE1A29">
        <w:rPr>
          <w:rFonts w:ascii="Times New Roman" w:hAnsi="Times New Roman" w:cs="Times New Roman"/>
          <w:bCs/>
          <w:i/>
          <w:iCs/>
          <w:sz w:val="28"/>
          <w:szCs w:val="28"/>
          <w:lang w:val="kk-KZ"/>
        </w:rPr>
        <w:tab/>
      </w:r>
      <w:r w:rsidR="0018722E" w:rsidRPr="00DE1A29">
        <w:rPr>
          <w:rFonts w:ascii="Times New Roman" w:hAnsi="Times New Roman" w:cs="Times New Roman"/>
          <w:bCs/>
          <w:i/>
          <w:iCs/>
          <w:position w:val="-12"/>
          <w:sz w:val="28"/>
          <w:szCs w:val="28"/>
          <w:lang w:val="en-US"/>
        </w:rPr>
        <w:object w:dxaOrig="1820" w:dyaOrig="420">
          <v:shape id="_x0000_i1482" type="#_x0000_t75" style="width:90.65pt;height:21.2pt" o:ole="">
            <v:imagedata r:id="rId1082" o:title=""/>
          </v:shape>
          <o:OLEObject Type="Embed" ProgID="Equation.3" ShapeID="_x0000_i1482" DrawAspect="Content" ObjectID="_1536590996" r:id="rId1083"/>
        </w:object>
      </w:r>
      <w:r w:rsidRPr="00DE1A29">
        <w:rPr>
          <w:rFonts w:ascii="Times New Roman" w:hAnsi="Times New Roman" w:cs="Times New Roman"/>
          <w:bCs/>
          <w:i/>
          <w:iCs/>
          <w:sz w:val="28"/>
          <w:szCs w:val="28"/>
          <w:lang w:val="kk-KZ"/>
        </w:rPr>
        <w:t>,</w:t>
      </w:r>
    </w:p>
    <w:p w:rsidR="00B85F0E" w:rsidRPr="00DE1A29" w:rsidRDefault="00B93177" w:rsidP="00573344">
      <w:pPr>
        <w:spacing w:after="0" w:line="240" w:lineRule="auto"/>
        <w:ind w:left="284" w:right="-1"/>
        <w:jc w:val="center"/>
        <w:rPr>
          <w:rFonts w:ascii="Times New Roman" w:hAnsi="Times New Roman" w:cs="Times New Roman"/>
          <w:bCs/>
          <w:i/>
          <w:iCs/>
          <w:sz w:val="28"/>
          <w:szCs w:val="28"/>
          <w:lang w:val="kk-KZ"/>
        </w:rPr>
      </w:pPr>
      <w:r w:rsidRPr="00DE1A29">
        <w:rPr>
          <w:rFonts w:ascii="Times New Roman" w:hAnsi="Times New Roman" w:cs="Times New Roman"/>
          <w:bCs/>
          <w:i/>
          <w:iCs/>
          <w:position w:val="-14"/>
          <w:sz w:val="28"/>
          <w:szCs w:val="28"/>
          <w:lang w:val="kk-KZ"/>
        </w:rPr>
        <w:object w:dxaOrig="2280" w:dyaOrig="440">
          <v:shape id="_x0000_i1483" type="#_x0000_t75" style="width:115.05pt;height:21.85pt" o:ole="">
            <v:imagedata r:id="rId1084" o:title=""/>
          </v:shape>
          <o:OLEObject Type="Embed" ProgID="Equation.3" ShapeID="_x0000_i1483" DrawAspect="Content" ObjectID="_1536590997" r:id="rId1085"/>
        </w:object>
      </w:r>
      <w:r w:rsidR="00B85F0E" w:rsidRPr="00DE1A29">
        <w:rPr>
          <w:rFonts w:ascii="Times New Roman" w:hAnsi="Times New Roman" w:cs="Times New Roman"/>
          <w:bCs/>
          <w:i/>
          <w:iCs/>
          <w:sz w:val="28"/>
          <w:szCs w:val="28"/>
          <w:lang w:val="kk-KZ"/>
        </w:rPr>
        <w:tab/>
      </w:r>
      <w:r w:rsidR="0018722E" w:rsidRPr="00DE1A29">
        <w:rPr>
          <w:rFonts w:ascii="Times New Roman" w:hAnsi="Times New Roman" w:cs="Times New Roman"/>
          <w:bCs/>
          <w:i/>
          <w:iCs/>
          <w:position w:val="-12"/>
          <w:sz w:val="28"/>
          <w:szCs w:val="28"/>
          <w:lang w:val="en-US"/>
        </w:rPr>
        <w:object w:dxaOrig="1800" w:dyaOrig="420">
          <v:shape id="_x0000_i1484" type="#_x0000_t75" style="width:89.35pt;height:21.2pt" o:ole="">
            <v:imagedata r:id="rId1086" o:title=""/>
          </v:shape>
          <o:OLEObject Type="Embed" ProgID="Equation.3" ShapeID="_x0000_i1484" DrawAspect="Content" ObjectID="_1536590998" r:id="rId1087"/>
        </w:object>
      </w:r>
      <w:r w:rsidRPr="00DE1A29">
        <w:rPr>
          <w:rFonts w:ascii="Times New Roman" w:hAnsi="Times New Roman" w:cs="Times New Roman"/>
          <w:bCs/>
          <w:i/>
          <w:iCs/>
          <w:sz w:val="28"/>
          <w:szCs w:val="28"/>
          <w:lang w:val="kk-KZ"/>
        </w:rPr>
        <w:t>,</w:t>
      </w:r>
    </w:p>
    <w:p w:rsidR="00B85F0E" w:rsidRPr="00DE1A29" w:rsidRDefault="00B93177" w:rsidP="00573344">
      <w:pPr>
        <w:spacing w:after="0" w:line="240" w:lineRule="auto"/>
        <w:ind w:left="284" w:right="-1"/>
        <w:jc w:val="right"/>
        <w:rPr>
          <w:rFonts w:ascii="Times New Roman" w:hAnsi="Times New Roman" w:cs="Times New Roman"/>
          <w:bCs/>
          <w:iCs/>
          <w:sz w:val="28"/>
          <w:szCs w:val="28"/>
          <w:lang w:val="kk-KZ"/>
        </w:rPr>
      </w:pPr>
      <w:r w:rsidRPr="00DE1A29">
        <w:rPr>
          <w:rFonts w:ascii="Times New Roman" w:hAnsi="Times New Roman" w:cs="Times New Roman"/>
          <w:bCs/>
          <w:i/>
          <w:iCs/>
          <w:position w:val="-14"/>
          <w:sz w:val="28"/>
          <w:szCs w:val="28"/>
          <w:lang w:val="kk-KZ"/>
        </w:rPr>
        <w:object w:dxaOrig="2140" w:dyaOrig="440">
          <v:shape id="_x0000_i1485" type="#_x0000_t75" style="width:106.7pt;height:21.85pt" o:ole="">
            <v:imagedata r:id="rId1088" o:title=""/>
          </v:shape>
          <o:OLEObject Type="Embed" ProgID="Equation.3" ShapeID="_x0000_i1485" DrawAspect="Content" ObjectID="_1536590999" r:id="rId1089"/>
        </w:object>
      </w:r>
      <w:r w:rsidR="00B85F0E" w:rsidRPr="00DE1A29">
        <w:rPr>
          <w:rFonts w:ascii="Times New Roman" w:hAnsi="Times New Roman" w:cs="Times New Roman"/>
          <w:bCs/>
          <w:i/>
          <w:iCs/>
          <w:sz w:val="28"/>
          <w:szCs w:val="28"/>
          <w:lang w:val="kk-KZ"/>
        </w:rPr>
        <w:tab/>
      </w:r>
      <w:r w:rsidR="0018722E" w:rsidRPr="00DE1A29">
        <w:rPr>
          <w:rFonts w:ascii="Times New Roman" w:hAnsi="Times New Roman" w:cs="Times New Roman"/>
          <w:bCs/>
          <w:i/>
          <w:iCs/>
          <w:position w:val="-12"/>
          <w:sz w:val="28"/>
          <w:szCs w:val="28"/>
          <w:lang w:val="en-US"/>
        </w:rPr>
        <w:object w:dxaOrig="1960" w:dyaOrig="420">
          <v:shape id="_x0000_i1486" type="#_x0000_t75" style="width:98.35pt;height:21.2pt" o:ole="">
            <v:imagedata r:id="rId1090" o:title=""/>
          </v:shape>
          <o:OLEObject Type="Embed" ProgID="Equation.3" ShapeID="_x0000_i1486" DrawAspect="Content" ObjectID="_1536591000" r:id="rId1091"/>
        </w:object>
      </w:r>
      <w:r w:rsidR="0018722E" w:rsidRPr="00DE1A29">
        <w:rPr>
          <w:rFonts w:ascii="Times New Roman" w:hAnsi="Times New Roman" w:cs="Times New Roman"/>
          <w:bCs/>
          <w:i/>
          <w:iCs/>
          <w:sz w:val="28"/>
          <w:szCs w:val="28"/>
          <w:lang w:val="kk-KZ"/>
        </w:rPr>
        <w:t xml:space="preserve">,       </w:t>
      </w:r>
      <w:r w:rsidR="00E85C46" w:rsidRPr="00DE1A29">
        <w:rPr>
          <w:rFonts w:ascii="Times New Roman" w:hAnsi="Times New Roman" w:cs="Times New Roman"/>
          <w:bCs/>
          <w:i/>
          <w:iCs/>
          <w:sz w:val="28"/>
          <w:szCs w:val="28"/>
          <w:lang w:val="kk-KZ"/>
        </w:rPr>
        <w:t xml:space="preserve">  </w:t>
      </w:r>
      <w:r w:rsidR="0018722E" w:rsidRPr="00DE1A29">
        <w:rPr>
          <w:rFonts w:ascii="Times New Roman" w:hAnsi="Times New Roman" w:cs="Times New Roman"/>
          <w:bCs/>
          <w:i/>
          <w:iCs/>
          <w:sz w:val="28"/>
          <w:szCs w:val="28"/>
          <w:lang w:val="kk-KZ"/>
        </w:rPr>
        <w:t xml:space="preserve">                 </w:t>
      </w:r>
      <w:r w:rsidR="0018722E" w:rsidRPr="00DE1A29">
        <w:rPr>
          <w:rFonts w:ascii="Times New Roman" w:hAnsi="Times New Roman" w:cs="Times New Roman"/>
          <w:bCs/>
          <w:iCs/>
          <w:sz w:val="28"/>
          <w:szCs w:val="28"/>
          <w:lang w:val="kk-KZ"/>
        </w:rPr>
        <w:t>(</w:t>
      </w:r>
      <w:r w:rsidR="00E85C46" w:rsidRPr="00DE1A29">
        <w:rPr>
          <w:rFonts w:ascii="Times New Roman" w:hAnsi="Times New Roman" w:cs="Times New Roman"/>
          <w:bCs/>
          <w:iCs/>
          <w:sz w:val="28"/>
          <w:szCs w:val="28"/>
          <w:lang w:val="kk-KZ"/>
        </w:rPr>
        <w:t>32</w:t>
      </w:r>
      <w:r w:rsidR="0018722E" w:rsidRPr="00DE1A29">
        <w:rPr>
          <w:rFonts w:ascii="Times New Roman" w:hAnsi="Times New Roman" w:cs="Times New Roman"/>
          <w:bCs/>
          <w:iCs/>
          <w:sz w:val="28"/>
          <w:szCs w:val="28"/>
          <w:lang w:val="kk-KZ"/>
        </w:rPr>
        <w:t>)</w:t>
      </w:r>
    </w:p>
    <w:p w:rsidR="00B85F0E" w:rsidRPr="00DE1A29" w:rsidRDefault="00B93177" w:rsidP="00573344">
      <w:pPr>
        <w:spacing w:after="0" w:line="240" w:lineRule="auto"/>
        <w:ind w:left="284" w:right="-1"/>
        <w:jc w:val="center"/>
        <w:rPr>
          <w:rFonts w:ascii="Times New Roman" w:hAnsi="Times New Roman" w:cs="Times New Roman"/>
          <w:bCs/>
          <w:i/>
          <w:iCs/>
          <w:sz w:val="28"/>
          <w:szCs w:val="28"/>
          <w:lang w:val="en-US"/>
        </w:rPr>
      </w:pPr>
      <w:r w:rsidRPr="00DE1A29">
        <w:rPr>
          <w:rFonts w:ascii="Times New Roman" w:hAnsi="Times New Roman" w:cs="Times New Roman"/>
          <w:bCs/>
          <w:i/>
          <w:iCs/>
          <w:position w:val="-14"/>
          <w:sz w:val="28"/>
          <w:szCs w:val="28"/>
          <w:lang w:val="kk-KZ"/>
        </w:rPr>
        <w:object w:dxaOrig="2520" w:dyaOrig="440">
          <v:shape id="_x0000_i1487" type="#_x0000_t75" style="width:126pt;height:21.85pt" o:ole="">
            <v:imagedata r:id="rId1092" o:title=""/>
          </v:shape>
          <o:OLEObject Type="Embed" ProgID="Equation.3" ShapeID="_x0000_i1487" DrawAspect="Content" ObjectID="_1536591001" r:id="rId1093"/>
        </w:object>
      </w:r>
      <w:r w:rsidR="00B85F0E" w:rsidRPr="00DE1A29">
        <w:rPr>
          <w:rFonts w:ascii="Times New Roman" w:hAnsi="Times New Roman" w:cs="Times New Roman"/>
          <w:bCs/>
          <w:i/>
          <w:iCs/>
          <w:sz w:val="28"/>
          <w:szCs w:val="28"/>
          <w:lang w:val="en-US"/>
        </w:rPr>
        <w:tab/>
      </w:r>
      <w:r w:rsidRPr="00DE1A29">
        <w:rPr>
          <w:rFonts w:ascii="Times New Roman" w:hAnsi="Times New Roman" w:cs="Times New Roman"/>
          <w:bCs/>
          <w:i/>
          <w:iCs/>
          <w:position w:val="-12"/>
          <w:sz w:val="28"/>
          <w:szCs w:val="28"/>
          <w:lang w:val="en-US"/>
        </w:rPr>
        <w:object w:dxaOrig="2000" w:dyaOrig="420">
          <v:shape id="_x0000_i1488" type="#_x0000_t75" style="width:101.55pt;height:21.2pt" o:ole="">
            <v:imagedata r:id="rId1094" o:title=""/>
          </v:shape>
          <o:OLEObject Type="Embed" ProgID="Equation.3" ShapeID="_x0000_i1488" DrawAspect="Content" ObjectID="_1536591002" r:id="rId1095"/>
        </w:object>
      </w:r>
    </w:p>
    <w:p w:rsidR="00B85F0E" w:rsidRPr="00DE1A29" w:rsidRDefault="0018722E"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Aтом ядроларын синтездеу реакциясының ерекшелігі, онда</w:t>
      </w:r>
      <w:r w:rsidR="00B85F0E" w:rsidRPr="00DE1A29">
        <w:rPr>
          <w:rFonts w:ascii="Times New Roman" w:hAnsi="Times New Roman" w:cs="Times New Roman"/>
          <w:bCs/>
          <w:sz w:val="28"/>
          <w:szCs w:val="28"/>
          <w:lang w:val="kk-KZ"/>
        </w:rPr>
        <w:t xml:space="preserve"> бір нуклонға шаққандағы </w:t>
      </w:r>
      <w:r w:rsidRPr="00DE1A29">
        <w:rPr>
          <w:rFonts w:ascii="Times New Roman" w:hAnsi="Times New Roman" w:cs="Times New Roman"/>
          <w:bCs/>
          <w:sz w:val="28"/>
          <w:szCs w:val="28"/>
          <w:lang w:val="kk-KZ"/>
        </w:rPr>
        <w:t xml:space="preserve">бөлініп шығатын энергия ауыр ядролардың </w:t>
      </w:r>
      <w:r w:rsidR="00B85F0E" w:rsidRPr="00DE1A29">
        <w:rPr>
          <w:rFonts w:ascii="Times New Roman" w:hAnsi="Times New Roman" w:cs="Times New Roman"/>
          <w:bCs/>
          <w:sz w:val="28"/>
          <w:szCs w:val="28"/>
          <w:lang w:val="kk-KZ"/>
        </w:rPr>
        <w:t xml:space="preserve">бөліну реакциясына қарағанда, әлдеқайда көп </w:t>
      </w:r>
      <w:r w:rsidRPr="00DE1A29">
        <w:rPr>
          <w:rFonts w:ascii="Times New Roman" w:hAnsi="Times New Roman" w:cs="Times New Roman"/>
          <w:bCs/>
          <w:sz w:val="28"/>
          <w:szCs w:val="28"/>
          <w:lang w:val="kk-KZ"/>
        </w:rPr>
        <w:t>болады.</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Шынында да, егер </w:t>
      </w:r>
      <w:r w:rsidRPr="00DE1A29">
        <w:rPr>
          <w:rFonts w:ascii="Times New Roman" w:hAnsi="Times New Roman" w:cs="Times New Roman"/>
          <w:bCs/>
          <w:position w:val="-14"/>
          <w:sz w:val="28"/>
          <w:szCs w:val="28"/>
          <w:lang w:val="en-US"/>
        </w:rPr>
        <w:object w:dxaOrig="540" w:dyaOrig="440">
          <v:shape id="_x0000_i1489" type="#_x0000_t75" style="width:25.7pt;height:21.2pt" o:ole="">
            <v:imagedata r:id="rId1096" o:title=""/>
          </v:shape>
          <o:OLEObject Type="Embed" ProgID="Equation.3" ShapeID="_x0000_i1489" DrawAspect="Content" ObjectID="_1536591003" r:id="rId1097"/>
        </w:object>
      </w:r>
      <w:r w:rsidR="001B37A8" w:rsidRPr="00DE1A29">
        <w:rPr>
          <w:rFonts w:ascii="Times New Roman" w:hAnsi="Times New Roman" w:cs="Times New Roman"/>
          <w:bCs/>
          <w:position w:val="-14"/>
          <w:sz w:val="28"/>
          <w:szCs w:val="28"/>
          <w:lang w:val="kk-KZ"/>
        </w:rPr>
        <w:t xml:space="preserve"> </w:t>
      </w:r>
      <w:r w:rsidR="00B85F0E" w:rsidRPr="00DE1A29">
        <w:rPr>
          <w:rFonts w:ascii="Times New Roman" w:hAnsi="Times New Roman" w:cs="Times New Roman"/>
          <w:bCs/>
          <w:sz w:val="28"/>
          <w:szCs w:val="28"/>
          <w:lang w:val="kk-KZ"/>
        </w:rPr>
        <w:t xml:space="preserve">уран ядросы бөлінгенде 200 МэВ энергия бөлінсе, </w:t>
      </w:r>
      <w:r w:rsidRPr="00DE1A29">
        <w:rPr>
          <w:rFonts w:ascii="Times New Roman" w:hAnsi="Times New Roman" w:cs="Times New Roman"/>
          <w:bCs/>
          <w:sz w:val="28"/>
          <w:szCs w:val="28"/>
          <w:lang w:val="kk-KZ"/>
        </w:rPr>
        <w:t xml:space="preserve">онда </w:t>
      </w:r>
      <w:r w:rsidR="00B85F0E" w:rsidRPr="00DE1A29">
        <w:rPr>
          <w:rFonts w:ascii="Times New Roman" w:hAnsi="Times New Roman" w:cs="Times New Roman"/>
          <w:bCs/>
          <w:sz w:val="28"/>
          <w:szCs w:val="28"/>
          <w:lang w:val="kk-KZ"/>
        </w:rPr>
        <w:t xml:space="preserve">ол </w:t>
      </w:r>
      <w:r w:rsidRPr="00DE1A29">
        <w:rPr>
          <w:rFonts w:ascii="Times New Roman" w:hAnsi="Times New Roman" w:cs="Times New Roman"/>
          <w:bCs/>
          <w:sz w:val="28"/>
          <w:szCs w:val="28"/>
          <w:lang w:val="kk-KZ"/>
        </w:rPr>
        <w:t xml:space="preserve">бір </w:t>
      </w:r>
      <w:r w:rsidR="00B85F0E" w:rsidRPr="00DE1A29">
        <w:rPr>
          <w:rFonts w:ascii="Times New Roman" w:hAnsi="Times New Roman" w:cs="Times New Roman"/>
          <w:bCs/>
          <w:sz w:val="28"/>
          <w:szCs w:val="28"/>
          <w:lang w:val="kk-KZ"/>
        </w:rPr>
        <w:t xml:space="preserve">нуклонға шаққанда </w:t>
      </w:r>
      <w:r w:rsidRPr="00DE1A29">
        <w:rPr>
          <w:rFonts w:ascii="Times New Roman" w:hAnsi="Times New Roman" w:cs="Times New Roman"/>
          <w:bCs/>
          <w:sz w:val="28"/>
          <w:szCs w:val="28"/>
          <w:lang w:val="kk-KZ"/>
        </w:rPr>
        <w:t xml:space="preserve">шамамен </w:t>
      </w:r>
      <w:r w:rsidR="00B85F0E" w:rsidRPr="00DE1A29">
        <w:rPr>
          <w:rFonts w:ascii="Times New Roman" w:hAnsi="Times New Roman" w:cs="Times New Roman"/>
          <w:bCs/>
          <w:sz w:val="28"/>
          <w:szCs w:val="28"/>
          <w:lang w:val="kk-KZ"/>
        </w:rPr>
        <w:t xml:space="preserve">0,84 МэВ, ал </w:t>
      </w:r>
      <w:r w:rsidRPr="00DE1A29">
        <w:rPr>
          <w:rFonts w:ascii="Times New Roman" w:hAnsi="Times New Roman" w:cs="Times New Roman"/>
          <w:bCs/>
          <w:iCs/>
          <w:sz w:val="28"/>
          <w:szCs w:val="28"/>
          <w:lang w:val="kk-KZ"/>
        </w:rPr>
        <w:t>(</w:t>
      </w:r>
      <w:r w:rsidR="001E7048">
        <w:rPr>
          <w:rFonts w:ascii="Times New Roman" w:hAnsi="Times New Roman" w:cs="Times New Roman"/>
          <w:bCs/>
          <w:iCs/>
          <w:sz w:val="28"/>
          <w:szCs w:val="28"/>
          <w:lang w:val="kk-KZ"/>
        </w:rPr>
        <w:t>32</w:t>
      </w:r>
      <w:r w:rsidRPr="00DE1A29">
        <w:rPr>
          <w:rFonts w:ascii="Times New Roman" w:hAnsi="Times New Roman" w:cs="Times New Roman"/>
          <w:bCs/>
          <w:iCs/>
          <w:sz w:val="28"/>
          <w:szCs w:val="28"/>
          <w:lang w:val="kk-KZ"/>
        </w:rPr>
        <w:t>)</w:t>
      </w:r>
      <w:r w:rsidR="001B37A8" w:rsidRPr="00DE1A29">
        <w:rPr>
          <w:rFonts w:ascii="Times New Roman" w:hAnsi="Times New Roman" w:cs="Times New Roman"/>
          <w:bCs/>
          <w:iCs/>
          <w:sz w:val="28"/>
          <w:szCs w:val="28"/>
          <w:lang w:val="kk-KZ"/>
        </w:rPr>
        <w:t xml:space="preserve"> </w:t>
      </w:r>
      <w:r w:rsidR="00B85F0E" w:rsidRPr="00DE1A29">
        <w:rPr>
          <w:rFonts w:ascii="Times New Roman" w:hAnsi="Times New Roman" w:cs="Times New Roman"/>
          <w:bCs/>
          <w:sz w:val="28"/>
          <w:szCs w:val="28"/>
          <w:lang w:val="kk-KZ"/>
        </w:rPr>
        <w:t xml:space="preserve">реакциясында </w:t>
      </w:r>
      <w:r w:rsidRPr="00DE1A29">
        <w:rPr>
          <w:rFonts w:ascii="Times New Roman" w:hAnsi="Times New Roman" w:cs="Times New Roman"/>
          <w:bCs/>
          <w:sz w:val="28"/>
          <w:szCs w:val="28"/>
          <w:lang w:val="kk-KZ"/>
        </w:rPr>
        <w:t xml:space="preserve">бұл шама </w:t>
      </w:r>
      <w:r w:rsidR="00B85F0E" w:rsidRPr="00DE1A29">
        <w:rPr>
          <w:rFonts w:ascii="Times New Roman" w:hAnsi="Times New Roman" w:cs="Times New Roman"/>
          <w:bCs/>
          <w:sz w:val="28"/>
          <w:szCs w:val="28"/>
          <w:lang w:val="kk-KZ"/>
        </w:rPr>
        <w:t>17,615</w:t>
      </w:r>
      <w:r w:rsidRPr="00DE1A29">
        <w:rPr>
          <w:rFonts w:ascii="Times New Roman" w:hAnsi="Times New Roman" w:cs="Times New Roman"/>
          <w:bCs/>
          <w:sz w:val="28"/>
          <w:szCs w:val="28"/>
          <w:lang w:val="kk-KZ"/>
        </w:rPr>
        <w:t xml:space="preserve">/5 </w:t>
      </w:r>
      <m:oMath>
        <m:r>
          <w:rPr>
            <w:rFonts w:ascii="Cambria Math" w:hAnsi="Cambria Math" w:cs="Times New Roman"/>
            <w:sz w:val="28"/>
            <w:szCs w:val="28"/>
            <w:lang w:val="kk-KZ"/>
          </w:rPr>
          <m:t>≈</m:t>
        </m:r>
      </m:oMath>
      <w:r w:rsidR="00B85F0E" w:rsidRPr="00DE1A29">
        <w:rPr>
          <w:rFonts w:ascii="Times New Roman" w:hAnsi="Times New Roman" w:cs="Times New Roman"/>
          <w:bCs/>
          <w:sz w:val="28"/>
          <w:szCs w:val="28"/>
          <w:lang w:val="kk-KZ"/>
        </w:rPr>
        <w:t>3,5 МэВ</w:t>
      </w:r>
      <w:r w:rsidRPr="00DE1A29">
        <w:rPr>
          <w:rFonts w:ascii="Times New Roman" w:hAnsi="Times New Roman" w:cs="Times New Roman"/>
          <w:bCs/>
          <w:sz w:val="28"/>
          <w:szCs w:val="28"/>
          <w:lang w:val="kk-KZ"/>
        </w:rPr>
        <w:t xml:space="preserve"> тең болады.</w:t>
      </w:r>
    </w:p>
    <w:p w:rsidR="00AB06F8" w:rsidRPr="00DE1A29" w:rsidRDefault="00024AB7" w:rsidP="00DE1A29">
      <w:pPr>
        <w:spacing w:after="0" w:line="240" w:lineRule="auto"/>
        <w:ind w:left="284" w:right="-1" w:firstLine="425"/>
        <w:jc w:val="both"/>
        <w:rPr>
          <w:rFonts w:ascii="Times New Roman" w:eastAsiaTheme="minorEastAsia" w:hAnsi="Times New Roman" w:cs="Times New Roman"/>
          <w:bCs/>
          <w:sz w:val="28"/>
          <w:szCs w:val="28"/>
          <w:lang w:val="kk-KZ"/>
        </w:rPr>
      </w:pPr>
      <w:r w:rsidRPr="00DE1A29">
        <w:rPr>
          <w:rFonts w:ascii="Times New Roman" w:hAnsi="Times New Roman" w:cs="Times New Roman"/>
          <w:bCs/>
          <w:sz w:val="28"/>
          <w:szCs w:val="28"/>
          <w:lang w:val="kk-KZ"/>
        </w:rPr>
        <w:t xml:space="preserve">Дейтерий </w:t>
      </w:r>
      <w:r w:rsidRPr="00DE1A29">
        <w:rPr>
          <w:rFonts w:ascii="Times New Roman" w:hAnsi="Times New Roman" w:cs="Times New Roman"/>
          <w:bCs/>
          <w:position w:val="-12"/>
          <w:sz w:val="28"/>
          <w:szCs w:val="28"/>
        </w:rPr>
        <w:object w:dxaOrig="440" w:dyaOrig="420">
          <v:shape id="_x0000_i1490" type="#_x0000_t75" style="width:21.2pt;height:21.2pt" o:ole="">
            <v:imagedata r:id="rId1098" o:title=""/>
          </v:shape>
          <o:OLEObject Type="Embed" ProgID="Equation.3" ShapeID="_x0000_i1490" DrawAspect="Content" ObjectID="_1536591004" r:id="rId1099"/>
        </w:object>
      </w:r>
      <w:r w:rsidRPr="00DE1A29">
        <w:rPr>
          <w:rFonts w:ascii="Times New Roman" w:hAnsi="Times New Roman" w:cs="Times New Roman"/>
          <w:bCs/>
          <w:sz w:val="28"/>
          <w:szCs w:val="28"/>
          <w:lang w:val="kk-KZ"/>
        </w:rPr>
        <w:t xml:space="preserve"> ядросының синтез реакциясының мысалында, оның өту температурасын бағалайық. Дейтерий ядроларын қосу үшін, оларды ядролық күштер әсерінің радиусына тең 2</w:t>
      </w:r>
      <m:oMath>
        <m:r>
          <w:rPr>
            <w:rFonts w:ascii="Cambria Math" w:hAnsi="Cambria Math" w:cs="Times New Roman"/>
            <w:sz w:val="28"/>
            <w:szCs w:val="28"/>
            <w:lang w:val="kk-KZ"/>
          </w:rPr>
          <m:t>∙</m:t>
        </m:r>
      </m:oMath>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-15</w:t>
      </w:r>
      <w:r w:rsidRPr="00DE1A29">
        <w:rPr>
          <w:rFonts w:ascii="Times New Roman" w:hAnsi="Times New Roman" w:cs="Times New Roman"/>
          <w:bCs/>
          <w:sz w:val="28"/>
          <w:szCs w:val="28"/>
          <w:lang w:val="kk-KZ"/>
        </w:rPr>
        <w:t xml:space="preserve">м, яғни тебілудің потенциалдық энергиясын </w:t>
      </w:r>
      <w:r w:rsidRPr="00DE1A29">
        <w:rPr>
          <w:rFonts w:ascii="Times New Roman" w:hAnsi="Times New Roman" w:cs="Times New Roman"/>
          <w:bCs/>
          <w:position w:val="-38"/>
          <w:sz w:val="28"/>
          <w:szCs w:val="28"/>
        </w:rPr>
        <w:object w:dxaOrig="1540" w:dyaOrig="880">
          <v:shape id="_x0000_i1491" type="#_x0000_t75" style="width:73.95pt;height:44.35pt" o:ole="">
            <v:imagedata r:id="rId1100" o:title=""/>
          </v:shape>
          <o:OLEObject Type="Embed" ProgID="Equation.3" ShapeID="_x0000_i1491" DrawAspect="Content" ObjectID="_1536591005" r:id="rId1101"/>
        </w:object>
      </w:r>
      <w:r w:rsidRPr="00DE1A29">
        <w:rPr>
          <w:rFonts w:ascii="Times New Roman" w:hAnsi="Times New Roman" w:cs="Times New Roman"/>
          <w:bCs/>
          <w:sz w:val="28"/>
          <w:szCs w:val="28"/>
          <w:lang w:val="kk-KZ"/>
        </w:rPr>
        <w:t xml:space="preserve">МэВ жеңетін қашықтыққа дейін жақындату керек. Әрбір соқтығысатын ядроның үлесіне осы энергияның жартысы келетіндіктен, </w:t>
      </w:r>
      <w:r w:rsidR="00AB06F8" w:rsidRPr="00DE1A29">
        <w:rPr>
          <w:rFonts w:ascii="Times New Roman" w:hAnsi="Times New Roman" w:cs="Times New Roman"/>
          <w:bCs/>
          <w:sz w:val="28"/>
          <w:szCs w:val="28"/>
          <w:lang w:val="kk-KZ"/>
        </w:rPr>
        <w:t>онда 0,35МэВ–қа тең жылулық қозғалыстың орташа энергиясына шамамен 2,6</w:t>
      </w:r>
      <m:oMath>
        <m:r>
          <w:rPr>
            <w:rFonts w:ascii="Cambria Math" w:hAnsi="Cambria Math" w:cs="Times New Roman"/>
            <w:sz w:val="28"/>
            <w:szCs w:val="28"/>
            <w:lang w:val="kk-KZ"/>
          </w:rPr>
          <m:t>∙</m:t>
        </m:r>
      </m:oMath>
      <w:r w:rsidR="00AB06F8" w:rsidRPr="00DE1A29">
        <w:rPr>
          <w:rFonts w:ascii="Times New Roman" w:eastAsiaTheme="minorEastAsia" w:hAnsi="Times New Roman" w:cs="Times New Roman"/>
          <w:bCs/>
          <w:sz w:val="28"/>
          <w:szCs w:val="28"/>
          <w:lang w:val="kk-KZ"/>
        </w:rPr>
        <w:t>10</w:t>
      </w:r>
      <w:r w:rsidR="00AB06F8" w:rsidRPr="00DE1A29">
        <w:rPr>
          <w:rFonts w:ascii="Times New Roman" w:eastAsiaTheme="minorEastAsia" w:hAnsi="Times New Roman" w:cs="Times New Roman"/>
          <w:bCs/>
          <w:sz w:val="28"/>
          <w:szCs w:val="28"/>
          <w:vertAlign w:val="superscript"/>
          <w:lang w:val="kk-KZ"/>
        </w:rPr>
        <w:t>9</w:t>
      </w:r>
      <w:r w:rsidR="00AB06F8" w:rsidRPr="00DE1A29">
        <w:rPr>
          <w:rFonts w:ascii="Times New Roman" w:eastAsiaTheme="minorEastAsia" w:hAnsi="Times New Roman" w:cs="Times New Roman"/>
          <w:bCs/>
          <w:sz w:val="28"/>
          <w:szCs w:val="28"/>
          <w:lang w:val="kk-KZ"/>
        </w:rPr>
        <w:t>К тең температура сәйкес келеді. Олай болса, дейтерий ядроларының синтез реакциясы Күннің орталық аймағындағы температурадан (шамамен 1,3</w:t>
      </w:r>
      <m:oMath>
        <m:r>
          <w:rPr>
            <w:rFonts w:ascii="Cambria Math" w:eastAsiaTheme="minorEastAsia" w:hAnsi="Cambria Math" w:cs="Times New Roman"/>
            <w:sz w:val="28"/>
            <w:szCs w:val="28"/>
            <w:lang w:val="kk-KZ"/>
          </w:rPr>
          <m:t>∙</m:t>
        </m:r>
      </m:oMath>
      <w:r w:rsidR="00AB06F8" w:rsidRPr="00DE1A29">
        <w:rPr>
          <w:rFonts w:ascii="Times New Roman" w:eastAsiaTheme="minorEastAsia" w:hAnsi="Times New Roman" w:cs="Times New Roman"/>
          <w:bCs/>
          <w:sz w:val="28"/>
          <w:szCs w:val="28"/>
          <w:lang w:val="kk-KZ"/>
        </w:rPr>
        <w:t>10</w:t>
      </w:r>
      <w:r w:rsidR="00AB06F8" w:rsidRPr="00DE1A29">
        <w:rPr>
          <w:rFonts w:ascii="Times New Roman" w:eastAsiaTheme="minorEastAsia" w:hAnsi="Times New Roman" w:cs="Times New Roman"/>
          <w:bCs/>
          <w:sz w:val="28"/>
          <w:szCs w:val="28"/>
          <w:vertAlign w:val="superscript"/>
          <w:lang w:val="kk-KZ"/>
        </w:rPr>
        <w:t>7</w:t>
      </w:r>
      <m:oMath>
        <m:r>
          <w:rPr>
            <w:rFonts w:ascii="Cambria Math" w:eastAsiaTheme="minorEastAsia" w:hAnsi="Cambria Math" w:cs="Times New Roman"/>
            <w:sz w:val="28"/>
            <w:szCs w:val="28"/>
            <w:lang w:val="kk-KZ"/>
          </w:rPr>
          <m:t>К</m:t>
        </m:r>
      </m:oMath>
      <w:r w:rsidR="00AB06F8" w:rsidRPr="00DE1A29">
        <w:rPr>
          <w:rFonts w:ascii="Times New Roman" w:eastAsiaTheme="minorEastAsia" w:hAnsi="Times New Roman" w:cs="Times New Roman"/>
          <w:bCs/>
          <w:sz w:val="28"/>
          <w:szCs w:val="28"/>
          <w:lang w:val="kk-KZ"/>
        </w:rPr>
        <w:t xml:space="preserve">) екі есе артық болатын температураларда ғана өтуі мүмкін. </w:t>
      </w:r>
    </w:p>
    <w:p w:rsidR="00AB06F8" w:rsidRPr="00DE1A29" w:rsidRDefault="00AB06F8" w:rsidP="00DE1A29">
      <w:pPr>
        <w:spacing w:after="0" w:line="240" w:lineRule="auto"/>
        <w:ind w:left="284" w:right="-1" w:firstLine="425"/>
        <w:jc w:val="both"/>
        <w:rPr>
          <w:rFonts w:ascii="Times New Roman" w:eastAsiaTheme="minorEastAsia" w:hAnsi="Times New Roman" w:cs="Times New Roman"/>
          <w:bCs/>
          <w:sz w:val="28"/>
          <w:szCs w:val="28"/>
          <w:lang w:val="kk-KZ"/>
        </w:rPr>
      </w:pPr>
      <w:r w:rsidRPr="00DE1A29">
        <w:rPr>
          <w:rFonts w:ascii="Times New Roman" w:eastAsiaTheme="minorEastAsia" w:hAnsi="Times New Roman" w:cs="Times New Roman"/>
          <w:bCs/>
          <w:sz w:val="28"/>
          <w:szCs w:val="28"/>
          <w:lang w:val="kk-KZ"/>
        </w:rPr>
        <w:t>Бірақ атом ядроларының синтез реакциялары өтуі үшін 10</w:t>
      </w:r>
      <w:r w:rsidRPr="00DE1A29">
        <w:rPr>
          <w:rFonts w:ascii="Times New Roman" w:eastAsiaTheme="minorEastAsia" w:hAnsi="Times New Roman" w:cs="Times New Roman"/>
          <w:bCs/>
          <w:sz w:val="28"/>
          <w:szCs w:val="28"/>
          <w:vertAlign w:val="superscript"/>
          <w:lang w:val="kk-KZ"/>
        </w:rPr>
        <w:t>7</w:t>
      </w:r>
      <m:oMath>
        <m:r>
          <w:rPr>
            <w:rFonts w:ascii="Cambria Math" w:eastAsiaTheme="minorEastAsia" w:hAnsi="Cambria Math" w:cs="Times New Roman"/>
            <w:sz w:val="28"/>
            <w:szCs w:val="28"/>
            <w:lang w:val="kk-KZ"/>
          </w:rPr>
          <m:t>К</m:t>
        </m:r>
      </m:oMath>
      <w:r w:rsidRPr="00DE1A29">
        <w:rPr>
          <w:rFonts w:ascii="Times New Roman" w:eastAsiaTheme="minorEastAsia" w:hAnsi="Times New Roman" w:cs="Times New Roman"/>
          <w:bCs/>
          <w:sz w:val="28"/>
          <w:szCs w:val="28"/>
          <w:lang w:val="kk-KZ"/>
        </w:rPr>
        <w:t xml:space="preserve"> температура жеткілікті екен.</w:t>
      </w:r>
      <w:r w:rsidR="00DB51D6" w:rsidRPr="00DE1A29">
        <w:rPr>
          <w:rFonts w:ascii="Times New Roman" w:eastAsiaTheme="minorEastAsia" w:hAnsi="Times New Roman" w:cs="Times New Roman"/>
          <w:bCs/>
          <w:sz w:val="28"/>
          <w:szCs w:val="28"/>
          <w:lang w:val="kk-KZ"/>
        </w:rPr>
        <w:t xml:space="preserve"> Бұл екі факторға байланысты: 1) атом ядроларының синтез </w:t>
      </w:r>
      <w:r w:rsidR="00DB51D6" w:rsidRPr="00DE1A29">
        <w:rPr>
          <w:rFonts w:ascii="Times New Roman" w:eastAsiaTheme="minorEastAsia" w:hAnsi="Times New Roman" w:cs="Times New Roman"/>
          <w:bCs/>
          <w:sz w:val="28"/>
          <w:szCs w:val="28"/>
          <w:lang w:val="kk-KZ"/>
        </w:rPr>
        <w:lastRenderedPageBreak/>
        <w:t xml:space="preserve">реакцияларына тән температураларда, кез-келген зат бөлшектерінің таралуы Максвелл заңына бағынатын плазма күйінде болады; сондықтан барлық уақытта энергиясы орташа мәннен едәуір үлкен болатын ядролардың қайсыбір саны болады; 2) </w:t>
      </w:r>
      <w:r w:rsidR="00BC1E9A" w:rsidRPr="00DE1A29">
        <w:rPr>
          <w:rFonts w:ascii="Times New Roman" w:eastAsiaTheme="minorEastAsia" w:hAnsi="Times New Roman" w:cs="Times New Roman"/>
          <w:bCs/>
          <w:sz w:val="28"/>
          <w:szCs w:val="28"/>
          <w:lang w:val="kk-KZ"/>
        </w:rPr>
        <w:t>ядролардың синтезделуі туннелді эффектінің әсерінен өтуі мүмкін.</w:t>
      </w:r>
    </w:p>
    <w:p w:rsidR="009B54E6" w:rsidRPr="00DE1A29" w:rsidRDefault="00B85F0E"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Жеңіл ядролардың </w:t>
      </w:r>
      <w:r w:rsidR="00BC1E9A" w:rsidRPr="00DE1A29">
        <w:rPr>
          <w:rFonts w:ascii="Times New Roman" w:hAnsi="Times New Roman" w:cs="Times New Roman"/>
          <w:bCs/>
          <w:sz w:val="28"/>
          <w:szCs w:val="28"/>
          <w:lang w:val="kk-KZ"/>
        </w:rPr>
        <w:t xml:space="preserve">ауыр ядроларға </w:t>
      </w:r>
      <w:r w:rsidRPr="00DE1A29">
        <w:rPr>
          <w:rFonts w:ascii="Times New Roman" w:hAnsi="Times New Roman" w:cs="Times New Roman"/>
          <w:bCs/>
          <w:sz w:val="28"/>
          <w:szCs w:val="28"/>
          <w:lang w:val="kk-KZ"/>
        </w:rPr>
        <w:t>синтездік реакциясы, кулондық тебілу күштерін жеңу үшін реакция 10</w:t>
      </w:r>
      <w:r w:rsidR="00BC1E9A" w:rsidRPr="00DE1A29">
        <w:rPr>
          <w:rFonts w:ascii="Times New Roman" w:hAnsi="Times New Roman" w:cs="Times New Roman"/>
          <w:bCs/>
          <w:sz w:val="28"/>
          <w:szCs w:val="28"/>
          <w:vertAlign w:val="superscript"/>
          <w:lang w:val="kk-KZ"/>
        </w:rPr>
        <w:t>7</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9</w:t>
      </w:r>
      <w:r w:rsidRPr="00DE1A29">
        <w:rPr>
          <w:rFonts w:ascii="Times New Roman" w:hAnsi="Times New Roman" w:cs="Times New Roman"/>
          <w:bCs/>
          <w:sz w:val="28"/>
          <w:szCs w:val="28"/>
          <w:lang w:val="kk-KZ"/>
        </w:rPr>
        <w:t xml:space="preserve">К-ге дейінгі жоғары температурада ғана эффективті түрде жүре бастайды. Мұндай реакциялар </w:t>
      </w:r>
      <w:r w:rsidRPr="00DE1A29">
        <w:rPr>
          <w:rFonts w:ascii="Times New Roman" w:hAnsi="Times New Roman" w:cs="Times New Roman"/>
          <w:b/>
          <w:bCs/>
          <w:i/>
          <w:sz w:val="28"/>
          <w:szCs w:val="28"/>
          <w:lang w:val="kk-KZ"/>
        </w:rPr>
        <w:t>термоядролық бірігу (синтездеу) реакциялары</w:t>
      </w:r>
      <w:r w:rsidR="001B37A8"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аталады және плазмалық күйде болатын заттарда жүреді.</w:t>
      </w:r>
      <w:r w:rsidR="009B54E6" w:rsidRPr="00DE1A29">
        <w:rPr>
          <w:rFonts w:ascii="Times New Roman" w:hAnsi="Times New Roman" w:cs="Times New Roman"/>
          <w:bCs/>
          <w:sz w:val="28"/>
          <w:szCs w:val="28"/>
          <w:lang w:val="kk-KZ"/>
        </w:rPr>
        <w:t xml:space="preserve"> Қазіргі кезде термоядролық реакцияларды іске асырудың жалғыз мүмкіндігі реакцияға қатысатын ядролардың қоспасының температурасын жүздеген миллион Кельвинге дейін көтеру болып есептеледі. Мұндай температурада кез</w:t>
      </w:r>
      <w:r w:rsidR="001B37A8" w:rsidRPr="00DE1A29">
        <w:rPr>
          <w:rFonts w:ascii="Times New Roman" w:hAnsi="Times New Roman" w:cs="Times New Roman"/>
          <w:bCs/>
          <w:sz w:val="28"/>
          <w:szCs w:val="28"/>
          <w:lang w:val="kk-KZ"/>
        </w:rPr>
        <w:t xml:space="preserve"> </w:t>
      </w:r>
      <w:r w:rsidR="009B54E6" w:rsidRPr="00DE1A29">
        <w:rPr>
          <w:rFonts w:ascii="Times New Roman" w:hAnsi="Times New Roman" w:cs="Times New Roman"/>
          <w:bCs/>
          <w:sz w:val="28"/>
          <w:szCs w:val="28"/>
          <w:lang w:val="kk-KZ"/>
        </w:rPr>
        <w:t>келген зат толық иондалған плазма күйіне көшеді.</w:t>
      </w:r>
    </w:p>
    <w:p w:rsidR="00B85F0E" w:rsidRPr="00DE1A29" w:rsidRDefault="00B85F0E"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Термоядролық реакциялар </w:t>
      </w:r>
      <w:r w:rsidR="00BC1E9A" w:rsidRPr="00DE1A29">
        <w:rPr>
          <w:rFonts w:ascii="Times New Roman" w:hAnsi="Times New Roman" w:cs="Times New Roman"/>
          <w:bCs/>
          <w:sz w:val="28"/>
          <w:szCs w:val="28"/>
          <w:lang w:val="kk-KZ"/>
        </w:rPr>
        <w:t xml:space="preserve">Күн және </w:t>
      </w:r>
      <w:r w:rsidRPr="00DE1A29">
        <w:rPr>
          <w:rFonts w:ascii="Times New Roman" w:hAnsi="Times New Roman" w:cs="Times New Roman"/>
          <w:bCs/>
          <w:sz w:val="28"/>
          <w:szCs w:val="28"/>
          <w:lang w:val="kk-KZ"/>
        </w:rPr>
        <w:t xml:space="preserve">жұлдыздарда энергия көзі болады. Зерттеулердің болжамына қарағанда, </w:t>
      </w:r>
      <w:r w:rsidR="00BC1E9A" w:rsidRPr="00DE1A29">
        <w:rPr>
          <w:rFonts w:ascii="Times New Roman" w:hAnsi="Times New Roman" w:cs="Times New Roman"/>
          <w:bCs/>
          <w:sz w:val="28"/>
          <w:szCs w:val="28"/>
          <w:lang w:val="kk-KZ"/>
        </w:rPr>
        <w:t>К</w:t>
      </w:r>
      <w:r w:rsidRPr="00DE1A29">
        <w:rPr>
          <w:rFonts w:ascii="Times New Roman" w:hAnsi="Times New Roman" w:cs="Times New Roman"/>
          <w:bCs/>
          <w:sz w:val="28"/>
          <w:szCs w:val="28"/>
          <w:lang w:val="kk-KZ"/>
        </w:rPr>
        <w:t>үндегі термоядролық реакциялар сутегі ядросы</w:t>
      </w:r>
      <w:r w:rsidR="007459EA" w:rsidRPr="00DE1A29">
        <w:rPr>
          <w:rFonts w:ascii="Times New Roman" w:hAnsi="Times New Roman" w:cs="Times New Roman"/>
          <w:bCs/>
          <w:sz w:val="28"/>
          <w:szCs w:val="28"/>
          <w:lang w:val="kk-KZ"/>
        </w:rPr>
        <w:t>ның</w:t>
      </w:r>
      <w:r w:rsidRPr="00DE1A29">
        <w:rPr>
          <w:rFonts w:ascii="Times New Roman" w:hAnsi="Times New Roman" w:cs="Times New Roman"/>
          <w:bCs/>
          <w:sz w:val="28"/>
          <w:szCs w:val="28"/>
          <w:lang w:val="kk-KZ"/>
        </w:rPr>
        <w:t xml:space="preserve"> гелий ядросына айналу</w:t>
      </w:r>
      <w:r w:rsidR="007459EA"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 мынадай екі термоядролық цикл түрінде жүруі мүмкін:</w:t>
      </w:r>
    </w:p>
    <w:p w:rsidR="00B85F0E" w:rsidRPr="00DE1A29" w:rsidRDefault="00B85F0E" w:rsidP="00573344">
      <w:pPr>
        <w:spacing w:after="0" w:line="240" w:lineRule="auto"/>
        <w:ind w:left="284" w:right="-1"/>
        <w:jc w:val="both"/>
        <w:rPr>
          <w:rFonts w:ascii="Times New Roman" w:hAnsi="Times New Roman" w:cs="Times New Roman"/>
          <w:b/>
          <w:bCs/>
          <w:i/>
          <w:sz w:val="28"/>
          <w:szCs w:val="28"/>
          <w:lang w:val="kk-KZ"/>
        </w:rPr>
      </w:pPr>
      <w:r w:rsidRPr="00DE1A29">
        <w:rPr>
          <w:rFonts w:ascii="Times New Roman" w:hAnsi="Times New Roman" w:cs="Times New Roman"/>
          <w:bCs/>
          <w:sz w:val="28"/>
          <w:szCs w:val="28"/>
        </w:rPr>
        <w:t xml:space="preserve">1) </w:t>
      </w:r>
      <w:r w:rsidR="00A97166" w:rsidRPr="00DE1A29">
        <w:rPr>
          <w:rFonts w:ascii="Times New Roman" w:hAnsi="Times New Roman" w:cs="Times New Roman"/>
          <w:bCs/>
          <w:sz w:val="28"/>
          <w:szCs w:val="28"/>
          <w:lang w:val="kk-KZ"/>
        </w:rPr>
        <w:t>шамамен 10</w:t>
      </w:r>
      <w:r w:rsidR="00A97166" w:rsidRPr="00DE1A29">
        <w:rPr>
          <w:rFonts w:ascii="Times New Roman" w:hAnsi="Times New Roman" w:cs="Times New Roman"/>
          <w:bCs/>
          <w:sz w:val="28"/>
          <w:szCs w:val="28"/>
          <w:vertAlign w:val="superscript"/>
          <w:lang w:val="kk-KZ"/>
        </w:rPr>
        <w:t>7</w:t>
      </w:r>
      <w:r w:rsidR="00A97166" w:rsidRPr="00DE1A29">
        <w:rPr>
          <w:rFonts w:ascii="Times New Roman" w:hAnsi="Times New Roman" w:cs="Times New Roman"/>
          <w:bCs/>
          <w:sz w:val="28"/>
          <w:szCs w:val="28"/>
          <w:lang w:val="kk-KZ"/>
        </w:rPr>
        <w:t>К</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температураларға тән,</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rPr>
        <w:t>протон-протондық</w:t>
      </w:r>
      <w:r w:rsidRPr="00DE1A29">
        <w:rPr>
          <w:rFonts w:ascii="Times New Roman" w:hAnsi="Times New Roman" w:cs="Times New Roman"/>
          <w:bCs/>
          <w:sz w:val="28"/>
          <w:szCs w:val="28"/>
          <w:lang w:val="kk-KZ"/>
        </w:rPr>
        <w:t xml:space="preserve"> немесе </w:t>
      </w:r>
      <w:r w:rsidRPr="00DE1A29">
        <w:rPr>
          <w:rFonts w:ascii="Times New Roman" w:hAnsi="Times New Roman" w:cs="Times New Roman"/>
          <w:b/>
          <w:bCs/>
          <w:i/>
          <w:sz w:val="28"/>
          <w:szCs w:val="28"/>
          <w:lang w:val="kk-KZ"/>
        </w:rPr>
        <w:t xml:space="preserve">сутегілік </w:t>
      </w:r>
      <w:r w:rsidRPr="00DE1A29">
        <w:rPr>
          <w:rFonts w:ascii="Times New Roman" w:hAnsi="Times New Roman" w:cs="Times New Roman"/>
          <w:b/>
          <w:bCs/>
          <w:i/>
          <w:sz w:val="28"/>
          <w:szCs w:val="28"/>
        </w:rPr>
        <w:t>цикл</w:t>
      </w:r>
      <w:r w:rsidR="00F5070F" w:rsidRPr="00DE1A29">
        <w:rPr>
          <w:rFonts w:ascii="Times New Roman" w:hAnsi="Times New Roman" w:cs="Times New Roman"/>
          <w:b/>
          <w:bCs/>
          <w:i/>
          <w:sz w:val="28"/>
          <w:szCs w:val="28"/>
          <w:lang w:val="kk-KZ"/>
        </w:rPr>
        <w:t>:</w:t>
      </w:r>
    </w:p>
    <w:p w:rsidR="00B85F0E" w:rsidRPr="00DE1A29" w:rsidRDefault="0018722E" w:rsidP="00573344">
      <w:pPr>
        <w:spacing w:after="0" w:line="240" w:lineRule="auto"/>
        <w:ind w:left="284" w:right="-1"/>
        <w:jc w:val="center"/>
        <w:rPr>
          <w:rFonts w:ascii="Times New Roman" w:hAnsi="Times New Roman" w:cs="Times New Roman"/>
          <w:bCs/>
          <w:i/>
          <w:iCs/>
          <w:sz w:val="28"/>
          <w:szCs w:val="28"/>
          <w:lang w:val="kk-KZ"/>
        </w:rPr>
      </w:pPr>
      <w:r w:rsidRPr="00DE1A29">
        <w:rPr>
          <w:rFonts w:ascii="Times New Roman" w:hAnsi="Times New Roman" w:cs="Times New Roman"/>
          <w:bCs/>
          <w:i/>
          <w:iCs/>
          <w:position w:val="-14"/>
          <w:sz w:val="28"/>
          <w:szCs w:val="28"/>
          <w:lang w:val="kk-KZ"/>
        </w:rPr>
        <w:object w:dxaOrig="2600" w:dyaOrig="440">
          <v:shape id="_x0000_i1492" type="#_x0000_t75" style="width:130.5pt;height:21.85pt" o:ole="">
            <v:imagedata r:id="rId1102" o:title=""/>
          </v:shape>
          <o:OLEObject Type="Embed" ProgID="Equation.3" ShapeID="_x0000_i1492" DrawAspect="Content" ObjectID="_1536591006" r:id="rId1103"/>
        </w:object>
      </w:r>
      <w:r w:rsidRPr="00DE1A29">
        <w:rPr>
          <w:rFonts w:ascii="Times New Roman" w:hAnsi="Times New Roman" w:cs="Times New Roman"/>
          <w:bCs/>
          <w:i/>
          <w:iCs/>
          <w:sz w:val="28"/>
          <w:szCs w:val="28"/>
          <w:lang w:val="kk-KZ"/>
        </w:rPr>
        <w:t>,</w:t>
      </w:r>
    </w:p>
    <w:p w:rsidR="00B85F0E" w:rsidRPr="00DE1A29" w:rsidRDefault="0018722E" w:rsidP="00573344">
      <w:pPr>
        <w:spacing w:after="0" w:line="240" w:lineRule="auto"/>
        <w:ind w:left="284" w:right="-1"/>
        <w:jc w:val="center"/>
        <w:rPr>
          <w:rFonts w:ascii="Times New Roman" w:hAnsi="Times New Roman" w:cs="Times New Roman"/>
          <w:bCs/>
          <w:i/>
          <w:iCs/>
          <w:sz w:val="28"/>
          <w:szCs w:val="28"/>
          <w:lang w:val="kk-KZ"/>
        </w:rPr>
      </w:pPr>
      <w:r w:rsidRPr="00DE1A29">
        <w:rPr>
          <w:rFonts w:ascii="Times New Roman" w:hAnsi="Times New Roman" w:cs="Times New Roman"/>
          <w:bCs/>
          <w:i/>
          <w:iCs/>
          <w:position w:val="-12"/>
          <w:sz w:val="28"/>
          <w:szCs w:val="28"/>
          <w:lang w:val="kk-KZ"/>
        </w:rPr>
        <w:object w:dxaOrig="2200" w:dyaOrig="420">
          <v:shape id="_x0000_i1493" type="#_x0000_t75" style="width:109.95pt;height:21.2pt" o:ole="">
            <v:imagedata r:id="rId1104" o:title=""/>
          </v:shape>
          <o:OLEObject Type="Embed" ProgID="Equation.3" ShapeID="_x0000_i1493" DrawAspect="Content" ObjectID="_1536591007" r:id="rId1105"/>
        </w:object>
      </w:r>
      <w:r w:rsidRPr="00DE1A29">
        <w:rPr>
          <w:rFonts w:ascii="Times New Roman" w:hAnsi="Times New Roman" w:cs="Times New Roman"/>
          <w:bCs/>
          <w:i/>
          <w:iCs/>
          <w:sz w:val="28"/>
          <w:szCs w:val="28"/>
          <w:lang w:val="kk-KZ"/>
        </w:rPr>
        <w:t>,</w:t>
      </w:r>
    </w:p>
    <w:p w:rsidR="00B85F0E" w:rsidRPr="00DE1A29" w:rsidRDefault="0018722E" w:rsidP="00573344">
      <w:pPr>
        <w:spacing w:after="0" w:line="240" w:lineRule="auto"/>
        <w:ind w:left="284" w:right="-1"/>
        <w:jc w:val="center"/>
        <w:rPr>
          <w:rFonts w:ascii="Times New Roman" w:hAnsi="Times New Roman" w:cs="Times New Roman"/>
          <w:bCs/>
          <w:i/>
          <w:iCs/>
          <w:sz w:val="28"/>
          <w:szCs w:val="28"/>
          <w:lang w:val="kk-KZ"/>
        </w:rPr>
      </w:pPr>
      <w:r w:rsidRPr="00DE1A29">
        <w:rPr>
          <w:rFonts w:ascii="Times New Roman" w:hAnsi="Times New Roman" w:cs="Times New Roman"/>
          <w:bCs/>
          <w:i/>
          <w:iCs/>
          <w:position w:val="-12"/>
          <w:sz w:val="28"/>
          <w:szCs w:val="28"/>
          <w:lang w:val="kk-KZ"/>
        </w:rPr>
        <w:object w:dxaOrig="2760" w:dyaOrig="420">
          <v:shape id="_x0000_i1494" type="#_x0000_t75" style="width:138.85pt;height:21.2pt" o:ole="">
            <v:imagedata r:id="rId1106" o:title=""/>
          </v:shape>
          <o:OLEObject Type="Embed" ProgID="Equation.3" ShapeID="_x0000_i1494" DrawAspect="Content" ObjectID="_1536591008" r:id="rId1107"/>
        </w:object>
      </w:r>
      <w:r w:rsidRPr="00DE1A29">
        <w:rPr>
          <w:rFonts w:ascii="Times New Roman" w:hAnsi="Times New Roman" w:cs="Times New Roman"/>
          <w:bCs/>
          <w:i/>
          <w:iCs/>
          <w:sz w:val="28"/>
          <w:szCs w:val="28"/>
          <w:lang w:val="kk-KZ"/>
        </w:rPr>
        <w:t>;</w:t>
      </w:r>
    </w:p>
    <w:p w:rsidR="00B85F0E" w:rsidRPr="00DE1A29" w:rsidRDefault="00B85F0E" w:rsidP="00573344">
      <w:pPr>
        <w:spacing w:after="0" w:line="240" w:lineRule="auto"/>
        <w:ind w:left="284" w:right="-1"/>
        <w:jc w:val="both"/>
        <w:rPr>
          <w:rFonts w:ascii="Times New Roman" w:hAnsi="Times New Roman" w:cs="Times New Roman"/>
          <w:b/>
          <w:bCs/>
          <w:i/>
          <w:sz w:val="28"/>
          <w:szCs w:val="28"/>
          <w:lang w:val="kk-KZ"/>
        </w:rPr>
      </w:pPr>
      <w:r w:rsidRPr="00DE1A29">
        <w:rPr>
          <w:rFonts w:ascii="Times New Roman" w:hAnsi="Times New Roman" w:cs="Times New Roman"/>
          <w:bCs/>
          <w:sz w:val="28"/>
          <w:szCs w:val="28"/>
          <w:lang w:val="kk-KZ"/>
        </w:rPr>
        <w:t xml:space="preserve">2) </w:t>
      </w:r>
      <w:r w:rsidR="00A97166" w:rsidRPr="00DE1A29">
        <w:rPr>
          <w:rFonts w:ascii="Times New Roman" w:hAnsi="Times New Roman" w:cs="Times New Roman"/>
          <w:bCs/>
          <w:sz w:val="28"/>
          <w:szCs w:val="28"/>
          <w:lang w:val="kk-KZ"/>
        </w:rPr>
        <w:t>(шамамен 2</w:t>
      </w:r>
      <m:oMath>
        <m:r>
          <w:rPr>
            <w:rFonts w:ascii="Cambria Math" w:hAnsi="Cambria Math" w:cs="Times New Roman"/>
            <w:sz w:val="28"/>
            <w:szCs w:val="28"/>
            <w:lang w:val="kk-KZ"/>
          </w:rPr>
          <m:t>∙</m:t>
        </m:r>
      </m:oMath>
      <w:r w:rsidR="00A97166" w:rsidRPr="00DE1A29">
        <w:rPr>
          <w:rFonts w:ascii="Times New Roman" w:hAnsi="Times New Roman" w:cs="Times New Roman"/>
          <w:bCs/>
          <w:sz w:val="28"/>
          <w:szCs w:val="28"/>
          <w:lang w:val="kk-KZ"/>
        </w:rPr>
        <w:t>10</w:t>
      </w:r>
      <w:r w:rsidR="00A97166" w:rsidRPr="00DE1A29">
        <w:rPr>
          <w:rFonts w:ascii="Times New Roman" w:hAnsi="Times New Roman" w:cs="Times New Roman"/>
          <w:bCs/>
          <w:sz w:val="28"/>
          <w:szCs w:val="28"/>
          <w:vertAlign w:val="superscript"/>
          <w:lang w:val="kk-KZ"/>
        </w:rPr>
        <w:t>7</w:t>
      </w:r>
      <w:r w:rsidR="00A97166" w:rsidRPr="00DE1A29">
        <w:rPr>
          <w:rFonts w:ascii="Times New Roman" w:hAnsi="Times New Roman" w:cs="Times New Roman"/>
          <w:bCs/>
          <w:sz w:val="28"/>
          <w:szCs w:val="28"/>
          <w:lang w:val="kk-KZ"/>
        </w:rPr>
        <w:t>К) жоғары температураларға тән,</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көміртегі – азоттық</w:t>
      </w:r>
      <w:r w:rsidR="007459EA" w:rsidRPr="00DE1A29">
        <w:rPr>
          <w:rFonts w:ascii="Times New Roman" w:hAnsi="Times New Roman" w:cs="Times New Roman"/>
          <w:b/>
          <w:bCs/>
          <w:i/>
          <w:sz w:val="28"/>
          <w:szCs w:val="28"/>
          <w:lang w:val="kk-KZ"/>
        </w:rPr>
        <w:t>,</w:t>
      </w:r>
      <w:r w:rsidRPr="00DE1A29">
        <w:rPr>
          <w:rFonts w:ascii="Times New Roman" w:hAnsi="Times New Roman" w:cs="Times New Roman"/>
          <w:bCs/>
          <w:sz w:val="28"/>
          <w:szCs w:val="28"/>
          <w:lang w:val="kk-KZ"/>
        </w:rPr>
        <w:t xml:space="preserve"> немесе </w:t>
      </w:r>
      <w:r w:rsidRPr="00DE1A29">
        <w:rPr>
          <w:rFonts w:ascii="Times New Roman" w:hAnsi="Times New Roman" w:cs="Times New Roman"/>
          <w:b/>
          <w:bCs/>
          <w:i/>
          <w:sz w:val="28"/>
          <w:szCs w:val="28"/>
          <w:lang w:val="kk-KZ"/>
        </w:rPr>
        <w:t>көміртектік цикл</w:t>
      </w:r>
      <w:r w:rsidR="0018722E" w:rsidRPr="00DE1A29">
        <w:rPr>
          <w:rFonts w:ascii="Times New Roman" w:hAnsi="Times New Roman" w:cs="Times New Roman"/>
          <w:b/>
          <w:bCs/>
          <w:i/>
          <w:sz w:val="28"/>
          <w:szCs w:val="28"/>
          <w:lang w:val="kk-KZ"/>
        </w:rPr>
        <w:t>:</w:t>
      </w:r>
    </w:p>
    <w:p w:rsidR="0018722E" w:rsidRPr="00DE1A29" w:rsidRDefault="0018722E"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4"/>
          <w:sz w:val="28"/>
          <w:szCs w:val="28"/>
          <w:lang w:val="kk-KZ"/>
        </w:rPr>
        <w:object w:dxaOrig="2079" w:dyaOrig="440">
          <v:shape id="_x0000_i1495" type="#_x0000_t75" style="width:104.8pt;height:21.85pt" o:ole="">
            <v:imagedata r:id="rId1108" o:title=""/>
          </v:shape>
          <o:OLEObject Type="Embed" ProgID="Equation.3" ShapeID="_x0000_i1495" DrawAspect="Content" ObjectID="_1536591009" r:id="rId1109"/>
        </w:object>
      </w:r>
      <w:r w:rsidR="00B85F0E" w:rsidRPr="00DE1A29">
        <w:rPr>
          <w:rFonts w:ascii="Times New Roman" w:hAnsi="Times New Roman" w:cs="Times New Roman"/>
          <w:bCs/>
          <w:sz w:val="28"/>
          <w:szCs w:val="28"/>
          <w:lang w:val="en-US"/>
        </w:rPr>
        <w:tab/>
      </w:r>
      <w:r w:rsidRPr="00DE1A29">
        <w:rPr>
          <w:rFonts w:ascii="Times New Roman" w:hAnsi="Times New Roman" w:cs="Times New Roman"/>
          <w:bCs/>
          <w:sz w:val="28"/>
          <w:szCs w:val="28"/>
          <w:lang w:val="kk-KZ"/>
        </w:rPr>
        <w:t>,</w:t>
      </w:r>
    </w:p>
    <w:p w:rsidR="0018722E" w:rsidRPr="00DE1A29" w:rsidRDefault="0018722E" w:rsidP="00573344">
      <w:pPr>
        <w:spacing w:after="0" w:line="240" w:lineRule="auto"/>
        <w:ind w:left="284" w:right="-1"/>
        <w:jc w:val="center"/>
        <w:rPr>
          <w:rFonts w:ascii="Times New Roman" w:hAnsi="Times New Roman" w:cs="Times New Roman"/>
          <w:bCs/>
          <w:i/>
          <w:iCs/>
          <w:sz w:val="28"/>
          <w:szCs w:val="28"/>
          <w:lang w:val="en-US"/>
        </w:rPr>
      </w:pPr>
      <w:r w:rsidRPr="00DE1A29">
        <w:rPr>
          <w:rFonts w:ascii="Times New Roman" w:hAnsi="Times New Roman" w:cs="Times New Roman"/>
          <w:bCs/>
          <w:i/>
          <w:iCs/>
          <w:position w:val="-14"/>
          <w:sz w:val="28"/>
          <w:szCs w:val="28"/>
          <w:lang w:val="kk-KZ"/>
        </w:rPr>
        <w:object w:dxaOrig="2260" w:dyaOrig="440">
          <v:shape id="_x0000_i1496" type="#_x0000_t75" style="width:112.5pt;height:21.85pt" o:ole="">
            <v:imagedata r:id="rId1110" o:title=""/>
          </v:shape>
          <o:OLEObject Type="Embed" ProgID="Equation.3" ShapeID="_x0000_i1496" DrawAspect="Content" ObjectID="_1536591010" r:id="rId1111"/>
        </w:object>
      </w:r>
      <w:r w:rsidRPr="00DE1A29">
        <w:rPr>
          <w:rFonts w:ascii="Times New Roman" w:hAnsi="Times New Roman" w:cs="Times New Roman"/>
          <w:bCs/>
          <w:i/>
          <w:iCs/>
          <w:sz w:val="28"/>
          <w:szCs w:val="28"/>
          <w:lang w:val="kk-KZ"/>
        </w:rPr>
        <w:t>,</w:t>
      </w:r>
    </w:p>
    <w:p w:rsidR="00B85F0E" w:rsidRPr="00DE1A29" w:rsidRDefault="0018722E" w:rsidP="00573344">
      <w:pPr>
        <w:spacing w:after="0" w:line="240" w:lineRule="auto"/>
        <w:ind w:left="284" w:right="-1"/>
        <w:jc w:val="center"/>
        <w:rPr>
          <w:rFonts w:ascii="Times New Roman" w:hAnsi="Times New Roman" w:cs="Times New Roman"/>
          <w:bCs/>
          <w:sz w:val="28"/>
          <w:szCs w:val="28"/>
          <w:lang w:val="en-US"/>
        </w:rPr>
      </w:pPr>
      <w:r w:rsidRPr="00DE1A29">
        <w:rPr>
          <w:rFonts w:ascii="Times New Roman" w:hAnsi="Times New Roman" w:cs="Times New Roman"/>
          <w:bCs/>
          <w:i/>
          <w:iCs/>
          <w:position w:val="-14"/>
          <w:sz w:val="28"/>
          <w:szCs w:val="28"/>
          <w:lang w:val="kk-KZ"/>
        </w:rPr>
        <w:object w:dxaOrig="2079" w:dyaOrig="440">
          <v:shape id="_x0000_i1497" type="#_x0000_t75" style="width:104.8pt;height:21.85pt" o:ole="">
            <v:imagedata r:id="rId1112" o:title=""/>
          </v:shape>
          <o:OLEObject Type="Embed" ProgID="Equation.3" ShapeID="_x0000_i1497" DrawAspect="Content" ObjectID="_1536591011" r:id="rId1113"/>
        </w:object>
      </w:r>
      <w:r w:rsidRPr="00DE1A29">
        <w:rPr>
          <w:rFonts w:ascii="Times New Roman" w:hAnsi="Times New Roman" w:cs="Times New Roman"/>
          <w:bCs/>
          <w:i/>
          <w:iCs/>
          <w:sz w:val="28"/>
          <w:szCs w:val="28"/>
          <w:lang w:val="kk-KZ"/>
        </w:rPr>
        <w:t>,</w:t>
      </w:r>
    </w:p>
    <w:p w:rsidR="0018722E" w:rsidRPr="00DE1A29" w:rsidRDefault="00F5070F"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4"/>
          <w:sz w:val="28"/>
          <w:szCs w:val="28"/>
          <w:lang w:val="kk-KZ"/>
        </w:rPr>
        <w:object w:dxaOrig="2060" w:dyaOrig="440">
          <v:shape id="_x0000_i1498" type="#_x0000_t75" style="width:103.5pt;height:21.85pt" o:ole="">
            <v:imagedata r:id="rId1114" o:title=""/>
          </v:shape>
          <o:OLEObject Type="Embed" ProgID="Equation.3" ShapeID="_x0000_i1498" DrawAspect="Content" ObjectID="_1536591012" r:id="rId1115"/>
        </w:object>
      </w:r>
      <w:r w:rsidR="0018722E" w:rsidRPr="00DE1A29">
        <w:rPr>
          <w:rFonts w:ascii="Times New Roman" w:hAnsi="Times New Roman" w:cs="Times New Roman"/>
          <w:bCs/>
          <w:sz w:val="28"/>
          <w:szCs w:val="28"/>
          <w:lang w:val="kk-KZ"/>
        </w:rPr>
        <w:t>,</w:t>
      </w:r>
    </w:p>
    <w:p w:rsidR="0018722E" w:rsidRPr="00DE1A29" w:rsidRDefault="0018722E" w:rsidP="00573344">
      <w:pPr>
        <w:spacing w:after="0" w:line="240" w:lineRule="auto"/>
        <w:ind w:left="284" w:right="-1"/>
        <w:jc w:val="center"/>
        <w:rPr>
          <w:rFonts w:ascii="Times New Roman" w:hAnsi="Times New Roman" w:cs="Times New Roman"/>
          <w:bCs/>
          <w:i/>
          <w:iCs/>
          <w:sz w:val="28"/>
          <w:szCs w:val="28"/>
          <w:lang w:val="en-US"/>
        </w:rPr>
      </w:pPr>
      <w:r w:rsidRPr="00DE1A29">
        <w:rPr>
          <w:rFonts w:ascii="Times New Roman" w:hAnsi="Times New Roman" w:cs="Times New Roman"/>
          <w:bCs/>
          <w:i/>
          <w:iCs/>
          <w:position w:val="-14"/>
          <w:sz w:val="28"/>
          <w:szCs w:val="28"/>
          <w:lang w:val="kk-KZ"/>
        </w:rPr>
        <w:object w:dxaOrig="2240" w:dyaOrig="440">
          <v:shape id="_x0000_i1499" type="#_x0000_t75" style="width:111.85pt;height:21.85pt" o:ole="">
            <v:imagedata r:id="rId1116" o:title=""/>
          </v:shape>
          <o:OLEObject Type="Embed" ProgID="Equation.3" ShapeID="_x0000_i1499" DrawAspect="Content" ObjectID="_1536591013" r:id="rId1117"/>
        </w:object>
      </w:r>
      <w:r w:rsidR="00F5070F" w:rsidRPr="00DE1A29">
        <w:rPr>
          <w:rFonts w:ascii="Times New Roman" w:hAnsi="Times New Roman" w:cs="Times New Roman"/>
          <w:bCs/>
          <w:i/>
          <w:iCs/>
          <w:sz w:val="28"/>
          <w:szCs w:val="28"/>
          <w:lang w:val="kk-KZ"/>
        </w:rPr>
        <w:t>,</w:t>
      </w:r>
    </w:p>
    <w:p w:rsidR="00B85F0E" w:rsidRPr="00DE1A29" w:rsidRDefault="00F5070F" w:rsidP="00573344">
      <w:pPr>
        <w:spacing w:after="0" w:line="240" w:lineRule="auto"/>
        <w:ind w:left="284" w:right="-1"/>
        <w:jc w:val="center"/>
        <w:rPr>
          <w:rFonts w:ascii="Times New Roman" w:hAnsi="Times New Roman" w:cs="Times New Roman"/>
          <w:bCs/>
          <w:sz w:val="28"/>
          <w:szCs w:val="28"/>
          <w:lang w:val="en-US"/>
        </w:rPr>
      </w:pPr>
      <w:r w:rsidRPr="00DE1A29">
        <w:rPr>
          <w:rFonts w:ascii="Times New Roman" w:hAnsi="Times New Roman" w:cs="Times New Roman"/>
          <w:bCs/>
          <w:i/>
          <w:iCs/>
          <w:position w:val="-14"/>
          <w:sz w:val="28"/>
          <w:szCs w:val="28"/>
          <w:lang w:val="kk-KZ"/>
        </w:rPr>
        <w:object w:dxaOrig="2299" w:dyaOrig="440">
          <v:shape id="_x0000_i1500" type="#_x0000_t75" style="width:114.45pt;height:21.85pt" o:ole="">
            <v:imagedata r:id="rId1118" o:title=""/>
          </v:shape>
          <o:OLEObject Type="Embed" ProgID="Equation.3" ShapeID="_x0000_i1500" DrawAspect="Content" ObjectID="_1536591014" r:id="rId1119"/>
        </w:object>
      </w:r>
    </w:p>
    <w:p w:rsidR="00A97166" w:rsidRPr="00DE1A29" w:rsidRDefault="009B54E6"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Осы циклдің нәтижесінде төрт протон гелий ядросына айналады да,</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26,7МэВ тең энергия бөлініп шығады. Саны өзгермейтін </w:t>
      </w:r>
      <w:r w:rsidR="001B37A8" w:rsidRPr="00DE1A29">
        <w:rPr>
          <w:rFonts w:ascii="Times New Roman" w:hAnsi="Times New Roman" w:cs="Times New Roman"/>
          <w:bCs/>
          <w:sz w:val="28"/>
          <w:szCs w:val="28"/>
          <w:lang w:val="kk-KZ"/>
        </w:rPr>
        <w:t>көміртек</w:t>
      </w:r>
      <w:r w:rsidRPr="00DE1A29">
        <w:rPr>
          <w:rFonts w:ascii="Times New Roman" w:hAnsi="Times New Roman" w:cs="Times New Roman"/>
          <w:bCs/>
          <w:sz w:val="28"/>
          <w:szCs w:val="28"/>
          <w:lang w:val="kk-KZ"/>
        </w:rPr>
        <w:t xml:space="preserve"> ядросы реакцияда катализатор ролін атқарады. </w:t>
      </w:r>
    </w:p>
    <w:p w:rsidR="004078AE" w:rsidRPr="00DE1A29" w:rsidRDefault="009B54E6"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Термоядролық реакциялар кез-келген басқа ауысуларға, оның ішінде ауыр ядролардың бөлінуіне қарағанда, отынның бірлік массасына келетін энергияның ең көп мөлшерін береді. Мысалы стакандағы кәдімгі судағы дейтерийдің мөлшері шамамен 60л бензинге эквивалентті. Сондықтан, </w:t>
      </w:r>
      <w:r w:rsidR="004F138B" w:rsidRPr="00DE1A29">
        <w:rPr>
          <w:rFonts w:ascii="Times New Roman" w:hAnsi="Times New Roman" w:cs="Times New Roman"/>
          <w:bCs/>
          <w:sz w:val="28"/>
          <w:szCs w:val="28"/>
          <w:lang w:val="kk-KZ"/>
        </w:rPr>
        <w:t xml:space="preserve">термоядролық реакцияларды жасанды жолмен іске асыру перспективасы </w:t>
      </w:r>
      <w:r w:rsidR="004078AE" w:rsidRPr="00DE1A29">
        <w:rPr>
          <w:rFonts w:ascii="Times New Roman" w:hAnsi="Times New Roman" w:cs="Times New Roman"/>
          <w:bCs/>
          <w:sz w:val="28"/>
          <w:szCs w:val="28"/>
          <w:lang w:val="kk-KZ"/>
        </w:rPr>
        <w:t>жүзеге асырылды.</w:t>
      </w:r>
    </w:p>
    <w:p w:rsidR="004F138B" w:rsidRPr="00DE1A29" w:rsidRDefault="004F138B"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Ең алғашқы жасанды термоядролық реакция СССР-де (1953), жарты жылдан соң АҚШ-та басқарылмайтын реакция болып табылатын, сутегі бомбасының (термоядролық бомба) жарылысы түрінде алынды. Мұнда жарылғыш зат дейтерий және тритий қоспасы түрінде, ал тұтандырғыш – кәдімгі атом бомбасы болды, оның жарылуы кезінде термоядролық реакцияның өтуіне қажетті температура </w:t>
      </w:r>
      <w:r w:rsidR="003D1147" w:rsidRPr="00DE1A29">
        <w:rPr>
          <w:rFonts w:ascii="Times New Roman" w:hAnsi="Times New Roman" w:cs="Times New Roman"/>
          <w:bCs/>
          <w:sz w:val="28"/>
          <w:szCs w:val="28"/>
          <w:lang w:val="kk-KZ"/>
        </w:rPr>
        <w:t>бөлінеді</w:t>
      </w:r>
      <w:r w:rsidR="001B37A8" w:rsidRPr="00DE1A29">
        <w:rPr>
          <w:rFonts w:ascii="Times New Roman" w:hAnsi="Times New Roman" w:cs="Times New Roman"/>
          <w:bCs/>
          <w:sz w:val="28"/>
          <w:szCs w:val="28"/>
          <w:lang w:val="kk-KZ"/>
        </w:rPr>
        <w:t>.</w:t>
      </w:r>
    </w:p>
    <w:p w:rsidR="009B54E6" w:rsidRPr="00DE1A29" w:rsidRDefault="003D1147"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Басқарылатын термоядролық реакцияны алу айрықша қызығушылық тудырады, оны алу үшін шектелген көлемде 10</w:t>
      </w:r>
      <w:r w:rsidRPr="00DE1A29">
        <w:rPr>
          <w:rFonts w:ascii="Times New Roman" w:hAnsi="Times New Roman" w:cs="Times New Roman"/>
          <w:bCs/>
          <w:sz w:val="28"/>
          <w:szCs w:val="28"/>
          <w:vertAlign w:val="superscript"/>
          <w:lang w:val="kk-KZ"/>
        </w:rPr>
        <w:t>8</w:t>
      </w:r>
      <w:r w:rsidRPr="00DE1A29">
        <w:rPr>
          <w:rFonts w:ascii="Times New Roman" w:hAnsi="Times New Roman" w:cs="Times New Roman"/>
          <w:bCs/>
          <w:sz w:val="28"/>
          <w:szCs w:val="28"/>
          <w:lang w:val="kk-KZ"/>
        </w:rPr>
        <w:t>К температураны алып және оны ұстап тұру керек. Бұл температурадағы термоядролық жұмысшы заты толық иондалған плазма болғандықтан, оны жұмысшы көлемнің қабырғаларынан тиімді термоизоляциялау мәселесі туындайды. Қазіргі таңда бұл бағыттағы негізгі жол – бұл плазманы шектелген көлемде арнайы формадағы күшті магнит өрістерімен ұстау</w:t>
      </w:r>
      <w:r w:rsidR="008019F1" w:rsidRPr="00DE1A29">
        <w:rPr>
          <w:rFonts w:ascii="Times New Roman" w:hAnsi="Times New Roman" w:cs="Times New Roman"/>
          <w:bCs/>
          <w:sz w:val="28"/>
          <w:szCs w:val="28"/>
          <w:lang w:val="kk-KZ"/>
        </w:rPr>
        <w:t xml:space="preserve"> болып табылады.</w:t>
      </w:r>
    </w:p>
    <w:p w:rsidR="008019F1" w:rsidRPr="00DE1A29" w:rsidRDefault="004078AE"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Жоғары температуралы плазма физикасы және басқарылатын термоядролық синтез саласындағы кең халықаралық байланыстар И.В.Курчатовтың жұмыстарынан бастау алады. </w:t>
      </w:r>
    </w:p>
    <w:p w:rsidR="004078AE" w:rsidRPr="00DE1A29" w:rsidRDefault="004078AE"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Л.А Арцимовичтің жетекшілігімен, И.В.Курчатов атындағы атом энергетика институтының (АЭ</w:t>
      </w:r>
      <w:r w:rsidR="009314CA" w:rsidRPr="00DE1A29">
        <w:rPr>
          <w:rFonts w:ascii="Times New Roman" w:hAnsi="Times New Roman" w:cs="Times New Roman"/>
          <w:bCs/>
          <w:sz w:val="28"/>
          <w:szCs w:val="28"/>
          <w:lang w:val="kk-KZ"/>
        </w:rPr>
        <w:t>И</w:t>
      </w:r>
      <w:r w:rsidRPr="00DE1A29">
        <w:rPr>
          <w:rFonts w:ascii="Times New Roman" w:hAnsi="Times New Roman" w:cs="Times New Roman"/>
          <w:bCs/>
          <w:sz w:val="28"/>
          <w:szCs w:val="28"/>
          <w:lang w:val="kk-KZ"/>
        </w:rPr>
        <w:t xml:space="preserve">) ұжымы зерттеудің кең шеңберін жүргізіп, нәтижесінде </w:t>
      </w:r>
      <w:r w:rsidR="009314CA" w:rsidRPr="00DE1A29">
        <w:rPr>
          <w:rFonts w:ascii="Times New Roman" w:hAnsi="Times New Roman" w:cs="Times New Roman"/>
          <w:bCs/>
          <w:sz w:val="28"/>
          <w:szCs w:val="28"/>
          <w:lang w:val="kk-KZ"/>
        </w:rPr>
        <w:t xml:space="preserve">1975 жылы АЭИ-де әлемдегі ірі термоядролық қондырғы «Токомак-10» (Т-10) іске қосты. </w:t>
      </w:r>
    </w:p>
    <w:p w:rsidR="009314CA" w:rsidRPr="00DE1A29" w:rsidRDefault="009314CA"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Осы түрдегі барлық қондырғылар сияқты Т-10-да да плазма магнит өрісінде орналасқан торойдты камерада пайда болады, ал плазмалық шнур-тор формалы болады. Т-10-да температурасы шамамен (7-8)</w:t>
      </w:r>
      <m:oMath>
        <m:r>
          <w:rPr>
            <w:rFonts w:ascii="Cambria Math" w:hAnsi="Cambria Math" w:cs="Times New Roman"/>
            <w:sz w:val="28"/>
            <w:szCs w:val="28"/>
            <w:lang w:val="kk-KZ"/>
          </w:rPr>
          <m:t>∙</m:t>
        </m:r>
      </m:oMath>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6</w:t>
      </w:r>
      <w:r w:rsidRPr="00DE1A29">
        <w:rPr>
          <w:rFonts w:ascii="Times New Roman" w:hAnsi="Times New Roman" w:cs="Times New Roman"/>
          <w:bCs/>
          <w:sz w:val="28"/>
          <w:szCs w:val="28"/>
          <w:lang w:val="kk-KZ"/>
        </w:rPr>
        <w:t>К және тығыздығы шамамен 10</w:t>
      </w:r>
      <w:r w:rsidRPr="00DE1A29">
        <w:rPr>
          <w:rFonts w:ascii="Times New Roman" w:hAnsi="Times New Roman" w:cs="Times New Roman"/>
          <w:bCs/>
          <w:sz w:val="28"/>
          <w:szCs w:val="28"/>
          <w:vertAlign w:val="superscript"/>
          <w:lang w:val="kk-KZ"/>
        </w:rPr>
        <w:t>14</w:t>
      </w:r>
      <w:r w:rsidR="001B37A8" w:rsidRPr="00DE1A29">
        <w:rPr>
          <w:rFonts w:ascii="Times New Roman" w:hAnsi="Times New Roman" w:cs="Times New Roman"/>
          <w:bCs/>
          <w:sz w:val="28"/>
          <w:szCs w:val="28"/>
          <w:vertAlign w:val="superscript"/>
          <w:lang w:val="kk-KZ"/>
        </w:rPr>
        <w:t xml:space="preserve"> </w:t>
      </w:r>
      <w:r w:rsidRPr="00DE1A29">
        <w:rPr>
          <w:rFonts w:ascii="Times New Roman" w:hAnsi="Times New Roman" w:cs="Times New Roman"/>
          <w:bCs/>
          <w:sz w:val="28"/>
          <w:szCs w:val="28"/>
          <w:lang w:val="kk-KZ"/>
        </w:rPr>
        <w:t>бөлшек/см</w:t>
      </w:r>
      <w:r w:rsidRPr="00DE1A29">
        <w:rPr>
          <w:rFonts w:ascii="Times New Roman" w:hAnsi="Times New Roman" w:cs="Times New Roman"/>
          <w:bCs/>
          <w:sz w:val="28"/>
          <w:szCs w:val="28"/>
          <w:vertAlign w:val="superscript"/>
          <w:lang w:val="kk-KZ"/>
        </w:rPr>
        <w:t>2</w:t>
      </w:r>
      <w:r w:rsidRPr="00DE1A29">
        <w:rPr>
          <w:rFonts w:ascii="Times New Roman" w:hAnsi="Times New Roman" w:cs="Times New Roman"/>
          <w:bCs/>
          <w:sz w:val="28"/>
          <w:szCs w:val="28"/>
          <w:lang w:val="kk-KZ"/>
        </w:rPr>
        <w:t xml:space="preserve"> плазма 1с уақыт аралығында 5м</w:t>
      </w:r>
      <w:r w:rsidRPr="00DE1A29">
        <w:rPr>
          <w:rFonts w:ascii="Times New Roman" w:hAnsi="Times New Roman" w:cs="Times New Roman"/>
          <w:bCs/>
          <w:sz w:val="28"/>
          <w:szCs w:val="28"/>
          <w:vertAlign w:val="superscript"/>
          <w:lang w:val="kk-KZ"/>
        </w:rPr>
        <w:t>3</w:t>
      </w:r>
      <w:r w:rsidRPr="00DE1A29">
        <w:rPr>
          <w:rFonts w:ascii="Times New Roman" w:hAnsi="Times New Roman" w:cs="Times New Roman"/>
          <w:bCs/>
          <w:sz w:val="28"/>
          <w:szCs w:val="28"/>
          <w:lang w:val="kk-KZ"/>
        </w:rPr>
        <w:t xml:space="preserve"> тең көлемде пайда болады. Бірақ, Лоусен</w:t>
      </w:r>
      <w:r w:rsidR="0029467E" w:rsidRPr="00DE1A29">
        <w:rPr>
          <w:rFonts w:ascii="Times New Roman" w:hAnsi="Times New Roman" w:cs="Times New Roman"/>
          <w:bCs/>
          <w:sz w:val="28"/>
          <w:szCs w:val="28"/>
          <w:lang w:val="kk-KZ"/>
        </w:rPr>
        <w:t xml:space="preserve"> (Дж.Лоусен-1923-ағылшын физигі)</w:t>
      </w:r>
      <w:r w:rsidRPr="00DE1A29">
        <w:rPr>
          <w:rFonts w:ascii="Times New Roman" w:hAnsi="Times New Roman" w:cs="Times New Roman"/>
          <w:bCs/>
          <w:sz w:val="28"/>
          <w:szCs w:val="28"/>
          <w:lang w:val="kk-KZ"/>
        </w:rPr>
        <w:t xml:space="preserve"> критериі </w:t>
      </w:r>
      <w:r w:rsidR="0029467E" w:rsidRPr="00DE1A29">
        <w:rPr>
          <w:rFonts w:ascii="Times New Roman" w:hAnsi="Times New Roman" w:cs="Times New Roman"/>
          <w:bCs/>
          <w:sz w:val="28"/>
          <w:szCs w:val="28"/>
          <w:lang w:val="kk-KZ"/>
        </w:rPr>
        <w:t xml:space="preserve">– өздігінен өтетін термоядролық реакцияның басталуына қажетті шарт </w:t>
      </w:r>
      <w:r w:rsidRPr="00DE1A29">
        <w:rPr>
          <w:rFonts w:ascii="Times New Roman" w:hAnsi="Times New Roman" w:cs="Times New Roman"/>
          <w:bCs/>
          <w:sz w:val="28"/>
          <w:szCs w:val="28"/>
          <w:lang w:val="kk-KZ"/>
        </w:rPr>
        <w:t xml:space="preserve">орындалуы үшін </w:t>
      </w:r>
      <w:r w:rsidR="0029467E" w:rsidRPr="00DE1A29">
        <w:rPr>
          <w:rFonts w:ascii="Times New Roman" w:hAnsi="Times New Roman" w:cs="Times New Roman"/>
          <w:bCs/>
          <w:sz w:val="28"/>
          <w:szCs w:val="28"/>
          <w:lang w:val="kk-KZ"/>
        </w:rPr>
        <w:t xml:space="preserve">– әлі шамамен 20 рет </w:t>
      </w:r>
      <w:r w:rsidR="0029467E" w:rsidRPr="00DE1A29">
        <w:rPr>
          <w:rFonts w:ascii="Times New Roman" w:hAnsi="Times New Roman" w:cs="Times New Roman"/>
          <w:bCs/>
          <w:position w:val="-6"/>
          <w:sz w:val="28"/>
          <w:szCs w:val="28"/>
        </w:rPr>
        <w:object w:dxaOrig="420" w:dyaOrig="260">
          <v:shape id="_x0000_i1501" type="#_x0000_t75" style="width:19.95pt;height:13.5pt" o:ole="">
            <v:imagedata r:id="rId1120" o:title=""/>
          </v:shape>
          <o:OLEObject Type="Embed" ProgID="Equation.3" ShapeID="_x0000_i1501" DrawAspect="Content" ObjectID="_1536591015" r:id="rId1121"/>
        </w:object>
      </w:r>
      <w:r w:rsidR="0029467E" w:rsidRPr="00DE1A29">
        <w:rPr>
          <w:rFonts w:ascii="Times New Roman" w:hAnsi="Times New Roman" w:cs="Times New Roman"/>
          <w:bCs/>
          <w:sz w:val="28"/>
          <w:szCs w:val="28"/>
          <w:lang w:val="kk-KZ"/>
        </w:rPr>
        <w:t xml:space="preserve"> -ға тең едәуір «жол» (бөлшектердің тығыздығының плазманы ұстап тұру уақытына көбейтіндісі)</w:t>
      </w:r>
      <w:r w:rsidR="001B37A8" w:rsidRPr="00DE1A29">
        <w:rPr>
          <w:rFonts w:ascii="Times New Roman" w:hAnsi="Times New Roman" w:cs="Times New Roman"/>
          <w:bCs/>
          <w:sz w:val="28"/>
          <w:szCs w:val="28"/>
          <w:lang w:val="kk-KZ"/>
        </w:rPr>
        <w:t xml:space="preserve"> </w:t>
      </w:r>
      <w:r w:rsidR="0029467E" w:rsidRPr="00DE1A29">
        <w:rPr>
          <w:rFonts w:ascii="Times New Roman" w:hAnsi="Times New Roman" w:cs="Times New Roman"/>
          <w:bCs/>
          <w:sz w:val="28"/>
          <w:szCs w:val="28"/>
          <w:lang w:val="kk-KZ"/>
        </w:rPr>
        <w:t xml:space="preserve">және шамамен 10 рет температура қажет екендігін атап өту қажет. Т-10-да алынған </w:t>
      </w:r>
      <w:r w:rsidR="002F116C" w:rsidRPr="00DE1A29">
        <w:rPr>
          <w:rFonts w:ascii="Times New Roman" w:hAnsi="Times New Roman" w:cs="Times New Roman"/>
          <w:bCs/>
          <w:sz w:val="28"/>
          <w:szCs w:val="28"/>
          <w:lang w:val="kk-KZ"/>
        </w:rPr>
        <w:t xml:space="preserve">нәтижелер </w:t>
      </w:r>
      <w:r w:rsidR="0029467E" w:rsidRPr="00DE1A29">
        <w:rPr>
          <w:rFonts w:ascii="Times New Roman" w:hAnsi="Times New Roman" w:cs="Times New Roman"/>
          <w:bCs/>
          <w:sz w:val="28"/>
          <w:szCs w:val="28"/>
          <w:lang w:val="kk-KZ"/>
        </w:rPr>
        <w:t>және жаңадан жасалатын қондырғылардан (мысалы, Т-20) күтілетін нәтижелермен бірге</w:t>
      </w:r>
      <w:r w:rsidR="002F116C" w:rsidRPr="00DE1A29">
        <w:rPr>
          <w:rFonts w:ascii="Times New Roman" w:hAnsi="Times New Roman" w:cs="Times New Roman"/>
          <w:bCs/>
          <w:sz w:val="28"/>
          <w:szCs w:val="28"/>
          <w:lang w:val="kk-KZ"/>
        </w:rPr>
        <w:t>, әр түрлі инженерлік-технологиялық мәселелерді шешудегі «Токомак» термоядролық реактор</w:t>
      </w:r>
      <w:r w:rsidR="001B37A8" w:rsidRPr="00DE1A29">
        <w:rPr>
          <w:rFonts w:ascii="Times New Roman" w:hAnsi="Times New Roman" w:cs="Times New Roman"/>
          <w:bCs/>
          <w:sz w:val="28"/>
          <w:szCs w:val="28"/>
          <w:lang w:val="kk-KZ"/>
        </w:rPr>
        <w:t xml:space="preserve"> </w:t>
      </w:r>
      <w:r w:rsidR="002F116C" w:rsidRPr="00DE1A29">
        <w:rPr>
          <w:rFonts w:ascii="Times New Roman" w:hAnsi="Times New Roman" w:cs="Times New Roman"/>
          <w:bCs/>
          <w:sz w:val="28"/>
          <w:szCs w:val="28"/>
          <w:lang w:val="kk-KZ"/>
        </w:rPr>
        <w:t xml:space="preserve">нысының базасы болды. </w:t>
      </w:r>
    </w:p>
    <w:p w:rsidR="002F116C" w:rsidRPr="00DE1A29" w:rsidRDefault="002F116C" w:rsidP="00DE1A29">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Басқарылатын термоядролық синтез адамзатқа жеңіл элементтерге шоғырланған, ядролық энергияның таусылмайтын «қайнар көзін» ашты. Кәдімгі суда болатын дейтерийден энергия алу мүмкіндігі ең маңызды мәселе болып табылады. Шынында да, мұхит суындағы дейтерийдің мөлшері шамамен 4</w:t>
      </w:r>
      <m:oMath>
        <m:r>
          <w:rPr>
            <w:rFonts w:ascii="Cambria Math" w:hAnsi="Cambria Math" w:cs="Times New Roman"/>
            <w:sz w:val="28"/>
            <w:szCs w:val="28"/>
            <w:lang w:val="kk-KZ"/>
          </w:rPr>
          <m:t>∙</m:t>
        </m:r>
      </m:oMath>
      <w:r w:rsidRPr="00DE1A29">
        <w:rPr>
          <w:rFonts w:ascii="Times New Roman" w:eastAsiaTheme="minorEastAsia" w:hAnsi="Times New Roman" w:cs="Times New Roman"/>
          <w:bCs/>
          <w:sz w:val="28"/>
          <w:szCs w:val="28"/>
          <w:lang w:val="kk-KZ"/>
        </w:rPr>
        <w:t>10</w:t>
      </w:r>
      <w:r w:rsidRPr="00DE1A29">
        <w:rPr>
          <w:rFonts w:ascii="Times New Roman" w:eastAsiaTheme="minorEastAsia" w:hAnsi="Times New Roman" w:cs="Times New Roman"/>
          <w:bCs/>
          <w:sz w:val="28"/>
          <w:szCs w:val="28"/>
          <w:vertAlign w:val="superscript"/>
          <w:lang w:val="kk-KZ"/>
        </w:rPr>
        <w:t>13</w:t>
      </w:r>
      <w:r w:rsidRPr="00DE1A29">
        <w:rPr>
          <w:rFonts w:ascii="Times New Roman" w:eastAsiaTheme="minorEastAsia" w:hAnsi="Times New Roman" w:cs="Times New Roman"/>
          <w:bCs/>
          <w:sz w:val="28"/>
          <w:szCs w:val="28"/>
          <w:lang w:val="kk-KZ"/>
        </w:rPr>
        <w:t>т құрайды, бұл жылына 10</w:t>
      </w:r>
      <w:r w:rsidRPr="00DE1A29">
        <w:rPr>
          <w:rFonts w:ascii="Times New Roman" w:eastAsiaTheme="minorEastAsia" w:hAnsi="Times New Roman" w:cs="Times New Roman"/>
          <w:bCs/>
          <w:sz w:val="28"/>
          <w:szCs w:val="28"/>
          <w:vertAlign w:val="superscript"/>
          <w:lang w:val="kk-KZ"/>
        </w:rPr>
        <w:t>17</w:t>
      </w:r>
      <w:r w:rsidRPr="00DE1A29">
        <w:rPr>
          <w:rFonts w:ascii="Times New Roman" w:eastAsiaTheme="minorEastAsia" w:hAnsi="Times New Roman" w:cs="Times New Roman"/>
          <w:bCs/>
          <w:sz w:val="28"/>
          <w:szCs w:val="28"/>
          <w:lang w:val="kk-KZ"/>
        </w:rPr>
        <w:t xml:space="preserve">МВт энергия қорына сай келеді. Басқаша айтқанда, бұл ресурстар шектеусіз мол. </w:t>
      </w:r>
      <w:r w:rsidR="00890647" w:rsidRPr="00DE1A29">
        <w:rPr>
          <w:rFonts w:ascii="Times New Roman" w:eastAsiaTheme="minorEastAsia" w:hAnsi="Times New Roman" w:cs="Times New Roman"/>
          <w:bCs/>
          <w:sz w:val="28"/>
          <w:szCs w:val="28"/>
          <w:lang w:val="kk-KZ"/>
        </w:rPr>
        <w:t>Бұл мәселелерді шешу жарқын болашақтың ісі екендігіне сену ғана қалады.</w:t>
      </w:r>
    </w:p>
    <w:p w:rsidR="009B54E6" w:rsidRDefault="009B54E6" w:rsidP="00573344">
      <w:pPr>
        <w:spacing w:after="0" w:line="240" w:lineRule="auto"/>
        <w:ind w:left="284" w:right="-1"/>
        <w:jc w:val="both"/>
        <w:rPr>
          <w:rFonts w:ascii="Times New Roman" w:hAnsi="Times New Roman" w:cs="Times New Roman"/>
          <w:bCs/>
          <w:sz w:val="28"/>
          <w:szCs w:val="28"/>
          <w:lang w:val="kk-KZ"/>
        </w:rPr>
      </w:pPr>
    </w:p>
    <w:p w:rsidR="001E7048" w:rsidRDefault="001E7048" w:rsidP="00573344">
      <w:pPr>
        <w:spacing w:after="0" w:line="240" w:lineRule="auto"/>
        <w:ind w:left="284" w:right="-1"/>
        <w:jc w:val="both"/>
        <w:rPr>
          <w:rFonts w:ascii="Times New Roman" w:hAnsi="Times New Roman" w:cs="Times New Roman"/>
          <w:bCs/>
          <w:sz w:val="28"/>
          <w:szCs w:val="28"/>
          <w:lang w:val="kk-KZ"/>
        </w:rPr>
      </w:pPr>
    </w:p>
    <w:p w:rsidR="001E7048" w:rsidRDefault="001E7048" w:rsidP="00573344">
      <w:pPr>
        <w:spacing w:after="0" w:line="240" w:lineRule="auto"/>
        <w:ind w:left="284" w:right="-1"/>
        <w:jc w:val="both"/>
        <w:rPr>
          <w:rFonts w:ascii="Times New Roman" w:hAnsi="Times New Roman" w:cs="Times New Roman"/>
          <w:bCs/>
          <w:sz w:val="28"/>
          <w:szCs w:val="28"/>
          <w:lang w:val="kk-KZ"/>
        </w:rPr>
      </w:pPr>
    </w:p>
    <w:p w:rsidR="001E7048" w:rsidRDefault="001E7048" w:rsidP="00573344">
      <w:pPr>
        <w:spacing w:after="0" w:line="240" w:lineRule="auto"/>
        <w:ind w:left="284" w:right="-1"/>
        <w:jc w:val="both"/>
        <w:rPr>
          <w:rFonts w:ascii="Times New Roman" w:hAnsi="Times New Roman" w:cs="Times New Roman"/>
          <w:bCs/>
          <w:sz w:val="28"/>
          <w:szCs w:val="28"/>
          <w:lang w:val="kk-KZ"/>
        </w:rPr>
      </w:pPr>
    </w:p>
    <w:p w:rsidR="001E7048" w:rsidRPr="00DE1A29" w:rsidRDefault="001E7048" w:rsidP="00573344">
      <w:pPr>
        <w:spacing w:after="0" w:line="240" w:lineRule="auto"/>
        <w:ind w:left="284" w:right="-1"/>
        <w:jc w:val="both"/>
        <w:rPr>
          <w:rFonts w:ascii="Times New Roman" w:hAnsi="Times New Roman" w:cs="Times New Roman"/>
          <w:bCs/>
          <w:sz w:val="28"/>
          <w:szCs w:val="28"/>
          <w:lang w:val="kk-KZ"/>
        </w:rPr>
      </w:pPr>
    </w:p>
    <w:p w:rsidR="00A97166" w:rsidRPr="00DE1A29" w:rsidRDefault="00A97166" w:rsidP="00573344">
      <w:pPr>
        <w:spacing w:after="0" w:line="240" w:lineRule="auto"/>
        <w:ind w:left="284" w:right="-1"/>
        <w:jc w:val="center"/>
        <w:rPr>
          <w:rFonts w:ascii="Times New Roman" w:hAnsi="Times New Roman" w:cs="Times New Roman"/>
          <w:b/>
          <w:bCs/>
          <w:sz w:val="28"/>
          <w:szCs w:val="28"/>
          <w:lang w:val="en-US"/>
        </w:rPr>
      </w:pPr>
      <w:r w:rsidRPr="00DE1A29">
        <w:rPr>
          <w:rFonts w:ascii="Times New Roman" w:hAnsi="Times New Roman" w:cs="Times New Roman"/>
          <w:b/>
          <w:bCs/>
          <w:sz w:val="28"/>
          <w:szCs w:val="28"/>
          <w:lang w:val="kk-KZ"/>
        </w:rPr>
        <w:lastRenderedPageBreak/>
        <w:t>Бақылау сұрақтары</w:t>
      </w:r>
    </w:p>
    <w:p w:rsidR="008266DA" w:rsidRPr="00DE1A29" w:rsidRDefault="008266DA" w:rsidP="00573344">
      <w:pPr>
        <w:spacing w:after="0" w:line="240" w:lineRule="auto"/>
        <w:ind w:left="284" w:right="-1"/>
        <w:jc w:val="center"/>
        <w:rPr>
          <w:rFonts w:ascii="Times New Roman" w:hAnsi="Times New Roman" w:cs="Times New Roman"/>
          <w:b/>
          <w:bCs/>
          <w:sz w:val="28"/>
          <w:szCs w:val="28"/>
          <w:lang w:val="en-US"/>
        </w:rPr>
      </w:pP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Атом ядросының өлшемі қандай?</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Атом </w:t>
      </w:r>
      <w:r w:rsidRPr="00DE1A29">
        <w:rPr>
          <w:rFonts w:ascii="Times New Roman" w:hAnsi="Times New Roman" w:cs="Times New Roman"/>
          <w:bCs/>
          <w:sz w:val="28"/>
          <w:szCs w:val="28"/>
        </w:rPr>
        <w:t>ядросы</w:t>
      </w:r>
      <w:r w:rsidRPr="00DE1A29">
        <w:rPr>
          <w:rFonts w:ascii="Times New Roman" w:hAnsi="Times New Roman" w:cs="Times New Roman"/>
          <w:bCs/>
          <w:sz w:val="28"/>
          <w:szCs w:val="28"/>
          <w:lang w:val="kk-KZ"/>
        </w:rPr>
        <w:t xml:space="preserve">н қандай </w:t>
      </w:r>
      <w:r w:rsidRPr="00DE1A29">
        <w:rPr>
          <w:rFonts w:ascii="Times New Roman" w:hAnsi="Times New Roman" w:cs="Times New Roman"/>
          <w:bCs/>
          <w:sz w:val="28"/>
          <w:szCs w:val="28"/>
        </w:rPr>
        <w:t>элементар бөлшектер</w:t>
      </w:r>
      <w:r w:rsidRPr="00DE1A29">
        <w:rPr>
          <w:rFonts w:ascii="Times New Roman" w:hAnsi="Times New Roman" w:cs="Times New Roman"/>
          <w:bCs/>
          <w:sz w:val="28"/>
          <w:szCs w:val="28"/>
          <w:lang w:val="kk-KZ"/>
        </w:rPr>
        <w:t xml:space="preserve"> құрайды? </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w:t>
      </w:r>
      <w:r w:rsidRPr="00DE1A29">
        <w:rPr>
          <w:rFonts w:ascii="Times New Roman" w:hAnsi="Times New Roman" w:cs="Times New Roman"/>
          <w:bCs/>
          <w:sz w:val="28"/>
          <w:szCs w:val="28"/>
        </w:rPr>
        <w:t xml:space="preserve">ассалық сан деп </w:t>
      </w:r>
      <w:r w:rsidRPr="00DE1A29">
        <w:rPr>
          <w:rFonts w:ascii="Times New Roman" w:hAnsi="Times New Roman" w:cs="Times New Roman"/>
          <w:bCs/>
          <w:sz w:val="28"/>
          <w:szCs w:val="28"/>
          <w:lang w:val="kk-KZ"/>
        </w:rPr>
        <w:t xml:space="preserve">нені </w:t>
      </w:r>
      <w:r w:rsidRPr="00DE1A29">
        <w:rPr>
          <w:rFonts w:ascii="Times New Roman" w:hAnsi="Times New Roman" w:cs="Times New Roman"/>
          <w:bCs/>
          <w:sz w:val="28"/>
          <w:szCs w:val="28"/>
        </w:rPr>
        <w:t>ата</w:t>
      </w:r>
      <w:r w:rsidRPr="00DE1A29">
        <w:rPr>
          <w:rFonts w:ascii="Times New Roman" w:hAnsi="Times New Roman" w:cs="Times New Roman"/>
          <w:bCs/>
          <w:sz w:val="28"/>
          <w:szCs w:val="28"/>
          <w:lang w:val="kk-KZ"/>
        </w:rPr>
        <w:t>й</w:t>
      </w:r>
      <w:r w:rsidRPr="00DE1A29">
        <w:rPr>
          <w:rFonts w:ascii="Times New Roman" w:hAnsi="Times New Roman" w:cs="Times New Roman"/>
          <w:bCs/>
          <w:sz w:val="28"/>
          <w:szCs w:val="28"/>
        </w:rPr>
        <w:t>ды</w:t>
      </w:r>
      <w:r w:rsidRPr="00DE1A29">
        <w:rPr>
          <w:rFonts w:ascii="Times New Roman" w:hAnsi="Times New Roman" w:cs="Times New Roman"/>
          <w:bCs/>
          <w:sz w:val="28"/>
          <w:szCs w:val="28"/>
          <w:lang w:val="kk-KZ"/>
        </w:rPr>
        <w:t xml:space="preserve">? </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rPr>
        <w:t>Изотоп де</w:t>
      </w:r>
      <w:r w:rsidRPr="00DE1A29">
        <w:rPr>
          <w:rFonts w:ascii="Times New Roman" w:hAnsi="Times New Roman" w:cs="Times New Roman"/>
          <w:bCs/>
          <w:sz w:val="28"/>
          <w:szCs w:val="28"/>
          <w:lang w:val="kk-KZ"/>
        </w:rPr>
        <w:t xml:space="preserve">п қандай ядроларды айтады? </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rPr>
      </w:pPr>
      <w:r w:rsidRPr="00DE1A29">
        <w:rPr>
          <w:rFonts w:ascii="Times New Roman" w:hAnsi="Times New Roman" w:cs="Times New Roman"/>
          <w:bCs/>
          <w:sz w:val="28"/>
          <w:szCs w:val="28"/>
        </w:rPr>
        <w:t>Изобар</w:t>
      </w:r>
      <w:r w:rsidRPr="00DE1A29">
        <w:rPr>
          <w:rFonts w:ascii="Times New Roman" w:hAnsi="Times New Roman" w:cs="Times New Roman"/>
          <w:bCs/>
          <w:sz w:val="28"/>
          <w:szCs w:val="28"/>
          <w:lang w:val="kk-KZ"/>
        </w:rPr>
        <w:t>а</w:t>
      </w:r>
      <w:r w:rsidRPr="00DE1A29">
        <w:rPr>
          <w:rFonts w:ascii="Times New Roman" w:hAnsi="Times New Roman" w:cs="Times New Roman"/>
          <w:bCs/>
          <w:sz w:val="28"/>
          <w:szCs w:val="28"/>
        </w:rPr>
        <w:t xml:space="preserve"> де</w:t>
      </w:r>
      <w:r w:rsidRPr="00DE1A29">
        <w:rPr>
          <w:rFonts w:ascii="Times New Roman" w:hAnsi="Times New Roman" w:cs="Times New Roman"/>
          <w:bCs/>
          <w:sz w:val="28"/>
          <w:szCs w:val="28"/>
          <w:lang w:val="kk-KZ"/>
        </w:rPr>
        <w:t>п қандай ядроларды айтады?</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Изотоптар мен изобарлар бір-бірінен қалай ажыратылады?</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rPr>
      </w:pPr>
      <w:r w:rsidRPr="00DE1A29">
        <w:rPr>
          <w:rFonts w:ascii="Times New Roman" w:hAnsi="Times New Roman" w:cs="Times New Roman"/>
          <w:bCs/>
          <w:sz w:val="28"/>
          <w:szCs w:val="28"/>
          <w:lang w:val="kk-KZ"/>
        </w:rPr>
        <w:t>Изотондар</w:t>
      </w:r>
      <w:r w:rsidRPr="00DE1A29">
        <w:rPr>
          <w:rFonts w:ascii="Times New Roman" w:hAnsi="Times New Roman" w:cs="Times New Roman"/>
          <w:bCs/>
          <w:sz w:val="28"/>
          <w:szCs w:val="28"/>
        </w:rPr>
        <w:t xml:space="preserve"> де</w:t>
      </w:r>
      <w:r w:rsidRPr="00DE1A29">
        <w:rPr>
          <w:rFonts w:ascii="Times New Roman" w:hAnsi="Times New Roman" w:cs="Times New Roman"/>
          <w:bCs/>
          <w:sz w:val="28"/>
          <w:szCs w:val="28"/>
          <w:lang w:val="kk-KZ"/>
        </w:rPr>
        <w:t>п қандай ядроларды айтады?</w:t>
      </w:r>
    </w:p>
    <w:p w:rsidR="00A97166" w:rsidRPr="00DE1A29" w:rsidRDefault="00A97166" w:rsidP="00573344">
      <w:pPr>
        <w:numPr>
          <w:ilvl w:val="0"/>
          <w:numId w:val="8"/>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Цинк атомының ядросын қандай бөлшектер құрайды? Олардың саны қанша?</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iCs/>
          <w:sz w:val="28"/>
          <w:szCs w:val="28"/>
          <w:lang w:val="kk-KZ"/>
        </w:rPr>
        <w:t>9. Энергия мен массаның өзара байланысы қалай өрнектеледі</w:t>
      </w:r>
      <w:r w:rsidRPr="00DE1A29">
        <w:rPr>
          <w:rFonts w:ascii="Times New Roman" w:hAnsi="Times New Roman" w:cs="Times New Roman"/>
          <w:bCs/>
          <w:sz w:val="28"/>
          <w:szCs w:val="28"/>
          <w:lang w:val="kk-KZ"/>
        </w:rPr>
        <w:t xml:space="preserve">? </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10. Ядроның байланыс энергиясы деп қандай шаманы айтады? </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11. Масса ақауы деп нені айтады? </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12. Атом ядросын </w:t>
      </w:r>
      <w:r w:rsidRPr="00DE1A29">
        <w:rPr>
          <w:rFonts w:ascii="Times New Roman" w:hAnsi="Times New Roman" w:cs="Times New Roman"/>
          <w:bCs/>
          <w:i/>
          <w:sz w:val="28"/>
          <w:szCs w:val="28"/>
          <w:lang w:val="kk-KZ"/>
        </w:rPr>
        <w:t>N</w:t>
      </w:r>
      <w:r w:rsidRPr="00DE1A29">
        <w:rPr>
          <w:rFonts w:ascii="Times New Roman" w:hAnsi="Times New Roman" w:cs="Times New Roman"/>
          <w:bCs/>
          <w:sz w:val="28"/>
          <w:szCs w:val="28"/>
          <w:lang w:val="kk-KZ"/>
        </w:rPr>
        <w:t xml:space="preserve"> еркін нуклондар құрайды (әр нуклонның массасы m-ге тең). Осы ядроның массасы мен меншікті байланыс энергиясы неге тең?</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13. Ауыр элементтерге өткенде ядролардың беріктілігі неліктен кемиді?</w:t>
      </w:r>
    </w:p>
    <w:p w:rsidR="00890647" w:rsidRPr="00DE1A29" w:rsidRDefault="00890647" w:rsidP="00573344">
      <w:pPr>
        <w:spacing w:after="0" w:line="240" w:lineRule="auto"/>
        <w:ind w:left="284" w:right="-1"/>
        <w:jc w:val="both"/>
        <w:rPr>
          <w:rFonts w:ascii="Times New Roman" w:hAnsi="Times New Roman" w:cs="Times New Roman"/>
          <w:bCs/>
          <w:i/>
          <w:iCs/>
          <w:sz w:val="28"/>
          <w:szCs w:val="28"/>
          <w:lang w:val="kk-KZ"/>
        </w:rPr>
      </w:pPr>
      <w:r w:rsidRPr="00DE1A29">
        <w:rPr>
          <w:rFonts w:ascii="Times New Roman" w:hAnsi="Times New Roman" w:cs="Times New Roman"/>
          <w:bCs/>
          <w:sz w:val="28"/>
          <w:szCs w:val="28"/>
          <w:lang w:val="kk-KZ"/>
        </w:rPr>
        <w:t>14. Спектрлік сызықтардың аса жіңішке құрылымы қалай түсіндіріледі?</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890647" w:rsidRPr="00DE1A29">
        <w:rPr>
          <w:rFonts w:ascii="Times New Roman" w:hAnsi="Times New Roman" w:cs="Times New Roman"/>
          <w:bCs/>
          <w:sz w:val="28"/>
          <w:szCs w:val="28"/>
          <w:lang w:val="kk-KZ"/>
        </w:rPr>
        <w:t>5</w:t>
      </w:r>
      <w:r w:rsidRPr="00DE1A29">
        <w:rPr>
          <w:rFonts w:ascii="Times New Roman" w:hAnsi="Times New Roman" w:cs="Times New Roman"/>
          <w:bCs/>
          <w:sz w:val="28"/>
          <w:szCs w:val="28"/>
          <w:lang w:val="kk-KZ"/>
        </w:rPr>
        <w:t xml:space="preserve">. Ядроның спині неге тең? Ядро спині қандай заңға сәйкес квантталады? </w:t>
      </w:r>
    </w:p>
    <w:p w:rsidR="00A97166" w:rsidRPr="00DE1A29" w:rsidRDefault="00A97166"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890647" w:rsidRPr="00DE1A29">
        <w:rPr>
          <w:rFonts w:ascii="Times New Roman" w:hAnsi="Times New Roman" w:cs="Times New Roman"/>
          <w:bCs/>
          <w:sz w:val="28"/>
          <w:szCs w:val="28"/>
          <w:lang w:val="kk-KZ"/>
        </w:rPr>
        <w:t>7</w:t>
      </w:r>
      <w:r w:rsidRPr="00DE1A29">
        <w:rPr>
          <w:rFonts w:ascii="Times New Roman" w:hAnsi="Times New Roman" w:cs="Times New Roman"/>
          <w:bCs/>
          <w:sz w:val="28"/>
          <w:szCs w:val="28"/>
          <w:lang w:val="kk-KZ"/>
        </w:rPr>
        <w:t xml:space="preserve">. Спиндік кванттық сан қандай мәндер қабылдайды? </w:t>
      </w:r>
    </w:p>
    <w:p w:rsidR="00A97166" w:rsidRPr="00DE1A29" w:rsidRDefault="00A97166" w:rsidP="00573344">
      <w:pPr>
        <w:pStyle w:val="a3"/>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Радиоактивті ыдырау деп қандай құбылысты айтады?</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Радиоактивтік ыдырау заңын түсіндір.</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Радиоактивтілік ыдырау процесінің интенсивтілігін қандай шамалар сипаттайды?</w:t>
      </w:r>
    </w:p>
    <w:p w:rsidR="00A97166" w:rsidRPr="00DE1A29" w:rsidRDefault="00A97166"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Жартылай ыдырау периоды </w:t>
      </w:r>
      <w:r w:rsidRPr="00DE1A29">
        <w:rPr>
          <w:rFonts w:ascii="Times New Roman" w:hAnsi="Times New Roman" w:cs="Times New Roman"/>
          <w:bCs/>
          <w:i/>
          <w:iCs/>
          <w:sz w:val="28"/>
          <w:szCs w:val="28"/>
          <w:lang w:val="kk-KZ"/>
        </w:rPr>
        <w:t>T</w:t>
      </w:r>
      <w:r w:rsidRPr="00DE1A29">
        <w:rPr>
          <w:rFonts w:ascii="Times New Roman" w:hAnsi="Times New Roman" w:cs="Times New Roman"/>
          <w:bCs/>
          <w:i/>
          <w:iCs/>
          <w:position w:val="-24"/>
          <w:sz w:val="28"/>
          <w:szCs w:val="28"/>
          <w:vertAlign w:val="superscript"/>
          <w:lang w:val="en-US"/>
        </w:rPr>
        <w:object w:dxaOrig="240" w:dyaOrig="540">
          <v:shape id="_x0000_i1502" type="#_x0000_t75" style="width:11.55pt;height:27pt" o:ole="">
            <v:imagedata r:id="rId1122" o:title=""/>
          </v:shape>
          <o:OLEObject Type="Embed" ProgID="Equation.3" ShapeID="_x0000_i1502" DrawAspect="Content" ObjectID="_1536591016" r:id="rId1123"/>
        </w:object>
      </w:r>
      <w:r w:rsidR="001B37A8" w:rsidRPr="00DE1A29">
        <w:rPr>
          <w:rFonts w:ascii="Times New Roman" w:hAnsi="Times New Roman" w:cs="Times New Roman"/>
          <w:bCs/>
          <w:i/>
          <w:iCs/>
          <w:position w:val="-24"/>
          <w:sz w:val="28"/>
          <w:szCs w:val="28"/>
          <w:vertAlign w:val="superscript"/>
          <w:lang w:val="kk-KZ"/>
        </w:rPr>
        <w:t xml:space="preserve"> </w:t>
      </w:r>
      <w:r w:rsidRPr="00DE1A29">
        <w:rPr>
          <w:rFonts w:ascii="Times New Roman" w:hAnsi="Times New Roman" w:cs="Times New Roman"/>
          <w:bCs/>
          <w:sz w:val="28"/>
          <w:szCs w:val="28"/>
          <w:lang w:val="kk-KZ"/>
        </w:rPr>
        <w:t>деп нені айтады?</w:t>
      </w:r>
    </w:p>
    <w:p w:rsidR="00890647" w:rsidRPr="00DE1A29" w:rsidRDefault="00890647"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Үш жартылай ыдырау периодына тең уақыт ішінде, радиоактивті заттың ядроларының саны қалай және қанша есе өзгереді?</w:t>
      </w:r>
    </w:p>
    <w:p w:rsidR="00A97166" w:rsidRPr="00DE1A29" w:rsidRDefault="00A97166"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Ядроның орташа өмір сүру уақыты деп нені айтады?</w:t>
      </w:r>
    </w:p>
    <w:p w:rsidR="00890647" w:rsidRPr="00DE1A29" w:rsidRDefault="00A97166"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Радиоактивті көздегі</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нуклидтің активтілігі деп нені айтады?</w:t>
      </w:r>
      <w:r w:rsidR="001B37A8" w:rsidRPr="00DE1A29">
        <w:rPr>
          <w:rFonts w:ascii="Times New Roman" w:hAnsi="Times New Roman" w:cs="Times New Roman"/>
          <w:bCs/>
          <w:sz w:val="28"/>
          <w:szCs w:val="28"/>
          <w:lang w:val="kk-KZ"/>
        </w:rPr>
        <w:t xml:space="preserve"> </w:t>
      </w:r>
      <w:r w:rsidR="00890647" w:rsidRPr="00DE1A29">
        <w:rPr>
          <w:rFonts w:ascii="Times New Roman" w:hAnsi="Times New Roman" w:cs="Times New Roman"/>
          <w:bCs/>
          <w:sz w:val="28"/>
          <w:szCs w:val="28"/>
          <w:lang w:val="kk-KZ"/>
        </w:rPr>
        <w:t>Нуклидтің активтілігі уақыт өтуі бойынша қалай (қандай заң бойынша) өзгереді?</w:t>
      </w:r>
    </w:p>
    <w:p w:rsidR="00A97166" w:rsidRPr="00DE1A29" w:rsidRDefault="00A97166"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w:t>
      </w:r>
      <w:r w:rsidRPr="00DE1A29">
        <w:rPr>
          <w:rFonts w:ascii="Times New Roman" w:hAnsi="Times New Roman" w:cs="Times New Roman"/>
          <w:bCs/>
          <w:sz w:val="28"/>
          <w:szCs w:val="28"/>
        </w:rPr>
        <w:t>ктивтіліктің</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өлшем</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бірлігі</w:t>
      </w:r>
      <w:r w:rsidRPr="00DE1A29">
        <w:rPr>
          <w:rFonts w:ascii="Times New Roman" w:hAnsi="Times New Roman" w:cs="Times New Roman"/>
          <w:bCs/>
          <w:sz w:val="28"/>
          <w:szCs w:val="28"/>
          <w:lang w:val="kk-KZ"/>
        </w:rPr>
        <w:t xml:space="preserve"> қандай ?</w:t>
      </w:r>
    </w:p>
    <w:p w:rsidR="00A97166" w:rsidRPr="00DE1A29" w:rsidRDefault="00A97166" w:rsidP="00573344">
      <w:pPr>
        <w:numPr>
          <w:ilvl w:val="0"/>
          <w:numId w:val="22"/>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Ығысу ережесі.</w:t>
      </w:r>
    </w:p>
    <w:p w:rsidR="00A97166" w:rsidRPr="00DE1A29" w:rsidRDefault="00F40C34" w:rsidP="00573344">
      <w:pPr>
        <w:pStyle w:val="a3"/>
        <w:numPr>
          <w:ilvl w:val="0"/>
          <w:numId w:val="22"/>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eastAsiaTheme="minorHAnsi" w:hAnsi="Times New Roman" w:cs="Times New Roman"/>
          <w:bCs/>
          <w:sz w:val="28"/>
          <w:szCs w:val="28"/>
          <w:lang w:val="kk-KZ" w:eastAsia="en-US"/>
        </w:rPr>
        <w:t>Радиоактивтік сәулеленудің түрлері.</w:t>
      </w:r>
      <w:r w:rsidR="001B37A8" w:rsidRPr="00DE1A29">
        <w:rPr>
          <w:rFonts w:ascii="Times New Roman" w:eastAsiaTheme="minorHAnsi" w:hAnsi="Times New Roman" w:cs="Times New Roman"/>
          <w:bCs/>
          <w:sz w:val="28"/>
          <w:szCs w:val="28"/>
          <w:lang w:val="kk-KZ" w:eastAsia="en-US"/>
        </w:rPr>
        <w:t xml:space="preserve"> </w:t>
      </w:r>
      <w:r w:rsidR="00A97166" w:rsidRPr="00DE1A29">
        <w:rPr>
          <w:rFonts w:ascii="Times New Roman" w:hAnsi="Times New Roman" w:cs="Times New Roman"/>
          <w:bCs/>
          <w:iCs/>
          <w:sz w:val="28"/>
          <w:szCs w:val="28"/>
          <w:lang w:val="kk-KZ"/>
        </w:rPr>
        <w:t xml:space="preserve">Табиғи </w:t>
      </w:r>
      <w:r w:rsidR="00A97166" w:rsidRPr="00DE1A29">
        <w:rPr>
          <w:rFonts w:ascii="Times New Roman" w:hAnsi="Times New Roman" w:cs="Times New Roman"/>
          <w:bCs/>
          <w:sz w:val="28"/>
          <w:szCs w:val="28"/>
          <w:lang w:val="kk-KZ"/>
        </w:rPr>
        <w:t xml:space="preserve">және </w:t>
      </w:r>
      <w:r w:rsidR="00A97166" w:rsidRPr="00DE1A29">
        <w:rPr>
          <w:rFonts w:ascii="Times New Roman" w:hAnsi="Times New Roman" w:cs="Times New Roman"/>
          <w:bCs/>
          <w:iCs/>
          <w:sz w:val="28"/>
          <w:szCs w:val="28"/>
          <w:lang w:val="kk-KZ"/>
        </w:rPr>
        <w:t>жасанды радиоактивтілік деп нені айтады</w:t>
      </w:r>
      <w:r w:rsidR="00A97166" w:rsidRPr="00DE1A29">
        <w:rPr>
          <w:rFonts w:ascii="Times New Roman" w:hAnsi="Times New Roman" w:cs="Times New Roman"/>
          <w:bCs/>
          <w:sz w:val="28"/>
          <w:szCs w:val="28"/>
          <w:lang w:val="kk-KZ"/>
        </w:rPr>
        <w:t xml:space="preserve">? </w:t>
      </w:r>
    </w:p>
    <w:p w:rsidR="00A97166" w:rsidRPr="00DE1A29" w:rsidRDefault="00A97166" w:rsidP="00573344">
      <w:pPr>
        <w:numPr>
          <w:ilvl w:val="0"/>
          <w:numId w:val="22"/>
        </w:numPr>
        <w:tabs>
          <w:tab w:val="left" w:pos="0"/>
          <w:tab w:val="left" w:pos="142"/>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i/>
          <w:sz w:val="28"/>
          <w:szCs w:val="28"/>
        </w:rPr>
        <w:t>α</w:t>
      </w:r>
      <w:r w:rsidR="001B37A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сәулелердің қасиеттері.</w:t>
      </w:r>
    </w:p>
    <w:p w:rsidR="00A97166" w:rsidRPr="00DE1A29" w:rsidRDefault="00A97166" w:rsidP="00573344">
      <w:pPr>
        <w:numPr>
          <w:ilvl w:val="0"/>
          <w:numId w:val="22"/>
        </w:numPr>
        <w:tabs>
          <w:tab w:val="left" w:pos="0"/>
          <w:tab w:val="left" w:pos="142"/>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i/>
          <w:sz w:val="28"/>
          <w:szCs w:val="28"/>
        </w:rPr>
        <w:t>β</w:t>
      </w:r>
      <w:r w:rsidR="001B37A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сәулелелер қасиеттері.</w:t>
      </w:r>
    </w:p>
    <w:p w:rsidR="00A97166" w:rsidRPr="00DE1A29" w:rsidRDefault="00A97166" w:rsidP="00573344">
      <w:pPr>
        <w:numPr>
          <w:ilvl w:val="0"/>
          <w:numId w:val="22"/>
        </w:numPr>
        <w:tabs>
          <w:tab w:val="left" w:pos="0"/>
          <w:tab w:val="left" w:pos="142"/>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i/>
          <w:sz w:val="28"/>
          <w:szCs w:val="28"/>
        </w:rPr>
        <w:t>γ</w:t>
      </w:r>
      <w:r w:rsidR="001B37A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сәулелердің қасиеттері.</w:t>
      </w:r>
    </w:p>
    <w:p w:rsidR="00A97166" w:rsidRPr="00DE1A29" w:rsidRDefault="00A97166" w:rsidP="00573344">
      <w:pPr>
        <w:numPr>
          <w:ilvl w:val="0"/>
          <w:numId w:val="22"/>
        </w:numPr>
        <w:tabs>
          <w:tab w:val="left" w:pos="0"/>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t>α</w:t>
      </w:r>
      <w:r w:rsidRPr="00DE1A29">
        <w:rPr>
          <w:rFonts w:ascii="Times New Roman" w:hAnsi="Times New Roman" w:cs="Times New Roman"/>
          <w:bCs/>
          <w:sz w:val="28"/>
          <w:szCs w:val="28"/>
          <w:lang w:val="kk-KZ"/>
        </w:rPr>
        <w:t xml:space="preserve"> -</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активті ядролардың неше саны белгілі?</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α</w:t>
      </w:r>
      <w:r w:rsidRPr="00DE1A29">
        <w:rPr>
          <w:rFonts w:ascii="Times New Roman" w:hAnsi="Times New Roman" w:cs="Times New Roman"/>
          <w:bCs/>
          <w:sz w:val="28"/>
          <w:szCs w:val="28"/>
          <w:lang w:val="kk-KZ"/>
        </w:rPr>
        <w:t xml:space="preserve"> -</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 қалай пайда болады?</w:t>
      </w:r>
    </w:p>
    <w:p w:rsidR="00A97166" w:rsidRPr="00DE1A29" w:rsidRDefault="00A97166" w:rsidP="00573344">
      <w:pPr>
        <w:numPr>
          <w:ilvl w:val="0"/>
          <w:numId w:val="22"/>
        </w:numPr>
        <w:tabs>
          <w:tab w:val="left" w:pos="0"/>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Гейгер-Нэттол заңы қалай өрнектеледі?</w:t>
      </w:r>
    </w:p>
    <w:p w:rsidR="001C263C" w:rsidRPr="00DE1A29" w:rsidRDefault="001C263C" w:rsidP="00573344">
      <w:pPr>
        <w:numPr>
          <w:ilvl w:val="0"/>
          <w:numId w:val="22"/>
        </w:numPr>
        <w:tabs>
          <w:tab w:val="left" w:pos="0"/>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Кванттық теория көзқарасының тұрғысынан α –</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 қалай түсіндіріледі?</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32</w:t>
      </w:r>
      <w:r w:rsidR="001C263C"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i/>
          <w:sz w:val="28"/>
          <w:szCs w:val="28"/>
          <w:lang w:val="kk-KZ"/>
        </w:rPr>
        <w:t>β</w:t>
      </w:r>
      <w:r w:rsidR="001C263C" w:rsidRPr="00DE1A29">
        <w:rPr>
          <w:rFonts w:ascii="Times New Roman" w:hAnsi="Times New Roman" w:cs="Times New Roman"/>
          <w:bCs/>
          <w:i/>
          <w:sz w:val="28"/>
          <w:szCs w:val="28"/>
          <w:vertAlign w:val="superscript"/>
          <w:lang w:val="kk-KZ"/>
        </w:rPr>
        <w:t>-</w:t>
      </w:r>
      <w:r w:rsidR="001B37A8" w:rsidRPr="00DE1A29">
        <w:rPr>
          <w:rFonts w:ascii="Times New Roman" w:hAnsi="Times New Roman" w:cs="Times New Roman"/>
          <w:bCs/>
          <w:i/>
          <w:sz w:val="28"/>
          <w:szCs w:val="28"/>
          <w:vertAlign w:val="superscript"/>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 xml:space="preserve">ыдырау құбылысы деп қандай құбылысты айтады? </w:t>
      </w:r>
      <w:r w:rsidR="00A97166" w:rsidRPr="00DE1A29">
        <w:rPr>
          <w:rFonts w:ascii="Times New Roman" w:hAnsi="Times New Roman" w:cs="Times New Roman"/>
          <w:bCs/>
          <w:i/>
          <w:sz w:val="28"/>
          <w:szCs w:val="28"/>
          <w:lang w:val="kk-KZ"/>
        </w:rPr>
        <w:t>β</w:t>
      </w:r>
      <w:r w:rsidR="001C263C" w:rsidRPr="00DE1A29">
        <w:rPr>
          <w:rFonts w:ascii="Times New Roman" w:hAnsi="Times New Roman" w:cs="Times New Roman"/>
          <w:bCs/>
          <w:sz w:val="28"/>
          <w:szCs w:val="28"/>
          <w:vertAlign w:val="superscript"/>
          <w:lang w:val="kk-KZ"/>
        </w:rPr>
        <w:t>-</w:t>
      </w:r>
      <w:r w:rsidR="001B37A8" w:rsidRPr="00DE1A29">
        <w:rPr>
          <w:rFonts w:ascii="Times New Roman" w:hAnsi="Times New Roman" w:cs="Times New Roman"/>
          <w:bCs/>
          <w:sz w:val="28"/>
          <w:szCs w:val="28"/>
          <w:vertAlign w:val="superscript"/>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ыдыраудың теориясын кім жасады?</w:t>
      </w:r>
    </w:p>
    <w:p w:rsidR="001C263C"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33</w:t>
      </w:r>
      <w:r w:rsidR="001C263C" w:rsidRPr="00DE1A29">
        <w:rPr>
          <w:rFonts w:ascii="Times New Roman" w:hAnsi="Times New Roman" w:cs="Times New Roman"/>
          <w:bCs/>
          <w:sz w:val="28"/>
          <w:szCs w:val="28"/>
          <w:lang w:val="kk-KZ"/>
        </w:rPr>
        <w:t xml:space="preserve">. Атом ядроларының екі </w:t>
      </w:r>
      <w:r w:rsidR="001C263C" w:rsidRPr="00DE1A29">
        <w:rPr>
          <w:rFonts w:ascii="Times New Roman" w:hAnsi="Times New Roman" w:cs="Times New Roman"/>
          <w:bCs/>
          <w:i/>
          <w:sz w:val="28"/>
          <w:szCs w:val="28"/>
          <w:lang w:val="kk-KZ"/>
        </w:rPr>
        <w:t>α</w:t>
      </w:r>
      <w:r w:rsidR="001B37A8" w:rsidRPr="00DE1A29">
        <w:rPr>
          <w:rFonts w:ascii="Times New Roman" w:hAnsi="Times New Roman" w:cs="Times New Roman"/>
          <w:bCs/>
          <w:i/>
          <w:sz w:val="28"/>
          <w:szCs w:val="28"/>
          <w:lang w:val="kk-KZ"/>
        </w:rPr>
        <w:t xml:space="preserve"> </w:t>
      </w:r>
      <w:r w:rsidR="001C263C"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sz w:val="28"/>
          <w:szCs w:val="28"/>
          <w:lang w:val="kk-KZ"/>
        </w:rPr>
        <w:t xml:space="preserve">ыдырауынан; тізбектелген бір </w:t>
      </w:r>
      <w:r w:rsidR="001C263C" w:rsidRPr="00DE1A29">
        <w:rPr>
          <w:rFonts w:ascii="Times New Roman" w:hAnsi="Times New Roman" w:cs="Times New Roman"/>
          <w:bCs/>
          <w:i/>
          <w:sz w:val="28"/>
          <w:szCs w:val="28"/>
          <w:lang w:val="kk-KZ"/>
        </w:rPr>
        <w:t>α</w:t>
      </w:r>
      <w:r w:rsidR="001C263C" w:rsidRPr="00DE1A29">
        <w:rPr>
          <w:rFonts w:ascii="Times New Roman" w:hAnsi="Times New Roman" w:cs="Times New Roman"/>
          <w:bCs/>
          <w:sz w:val="28"/>
          <w:szCs w:val="28"/>
          <w:lang w:val="kk-KZ"/>
        </w:rPr>
        <w:t xml:space="preserve"> –</w:t>
      </w:r>
      <w:r w:rsidR="001B37A8"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sz w:val="28"/>
          <w:szCs w:val="28"/>
          <w:lang w:val="kk-KZ"/>
        </w:rPr>
        <w:t xml:space="preserve">ыдырау және екі </w:t>
      </w:r>
      <w:r w:rsidR="001C263C" w:rsidRPr="00DE1A29">
        <w:rPr>
          <w:rFonts w:ascii="Times New Roman" w:hAnsi="Times New Roman" w:cs="Times New Roman"/>
          <w:bCs/>
          <w:i/>
          <w:sz w:val="28"/>
          <w:szCs w:val="28"/>
          <w:lang w:val="kk-KZ"/>
        </w:rPr>
        <w:t>β</w:t>
      </w:r>
      <w:r w:rsidR="001C263C" w:rsidRPr="00DE1A29">
        <w:rPr>
          <w:rFonts w:ascii="Times New Roman" w:hAnsi="Times New Roman" w:cs="Times New Roman"/>
          <w:bCs/>
          <w:i/>
          <w:sz w:val="28"/>
          <w:szCs w:val="28"/>
          <w:vertAlign w:val="superscript"/>
          <w:lang w:val="kk-KZ"/>
        </w:rPr>
        <w:t>-</w:t>
      </w:r>
      <w:r w:rsidR="001B37A8" w:rsidRPr="00DE1A29">
        <w:rPr>
          <w:rFonts w:ascii="Times New Roman" w:hAnsi="Times New Roman" w:cs="Times New Roman"/>
          <w:bCs/>
          <w:i/>
          <w:sz w:val="28"/>
          <w:szCs w:val="28"/>
          <w:vertAlign w:val="superscript"/>
          <w:lang w:val="kk-KZ"/>
        </w:rPr>
        <w:t xml:space="preserve"> </w:t>
      </w:r>
      <w:r w:rsidR="001C263C"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sz w:val="28"/>
          <w:szCs w:val="28"/>
          <w:lang w:val="kk-KZ"/>
        </w:rPr>
        <w:t>ыдырауынан</w:t>
      </w:r>
      <w:r w:rsidR="001B37A8"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sz w:val="28"/>
          <w:szCs w:val="28"/>
          <w:lang w:val="kk-KZ"/>
        </w:rPr>
        <w:t>кейін, Д.И.Менделеевтің элементтердің периодтық жүйесіндегі химиялық элементтің орны қалай өзгереді?</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34</w:t>
      </w:r>
      <w:r w:rsidR="00A97166"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sz w:val="28"/>
          <w:szCs w:val="28"/>
          <w:lang w:val="kk-KZ"/>
        </w:rPr>
        <w:t>Э</w:t>
      </w:r>
      <w:r w:rsidR="00A97166" w:rsidRPr="00DE1A29">
        <w:rPr>
          <w:rFonts w:ascii="Times New Roman" w:hAnsi="Times New Roman" w:cs="Times New Roman"/>
          <w:bCs/>
          <w:sz w:val="28"/>
          <w:szCs w:val="28"/>
          <w:lang w:val="kk-KZ"/>
        </w:rPr>
        <w:t>лектронды (</w:t>
      </w:r>
      <w:r w:rsidR="00A97166" w:rsidRPr="00DE1A29">
        <w:rPr>
          <w:rFonts w:ascii="Times New Roman" w:hAnsi="Times New Roman" w:cs="Times New Roman"/>
          <w:bCs/>
          <w:i/>
          <w:sz w:val="28"/>
          <w:szCs w:val="28"/>
          <w:lang w:val="kk-KZ"/>
        </w:rPr>
        <w:t>β</w:t>
      </w:r>
      <w:r w:rsidR="001C263C" w:rsidRPr="00DE1A29">
        <w:rPr>
          <w:rFonts w:ascii="Times New Roman" w:hAnsi="Times New Roman" w:cs="Times New Roman"/>
          <w:bCs/>
          <w:i/>
          <w:sz w:val="28"/>
          <w:szCs w:val="28"/>
          <w:vertAlign w:val="superscript"/>
          <w:lang w:val="kk-KZ"/>
        </w:rPr>
        <w:t>-</w:t>
      </w:r>
      <w:r w:rsidR="00A97166" w:rsidRPr="00DE1A29">
        <w:rPr>
          <w:rFonts w:ascii="Times New Roman" w:hAnsi="Times New Roman" w:cs="Times New Roman"/>
          <w:bCs/>
          <w:sz w:val="28"/>
          <w:szCs w:val="28"/>
          <w:lang w:val="kk-KZ"/>
        </w:rPr>
        <w:t>), позитронды (</w:t>
      </w:r>
      <w:r w:rsidR="00A97166" w:rsidRPr="00DE1A29">
        <w:rPr>
          <w:rFonts w:ascii="Times New Roman" w:hAnsi="Times New Roman" w:cs="Times New Roman"/>
          <w:bCs/>
          <w:i/>
          <w:sz w:val="28"/>
          <w:szCs w:val="28"/>
          <w:lang w:val="kk-KZ"/>
        </w:rPr>
        <w:t>β</w:t>
      </w:r>
      <w:r w:rsidR="001C263C" w:rsidRPr="00DE1A29">
        <w:rPr>
          <w:rFonts w:ascii="Times New Roman" w:hAnsi="Times New Roman" w:cs="Times New Roman"/>
          <w:bCs/>
          <w:i/>
          <w:sz w:val="28"/>
          <w:szCs w:val="28"/>
          <w:vertAlign w:val="superscript"/>
          <w:lang w:val="kk-KZ"/>
        </w:rPr>
        <w:t>+</w:t>
      </w:r>
      <w:r w:rsidR="00A97166" w:rsidRPr="00DE1A29">
        <w:rPr>
          <w:rFonts w:ascii="Times New Roman" w:hAnsi="Times New Roman" w:cs="Times New Roman"/>
          <w:bCs/>
          <w:sz w:val="28"/>
          <w:szCs w:val="28"/>
          <w:lang w:val="kk-KZ"/>
        </w:rPr>
        <w:t xml:space="preserve">) ыдырау және электронды қармау (басқаша </w:t>
      </w:r>
      <w:r w:rsidR="00A97166" w:rsidRPr="00DE1A29">
        <w:rPr>
          <w:rFonts w:ascii="Times New Roman" w:hAnsi="Times New Roman" w:cs="Times New Roman"/>
          <w:bCs/>
          <w:i/>
          <w:sz w:val="28"/>
          <w:szCs w:val="28"/>
          <w:lang w:val="kk-KZ"/>
        </w:rPr>
        <w:t>е</w:t>
      </w:r>
      <w:r w:rsidR="001B37A8" w:rsidRPr="00DE1A29">
        <w:rPr>
          <w:rFonts w:ascii="Times New Roman" w:hAnsi="Times New Roman" w:cs="Times New Roman"/>
          <w:bCs/>
          <w:i/>
          <w:sz w:val="28"/>
          <w:szCs w:val="28"/>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 xml:space="preserve">қармау немесе </w:t>
      </w:r>
      <w:r w:rsidR="00A97166" w:rsidRPr="00DE1A29">
        <w:rPr>
          <w:rFonts w:ascii="Times New Roman" w:hAnsi="Times New Roman" w:cs="Times New Roman"/>
          <w:bCs/>
          <w:i/>
          <w:sz w:val="28"/>
          <w:szCs w:val="28"/>
          <w:lang w:val="kk-KZ"/>
        </w:rPr>
        <w:t>К</w:t>
      </w:r>
      <w:r w:rsidR="001B37A8" w:rsidRPr="00DE1A29">
        <w:rPr>
          <w:rFonts w:ascii="Times New Roman" w:hAnsi="Times New Roman" w:cs="Times New Roman"/>
          <w:bCs/>
          <w:i/>
          <w:sz w:val="28"/>
          <w:szCs w:val="28"/>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қармау) дегеніміз не?</w:t>
      </w:r>
    </w:p>
    <w:p w:rsidR="009542F3"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35</w:t>
      </w:r>
      <w:r w:rsidR="009542F3" w:rsidRPr="00DE1A29">
        <w:rPr>
          <w:rFonts w:ascii="Times New Roman" w:hAnsi="Times New Roman" w:cs="Times New Roman"/>
          <w:bCs/>
          <w:sz w:val="28"/>
          <w:szCs w:val="28"/>
          <w:lang w:val="kk-KZ"/>
        </w:rPr>
        <w:t>.</w:t>
      </w:r>
      <w:r w:rsidR="009542F3" w:rsidRPr="00DE1A29">
        <w:rPr>
          <w:rFonts w:ascii="Times New Roman" w:hAnsi="Times New Roman" w:cs="Times New Roman"/>
          <w:bCs/>
          <w:i/>
          <w:sz w:val="28"/>
          <w:szCs w:val="28"/>
          <w:lang w:val="kk-KZ"/>
        </w:rPr>
        <w:t xml:space="preserve"> </w:t>
      </w:r>
      <w:r w:rsidR="009542F3" w:rsidRPr="00DE1A29">
        <w:rPr>
          <w:rFonts w:ascii="Times New Roman" w:hAnsi="Times New Roman" w:cs="Times New Roman"/>
          <w:bCs/>
          <w:i/>
          <w:sz w:val="28"/>
          <w:szCs w:val="28"/>
        </w:rPr>
        <w:t>β</w:t>
      </w:r>
      <w:r w:rsidR="001B37A8" w:rsidRPr="00DE1A29">
        <w:rPr>
          <w:rFonts w:ascii="Times New Roman" w:hAnsi="Times New Roman" w:cs="Times New Roman"/>
          <w:bCs/>
          <w:i/>
          <w:sz w:val="28"/>
          <w:szCs w:val="28"/>
          <w:lang w:val="kk-KZ"/>
        </w:rPr>
        <w:t xml:space="preserve"> </w:t>
      </w:r>
      <w:r w:rsidR="009542F3" w:rsidRPr="00DE1A29">
        <w:rPr>
          <w:rFonts w:ascii="Times New Roman" w:hAnsi="Times New Roman" w:cs="Times New Roman"/>
          <w:bCs/>
          <w:i/>
          <w:sz w:val="28"/>
          <w:szCs w:val="28"/>
          <w:lang w:val="kk-KZ"/>
        </w:rPr>
        <w:t>-</w:t>
      </w:r>
      <w:r w:rsidR="001B37A8" w:rsidRPr="00DE1A29">
        <w:rPr>
          <w:rFonts w:ascii="Times New Roman" w:hAnsi="Times New Roman" w:cs="Times New Roman"/>
          <w:bCs/>
          <w:i/>
          <w:sz w:val="28"/>
          <w:szCs w:val="28"/>
          <w:lang w:val="kk-KZ"/>
        </w:rPr>
        <w:t xml:space="preserve"> </w:t>
      </w:r>
      <w:r w:rsidR="009542F3" w:rsidRPr="00DE1A29">
        <w:rPr>
          <w:rFonts w:ascii="Times New Roman" w:hAnsi="Times New Roman" w:cs="Times New Roman"/>
          <w:bCs/>
          <w:sz w:val="28"/>
          <w:szCs w:val="28"/>
          <w:lang w:val="kk-KZ"/>
        </w:rPr>
        <w:t>бөлшектердіңэнергетикалық спектрінің үзіліссіздігі қалай түсіндіріледі?</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36</w:t>
      </w:r>
      <w:r w:rsidR="00A97166" w:rsidRPr="00DE1A29">
        <w:rPr>
          <w:rFonts w:ascii="Times New Roman" w:hAnsi="Times New Roman" w:cs="Times New Roman"/>
          <w:bCs/>
          <w:sz w:val="28"/>
          <w:szCs w:val="28"/>
          <w:lang w:val="kk-KZ"/>
        </w:rPr>
        <w:t>. Антибөлшектің аннигиляциясы деп нені айтады?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37</w:t>
      </w:r>
      <w:r w:rsidR="00A97166" w:rsidRPr="00DE1A29">
        <w:rPr>
          <w:rFonts w:ascii="Times New Roman" w:hAnsi="Times New Roman" w:cs="Times New Roman"/>
          <w:bCs/>
          <w:sz w:val="28"/>
          <w:szCs w:val="28"/>
          <w:lang w:val="kk-KZ"/>
        </w:rPr>
        <w:t>. Электронның позитронмен аннигиляциясы процесінің нәтижесінде не пайда болдады?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38</w:t>
      </w:r>
      <w:r w:rsidR="00A97166"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position w:val="-12"/>
          <w:sz w:val="28"/>
          <w:szCs w:val="28"/>
        </w:rPr>
        <w:object w:dxaOrig="240" w:dyaOrig="320">
          <v:shape id="_x0000_i1503" type="#_x0000_t75" style="width:11.55pt;height:15.45pt" o:ole="">
            <v:imagedata r:id="rId1124" o:title=""/>
          </v:shape>
          <o:OLEObject Type="Embed" ProgID="Equation.3" ShapeID="_x0000_i1503" DrawAspect="Content" ObjectID="_1536591017" r:id="rId1125"/>
        </w:object>
      </w:r>
      <w:r w:rsidR="001B37A8" w:rsidRPr="00DE1A29">
        <w:rPr>
          <w:rFonts w:ascii="Times New Roman" w:hAnsi="Times New Roman" w:cs="Times New Roman"/>
          <w:bCs/>
          <w:position w:val="-12"/>
          <w:sz w:val="28"/>
          <w:szCs w:val="28"/>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сәулелену процесі қалай жүреді?</w:t>
      </w:r>
      <w:r w:rsidR="001B37A8"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position w:val="-12"/>
          <w:sz w:val="28"/>
          <w:szCs w:val="28"/>
        </w:rPr>
        <w:object w:dxaOrig="240" w:dyaOrig="320">
          <v:shape id="_x0000_i1504" type="#_x0000_t75" style="width:11.55pt;height:15.45pt" o:ole="">
            <v:imagedata r:id="rId1126" o:title=""/>
          </v:shape>
          <o:OLEObject Type="Embed" ProgID="Equation.3" ShapeID="_x0000_i1504" DrawAspect="Content" ObjectID="_1536591018" r:id="rId1127"/>
        </w:object>
      </w:r>
      <w:r w:rsidR="001B37A8" w:rsidRPr="00DE1A29">
        <w:rPr>
          <w:rFonts w:ascii="Times New Roman" w:hAnsi="Times New Roman" w:cs="Times New Roman"/>
          <w:bCs/>
          <w:position w:val="-12"/>
          <w:sz w:val="28"/>
          <w:szCs w:val="28"/>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сәулеленудің спектрі қандай болады?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39</w:t>
      </w:r>
      <w:r w:rsidR="009542F3" w:rsidRPr="00DE1A29">
        <w:rPr>
          <w:rFonts w:ascii="Times New Roman" w:hAnsi="Times New Roman" w:cs="Times New Roman"/>
          <w:bCs/>
          <w:sz w:val="28"/>
          <w:szCs w:val="28"/>
          <w:lang w:val="kk-KZ"/>
        </w:rPr>
        <w:t xml:space="preserve">. </w:t>
      </w:r>
      <w:r w:rsidR="001C263C" w:rsidRPr="00DE1A29">
        <w:rPr>
          <w:rFonts w:ascii="Times New Roman" w:hAnsi="Times New Roman" w:cs="Times New Roman"/>
          <w:bCs/>
          <w:position w:val="-12"/>
          <w:sz w:val="28"/>
          <w:szCs w:val="28"/>
        </w:rPr>
        <w:object w:dxaOrig="240" w:dyaOrig="320">
          <v:shape id="_x0000_i1505" type="#_x0000_t75" style="width:11.55pt;height:15.45pt" o:ole="">
            <v:imagedata r:id="rId1128" o:title=""/>
          </v:shape>
          <o:OLEObject Type="Embed" ProgID="Equation.3" ShapeID="_x0000_i1505" DrawAspect="Content" ObjectID="_1536591019" r:id="rId1129"/>
        </w:object>
      </w:r>
      <w:r w:rsidR="001B37A8" w:rsidRPr="00DE1A29">
        <w:rPr>
          <w:rFonts w:ascii="Times New Roman" w:hAnsi="Times New Roman" w:cs="Times New Roman"/>
          <w:bCs/>
          <w:position w:val="-12"/>
          <w:sz w:val="28"/>
          <w:szCs w:val="28"/>
          <w:lang w:val="kk-KZ"/>
        </w:rPr>
        <w:t xml:space="preserve"> </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сәулелердің жоғары тесіп өткіштік қабілеті қайда қолданылады?</w:t>
      </w:r>
    </w:p>
    <w:p w:rsidR="009542F3"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w:t>
      </w:r>
      <w:r w:rsidR="009542F3" w:rsidRPr="00DE1A29">
        <w:rPr>
          <w:rFonts w:ascii="Times New Roman" w:hAnsi="Times New Roman" w:cs="Times New Roman"/>
          <w:bCs/>
          <w:sz w:val="28"/>
          <w:szCs w:val="28"/>
          <w:lang w:val="kk-KZ"/>
        </w:rPr>
        <w:t xml:space="preserve">0. Ядросы </w:t>
      </w:r>
      <w:r w:rsidR="009542F3" w:rsidRPr="00DE1A29">
        <w:rPr>
          <w:rFonts w:ascii="Times New Roman" w:hAnsi="Times New Roman" w:cs="Times New Roman"/>
          <w:bCs/>
          <w:position w:val="-12"/>
          <w:sz w:val="28"/>
          <w:szCs w:val="28"/>
        </w:rPr>
        <w:object w:dxaOrig="240" w:dyaOrig="320">
          <v:shape id="_x0000_i1506" type="#_x0000_t75" style="width:11.55pt;height:15.45pt" o:ole="">
            <v:imagedata r:id="rId1130" o:title=""/>
          </v:shape>
          <o:OLEObject Type="Embed" ProgID="Equation.3" ShapeID="_x0000_i1506" DrawAspect="Content" ObjectID="_1536591020" r:id="rId1131"/>
        </w:object>
      </w:r>
      <w:r w:rsidR="001B37A8" w:rsidRPr="00DE1A29">
        <w:rPr>
          <w:rFonts w:ascii="Times New Roman" w:hAnsi="Times New Roman" w:cs="Times New Roman"/>
          <w:bCs/>
          <w:position w:val="-12"/>
          <w:sz w:val="28"/>
          <w:szCs w:val="28"/>
          <w:lang w:val="kk-KZ"/>
        </w:rPr>
        <w:t xml:space="preserve"> </w:t>
      </w:r>
      <w:r w:rsidR="009542F3"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9542F3" w:rsidRPr="00DE1A29">
        <w:rPr>
          <w:rFonts w:ascii="Times New Roman" w:hAnsi="Times New Roman" w:cs="Times New Roman"/>
          <w:bCs/>
          <w:sz w:val="28"/>
          <w:szCs w:val="28"/>
          <w:lang w:val="kk-KZ"/>
        </w:rPr>
        <w:t xml:space="preserve">квант шығарғанда элементтің химиялық табиғаты өзгереді ме? Зат арқылы </w:t>
      </w:r>
      <w:r w:rsidR="009542F3" w:rsidRPr="00DE1A29">
        <w:rPr>
          <w:rFonts w:ascii="Times New Roman" w:hAnsi="Times New Roman" w:cs="Times New Roman"/>
          <w:bCs/>
          <w:position w:val="-12"/>
          <w:sz w:val="28"/>
          <w:szCs w:val="28"/>
        </w:rPr>
        <w:object w:dxaOrig="240" w:dyaOrig="320">
          <v:shape id="_x0000_i1507" type="#_x0000_t75" style="width:11.55pt;height:15.45pt" o:ole="">
            <v:imagedata r:id="rId1132" o:title=""/>
          </v:shape>
          <o:OLEObject Type="Embed" ProgID="Equation.3" ShapeID="_x0000_i1507" DrawAspect="Content" ObjectID="_1536591021" r:id="rId1133"/>
        </w:object>
      </w:r>
      <w:r w:rsidR="001B37A8" w:rsidRPr="00DE1A29">
        <w:rPr>
          <w:rFonts w:ascii="Times New Roman" w:hAnsi="Times New Roman" w:cs="Times New Roman"/>
          <w:bCs/>
          <w:position w:val="-12"/>
          <w:sz w:val="28"/>
          <w:szCs w:val="28"/>
          <w:lang w:val="kk-KZ"/>
        </w:rPr>
        <w:t xml:space="preserve"> </w:t>
      </w:r>
      <w:r w:rsidR="009542F3"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9542F3" w:rsidRPr="00DE1A29">
        <w:rPr>
          <w:rFonts w:ascii="Times New Roman" w:hAnsi="Times New Roman" w:cs="Times New Roman"/>
          <w:bCs/>
          <w:sz w:val="28"/>
          <w:szCs w:val="28"/>
          <w:lang w:val="kk-KZ"/>
        </w:rPr>
        <w:t>сәулелер өткенде, қандай құбылыстар бірге жүреді, олардың мағынасы қандай?</w:t>
      </w:r>
    </w:p>
    <w:p w:rsidR="00A97166" w:rsidRPr="00DE1A29" w:rsidRDefault="00B85894" w:rsidP="00573344">
      <w:pPr>
        <w:tabs>
          <w:tab w:val="left" w:pos="284"/>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w:t>
      </w:r>
      <w:r w:rsidR="009542F3" w:rsidRPr="00DE1A29">
        <w:rPr>
          <w:rFonts w:ascii="Times New Roman" w:hAnsi="Times New Roman" w:cs="Times New Roman"/>
          <w:bCs/>
          <w:sz w:val="28"/>
          <w:szCs w:val="28"/>
          <w:lang w:val="kk-KZ"/>
        </w:rPr>
        <w:t xml:space="preserve">1. </w:t>
      </w:r>
      <w:r w:rsidR="00A97166" w:rsidRPr="00DE1A29">
        <w:rPr>
          <w:rFonts w:ascii="Times New Roman" w:hAnsi="Times New Roman" w:cs="Times New Roman"/>
          <w:bCs/>
          <w:sz w:val="28"/>
          <w:szCs w:val="28"/>
          <w:lang w:val="kk-KZ"/>
        </w:rPr>
        <w:t>Мёссбауэр эффектісі</w:t>
      </w:r>
      <w:r w:rsidR="009542F3" w:rsidRPr="00DE1A29">
        <w:rPr>
          <w:rFonts w:ascii="Times New Roman" w:hAnsi="Times New Roman" w:cs="Times New Roman"/>
          <w:bCs/>
          <w:sz w:val="28"/>
          <w:szCs w:val="28"/>
          <w:lang w:val="kk-KZ"/>
        </w:rPr>
        <w:t>нің маңызы неде</w:t>
      </w:r>
      <w:r w:rsidR="00A97166" w:rsidRPr="00DE1A29">
        <w:rPr>
          <w:rFonts w:ascii="Times New Roman" w:hAnsi="Times New Roman" w:cs="Times New Roman"/>
          <w:bCs/>
          <w:sz w:val="28"/>
          <w:szCs w:val="28"/>
          <w:lang w:val="kk-KZ"/>
        </w:rPr>
        <w:t>?</w:t>
      </w:r>
      <w:r w:rsidR="009542F3" w:rsidRPr="00DE1A29">
        <w:rPr>
          <w:rFonts w:ascii="Times New Roman" w:hAnsi="Times New Roman" w:cs="Times New Roman"/>
          <w:bCs/>
          <w:sz w:val="28"/>
          <w:szCs w:val="28"/>
          <w:lang w:val="kk-KZ"/>
        </w:rPr>
        <w:t xml:space="preserve"> Оны қайда қолданады? </w:t>
      </w:r>
      <w:r w:rsidR="00A97166" w:rsidRPr="00DE1A29">
        <w:rPr>
          <w:rFonts w:ascii="Times New Roman" w:hAnsi="Times New Roman" w:cs="Times New Roman"/>
          <w:bCs/>
          <w:sz w:val="28"/>
          <w:szCs w:val="28"/>
          <w:lang w:val="kk-KZ"/>
        </w:rPr>
        <w:t>Мёссбауэр эффектісін қандай теориямен түсіндіруге болады?</w:t>
      </w:r>
    </w:p>
    <w:p w:rsidR="00A97166" w:rsidRPr="00DE1A29" w:rsidRDefault="00B85894" w:rsidP="00573344">
      <w:pPr>
        <w:tabs>
          <w:tab w:val="left" w:pos="284"/>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42</w:t>
      </w:r>
      <w:r w:rsidR="001C5EF4"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Төменгі температураларда гамма сәулелену ықтималдылығы үшін қандай өрнек орындалады?</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Гамма-кванттардың резонанстық жұтылу әдісімен нені өлшеуге болады?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43</w:t>
      </w:r>
      <w:r w:rsidR="00A97166" w:rsidRPr="00DE1A29">
        <w:rPr>
          <w:rFonts w:ascii="Times New Roman" w:hAnsi="Times New Roman" w:cs="Times New Roman"/>
          <w:bCs/>
          <w:sz w:val="28"/>
          <w:szCs w:val="28"/>
          <w:lang w:val="kk-KZ"/>
        </w:rPr>
        <w:t>. Ядролық реакцияны алғаш рет кім жүзеге асырды? Ядролық реакциялар деп нені айтады?</w:t>
      </w:r>
    </w:p>
    <w:p w:rsidR="009542F3"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44</w:t>
      </w:r>
      <w:r w:rsidR="00A97166" w:rsidRPr="00DE1A29">
        <w:rPr>
          <w:rFonts w:ascii="Times New Roman" w:hAnsi="Times New Roman" w:cs="Times New Roman"/>
          <w:bCs/>
          <w:sz w:val="28"/>
          <w:szCs w:val="28"/>
          <w:lang w:val="kk-KZ"/>
        </w:rPr>
        <w:t>. Ядролық реакциялардың шартты түрдегі жазылуы қандай?</w:t>
      </w:r>
      <w:r w:rsidR="001C5EF4" w:rsidRPr="00DE1A29">
        <w:rPr>
          <w:rFonts w:ascii="Times New Roman" w:hAnsi="Times New Roman" w:cs="Times New Roman"/>
          <w:bCs/>
          <w:sz w:val="28"/>
          <w:szCs w:val="28"/>
          <w:lang w:val="kk-KZ"/>
        </w:rPr>
        <w:t xml:space="preserve"> Ядролық реакциялар қандай бөлшектердің әсерінен (</w:t>
      </w:r>
      <w:r w:rsidR="001C5EF4" w:rsidRPr="00DE1A29">
        <w:rPr>
          <w:rFonts w:ascii="Times New Roman" w:hAnsi="Times New Roman" w:cs="Times New Roman"/>
          <w:bCs/>
          <w:i/>
          <w:sz w:val="28"/>
          <w:szCs w:val="28"/>
          <w:lang w:val="kk-KZ"/>
        </w:rPr>
        <w:t>α</w:t>
      </w:r>
      <w:r w:rsidR="001B37A8" w:rsidRPr="00DE1A29">
        <w:rPr>
          <w:rFonts w:ascii="Times New Roman" w:hAnsi="Times New Roman" w:cs="Times New Roman"/>
          <w:bCs/>
          <w:i/>
          <w:sz w:val="28"/>
          <w:szCs w:val="28"/>
          <w:lang w:val="kk-KZ"/>
        </w:rPr>
        <w:t xml:space="preserve"> </w:t>
      </w:r>
      <w:r w:rsidR="001C5EF4"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sz w:val="28"/>
          <w:szCs w:val="28"/>
          <w:lang w:val="kk-KZ"/>
        </w:rPr>
        <w:t>бөлшектер, нейтрондар) тиімдірек болады? Неліктен?</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45</w:t>
      </w:r>
      <w:r w:rsidR="00A97166" w:rsidRPr="00DE1A29">
        <w:rPr>
          <w:rFonts w:ascii="Times New Roman" w:hAnsi="Times New Roman" w:cs="Times New Roman"/>
          <w:bCs/>
          <w:sz w:val="28"/>
          <w:szCs w:val="28"/>
          <w:lang w:val="kk-KZ"/>
        </w:rPr>
        <w:t>. Компаунд-ядро құрылатын ядролық реакцияның схемасы қандай?</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46</w:t>
      </w:r>
      <w:r w:rsidR="00A97166" w:rsidRPr="00DE1A29">
        <w:rPr>
          <w:rFonts w:ascii="Times New Roman" w:hAnsi="Times New Roman" w:cs="Times New Roman"/>
          <w:bCs/>
          <w:sz w:val="28"/>
          <w:szCs w:val="28"/>
          <w:lang w:val="kk-KZ"/>
        </w:rPr>
        <w:t>. Ядролық реакциялар қалай классификацияланады?</w:t>
      </w:r>
    </w:p>
    <w:p w:rsidR="00A97166" w:rsidRPr="00DE1A29" w:rsidRDefault="00B85894" w:rsidP="00573344">
      <w:pPr>
        <w:pStyle w:val="a3"/>
        <w:spacing w:after="0" w:line="240" w:lineRule="auto"/>
        <w:ind w:left="284" w:right="-1"/>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47. Эле</w:t>
      </w:r>
      <w:r w:rsidR="00A97166" w:rsidRPr="00DE1A29">
        <w:rPr>
          <w:rFonts w:ascii="Times New Roman" w:hAnsi="Times New Roman" w:cs="Times New Roman"/>
          <w:bCs/>
          <w:sz w:val="28"/>
          <w:szCs w:val="28"/>
          <w:lang w:val="kk-KZ"/>
        </w:rPr>
        <w:t>ктронның теріс бөлшегі қалай аталады? Позитрондардың бар екендігі қалай дәлелденді?</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 xml:space="preserve">Позитрон  </w:t>
      </w:r>
      <w:r w:rsidR="00A97166" w:rsidRPr="00DE1A29">
        <w:rPr>
          <w:rFonts w:ascii="Times New Roman" w:hAnsi="Times New Roman" w:cs="Times New Roman"/>
          <w:bCs/>
          <w:i/>
          <w:sz w:val="28"/>
          <w:szCs w:val="28"/>
          <w:vertAlign w:val="subscript"/>
          <w:lang w:val="kk-KZ"/>
        </w:rPr>
        <w:t>+1</w:t>
      </w:r>
      <w:r w:rsidR="00A97166" w:rsidRPr="00DE1A29">
        <w:rPr>
          <w:rFonts w:ascii="Times New Roman" w:hAnsi="Times New Roman" w:cs="Times New Roman"/>
          <w:bCs/>
          <w:i/>
          <w:sz w:val="28"/>
          <w:szCs w:val="28"/>
          <w:lang w:val="kk-KZ"/>
        </w:rPr>
        <w:t>e</w:t>
      </w:r>
      <w:r w:rsidR="00A97166" w:rsidRPr="00DE1A29">
        <w:rPr>
          <w:rFonts w:ascii="Times New Roman" w:hAnsi="Times New Roman" w:cs="Times New Roman"/>
          <w:bCs/>
          <w:i/>
          <w:sz w:val="28"/>
          <w:szCs w:val="28"/>
          <w:vertAlign w:val="superscript"/>
          <w:lang w:val="kk-KZ"/>
        </w:rPr>
        <w:t>0</w:t>
      </w:r>
      <w:r w:rsidR="00A97166" w:rsidRPr="00DE1A29">
        <w:rPr>
          <w:rFonts w:ascii="Times New Roman" w:hAnsi="Times New Roman" w:cs="Times New Roman"/>
          <w:bCs/>
          <w:sz w:val="28"/>
          <w:szCs w:val="28"/>
          <w:lang w:val="kk-KZ"/>
        </w:rPr>
        <w:t xml:space="preserve">  - массасы неге тең?</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Позитрондық ыдырау заңдылығын жаз.</w:t>
      </w:r>
    </w:p>
    <w:p w:rsidR="00A97166" w:rsidRPr="00DE1A29" w:rsidRDefault="00B85894" w:rsidP="00573344">
      <w:pPr>
        <w:pStyle w:val="a3"/>
        <w:spacing w:after="0" w:line="240" w:lineRule="auto"/>
        <w:ind w:left="284" w:right="-1"/>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48</w:t>
      </w:r>
      <w:r w:rsidR="001C5EF4"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Позитронның электронмен соқтығысқандағы аннигиляциясы қалай өтеді?</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49</w:t>
      </w:r>
      <w:r w:rsidR="00A97166"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Нейтрондар қандай бөлшектер?</w:t>
      </w:r>
      <w:r w:rsidR="001B37A8"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Нейтронды ең алғаш ашқан кімдер?</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50</w:t>
      </w:r>
      <w:r w:rsidR="00A97166" w:rsidRPr="00DE1A29">
        <w:rPr>
          <w:rFonts w:ascii="Times New Roman" w:hAnsi="Times New Roman" w:cs="Times New Roman"/>
          <w:bCs/>
          <w:sz w:val="28"/>
          <w:szCs w:val="28"/>
          <w:lang w:val="kk-KZ"/>
        </w:rPr>
        <w:t>. Нейтрондар қандай ядролық реакцияда табылды? Нейтрондар жылдамдығына байланысты қалай бөлінеді? Жылдам нейтрондар үшін серпімсіз шашырау өрнегі.</w:t>
      </w:r>
    </w:p>
    <w:p w:rsidR="001C5EF4"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51</w:t>
      </w:r>
      <w:r w:rsidR="001C5EF4"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position w:val="-12"/>
          <w:sz w:val="28"/>
          <w:szCs w:val="28"/>
        </w:rPr>
        <w:object w:dxaOrig="540" w:dyaOrig="380">
          <v:shape id="_x0000_i1508" type="#_x0000_t75" style="width:23.8pt;height:18pt" o:ole="">
            <v:imagedata r:id="rId1134" o:title=""/>
          </v:shape>
          <o:OLEObject Type="Embed" ProgID="Equation.3" ShapeID="_x0000_i1508" DrawAspect="Content" ObjectID="_1536591022" r:id="rId1135"/>
        </w:object>
      </w:r>
      <w:r w:rsidR="001B37A8" w:rsidRPr="00DE1A29">
        <w:rPr>
          <w:rFonts w:ascii="Times New Roman" w:hAnsi="Times New Roman" w:cs="Times New Roman"/>
          <w:bCs/>
          <w:position w:val="-12"/>
          <w:sz w:val="28"/>
          <w:szCs w:val="28"/>
          <w:lang w:val="kk-KZ"/>
        </w:rPr>
        <w:t xml:space="preserve"> </w:t>
      </w:r>
      <w:r w:rsidR="001C5EF4"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sz w:val="28"/>
          <w:szCs w:val="28"/>
          <w:lang w:val="kk-KZ"/>
        </w:rPr>
        <w:t>ыдыраудағы нейтрино шығарылуын қалай түсіндіруге болады?</w:t>
      </w:r>
    </w:p>
    <w:p w:rsidR="001C5EF4"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w:t>
      </w:r>
      <w:r w:rsidR="001C5EF4" w:rsidRPr="00DE1A29">
        <w:rPr>
          <w:rFonts w:ascii="Times New Roman" w:hAnsi="Times New Roman" w:cs="Times New Roman"/>
          <w:bCs/>
          <w:sz w:val="28"/>
          <w:szCs w:val="28"/>
          <w:lang w:val="kk-KZ"/>
        </w:rPr>
        <w:t>2. Ядролық реакцияларды қандай белгілеріне қарай классификациялайды?</w:t>
      </w:r>
    </w:p>
    <w:p w:rsidR="001C5EF4"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w:t>
      </w:r>
      <w:r w:rsidR="001C5EF4" w:rsidRPr="00DE1A29">
        <w:rPr>
          <w:rFonts w:ascii="Times New Roman" w:hAnsi="Times New Roman" w:cs="Times New Roman"/>
          <w:bCs/>
          <w:sz w:val="28"/>
          <w:szCs w:val="28"/>
          <w:lang w:val="kk-KZ"/>
        </w:rPr>
        <w:t>3.</w:t>
      </w:r>
      <w:r w:rsidR="001B37A8"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i/>
          <w:sz w:val="28"/>
          <w:szCs w:val="28"/>
          <w:lang w:val="kk-KZ"/>
        </w:rPr>
        <w:t>е</w:t>
      </w:r>
      <w:r w:rsidR="001B37A8" w:rsidRPr="00DE1A29">
        <w:rPr>
          <w:rFonts w:ascii="Times New Roman" w:hAnsi="Times New Roman" w:cs="Times New Roman"/>
          <w:bCs/>
          <w:i/>
          <w:sz w:val="28"/>
          <w:szCs w:val="28"/>
          <w:lang w:val="kk-KZ"/>
        </w:rPr>
        <w:t xml:space="preserve"> </w:t>
      </w:r>
      <w:r w:rsidR="001C5EF4"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sz w:val="28"/>
          <w:szCs w:val="28"/>
          <w:lang w:val="kk-KZ"/>
        </w:rPr>
        <w:t xml:space="preserve">қармаудың схемасын жазып көрсетіңіздер. </w:t>
      </w:r>
      <w:r w:rsidR="001C5EF4" w:rsidRPr="00DE1A29">
        <w:rPr>
          <w:rFonts w:ascii="Times New Roman" w:hAnsi="Times New Roman" w:cs="Times New Roman"/>
          <w:bCs/>
          <w:i/>
          <w:sz w:val="28"/>
          <w:szCs w:val="28"/>
          <w:lang w:val="kk-KZ"/>
        </w:rPr>
        <w:t>е</w:t>
      </w:r>
      <w:r w:rsidR="001B37A8" w:rsidRPr="00DE1A29">
        <w:rPr>
          <w:rFonts w:ascii="Times New Roman" w:hAnsi="Times New Roman" w:cs="Times New Roman"/>
          <w:bCs/>
          <w:i/>
          <w:sz w:val="28"/>
          <w:szCs w:val="28"/>
          <w:lang w:val="kk-KZ"/>
        </w:rPr>
        <w:t xml:space="preserve"> </w:t>
      </w:r>
      <w:r w:rsidR="001C5EF4"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1C5EF4" w:rsidRPr="00DE1A29">
        <w:rPr>
          <w:rFonts w:ascii="Times New Roman" w:hAnsi="Times New Roman" w:cs="Times New Roman"/>
          <w:bCs/>
          <w:sz w:val="28"/>
          <w:szCs w:val="28"/>
          <w:lang w:val="kk-KZ"/>
        </w:rPr>
        <w:t>қармаумен бірге не өтеді?</w:t>
      </w:r>
      <w:r w:rsidR="003F3381" w:rsidRPr="00DE1A29">
        <w:rPr>
          <w:rFonts w:ascii="Times New Roman" w:hAnsi="Times New Roman" w:cs="Times New Roman"/>
          <w:bCs/>
          <w:sz w:val="28"/>
          <w:szCs w:val="28"/>
          <w:lang w:val="kk-KZ"/>
        </w:rPr>
        <w:t xml:space="preserve"> Оның </w:t>
      </w:r>
      <w:r w:rsidR="003F3381" w:rsidRPr="00DE1A29">
        <w:rPr>
          <w:rFonts w:ascii="Times New Roman" w:hAnsi="Times New Roman" w:cs="Times New Roman"/>
          <w:bCs/>
          <w:position w:val="-12"/>
          <w:sz w:val="28"/>
          <w:szCs w:val="28"/>
        </w:rPr>
        <w:object w:dxaOrig="540" w:dyaOrig="380">
          <v:shape id="_x0000_i1509" type="#_x0000_t75" style="width:23.8pt;height:18pt" o:ole="">
            <v:imagedata r:id="rId1136" o:title=""/>
          </v:shape>
          <o:OLEObject Type="Embed" ProgID="Equation.3" ShapeID="_x0000_i1509" DrawAspect="Content" ObjectID="_1536591023" r:id="rId1137"/>
        </w:object>
      </w:r>
      <w:r w:rsidR="001B37A8" w:rsidRPr="00DE1A29">
        <w:rPr>
          <w:rFonts w:ascii="Times New Roman" w:hAnsi="Times New Roman" w:cs="Times New Roman"/>
          <w:bCs/>
          <w:position w:val="-12"/>
          <w:sz w:val="28"/>
          <w:szCs w:val="28"/>
          <w:lang w:val="kk-KZ"/>
        </w:rPr>
        <w:t xml:space="preserve"> </w:t>
      </w:r>
      <w:r w:rsidR="003F3381" w:rsidRPr="00DE1A29">
        <w:rPr>
          <w:rFonts w:ascii="Times New Roman" w:hAnsi="Times New Roman" w:cs="Times New Roman"/>
          <w:bCs/>
          <w:sz w:val="28"/>
          <w:szCs w:val="28"/>
          <w:lang w:val="kk-KZ"/>
        </w:rPr>
        <w:t>-</w:t>
      </w:r>
      <w:r w:rsidR="001B37A8" w:rsidRPr="00DE1A29">
        <w:rPr>
          <w:rFonts w:ascii="Times New Roman" w:hAnsi="Times New Roman" w:cs="Times New Roman"/>
          <w:bCs/>
          <w:sz w:val="28"/>
          <w:szCs w:val="28"/>
          <w:lang w:val="kk-KZ"/>
        </w:rPr>
        <w:t xml:space="preserve"> </w:t>
      </w:r>
      <w:r w:rsidR="003F3381" w:rsidRPr="00DE1A29">
        <w:rPr>
          <w:rFonts w:ascii="Times New Roman" w:hAnsi="Times New Roman" w:cs="Times New Roman"/>
          <w:bCs/>
          <w:sz w:val="28"/>
          <w:szCs w:val="28"/>
          <w:lang w:val="kk-KZ"/>
        </w:rPr>
        <w:t>ыдыраулардан айырмашылығы қандай?</w:t>
      </w:r>
    </w:p>
    <w:p w:rsidR="00F40C34" w:rsidRPr="00DE1A29" w:rsidRDefault="00A97166" w:rsidP="00573344">
      <w:pPr>
        <w:pStyle w:val="a3"/>
        <w:numPr>
          <w:ilvl w:val="0"/>
          <w:numId w:val="33"/>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Ядроның бөлінуі деп нені айтады?</w:t>
      </w:r>
      <w:r w:rsidR="003F3381" w:rsidRPr="00DE1A29">
        <w:rPr>
          <w:rFonts w:ascii="Times New Roman" w:hAnsi="Times New Roman" w:cs="Times New Roman"/>
          <w:bCs/>
          <w:sz w:val="28"/>
          <w:szCs w:val="28"/>
          <w:lang w:val="kk-KZ"/>
        </w:rPr>
        <w:t xml:space="preserve"> Мысалдар келтіріңіздер.</w:t>
      </w:r>
      <w:r w:rsidR="001B37A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Бөліну реакциясын көрсет.</w:t>
      </w:r>
      <w:r w:rsidR="001B37A8" w:rsidRPr="00DE1A29">
        <w:rPr>
          <w:rFonts w:ascii="Times New Roman" w:hAnsi="Times New Roman" w:cs="Times New Roman"/>
          <w:bCs/>
          <w:sz w:val="28"/>
          <w:szCs w:val="28"/>
          <w:lang w:val="kk-KZ"/>
        </w:rPr>
        <w:t xml:space="preserve"> </w:t>
      </w:r>
      <w:r w:rsidR="003F3381" w:rsidRPr="00DE1A29">
        <w:rPr>
          <w:rFonts w:ascii="Times New Roman" w:hAnsi="Times New Roman" w:cs="Times New Roman"/>
          <w:bCs/>
          <w:sz w:val="28"/>
          <w:szCs w:val="28"/>
          <w:lang w:val="kk-KZ"/>
        </w:rPr>
        <w:t xml:space="preserve">Бөліну нейтрондарын сипаттаңыздар. </w:t>
      </w:r>
    </w:p>
    <w:p w:rsidR="003F3381" w:rsidRPr="00DE1A29" w:rsidRDefault="003F3381" w:rsidP="00573344">
      <w:pPr>
        <w:pStyle w:val="a3"/>
        <w:numPr>
          <w:ilvl w:val="0"/>
          <w:numId w:val="33"/>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position w:val="-14"/>
          <w:sz w:val="28"/>
          <w:szCs w:val="28"/>
        </w:rPr>
        <w:object w:dxaOrig="540" w:dyaOrig="440">
          <v:shape id="_x0000_i1510" type="#_x0000_t75" style="width:26.35pt;height:21.85pt" o:ole="">
            <v:imagedata r:id="rId1138" o:title=""/>
          </v:shape>
          <o:OLEObject Type="Embed" ProgID="Equation.3" ShapeID="_x0000_i1510" DrawAspect="Content" ObjectID="_1536591024" r:id="rId1139"/>
        </w:object>
      </w:r>
      <w:r w:rsidRPr="00DE1A29">
        <w:rPr>
          <w:rFonts w:ascii="Times New Roman" w:hAnsi="Times New Roman" w:cs="Times New Roman"/>
          <w:bCs/>
          <w:sz w:val="28"/>
          <w:szCs w:val="28"/>
          <w:lang w:val="kk-KZ"/>
        </w:rPr>
        <w:t xml:space="preserve"> ядросының </w:t>
      </w:r>
      <w:r w:rsidRPr="00DE1A29">
        <w:rPr>
          <w:rFonts w:ascii="Times New Roman" w:hAnsi="Times New Roman" w:cs="Times New Roman"/>
          <w:bCs/>
          <w:position w:val="-14"/>
          <w:sz w:val="28"/>
          <w:szCs w:val="28"/>
        </w:rPr>
        <w:object w:dxaOrig="680" w:dyaOrig="440">
          <v:shape id="_x0000_i1511" type="#_x0000_t75" style="width:34.05pt;height:21.85pt" o:ole="">
            <v:imagedata r:id="rId1140" o:title=""/>
          </v:shape>
          <o:OLEObject Type="Embed" ProgID="Equation.3" ShapeID="_x0000_i1511" DrawAspect="Content" ObjectID="_1536591025" r:id="rId1141"/>
        </w:object>
      </w:r>
      <w:r w:rsidRPr="00DE1A29">
        <w:rPr>
          <w:rFonts w:ascii="Times New Roman" w:hAnsi="Times New Roman" w:cs="Times New Roman"/>
          <w:bCs/>
          <w:sz w:val="28"/>
          <w:szCs w:val="28"/>
          <w:lang w:val="kk-KZ"/>
        </w:rPr>
        <w:t xml:space="preserve"> ядросына айналуы қандай реакцияның нәтижесінде өтеді? Оның болашағы қандай?</w:t>
      </w:r>
    </w:p>
    <w:p w:rsidR="00A97166" w:rsidRPr="00DE1A29" w:rsidRDefault="00A97166" w:rsidP="00573344">
      <w:pPr>
        <w:pStyle w:val="a3"/>
        <w:numPr>
          <w:ilvl w:val="0"/>
          <w:numId w:val="33"/>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Ядроның ыдырау ықтималдылығы қандай шамамен анықталады?</w:t>
      </w:r>
    </w:p>
    <w:p w:rsidR="00A97166" w:rsidRPr="00DE1A29" w:rsidRDefault="00B85894" w:rsidP="00573344">
      <w:pPr>
        <w:tabs>
          <w:tab w:val="left" w:pos="284"/>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57</w:t>
      </w:r>
      <w:r w:rsidR="003F3381"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Бөлінудің кризистік параметрі деп нені айтады?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58</w:t>
      </w:r>
      <w:r w:rsidR="003F3381"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 xml:space="preserve">Нейтрондардың көбею коэффициенті </w:t>
      </w:r>
      <w:r w:rsidR="00A97166" w:rsidRPr="00DE1A29">
        <w:rPr>
          <w:rFonts w:ascii="Times New Roman" w:hAnsi="Times New Roman" w:cs="Times New Roman"/>
          <w:bCs/>
          <w:i/>
          <w:sz w:val="28"/>
          <w:szCs w:val="28"/>
          <w:lang w:val="kk-KZ"/>
        </w:rPr>
        <w:t>k</w:t>
      </w:r>
      <w:r w:rsidR="006660A9" w:rsidRPr="00DE1A29">
        <w:rPr>
          <w:rFonts w:ascii="Times New Roman" w:hAnsi="Times New Roman" w:cs="Times New Roman"/>
          <w:bCs/>
          <w:i/>
          <w:sz w:val="28"/>
          <w:szCs w:val="28"/>
          <w:lang w:val="kk-KZ"/>
        </w:rPr>
        <w:t xml:space="preserve"> </w:t>
      </w:r>
      <w:r w:rsidR="00A97166" w:rsidRPr="00DE1A29">
        <w:rPr>
          <w:rFonts w:ascii="Times New Roman" w:hAnsi="Times New Roman" w:cs="Times New Roman"/>
          <w:bCs/>
          <w:sz w:val="28"/>
          <w:szCs w:val="28"/>
          <w:lang w:val="kk-KZ"/>
        </w:rPr>
        <w:t>деп нені айтады?</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59</w:t>
      </w:r>
      <w:r w:rsidR="003F3381" w:rsidRPr="00DE1A29">
        <w:rPr>
          <w:rFonts w:ascii="Times New Roman" w:hAnsi="Times New Roman" w:cs="Times New Roman"/>
          <w:bCs/>
          <w:sz w:val="28"/>
          <w:szCs w:val="28"/>
          <w:lang w:val="kk-KZ"/>
        </w:rPr>
        <w:t xml:space="preserve">. </w:t>
      </w:r>
      <w:r w:rsidR="00F40C34" w:rsidRPr="00DE1A29">
        <w:rPr>
          <w:rFonts w:ascii="Times New Roman" w:hAnsi="Times New Roman" w:cs="Times New Roman"/>
          <w:bCs/>
          <w:sz w:val="28"/>
          <w:szCs w:val="28"/>
          <w:lang w:val="kk-KZ"/>
        </w:rPr>
        <w:t>Тізбекті реакция дегеніміз не және оның түрлері?</w:t>
      </w:r>
      <w:r w:rsidR="006660A9"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Тізбекті реакцияның жүруі үшін қажетті шарт қандай?</w:t>
      </w:r>
    </w:p>
    <w:p w:rsidR="003F3381" w:rsidRPr="00DE1A29" w:rsidRDefault="00B85894" w:rsidP="00573344">
      <w:pPr>
        <w:pStyle w:val="a3"/>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60</w:t>
      </w:r>
      <w:r w:rsidR="003F3381" w:rsidRPr="00DE1A29">
        <w:rPr>
          <w:rFonts w:ascii="Times New Roman" w:hAnsi="Times New Roman" w:cs="Times New Roman"/>
          <w:bCs/>
          <w:sz w:val="28"/>
          <w:szCs w:val="28"/>
          <w:lang w:val="kk-KZ"/>
        </w:rPr>
        <w:t xml:space="preserve">. Егер 1) </w:t>
      </w:r>
      <w:r w:rsidR="005010A5" w:rsidRPr="00DE1A29">
        <w:rPr>
          <w:rFonts w:ascii="Times New Roman" w:hAnsi="Times New Roman" w:cs="Times New Roman"/>
          <w:bCs/>
          <w:position w:val="-6"/>
          <w:sz w:val="28"/>
          <w:szCs w:val="28"/>
        </w:rPr>
        <w:object w:dxaOrig="660" w:dyaOrig="340">
          <v:shape id="_x0000_i1512" type="#_x0000_t75" style="width:32.15pt;height:17.35pt" o:ole="">
            <v:imagedata r:id="rId1142" o:title=""/>
          </v:shape>
          <o:OLEObject Type="Embed" ProgID="Equation.3" ShapeID="_x0000_i1512" DrawAspect="Content" ObjectID="_1536591026" r:id="rId1143"/>
        </w:object>
      </w:r>
      <w:r w:rsidR="003F3381" w:rsidRPr="00DE1A29">
        <w:rPr>
          <w:rFonts w:ascii="Times New Roman" w:hAnsi="Times New Roman" w:cs="Times New Roman"/>
          <w:bCs/>
          <w:sz w:val="28"/>
          <w:szCs w:val="28"/>
          <w:lang w:val="kk-KZ"/>
        </w:rPr>
        <w:t xml:space="preserve">; 2) </w:t>
      </w:r>
      <w:r w:rsidR="005010A5" w:rsidRPr="00DE1A29">
        <w:rPr>
          <w:rFonts w:ascii="Times New Roman" w:hAnsi="Times New Roman" w:cs="Times New Roman"/>
          <w:bCs/>
          <w:position w:val="-6"/>
          <w:sz w:val="28"/>
          <w:szCs w:val="28"/>
        </w:rPr>
        <w:object w:dxaOrig="660" w:dyaOrig="340">
          <v:shape id="_x0000_i1513" type="#_x0000_t75" style="width:32.15pt;height:17.35pt" o:ole="">
            <v:imagedata r:id="rId1144" o:title=""/>
          </v:shape>
          <o:OLEObject Type="Embed" ProgID="Equation.3" ShapeID="_x0000_i1513" DrawAspect="Content" ObjectID="_1536591027" r:id="rId1145"/>
        </w:object>
      </w:r>
      <w:r w:rsidR="003F3381" w:rsidRPr="00DE1A29">
        <w:rPr>
          <w:rFonts w:ascii="Times New Roman" w:hAnsi="Times New Roman" w:cs="Times New Roman"/>
          <w:bCs/>
          <w:sz w:val="28"/>
          <w:szCs w:val="28"/>
          <w:lang w:val="kk-KZ"/>
        </w:rPr>
        <w:t xml:space="preserve">; </w:t>
      </w:r>
      <w:r w:rsidR="005010A5" w:rsidRPr="00DE1A29">
        <w:rPr>
          <w:rFonts w:ascii="Times New Roman" w:hAnsi="Times New Roman" w:cs="Times New Roman"/>
          <w:bCs/>
          <w:sz w:val="28"/>
          <w:szCs w:val="28"/>
          <w:lang w:val="kk-KZ"/>
        </w:rPr>
        <w:t xml:space="preserve">3) </w:t>
      </w:r>
      <w:r w:rsidR="005010A5" w:rsidRPr="00DE1A29">
        <w:rPr>
          <w:rFonts w:ascii="Times New Roman" w:hAnsi="Times New Roman" w:cs="Times New Roman"/>
          <w:bCs/>
          <w:position w:val="-6"/>
          <w:sz w:val="28"/>
          <w:szCs w:val="28"/>
        </w:rPr>
        <w:object w:dxaOrig="660" w:dyaOrig="340">
          <v:shape id="_x0000_i1514" type="#_x0000_t75" style="width:32.15pt;height:17.35pt" o:ole="">
            <v:imagedata r:id="rId1146" o:title=""/>
          </v:shape>
          <o:OLEObject Type="Embed" ProgID="Equation.3" ShapeID="_x0000_i1514" DrawAspect="Content" ObjectID="_1536591028" r:id="rId1147"/>
        </w:object>
      </w:r>
      <w:r w:rsidR="005010A5" w:rsidRPr="00DE1A29">
        <w:rPr>
          <w:rFonts w:ascii="Times New Roman" w:hAnsi="Times New Roman" w:cs="Times New Roman"/>
          <w:bCs/>
          <w:sz w:val="28"/>
          <w:szCs w:val="28"/>
          <w:lang w:val="kk-KZ"/>
        </w:rPr>
        <w:t>болса, онда бөлінудің тізбекті реакциясы туралы не айтуға болады?</w:t>
      </w:r>
    </w:p>
    <w:p w:rsidR="005010A5" w:rsidRPr="00DE1A29" w:rsidRDefault="00B85894" w:rsidP="00573344">
      <w:pPr>
        <w:pStyle w:val="a3"/>
        <w:tabs>
          <w:tab w:val="left" w:pos="426"/>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61. </w:t>
      </w:r>
      <w:r w:rsidR="005010A5" w:rsidRPr="00DE1A29">
        <w:rPr>
          <w:rFonts w:ascii="Times New Roman" w:hAnsi="Times New Roman" w:cs="Times New Roman"/>
          <w:bCs/>
          <w:sz w:val="28"/>
          <w:szCs w:val="28"/>
          <w:lang w:val="kk-KZ"/>
        </w:rPr>
        <w:t>Неліктен ауыр ядролардың бөлінуі және атом ядроларының синтезделуі кезінде үлкен энергия мөлшері шығарылады? Қай кезде бір нуклонға үлкен энергия бөлінеді? Неліктен?</w:t>
      </w:r>
    </w:p>
    <w:p w:rsidR="00A97166" w:rsidRPr="00DE1A29" w:rsidRDefault="00B85894" w:rsidP="00573344">
      <w:pPr>
        <w:pStyle w:val="a3"/>
        <w:tabs>
          <w:tab w:val="left" w:pos="426"/>
        </w:tabs>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62. </w:t>
      </w:r>
      <w:r w:rsidR="00A97166" w:rsidRPr="00DE1A29">
        <w:rPr>
          <w:rFonts w:ascii="Times New Roman" w:hAnsi="Times New Roman" w:cs="Times New Roman"/>
          <w:bCs/>
          <w:sz w:val="28"/>
          <w:szCs w:val="28"/>
          <w:lang w:val="kk-KZ"/>
        </w:rPr>
        <w:t>Ядролық реактор деп нені айтады?</w:t>
      </w:r>
      <w:r w:rsidR="006660A9"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Реактордың жұмысы кезінде қандай процесстер жүреді?</w:t>
      </w:r>
    </w:p>
    <w:p w:rsidR="00A97166" w:rsidRPr="00DE1A29" w:rsidRDefault="00B85894"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63. </w:t>
      </w:r>
      <w:r w:rsidR="00A97166" w:rsidRPr="00DE1A29">
        <w:rPr>
          <w:rFonts w:ascii="Times New Roman" w:hAnsi="Times New Roman" w:cs="Times New Roman"/>
          <w:bCs/>
          <w:sz w:val="28"/>
          <w:szCs w:val="28"/>
          <w:lang w:val="kk-KZ"/>
        </w:rPr>
        <w:t>Ядролық реакторлар</w:t>
      </w:r>
      <w:r w:rsidR="005010A5" w:rsidRPr="00DE1A29">
        <w:rPr>
          <w:rFonts w:ascii="Times New Roman" w:hAnsi="Times New Roman" w:cs="Times New Roman"/>
          <w:bCs/>
          <w:sz w:val="28"/>
          <w:szCs w:val="28"/>
          <w:lang w:val="kk-KZ"/>
        </w:rPr>
        <w:t>ды қандай белгілеріне қарай классификациялайды?</w:t>
      </w:r>
      <w:r w:rsidR="006660A9" w:rsidRPr="00DE1A29">
        <w:rPr>
          <w:rFonts w:ascii="Times New Roman" w:hAnsi="Times New Roman" w:cs="Times New Roman"/>
          <w:bCs/>
          <w:sz w:val="28"/>
          <w:szCs w:val="28"/>
          <w:lang w:val="kk-KZ"/>
        </w:rPr>
        <w:t xml:space="preserve"> </w:t>
      </w:r>
      <w:r w:rsidR="00A97166" w:rsidRPr="00DE1A29">
        <w:rPr>
          <w:rFonts w:ascii="Times New Roman" w:hAnsi="Times New Roman" w:cs="Times New Roman"/>
          <w:bCs/>
          <w:sz w:val="28"/>
          <w:szCs w:val="28"/>
          <w:lang w:val="kk-KZ"/>
        </w:rPr>
        <w:t>Реактордың негізгі сипаттамасы қандай?</w:t>
      </w:r>
    </w:p>
    <w:p w:rsidR="00607E4A" w:rsidRDefault="00607E4A" w:rsidP="00573344">
      <w:pPr>
        <w:spacing w:after="0" w:line="240" w:lineRule="auto"/>
        <w:ind w:left="284" w:right="-1"/>
        <w:jc w:val="center"/>
        <w:rPr>
          <w:rFonts w:ascii="Times New Roman" w:hAnsi="Times New Roman" w:cs="Times New Roman"/>
          <w:b/>
          <w:bCs/>
          <w:sz w:val="28"/>
          <w:szCs w:val="28"/>
          <w:lang w:val="kk-KZ"/>
        </w:rPr>
      </w:pPr>
    </w:p>
    <w:p w:rsidR="00A97166" w:rsidRPr="0060402C" w:rsidRDefault="00A97166"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Есептер</w:t>
      </w:r>
    </w:p>
    <w:p w:rsidR="008266DA" w:rsidRPr="0060402C" w:rsidRDefault="008266DA" w:rsidP="00573344">
      <w:pPr>
        <w:spacing w:after="0" w:line="240" w:lineRule="auto"/>
        <w:ind w:left="284" w:right="-1"/>
        <w:jc w:val="center"/>
        <w:rPr>
          <w:rFonts w:ascii="Times New Roman" w:hAnsi="Times New Roman" w:cs="Times New Roman"/>
          <w:b/>
          <w:bCs/>
          <w:sz w:val="28"/>
          <w:szCs w:val="28"/>
          <w:lang w:val="kk-KZ"/>
        </w:rPr>
      </w:pPr>
    </w:p>
    <w:p w:rsidR="00A97166" w:rsidRPr="00DE1A29" w:rsidRDefault="0092215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 </w:t>
      </w:r>
      <w:r w:rsidR="006660A9" w:rsidRPr="00DE1A29">
        <w:rPr>
          <w:rFonts w:ascii="Times New Roman" w:hAnsi="Times New Roman" w:cs="Times New Roman"/>
          <w:bCs/>
          <w:sz w:val="28"/>
          <w:szCs w:val="28"/>
          <w:lang w:val="kk-KZ"/>
        </w:rPr>
        <w:t>Б</w:t>
      </w:r>
      <w:r w:rsidRPr="00DE1A29">
        <w:rPr>
          <w:rFonts w:ascii="Times New Roman" w:hAnsi="Times New Roman" w:cs="Times New Roman"/>
          <w:bCs/>
          <w:sz w:val="28"/>
          <w:szCs w:val="28"/>
          <w:lang w:val="kk-KZ"/>
        </w:rPr>
        <w:t>ейтарап атомдарының массасы</w:t>
      </w:r>
      <w:r w:rsidR="006660A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19,9272</w:t>
      </w:r>
      <m:oMath>
        <m:r>
          <w:rPr>
            <w:rFonts w:ascii="Cambria Math" w:hAnsi="Cambria Math" w:cs="Times New Roman"/>
            <w:sz w:val="28"/>
            <w:szCs w:val="28"/>
            <w:lang w:val="kk-KZ"/>
          </w:rPr>
          <m:t>∙</m:t>
        </m:r>
      </m:oMath>
      <w:r w:rsidRPr="00DE1A29">
        <w:rPr>
          <w:rFonts w:ascii="Times New Roman" w:eastAsiaTheme="minorEastAsia" w:hAnsi="Times New Roman" w:cs="Times New Roman"/>
          <w:bCs/>
          <w:sz w:val="28"/>
          <w:szCs w:val="28"/>
          <w:lang w:val="kk-KZ"/>
        </w:rPr>
        <w:t>10</w:t>
      </w:r>
      <w:r w:rsidRPr="00DE1A29">
        <w:rPr>
          <w:rFonts w:ascii="Times New Roman" w:eastAsiaTheme="minorEastAsia" w:hAnsi="Times New Roman" w:cs="Times New Roman"/>
          <w:bCs/>
          <w:sz w:val="28"/>
          <w:szCs w:val="28"/>
          <w:vertAlign w:val="superscript"/>
          <w:lang w:val="kk-KZ"/>
        </w:rPr>
        <w:t>-27</w:t>
      </w:r>
      <w:r w:rsidRPr="00DE1A29">
        <w:rPr>
          <w:rFonts w:ascii="Times New Roman" w:eastAsiaTheme="minorEastAsia" w:hAnsi="Times New Roman" w:cs="Times New Roman"/>
          <w:bCs/>
          <w:sz w:val="28"/>
          <w:szCs w:val="28"/>
          <w:lang w:val="kk-KZ"/>
        </w:rPr>
        <w:t xml:space="preserve">кг болса, онда </w:t>
      </w:r>
      <w:r w:rsidRPr="00DE1A29">
        <w:rPr>
          <w:rFonts w:ascii="Times New Roman" w:eastAsiaTheme="minorEastAsia" w:hAnsi="Times New Roman" w:cs="Times New Roman"/>
          <w:bCs/>
          <w:position w:val="-14"/>
          <w:sz w:val="28"/>
          <w:szCs w:val="28"/>
        </w:rPr>
        <w:object w:dxaOrig="440" w:dyaOrig="440">
          <v:shape id="_x0000_i1515" type="#_x0000_t75" style="width:21.2pt;height:21.85pt" o:ole="">
            <v:imagedata r:id="rId1148" o:title=""/>
          </v:shape>
          <o:OLEObject Type="Embed" ProgID="Equation.3" ShapeID="_x0000_i1515" DrawAspect="Content" ObjectID="_1536591029" r:id="rId1149"/>
        </w:object>
      </w:r>
      <w:r w:rsidRPr="00DE1A29">
        <w:rPr>
          <w:rFonts w:ascii="Times New Roman" w:eastAsiaTheme="minorEastAsia" w:hAnsi="Times New Roman" w:cs="Times New Roman"/>
          <w:bCs/>
          <w:sz w:val="28"/>
          <w:szCs w:val="28"/>
          <w:lang w:val="kk-KZ"/>
        </w:rPr>
        <w:t xml:space="preserve"> ядросы үшін меншікті байланыс энергиясын анықтаңыздар. Жауабы</w:t>
      </w:r>
      <w:r w:rsidR="006660A9" w:rsidRPr="00DE1A29">
        <w:rPr>
          <w:rFonts w:ascii="Times New Roman" w:eastAsiaTheme="minorEastAsia" w:hAnsi="Times New Roman" w:cs="Times New Roman"/>
          <w:bCs/>
          <w:sz w:val="28"/>
          <w:szCs w:val="28"/>
          <w:lang w:val="kk-KZ"/>
        </w:rPr>
        <w:t xml:space="preserve">: </w:t>
      </w:r>
      <m:oMath>
        <m:r>
          <w:rPr>
            <w:rFonts w:ascii="Cambria Math" w:eastAsiaTheme="minorEastAsia" w:hAnsi="Cambria Math" w:cs="Times New Roman"/>
            <w:sz w:val="28"/>
            <w:szCs w:val="28"/>
            <w:lang w:val="kk-KZ"/>
          </w:rPr>
          <m:t xml:space="preserve"> </m:t>
        </m:r>
        <m:d>
          <m:dPr>
            <m:begChr m:val="["/>
            <m:endChr m:val="]"/>
            <m:ctrlPr>
              <w:rPr>
                <w:rFonts w:ascii="Cambria Math" w:eastAsiaTheme="minorEastAsia" w:hAnsi="Cambria Math" w:cs="Times New Roman"/>
                <w:bCs/>
                <w:i/>
                <w:sz w:val="28"/>
                <w:szCs w:val="28"/>
                <w:lang w:val="kk-KZ"/>
              </w:rPr>
            </m:ctrlPr>
          </m:dPr>
          <m:e>
            <m:r>
              <w:rPr>
                <w:rFonts w:ascii="Cambria Math" w:eastAsiaTheme="minorEastAsia" w:hAnsi="Cambria Math" w:cs="Times New Roman"/>
                <w:sz w:val="28"/>
                <w:szCs w:val="28"/>
                <w:lang w:val="kk-KZ"/>
              </w:rPr>
              <m:t>7,7МэВ/нуклон</m:t>
            </m:r>
          </m:e>
        </m:d>
        <m:r>
          <w:rPr>
            <w:rFonts w:ascii="Cambria Math" w:eastAsiaTheme="minorEastAsia" w:hAnsi="Cambria Math" w:cs="Times New Roman"/>
            <w:sz w:val="28"/>
            <w:szCs w:val="28"/>
            <w:lang w:val="kk-KZ"/>
          </w:rPr>
          <m:t>.</m:t>
        </m:r>
      </m:oMath>
    </w:p>
    <w:p w:rsidR="00A97166" w:rsidRPr="00DE1A29" w:rsidRDefault="00922153" w:rsidP="00573344">
      <w:pPr>
        <w:spacing w:after="0" w:line="240" w:lineRule="auto"/>
        <w:ind w:left="284" w:right="-1"/>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 xml:space="preserve">2. Радиоактивті изотоптың бастапқы ядроларының қандай бөлігі (%-бен) радиоактивті ядроның </w:t>
      </w:r>
      <w:r w:rsidRPr="00DE1A29">
        <w:rPr>
          <w:rFonts w:ascii="Times New Roman" w:hAnsi="Times New Roman" w:cs="Times New Roman"/>
          <w:bCs/>
          <w:position w:val="-6"/>
          <w:sz w:val="28"/>
          <w:szCs w:val="28"/>
        </w:rPr>
        <w:object w:dxaOrig="220" w:dyaOrig="260">
          <v:shape id="_x0000_i1516" type="#_x0000_t75" style="width:11.55pt;height:13.5pt" o:ole="">
            <v:imagedata r:id="rId1150" o:title=""/>
          </v:shape>
          <o:OLEObject Type="Embed" ProgID="Equation.3" ShapeID="_x0000_i1516" DrawAspect="Content" ObjectID="_1536591030" r:id="rId1151"/>
        </w:object>
      </w:r>
      <w:r w:rsidRPr="00DE1A29">
        <w:rPr>
          <w:rFonts w:ascii="Times New Roman" w:hAnsi="Times New Roman" w:cs="Times New Roman"/>
          <w:bCs/>
          <w:sz w:val="28"/>
          <w:szCs w:val="28"/>
          <w:lang w:val="kk-KZ"/>
        </w:rPr>
        <w:t xml:space="preserve"> үш орташа өмір сүру уақтысына тең,</w:t>
      </w:r>
      <w:r w:rsidR="006660A9"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rPr>
        <w:object w:dxaOrig="160" w:dyaOrig="279">
          <v:shape id="_x0000_i1517" type="#_x0000_t75" style="width:7.7pt;height:13.5pt" o:ole="">
            <v:imagedata r:id="rId1152" o:title=""/>
          </v:shape>
          <o:OLEObject Type="Embed" ProgID="Equation.3" ShapeID="_x0000_i1517" DrawAspect="Content" ObjectID="_1536591031" r:id="rId1153"/>
        </w:object>
      </w:r>
      <w:r w:rsidRPr="00DE1A29">
        <w:rPr>
          <w:rFonts w:ascii="Times New Roman" w:hAnsi="Times New Roman" w:cs="Times New Roman"/>
          <w:bCs/>
          <w:sz w:val="28"/>
          <w:szCs w:val="28"/>
          <w:lang w:val="kk-KZ"/>
        </w:rPr>
        <w:t xml:space="preserve"> уақыт ішінде ыдырауға ұшырамайды? Жауабы</w:t>
      </w:r>
      <w:r w:rsidR="006660A9" w:rsidRPr="00DE1A29">
        <w:rPr>
          <w:rFonts w:ascii="Times New Roman" w:hAnsi="Times New Roman" w:cs="Times New Roman"/>
          <w:bCs/>
          <w:sz w:val="28"/>
          <w:szCs w:val="28"/>
          <w:lang w:val="kk-KZ"/>
        </w:rPr>
        <w:t xml:space="preserve">: </w:t>
      </w:r>
      <m:oMath>
        <m:d>
          <m:dPr>
            <m:begChr m:val="["/>
            <m:endChr m:val="]"/>
            <m:ctrlPr>
              <w:rPr>
                <w:rFonts w:ascii="Cambria Math" w:hAnsi="Cambria Math" w:cs="Times New Roman"/>
                <w:bCs/>
                <w:i/>
                <w:sz w:val="28"/>
                <w:szCs w:val="28"/>
                <w:lang w:val="kk-KZ"/>
              </w:rPr>
            </m:ctrlPr>
          </m:dPr>
          <m:e>
            <m:r>
              <w:rPr>
                <w:rFonts w:ascii="Cambria Math" w:hAnsi="Cambria Math" w:cs="Times New Roman"/>
                <w:sz w:val="28"/>
                <w:szCs w:val="28"/>
                <w:lang w:val="kk-KZ"/>
              </w:rPr>
              <m:t>5%</m:t>
            </m:r>
          </m:e>
        </m:d>
        <m:r>
          <w:rPr>
            <w:rFonts w:ascii="Cambria Math" w:hAnsi="Cambria Math" w:cs="Times New Roman"/>
            <w:sz w:val="28"/>
            <w:szCs w:val="28"/>
            <w:lang w:val="kk-KZ"/>
          </w:rPr>
          <m:t>.</m:t>
        </m:r>
      </m:oMath>
    </w:p>
    <w:p w:rsidR="00A97166" w:rsidRPr="00DE1A29" w:rsidRDefault="007A6EE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3. Радиоактивті изотоптың жартылай ыдырау периоды 24сағ</w:t>
      </w:r>
      <w:r w:rsidR="006660A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құрайды. Бастапқы ядролардың 1/4 бөлігі ыдырайтын уақытын анықтаңыздар. Жауабы: </w:t>
      </w:r>
      <m:oMath>
        <m:d>
          <m:dPr>
            <m:begChr m:val="["/>
            <m:endChr m:val="]"/>
            <m:ctrlPr>
              <w:rPr>
                <w:rFonts w:ascii="Cambria Math" w:hAnsi="Cambria Math" w:cs="Times New Roman"/>
                <w:bCs/>
                <w:i/>
                <w:sz w:val="28"/>
                <w:szCs w:val="28"/>
                <w:lang w:val="kk-KZ"/>
              </w:rPr>
            </m:ctrlPr>
          </m:dPr>
          <m:e>
            <m:r>
              <w:rPr>
                <w:rFonts w:ascii="Cambria Math" w:hAnsi="Cambria Math" w:cs="Times New Roman"/>
                <w:sz w:val="28"/>
                <w:szCs w:val="28"/>
                <w:lang w:val="kk-KZ"/>
              </w:rPr>
              <m:t>10,5cағ</m:t>
            </m:r>
          </m:e>
        </m:d>
        <m:r>
          <w:rPr>
            <w:rFonts w:ascii="Cambria Math" w:hAnsi="Cambria Math" w:cs="Times New Roman"/>
            <w:sz w:val="28"/>
            <w:szCs w:val="28"/>
            <w:lang w:val="kk-KZ"/>
          </w:rPr>
          <m:t>.</m:t>
        </m:r>
      </m:oMath>
    </w:p>
    <w:p w:rsidR="007A6EEF" w:rsidRPr="00DE1A29" w:rsidRDefault="007A6EE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4. </w:t>
      </w:r>
      <w:r w:rsidRPr="00DE1A29">
        <w:rPr>
          <w:rFonts w:ascii="Times New Roman" w:hAnsi="Times New Roman" w:cs="Times New Roman"/>
          <w:bCs/>
          <w:i/>
          <w:iCs/>
          <w:position w:val="-12"/>
          <w:sz w:val="28"/>
          <w:szCs w:val="28"/>
          <w:lang w:val="kk-KZ"/>
        </w:rPr>
        <w:object w:dxaOrig="2439" w:dyaOrig="420">
          <v:shape id="_x0000_i1518" type="#_x0000_t75" style="width:124.05pt;height:21.2pt" o:ole="">
            <v:imagedata r:id="rId1154" o:title=""/>
          </v:shape>
          <o:OLEObject Type="Embed" ProgID="Equation.3" ShapeID="_x0000_i1518" DrawAspect="Content" ObjectID="_1536591032" r:id="rId1155"/>
        </w:object>
      </w:r>
      <w:r w:rsidRPr="00DE1A29">
        <w:rPr>
          <w:rFonts w:ascii="Times New Roman" w:hAnsi="Times New Roman" w:cs="Times New Roman"/>
          <w:bCs/>
          <w:sz w:val="28"/>
          <w:szCs w:val="28"/>
          <w:lang w:val="kk-KZ"/>
        </w:rPr>
        <w:t xml:space="preserve"> ядролық реакциясында энергия жұтылыды ма әлде шығарылады ма осы энергияны анықтаңыздар. Жауабы: </w:t>
      </w:r>
      <m:oMath>
        <m:d>
          <m:dPr>
            <m:begChr m:val="["/>
            <m:endChr m:val="]"/>
            <m:ctrlPr>
              <w:rPr>
                <w:rFonts w:ascii="Cambria Math" w:hAnsi="Cambria Math" w:cs="Times New Roman"/>
                <w:bCs/>
                <w:i/>
                <w:sz w:val="28"/>
                <w:szCs w:val="28"/>
                <w:lang w:val="kk-KZ"/>
              </w:rPr>
            </m:ctrlPr>
          </m:dPr>
          <m:e>
            <m:r>
              <w:rPr>
                <w:rFonts w:ascii="Cambria Math" w:hAnsi="Cambria Math" w:cs="Times New Roman"/>
                <w:sz w:val="28"/>
                <w:szCs w:val="28"/>
                <w:lang w:val="kk-KZ"/>
              </w:rPr>
              <m:t>18,4МэВ</m:t>
            </m:r>
          </m:e>
        </m:d>
        <m:r>
          <w:rPr>
            <w:rFonts w:ascii="Cambria Math" w:hAnsi="Cambria Math" w:cs="Times New Roman"/>
            <w:sz w:val="28"/>
            <w:szCs w:val="28"/>
            <w:lang w:val="kk-KZ"/>
          </w:rPr>
          <m:t>.</m:t>
        </m:r>
      </m:oMath>
    </w:p>
    <w:p w:rsidR="008A304B" w:rsidRPr="00DE1A29" w:rsidRDefault="007A6EEF"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5. </w:t>
      </w:r>
      <w:r w:rsidRPr="00DE1A29">
        <w:rPr>
          <w:rFonts w:ascii="Times New Roman" w:hAnsi="Times New Roman" w:cs="Times New Roman"/>
          <w:bCs/>
          <w:i/>
          <w:iCs/>
          <w:position w:val="-12"/>
          <w:sz w:val="28"/>
          <w:szCs w:val="28"/>
          <w:lang w:val="kk-KZ"/>
        </w:rPr>
        <w:object w:dxaOrig="1380" w:dyaOrig="420">
          <v:shape id="_x0000_i1519" type="#_x0000_t75" style="width:70.05pt;height:21.2pt" o:ole="">
            <v:imagedata r:id="rId1156" o:title=""/>
          </v:shape>
          <o:OLEObject Type="Embed" ProgID="Equation.3" ShapeID="_x0000_i1519" DrawAspect="Content" ObjectID="_1536591033" r:id="rId1157"/>
        </w:object>
      </w:r>
      <w:r w:rsidRPr="00DE1A29">
        <w:rPr>
          <w:rFonts w:ascii="Times New Roman" w:hAnsi="Times New Roman" w:cs="Times New Roman"/>
          <w:bCs/>
          <w:sz w:val="28"/>
          <w:szCs w:val="28"/>
          <w:lang w:val="kk-KZ"/>
        </w:rPr>
        <w:t xml:space="preserve"> реакциясының өту процессінде, </w:t>
      </w:r>
      <w:r w:rsidR="008A304B" w:rsidRPr="00DE1A29">
        <w:rPr>
          <w:rFonts w:ascii="Times New Roman" w:hAnsi="Times New Roman" w:cs="Times New Roman"/>
          <w:bCs/>
          <w:sz w:val="28"/>
          <w:szCs w:val="28"/>
          <w:lang w:val="kk-KZ"/>
        </w:rPr>
        <w:t xml:space="preserve">фотонның энергиясы 2,02Мэв-қа тең болды. Пайда болу мезетіндегі электрон мен позитронның толық кинетикалық энергиясын анықтаңыздар. Жауабы: </w:t>
      </w:r>
      <m:oMath>
        <m:d>
          <m:dPr>
            <m:begChr m:val="["/>
            <m:endChr m:val="]"/>
            <m:ctrlPr>
              <w:rPr>
                <w:rFonts w:ascii="Cambria Math" w:hAnsi="Cambria Math" w:cs="Times New Roman"/>
                <w:bCs/>
                <w:i/>
                <w:sz w:val="28"/>
                <w:szCs w:val="28"/>
                <w:lang w:val="kk-KZ"/>
              </w:rPr>
            </m:ctrlPr>
          </m:dPr>
          <m:e>
            <m:r>
              <w:rPr>
                <w:rFonts w:ascii="Cambria Math" w:hAnsi="Cambria Math" w:cs="Times New Roman"/>
                <w:sz w:val="28"/>
                <w:szCs w:val="28"/>
                <w:lang w:val="kk-KZ"/>
              </w:rPr>
              <m:t>1МэВ</m:t>
            </m:r>
          </m:e>
        </m:d>
        <m:r>
          <w:rPr>
            <w:rFonts w:ascii="Cambria Math" w:hAnsi="Cambria Math" w:cs="Times New Roman"/>
            <w:sz w:val="28"/>
            <w:szCs w:val="28"/>
            <w:lang w:val="kk-KZ"/>
          </w:rPr>
          <m:t>.</m:t>
        </m:r>
      </m:oMath>
    </w:p>
    <w:p w:rsidR="008A304B" w:rsidRPr="00DE1A29" w:rsidRDefault="008A304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6: Жылулық нейтрондардағы ядролық реактордағы нейтрондардың бір ұрпағының орташа өмір сүру уақыты </w:t>
      </w:r>
      <w:r w:rsidRPr="00DE1A29">
        <w:rPr>
          <w:rFonts w:ascii="Times New Roman" w:hAnsi="Times New Roman" w:cs="Times New Roman"/>
          <w:bCs/>
          <w:position w:val="-6"/>
          <w:sz w:val="28"/>
          <w:szCs w:val="28"/>
        </w:rPr>
        <w:object w:dxaOrig="1280" w:dyaOrig="320">
          <v:shape id="_x0000_i1520" type="#_x0000_t75" style="width:61.7pt;height:15.45pt" o:ole="">
            <v:imagedata r:id="rId1158" o:title=""/>
          </v:shape>
          <o:OLEObject Type="Embed" ProgID="Equation.3" ShapeID="_x0000_i1520" DrawAspect="Content" ObjectID="_1536591034" r:id="rId1159"/>
        </w:object>
      </w:r>
      <w:r w:rsidRPr="00DE1A29">
        <w:rPr>
          <w:rFonts w:ascii="Times New Roman" w:hAnsi="Times New Roman" w:cs="Times New Roman"/>
          <w:bCs/>
          <w:sz w:val="28"/>
          <w:szCs w:val="28"/>
          <w:lang w:val="kk-KZ"/>
        </w:rPr>
        <w:t xml:space="preserve"> құрайды. Нейтрондардың көбею коэффициентін </w:t>
      </w:r>
      <w:r w:rsidRPr="00DE1A29">
        <w:rPr>
          <w:rFonts w:ascii="Times New Roman" w:hAnsi="Times New Roman" w:cs="Times New Roman"/>
          <w:bCs/>
          <w:position w:val="-10"/>
          <w:sz w:val="28"/>
          <w:szCs w:val="28"/>
        </w:rPr>
        <w:object w:dxaOrig="1200" w:dyaOrig="380">
          <v:shape id="_x0000_i1521" type="#_x0000_t75" style="width:58.5pt;height:18.65pt" o:ole="">
            <v:imagedata r:id="rId1160" o:title=""/>
          </v:shape>
          <o:OLEObject Type="Embed" ProgID="Equation.3" ShapeID="_x0000_i1521" DrawAspect="Content" ObjectID="_1536591035" r:id="rId1161"/>
        </w:object>
      </w:r>
      <w:r w:rsidRPr="00DE1A29">
        <w:rPr>
          <w:rFonts w:ascii="Times New Roman" w:hAnsi="Times New Roman" w:cs="Times New Roman"/>
          <w:bCs/>
          <w:sz w:val="28"/>
          <w:szCs w:val="28"/>
          <w:lang w:val="kk-KZ"/>
        </w:rPr>
        <w:t xml:space="preserve"> тең деп алып, жылулық нейтрондардың ағыны </w:t>
      </w:r>
      <w:r w:rsidRPr="00DE1A29">
        <w:rPr>
          <w:rFonts w:ascii="Times New Roman" w:hAnsi="Times New Roman" w:cs="Times New Roman"/>
          <w:bCs/>
          <w:i/>
          <w:sz w:val="28"/>
          <w:szCs w:val="28"/>
          <w:lang w:val="kk-KZ"/>
        </w:rPr>
        <w:t>е</w:t>
      </w:r>
      <w:r w:rsidRPr="00DE1A29">
        <w:rPr>
          <w:rFonts w:ascii="Times New Roman" w:hAnsi="Times New Roman" w:cs="Times New Roman"/>
          <w:bCs/>
          <w:sz w:val="28"/>
          <w:szCs w:val="28"/>
          <w:lang w:val="kk-KZ"/>
        </w:rPr>
        <w:t xml:space="preserve"> есе артатын уақытты, яғни реактордың периодын </w:t>
      </w:r>
      <w:r w:rsidRPr="00DE1A29">
        <w:rPr>
          <w:rFonts w:ascii="Times New Roman" w:hAnsi="Times New Roman" w:cs="Times New Roman"/>
          <w:bCs/>
          <w:position w:val="-6"/>
          <w:sz w:val="28"/>
          <w:szCs w:val="28"/>
        </w:rPr>
        <w:object w:dxaOrig="220" w:dyaOrig="260">
          <v:shape id="_x0000_i1522" type="#_x0000_t75" style="width:11.55pt;height:13.5pt" o:ole="">
            <v:imagedata r:id="rId1162" o:title=""/>
          </v:shape>
          <o:OLEObject Type="Embed" ProgID="Equation.3" ShapeID="_x0000_i1522" DrawAspect="Content" ObjectID="_1536591036" r:id="rId1163"/>
        </w:object>
      </w:r>
      <w:r w:rsidRPr="00DE1A29">
        <w:rPr>
          <w:rFonts w:ascii="Times New Roman" w:hAnsi="Times New Roman" w:cs="Times New Roman"/>
          <w:bCs/>
          <w:sz w:val="28"/>
          <w:szCs w:val="28"/>
          <w:lang w:val="kk-KZ"/>
        </w:rPr>
        <w:t xml:space="preserve"> анықтаңыздар. Жауабы: </w:t>
      </w:r>
    </w:p>
    <w:p w:rsidR="008A304B" w:rsidRPr="00DE1A29" w:rsidRDefault="008A304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w:t>
      </w:r>
      <w:r w:rsidR="00E83FB1" w:rsidRPr="00DE1A29">
        <w:rPr>
          <w:rFonts w:ascii="Times New Roman" w:hAnsi="Times New Roman" w:cs="Times New Roman"/>
          <w:bCs/>
          <w:position w:val="-30"/>
          <w:sz w:val="28"/>
          <w:szCs w:val="28"/>
        </w:rPr>
        <w:object w:dxaOrig="1939" w:dyaOrig="800">
          <v:shape id="_x0000_i1523" type="#_x0000_t75" style="width:93.85pt;height:39.85pt" o:ole="">
            <v:imagedata r:id="rId1164" o:title=""/>
          </v:shape>
          <o:OLEObject Type="Embed" ProgID="Equation.3" ShapeID="_x0000_i1523" DrawAspect="Content" ObjectID="_1536591037" r:id="rId1165"/>
        </w:object>
      </w:r>
      <w:r w:rsidRPr="00DE1A29">
        <w:rPr>
          <w:rFonts w:ascii="Times New Roman" w:hAnsi="Times New Roman" w:cs="Times New Roman"/>
          <w:bCs/>
          <w:sz w:val="28"/>
          <w:szCs w:val="28"/>
          <w:lang w:val="kk-KZ"/>
        </w:rPr>
        <w:t>).</w:t>
      </w:r>
    </w:p>
    <w:p w:rsidR="00DE1A29" w:rsidRDefault="00DE1A29" w:rsidP="00573344">
      <w:pPr>
        <w:spacing w:after="0" w:line="240" w:lineRule="auto"/>
        <w:ind w:left="284" w:right="-1"/>
        <w:jc w:val="both"/>
        <w:rPr>
          <w:rFonts w:ascii="Times New Roman" w:hAnsi="Times New Roman" w:cs="Times New Roman"/>
          <w:bCs/>
          <w:sz w:val="28"/>
          <w:szCs w:val="28"/>
          <w:lang w:val="kk-KZ"/>
        </w:rPr>
      </w:pPr>
    </w:p>
    <w:p w:rsidR="003E5F31" w:rsidRDefault="003E5F31" w:rsidP="00573344">
      <w:pPr>
        <w:spacing w:after="0" w:line="240" w:lineRule="auto"/>
        <w:ind w:left="284" w:right="-1"/>
        <w:jc w:val="both"/>
        <w:rPr>
          <w:rFonts w:ascii="Times New Roman" w:hAnsi="Times New Roman" w:cs="Times New Roman"/>
          <w:bCs/>
          <w:sz w:val="28"/>
          <w:szCs w:val="28"/>
          <w:lang w:val="kk-KZ"/>
        </w:rPr>
      </w:pPr>
    </w:p>
    <w:p w:rsidR="00A97166" w:rsidRPr="00DE1A29" w:rsidRDefault="00E83FB1" w:rsidP="00573344">
      <w:pPr>
        <w:pStyle w:val="a3"/>
        <w:numPr>
          <w:ilvl w:val="0"/>
          <w:numId w:val="20"/>
        </w:numPr>
        <w:spacing w:after="0" w:line="240" w:lineRule="auto"/>
        <w:ind w:left="284" w:right="-1" w:firstLine="0"/>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lastRenderedPageBreak/>
        <w:t>Бөлім</w:t>
      </w:r>
      <w:r w:rsidR="00F40C34" w:rsidRPr="00DE1A29">
        <w:rPr>
          <w:rFonts w:ascii="Times New Roman" w:hAnsi="Times New Roman" w:cs="Times New Roman"/>
          <w:b/>
          <w:bCs/>
          <w:sz w:val="28"/>
          <w:szCs w:val="28"/>
          <w:lang w:val="kk-KZ"/>
        </w:rPr>
        <w:t>.</w:t>
      </w:r>
      <w:r w:rsidR="00E85C46" w:rsidRPr="00DE1A29">
        <w:rPr>
          <w:rFonts w:ascii="Times New Roman" w:hAnsi="Times New Roman" w:cs="Times New Roman"/>
          <w:b/>
          <w:bCs/>
          <w:sz w:val="28"/>
          <w:szCs w:val="28"/>
          <w:lang w:val="kk-KZ"/>
        </w:rPr>
        <w:t xml:space="preserve"> </w:t>
      </w:r>
      <w:r w:rsidRPr="00DE1A29">
        <w:rPr>
          <w:rFonts w:ascii="Times New Roman" w:hAnsi="Times New Roman" w:cs="Times New Roman"/>
          <w:b/>
          <w:bCs/>
          <w:sz w:val="28"/>
          <w:szCs w:val="28"/>
          <w:lang w:val="kk-KZ"/>
        </w:rPr>
        <w:t>Элементар бөлшектер физикасының элементтері</w:t>
      </w:r>
    </w:p>
    <w:p w:rsidR="00A97166" w:rsidRPr="00DE1A29" w:rsidRDefault="00A97166" w:rsidP="00573344">
      <w:pPr>
        <w:spacing w:after="0" w:line="240" w:lineRule="auto"/>
        <w:ind w:left="284" w:right="-1"/>
        <w:jc w:val="center"/>
        <w:rPr>
          <w:rFonts w:ascii="Times New Roman" w:hAnsi="Times New Roman" w:cs="Times New Roman"/>
          <w:bCs/>
          <w:sz w:val="28"/>
          <w:szCs w:val="28"/>
          <w:lang w:val="kk-KZ"/>
        </w:rPr>
      </w:pPr>
    </w:p>
    <w:p w:rsidR="00B62000" w:rsidRPr="00DE1A29" w:rsidRDefault="00F40C34"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2</w:t>
      </w:r>
      <w:r w:rsidR="00B62000"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1.</w:t>
      </w:r>
      <w:r w:rsidR="00E85C46" w:rsidRPr="00DE1A29">
        <w:rPr>
          <w:rFonts w:ascii="Times New Roman" w:hAnsi="Times New Roman" w:cs="Times New Roman"/>
          <w:b/>
          <w:bCs/>
          <w:sz w:val="28"/>
          <w:szCs w:val="28"/>
          <w:lang w:val="kk-KZ"/>
        </w:rPr>
        <w:t xml:space="preserve"> </w:t>
      </w:r>
      <w:r w:rsidR="00B62000" w:rsidRPr="00DE1A29">
        <w:rPr>
          <w:rFonts w:ascii="Times New Roman" w:hAnsi="Times New Roman" w:cs="Times New Roman"/>
          <w:b/>
          <w:bCs/>
          <w:sz w:val="28"/>
          <w:szCs w:val="28"/>
          <w:lang w:val="kk-KZ"/>
        </w:rPr>
        <w:t>Космостық сәулелер</w:t>
      </w:r>
    </w:p>
    <w:p w:rsidR="00B62000" w:rsidRPr="00DE1A29" w:rsidRDefault="00B62000" w:rsidP="00573344">
      <w:pPr>
        <w:spacing w:after="0" w:line="240" w:lineRule="auto"/>
        <w:ind w:left="284" w:right="-1"/>
        <w:jc w:val="center"/>
        <w:rPr>
          <w:rFonts w:ascii="Times New Roman" w:hAnsi="Times New Roman" w:cs="Times New Roman"/>
          <w:b/>
          <w:bCs/>
          <w:sz w:val="28"/>
          <w:szCs w:val="28"/>
          <w:lang w:val="kk-KZ"/>
        </w:rPr>
      </w:pPr>
    </w:p>
    <w:p w:rsidR="0059413A" w:rsidRPr="00DE1A29" w:rsidRDefault="00B62000"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Элементар бөлшектер физикасының</w:t>
      </w:r>
      <w:r w:rsidR="0091365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дамуы космостық сәулелерді зерттеумен тығыз байланысты. Космостық кеңістіктен изотропты түрде Жерге келіп жатқан сәулелерді - </w:t>
      </w:r>
      <w:r w:rsidRPr="00DE1A29">
        <w:rPr>
          <w:rFonts w:ascii="Times New Roman" w:hAnsi="Times New Roman" w:cs="Times New Roman"/>
          <w:b/>
          <w:bCs/>
          <w:i/>
          <w:sz w:val="28"/>
          <w:szCs w:val="28"/>
          <w:lang w:val="kk-KZ"/>
        </w:rPr>
        <w:t>космостық сәулелер</w:t>
      </w:r>
      <w:r w:rsidRPr="00DE1A29">
        <w:rPr>
          <w:rFonts w:ascii="Times New Roman" w:hAnsi="Times New Roman" w:cs="Times New Roman"/>
          <w:bCs/>
          <w:sz w:val="28"/>
          <w:szCs w:val="28"/>
          <w:lang w:val="kk-KZ"/>
        </w:rPr>
        <w:t xml:space="preserve"> деп атайды. Олар өздерінің өту қасиеттері жөнінен сәулелердің басқа түрінен ерекше. Радиоактивті сәулелер мен бөлшектерді тіркеу әдісіне ұқсас әдістер арқылы космостық сәулелердің интенсивтіліктерін өлшеу, оның интенсивтілігі биіктікке байланысты жылдам өсіп, максимум мәніне жетеді де, сонан соң кемиді және </w:t>
      </w:r>
      <w:r w:rsidR="005771F0" w:rsidRPr="00DE1A29">
        <w:rPr>
          <w:rFonts w:ascii="Times New Roman" w:hAnsi="Times New Roman" w:cs="Times New Roman"/>
          <w:bCs/>
          <w:position w:val="-6"/>
          <w:sz w:val="28"/>
          <w:szCs w:val="28"/>
        </w:rPr>
        <w:object w:dxaOrig="1240" w:dyaOrig="340">
          <v:shape id="_x0000_i1524" type="#_x0000_t75" style="width:59.8pt;height:17.35pt" o:ole="">
            <v:imagedata r:id="rId1166" o:title=""/>
          </v:shape>
          <o:OLEObject Type="Embed" ProgID="Equation.3" ShapeID="_x0000_i1524" DrawAspect="Content" ObjectID="_1536591038" r:id="rId1167"/>
        </w:object>
      </w:r>
      <w:r w:rsidRPr="00DE1A29">
        <w:rPr>
          <w:rFonts w:ascii="Times New Roman" w:hAnsi="Times New Roman" w:cs="Times New Roman"/>
          <w:bCs/>
          <w:sz w:val="28"/>
          <w:szCs w:val="28"/>
          <w:lang w:val="kk-KZ"/>
        </w:rPr>
        <w:t xml:space="preserve"> биіктікте тұрақты болып қалады. </w:t>
      </w:r>
    </w:p>
    <w:p w:rsidR="0059413A" w:rsidRPr="00DE1A29" w:rsidRDefault="0059413A"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Қазіргі кездегі түсініктер бойынша, элементар бөлшектер дегеніміз барлық алғашқы материяны құрайтын, әрі қарай бөлінбейтін бөлшектер. Барлық элементар бөлшектер бір-біріне түрленеді және өзара түрлену олардың өмір сүруінің басты шарты болып табылады. Жаңа элементар бөлшектердің ашылуы ғылым үшін аса зор табыс. Сондықтан элементар бөлшектер физикасының дамуы космостық сәулелердің ашылуымен байланысты. Олардың пайда болуын алғаш рет 1910 жылы Гесс және Кольгерстер айтқан болатын.</w:t>
      </w:r>
    </w:p>
    <w:p w:rsidR="000B123D" w:rsidRPr="00DE1A29" w:rsidRDefault="005771F0"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Космостық сәулелер б</w:t>
      </w:r>
      <w:r w:rsidR="00B62000" w:rsidRPr="00DE1A29">
        <w:rPr>
          <w:rFonts w:ascii="Times New Roman" w:hAnsi="Times New Roman" w:cs="Times New Roman"/>
          <w:bCs/>
          <w:sz w:val="28"/>
          <w:szCs w:val="28"/>
          <w:lang w:val="kk-KZ"/>
        </w:rPr>
        <w:t xml:space="preserve">ірінші </w:t>
      </w:r>
      <w:r w:rsidRPr="00DE1A29">
        <w:rPr>
          <w:rFonts w:ascii="Times New Roman" w:hAnsi="Times New Roman" w:cs="Times New Roman"/>
          <w:bCs/>
          <w:sz w:val="28"/>
          <w:szCs w:val="28"/>
          <w:lang w:val="kk-KZ"/>
        </w:rPr>
        <w:t xml:space="preserve">және екінші космостық сәулелер болып бөлінеді. </w:t>
      </w:r>
      <w:r w:rsidR="00B62000" w:rsidRPr="00DE1A29">
        <w:rPr>
          <w:rFonts w:ascii="Times New Roman" w:hAnsi="Times New Roman" w:cs="Times New Roman"/>
          <w:bCs/>
          <w:sz w:val="28"/>
          <w:szCs w:val="28"/>
          <w:lang w:val="kk-KZ"/>
        </w:rPr>
        <w:t xml:space="preserve">Жер атмосферасының жоғары қабатына (50км биіктікке дейін) </w:t>
      </w:r>
      <w:r w:rsidRPr="00DE1A29">
        <w:rPr>
          <w:rFonts w:ascii="Times New Roman" w:hAnsi="Times New Roman" w:cs="Times New Roman"/>
          <w:bCs/>
          <w:sz w:val="28"/>
          <w:szCs w:val="28"/>
          <w:lang w:val="kk-KZ"/>
        </w:rPr>
        <w:t xml:space="preserve">космостан тікелей </w:t>
      </w:r>
      <w:r w:rsidR="00B62000" w:rsidRPr="00DE1A29">
        <w:rPr>
          <w:rFonts w:ascii="Times New Roman" w:hAnsi="Times New Roman" w:cs="Times New Roman"/>
          <w:bCs/>
          <w:sz w:val="28"/>
          <w:szCs w:val="28"/>
          <w:lang w:val="kk-KZ"/>
        </w:rPr>
        <w:t xml:space="preserve">келіп жеткен сәулелерді </w:t>
      </w:r>
      <w:r w:rsidR="00B62000" w:rsidRPr="00DE1A29">
        <w:rPr>
          <w:rFonts w:ascii="Times New Roman" w:hAnsi="Times New Roman" w:cs="Times New Roman"/>
          <w:b/>
          <w:bCs/>
          <w:i/>
          <w:sz w:val="28"/>
          <w:szCs w:val="28"/>
          <w:lang w:val="kk-KZ"/>
        </w:rPr>
        <w:t>бірінші космостық сәулелер</w:t>
      </w:r>
      <w:r w:rsidR="00B62000" w:rsidRPr="00DE1A29">
        <w:rPr>
          <w:rFonts w:ascii="Times New Roman" w:hAnsi="Times New Roman" w:cs="Times New Roman"/>
          <w:bCs/>
          <w:sz w:val="28"/>
          <w:szCs w:val="28"/>
          <w:lang w:val="kk-KZ"/>
        </w:rPr>
        <w:t xml:space="preserve"> деп атайды. </w:t>
      </w:r>
      <w:r w:rsidRPr="00DE1A29">
        <w:rPr>
          <w:rFonts w:ascii="Times New Roman" w:hAnsi="Times New Roman" w:cs="Times New Roman"/>
          <w:bCs/>
          <w:sz w:val="28"/>
          <w:szCs w:val="28"/>
          <w:lang w:val="kk-KZ"/>
        </w:rPr>
        <w:t>Оның құрамын зерттеулер көрсеткеніндей, бірінші космостық сәулелер</w:t>
      </w:r>
      <w:r w:rsidR="00B62000" w:rsidRPr="00DE1A29">
        <w:rPr>
          <w:rFonts w:ascii="Times New Roman" w:hAnsi="Times New Roman" w:cs="Times New Roman"/>
          <w:bCs/>
          <w:sz w:val="28"/>
          <w:szCs w:val="28"/>
          <w:lang w:val="kk-KZ"/>
        </w:rPr>
        <w:t xml:space="preserve"> энерг</w:t>
      </w:r>
      <w:r w:rsidRPr="00DE1A29">
        <w:rPr>
          <w:rFonts w:ascii="Times New Roman" w:hAnsi="Times New Roman" w:cs="Times New Roman"/>
          <w:bCs/>
          <w:sz w:val="28"/>
          <w:szCs w:val="28"/>
          <w:lang w:val="kk-KZ"/>
        </w:rPr>
        <w:t>и</w:t>
      </w:r>
      <w:r w:rsidR="00B62000" w:rsidRPr="00DE1A29">
        <w:rPr>
          <w:rFonts w:ascii="Times New Roman" w:hAnsi="Times New Roman" w:cs="Times New Roman"/>
          <w:bCs/>
          <w:sz w:val="28"/>
          <w:szCs w:val="28"/>
          <w:lang w:val="kk-KZ"/>
        </w:rPr>
        <w:t>ясы өте жоғары</w:t>
      </w:r>
      <w:r w:rsidR="0091365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болатын элементар бөлшектердің ағыны, және де олардың 90%-ын энергиясы шамамен 10</w:t>
      </w:r>
      <w:r w:rsidRPr="00DE1A29">
        <w:rPr>
          <w:rFonts w:ascii="Times New Roman" w:hAnsi="Times New Roman" w:cs="Times New Roman"/>
          <w:bCs/>
          <w:sz w:val="28"/>
          <w:szCs w:val="28"/>
          <w:vertAlign w:val="superscript"/>
          <w:lang w:val="kk-KZ"/>
        </w:rPr>
        <w:t>9</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13</w:t>
      </w:r>
      <w:r w:rsidRPr="00DE1A29">
        <w:rPr>
          <w:rFonts w:ascii="Times New Roman" w:hAnsi="Times New Roman" w:cs="Times New Roman"/>
          <w:bCs/>
          <w:sz w:val="28"/>
          <w:szCs w:val="28"/>
          <w:lang w:val="kk-KZ"/>
        </w:rPr>
        <w:t>эВ протондар және 7%-ын</w:t>
      </w:r>
      <w:r w:rsidR="0091365D" w:rsidRPr="00DE1A29">
        <w:rPr>
          <w:rFonts w:ascii="Times New Roman" w:hAnsi="Times New Roman" w:cs="Times New Roman"/>
          <w:bCs/>
          <w:sz w:val="28"/>
          <w:szCs w:val="28"/>
          <w:lang w:val="kk-KZ"/>
        </w:rPr>
        <w:t xml:space="preserve"> </w:t>
      </w:r>
      <w:r w:rsidR="0091365D" w:rsidRPr="00DE1A29">
        <w:rPr>
          <w:rFonts w:ascii="Times New Roman" w:hAnsi="Times New Roman" w:cs="Times New Roman"/>
          <w:bCs/>
          <w:position w:val="-6"/>
          <w:sz w:val="28"/>
          <w:szCs w:val="28"/>
        </w:rPr>
        <w:object w:dxaOrig="260" w:dyaOrig="240">
          <v:shape id="_x0000_i1525" type="#_x0000_t75" style="width:12.85pt;height:12.2pt" o:ole="">
            <v:imagedata r:id="rId1168" o:title=""/>
          </v:shape>
          <o:OLEObject Type="Embed" ProgID="Equation.3" ShapeID="_x0000_i1525" DrawAspect="Content" ObjectID="_1536591039" r:id="rId1169"/>
        </w:object>
      </w:r>
      <w:r w:rsidR="0091365D"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91365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бөлшектер және тек </w:t>
      </w:r>
      <w:r w:rsidR="00B62000"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шамамен 1%</w:t>
      </w:r>
      <w:r w:rsidR="00275C90" w:rsidRPr="00DE1A29">
        <w:rPr>
          <w:rFonts w:ascii="Times New Roman" w:hAnsi="Times New Roman" w:cs="Times New Roman"/>
          <w:bCs/>
          <w:sz w:val="28"/>
          <w:szCs w:val="28"/>
          <w:lang w:val="kk-KZ"/>
        </w:rPr>
        <w:t>-ы</w:t>
      </w:r>
      <w:r w:rsidR="00B62000"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ауыр элементтердің (</w:t>
      </w:r>
      <w:r w:rsidR="00275C90" w:rsidRPr="00DE1A29">
        <w:rPr>
          <w:rFonts w:ascii="Times New Roman" w:hAnsi="Times New Roman" w:cs="Times New Roman"/>
          <w:bCs/>
          <w:position w:val="-6"/>
          <w:sz w:val="28"/>
          <w:szCs w:val="28"/>
        </w:rPr>
        <w:object w:dxaOrig="940" w:dyaOrig="320">
          <v:shape id="_x0000_i1526" type="#_x0000_t75" style="width:45.65pt;height:15.45pt" o:ole="">
            <v:imagedata r:id="rId1170" o:title=""/>
          </v:shape>
          <o:OLEObject Type="Embed" ProgID="Equation.3" ShapeID="_x0000_i1526" DrawAspect="Content" ObjectID="_1536591040" r:id="rId1171"/>
        </w:object>
      </w:r>
      <w:r w:rsidRPr="00DE1A29">
        <w:rPr>
          <w:rFonts w:ascii="Times New Roman" w:hAnsi="Times New Roman" w:cs="Times New Roman"/>
          <w:bCs/>
          <w:sz w:val="28"/>
          <w:szCs w:val="28"/>
          <w:lang w:val="kk-KZ"/>
        </w:rPr>
        <w:t>) үлесіне келеді</w:t>
      </w:r>
      <w:r w:rsidR="00275C90" w:rsidRPr="00DE1A29">
        <w:rPr>
          <w:rFonts w:ascii="Times New Roman" w:hAnsi="Times New Roman" w:cs="Times New Roman"/>
          <w:bCs/>
          <w:sz w:val="28"/>
          <w:szCs w:val="28"/>
          <w:lang w:val="kk-KZ"/>
        </w:rPr>
        <w:t xml:space="preserve">. </w:t>
      </w:r>
    </w:p>
    <w:p w:rsidR="003E5F31" w:rsidRDefault="00911FE1"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52608" behindDoc="1" locked="0" layoutInCell="1" allowOverlap="1">
            <wp:simplePos x="0" y="0"/>
            <wp:positionH relativeFrom="column">
              <wp:posOffset>4180840</wp:posOffset>
            </wp:positionH>
            <wp:positionV relativeFrom="paragraph">
              <wp:posOffset>236220</wp:posOffset>
            </wp:positionV>
            <wp:extent cx="1954530" cy="1556385"/>
            <wp:effectExtent l="19050" t="19050" r="26670" b="24765"/>
            <wp:wrapTight wrapText="bothSides">
              <wp:wrapPolygon edited="0">
                <wp:start x="-211" y="-264"/>
                <wp:lineTo x="-211" y="21944"/>
                <wp:lineTo x="21895" y="21944"/>
                <wp:lineTo x="21895" y="-264"/>
                <wp:lineTo x="-211" y="-264"/>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rotWithShape="1">
                    <a:blip r:embed="rId1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296" t="30832" r="55418" b="11996"/>
                    <a:stretch/>
                  </pic:blipFill>
                  <pic:spPr bwMode="auto">
                    <a:xfrm>
                      <a:off x="0" y="0"/>
                      <a:ext cx="1954530" cy="155638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75C90" w:rsidRPr="00DE1A29">
        <w:rPr>
          <w:rFonts w:ascii="Times New Roman" w:hAnsi="Times New Roman" w:cs="Times New Roman"/>
          <w:bCs/>
          <w:sz w:val="28"/>
          <w:szCs w:val="28"/>
          <w:lang w:val="kk-KZ"/>
        </w:rPr>
        <w:t>Астрофизиканың және радиоастрономияның зерттеулеріне негізделген заманауи көзқарас бойынша, бірінші космостық сәулелердің тегі негізінен галактикалық болады. Бөлшектердің осыншама үлкен энергияларға дейін үдетілуі қозғалатын жұлдызаралық магнит өрістерінің арқасында өтеді деп есептеледі.</w:t>
      </w:r>
      <w:r w:rsidR="0091365D" w:rsidRPr="00DE1A29">
        <w:rPr>
          <w:rFonts w:ascii="Times New Roman" w:hAnsi="Times New Roman" w:cs="Times New Roman"/>
          <w:bCs/>
          <w:sz w:val="28"/>
          <w:szCs w:val="28"/>
          <w:lang w:val="kk-KZ"/>
        </w:rPr>
        <w:t xml:space="preserve"> </w:t>
      </w:r>
      <w:r w:rsidR="000B123D" w:rsidRPr="00DE1A29">
        <w:rPr>
          <w:rFonts w:ascii="Times New Roman" w:hAnsi="Times New Roman" w:cs="Times New Roman"/>
          <w:bCs/>
          <w:position w:val="-6"/>
          <w:sz w:val="28"/>
          <w:szCs w:val="28"/>
        </w:rPr>
        <w:object w:dxaOrig="1219" w:dyaOrig="340">
          <v:shape id="_x0000_i1527" type="#_x0000_t75" style="width:59.8pt;height:17.35pt" o:ole="">
            <v:imagedata r:id="rId1173" o:title=""/>
          </v:shape>
          <o:OLEObject Type="Embed" ProgID="Equation.3" ShapeID="_x0000_i1527" DrawAspect="Content" ObjectID="_1536591041" r:id="rId1174"/>
        </w:object>
      </w:r>
      <w:r w:rsidR="000B123D" w:rsidRPr="00DE1A29">
        <w:rPr>
          <w:rFonts w:ascii="Times New Roman" w:hAnsi="Times New Roman" w:cs="Times New Roman"/>
          <w:bCs/>
          <w:sz w:val="28"/>
          <w:szCs w:val="28"/>
          <w:lang w:val="kk-KZ"/>
        </w:rPr>
        <w:t xml:space="preserve"> биіктікте космостық сәулелердің интенсивтілігі тұрақты (</w:t>
      </w:r>
      <w:r w:rsidR="0091365D" w:rsidRPr="00DE1A29">
        <w:rPr>
          <w:rFonts w:ascii="Times New Roman" w:hAnsi="Times New Roman" w:cs="Times New Roman"/>
          <w:bCs/>
          <w:sz w:val="28"/>
          <w:szCs w:val="28"/>
          <w:lang w:val="kk-KZ"/>
        </w:rPr>
        <w:t xml:space="preserve">2.1 </w:t>
      </w:r>
      <w:r w:rsidR="000B123D" w:rsidRPr="00DE1A29">
        <w:rPr>
          <w:rFonts w:ascii="Times New Roman" w:hAnsi="Times New Roman" w:cs="Times New Roman"/>
          <w:bCs/>
          <w:sz w:val="28"/>
          <w:szCs w:val="28"/>
          <w:lang w:val="kk-KZ"/>
        </w:rPr>
        <w:t>сурет); бұл биіктіктерде тек бірінші космостық сәулелер ғана бақыланады.</w:t>
      </w:r>
      <w:r w:rsidR="0091365D" w:rsidRPr="00DE1A29">
        <w:rPr>
          <w:rFonts w:ascii="Times New Roman" w:hAnsi="Times New Roman" w:cs="Times New Roman"/>
          <w:bCs/>
          <w:sz w:val="28"/>
          <w:szCs w:val="28"/>
          <w:lang w:val="kk-KZ"/>
        </w:rPr>
        <w:t xml:space="preserve">                      </w:t>
      </w:r>
      <w:r w:rsidR="00B56764" w:rsidRPr="00DE1A29">
        <w:rPr>
          <w:rFonts w:ascii="Times New Roman" w:hAnsi="Times New Roman" w:cs="Times New Roman"/>
          <w:bCs/>
          <w:sz w:val="28"/>
          <w:szCs w:val="28"/>
          <w:lang w:val="kk-KZ"/>
        </w:rPr>
        <w:t xml:space="preserve">                   </w:t>
      </w:r>
    </w:p>
    <w:p w:rsidR="00911FE1" w:rsidRPr="00DE1A29" w:rsidRDefault="00911FE1"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Жерге жақындаған сайын, космостық сәулелердің интенсивтілігі артады, бұл екінші космостық сәулелердің пайда болуын білдіреді. </w:t>
      </w:r>
      <w:r w:rsidRPr="00DE1A29">
        <w:rPr>
          <w:rFonts w:ascii="Times New Roman" w:hAnsi="Times New Roman" w:cs="Times New Roman"/>
          <w:b/>
          <w:bCs/>
          <w:i/>
          <w:sz w:val="28"/>
          <w:szCs w:val="28"/>
          <w:lang w:val="kk-KZ"/>
        </w:rPr>
        <w:t>Екінші космостық сәулелер</w:t>
      </w:r>
      <w:r w:rsidRPr="00DE1A29">
        <w:rPr>
          <w:rFonts w:ascii="Times New Roman" w:hAnsi="Times New Roman" w:cs="Times New Roman"/>
          <w:bCs/>
          <w:sz w:val="28"/>
          <w:szCs w:val="28"/>
          <w:lang w:val="kk-KZ"/>
        </w:rPr>
        <w:t xml:space="preserve"> - бірінші космостық сәулелердің жер атмосферасындағы атом ядроларымен әсерлесуінің нәтижесінде пайда болады.</w:t>
      </w:r>
      <w:r w:rsidR="0091365D"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Екінші космостық сәулелелерде барлық белгілі элементар бөлшектер кездеседі. </w:t>
      </w:r>
      <w:r w:rsidR="001A61A9" w:rsidRPr="00DE1A29">
        <w:rPr>
          <w:rFonts w:ascii="Times New Roman" w:hAnsi="Times New Roman" w:cs="Times New Roman"/>
          <w:bCs/>
          <w:position w:val="-6"/>
          <w:sz w:val="28"/>
          <w:szCs w:val="28"/>
        </w:rPr>
        <w:object w:dxaOrig="1240" w:dyaOrig="340">
          <v:shape id="_x0000_i1528" type="#_x0000_t75" style="width:59.8pt;height:17.35pt" o:ole="">
            <v:imagedata r:id="rId1175" o:title=""/>
          </v:shape>
          <o:OLEObject Type="Embed" ProgID="Equation.3" ShapeID="_x0000_i1528" DrawAspect="Content" ObjectID="_1536591042" r:id="rId1176"/>
        </w:object>
      </w:r>
      <w:r w:rsidR="001A61A9" w:rsidRPr="00DE1A29">
        <w:rPr>
          <w:rFonts w:ascii="Times New Roman" w:hAnsi="Times New Roman" w:cs="Times New Roman"/>
          <w:bCs/>
          <w:sz w:val="28"/>
          <w:szCs w:val="28"/>
          <w:lang w:val="kk-KZ"/>
        </w:rPr>
        <w:t xml:space="preserve"> болған жағдайда, космостық сәулелер екінші космостық </w:t>
      </w:r>
      <w:r w:rsidR="001A61A9" w:rsidRPr="00DE1A29">
        <w:rPr>
          <w:rFonts w:ascii="Times New Roman" w:hAnsi="Times New Roman" w:cs="Times New Roman"/>
          <w:bCs/>
          <w:sz w:val="28"/>
          <w:szCs w:val="28"/>
          <w:lang w:val="kk-KZ"/>
        </w:rPr>
        <w:lastRenderedPageBreak/>
        <w:t xml:space="preserve">сәулелелер болып табылады; </w:t>
      </w:r>
      <w:r w:rsidR="001A61A9" w:rsidRPr="00DE1A29">
        <w:rPr>
          <w:rFonts w:ascii="Times New Roman" w:hAnsi="Times New Roman" w:cs="Times New Roman"/>
          <w:bCs/>
          <w:position w:val="-6"/>
          <w:sz w:val="28"/>
          <w:szCs w:val="28"/>
        </w:rPr>
        <w:object w:dxaOrig="240" w:dyaOrig="340">
          <v:shape id="_x0000_i1529" type="#_x0000_t75" style="width:12.2pt;height:17.35pt" o:ole="">
            <v:imagedata r:id="rId1177" o:title=""/>
          </v:shape>
          <o:OLEObject Type="Embed" ProgID="Equation.3" ShapeID="_x0000_i1529" DrawAspect="Content" ObjectID="_1536591043" r:id="rId1178"/>
        </w:object>
      </w:r>
      <w:r w:rsidR="001A61A9" w:rsidRPr="00DE1A29">
        <w:rPr>
          <w:rFonts w:ascii="Times New Roman" w:hAnsi="Times New Roman" w:cs="Times New Roman"/>
          <w:bCs/>
          <w:sz w:val="28"/>
          <w:szCs w:val="28"/>
          <w:lang w:val="kk-KZ"/>
        </w:rPr>
        <w:t xml:space="preserve"> кеміген сайын, интенсивтілік те кемиді, себебі екінші ретті бөлшектер Жер бетіне жақындаған сайын жұтылады.  </w:t>
      </w:r>
    </w:p>
    <w:p w:rsidR="001A61A9" w:rsidRPr="00DE1A29" w:rsidRDefault="001A61A9"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Екінші космостық сәулелердің құрамындағы екі компонентті бөліп көрсетуге болады: </w:t>
      </w:r>
      <w:r w:rsidRPr="00DE1A29">
        <w:rPr>
          <w:rFonts w:ascii="Times New Roman" w:hAnsi="Times New Roman" w:cs="Times New Roman"/>
          <w:b/>
          <w:bCs/>
          <w:i/>
          <w:sz w:val="28"/>
          <w:szCs w:val="28"/>
          <w:lang w:val="kk-KZ"/>
        </w:rPr>
        <w:t>жұмсақ</w:t>
      </w:r>
      <w:r w:rsidRPr="00DE1A29">
        <w:rPr>
          <w:rFonts w:ascii="Times New Roman" w:hAnsi="Times New Roman" w:cs="Times New Roman"/>
          <w:bCs/>
          <w:sz w:val="28"/>
          <w:szCs w:val="28"/>
          <w:lang w:val="kk-KZ"/>
        </w:rPr>
        <w:t xml:space="preserve"> (қорғасында күшті жұтылады) және </w:t>
      </w:r>
      <w:r w:rsidRPr="00DE1A29">
        <w:rPr>
          <w:rFonts w:ascii="Times New Roman" w:hAnsi="Times New Roman" w:cs="Times New Roman"/>
          <w:b/>
          <w:bCs/>
          <w:i/>
          <w:sz w:val="28"/>
          <w:szCs w:val="28"/>
          <w:lang w:val="kk-KZ"/>
        </w:rPr>
        <w:t>қат</w:t>
      </w:r>
      <w:r w:rsidR="00EF3634" w:rsidRPr="00DE1A29">
        <w:rPr>
          <w:rFonts w:ascii="Times New Roman" w:hAnsi="Times New Roman" w:cs="Times New Roman"/>
          <w:b/>
          <w:bCs/>
          <w:i/>
          <w:sz w:val="28"/>
          <w:szCs w:val="28"/>
          <w:lang w:val="kk-KZ"/>
        </w:rPr>
        <w:t>аң</w:t>
      </w:r>
      <w:r w:rsidRPr="00DE1A29">
        <w:rPr>
          <w:rFonts w:ascii="Times New Roman" w:hAnsi="Times New Roman" w:cs="Times New Roman"/>
          <w:bCs/>
          <w:sz w:val="28"/>
          <w:szCs w:val="28"/>
          <w:lang w:val="kk-KZ"/>
        </w:rPr>
        <w:t>(қорғасында үлкен тесіп өткіштік қабілетке ие).</w:t>
      </w:r>
    </w:p>
    <w:p w:rsidR="003E5F31" w:rsidRDefault="00FD0D4A"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noProof/>
          <w:sz w:val="28"/>
          <w:szCs w:val="28"/>
          <w:lang w:eastAsia="ru-RU"/>
        </w:rPr>
        <w:drawing>
          <wp:anchor distT="0" distB="0" distL="114300" distR="114300" simplePos="0" relativeHeight="251660800" behindDoc="1" locked="0" layoutInCell="1" allowOverlap="1">
            <wp:simplePos x="0" y="0"/>
            <wp:positionH relativeFrom="column">
              <wp:posOffset>4328160</wp:posOffset>
            </wp:positionH>
            <wp:positionV relativeFrom="paragraph">
              <wp:posOffset>318135</wp:posOffset>
            </wp:positionV>
            <wp:extent cx="1738630" cy="2282825"/>
            <wp:effectExtent l="19050" t="19050" r="13970" b="22225"/>
            <wp:wrapTight wrapText="bothSides">
              <wp:wrapPolygon edited="0">
                <wp:start x="-237" y="-180"/>
                <wp:lineTo x="-237" y="21810"/>
                <wp:lineTo x="21774" y="21810"/>
                <wp:lineTo x="21774" y="-180"/>
                <wp:lineTo x="-237" y="-18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rotWithShape="1">
                    <a:blip r:embed="rId1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414" t="9353" r="10181" b="12684"/>
                    <a:stretch/>
                  </pic:blipFill>
                  <pic:spPr bwMode="auto">
                    <a:xfrm>
                      <a:off x="0" y="0"/>
                      <a:ext cx="1738630" cy="228282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A61A9" w:rsidRPr="00DE1A29">
        <w:rPr>
          <w:rFonts w:ascii="Times New Roman" w:hAnsi="Times New Roman" w:cs="Times New Roman"/>
          <w:bCs/>
          <w:sz w:val="28"/>
          <w:szCs w:val="28"/>
          <w:lang w:val="kk-KZ"/>
        </w:rPr>
        <w:t xml:space="preserve">Жұмсақ компоненттің пайда болуы келесі түрде түсіндіріледі. Космостық кеңістікте барлық уақытта энергиясы </w:t>
      </w:r>
      <w:r w:rsidR="001A61A9" w:rsidRPr="00DE1A29">
        <w:rPr>
          <w:rFonts w:ascii="Times New Roman" w:hAnsi="Times New Roman" w:cs="Times New Roman"/>
          <w:bCs/>
          <w:position w:val="-14"/>
          <w:sz w:val="28"/>
          <w:szCs w:val="28"/>
        </w:rPr>
        <w:object w:dxaOrig="1320" w:dyaOrig="440">
          <v:shape id="_x0000_i1530" type="#_x0000_t75" style="width:63.65pt;height:21.85pt" o:ole="">
            <v:imagedata r:id="rId1179" o:title=""/>
          </v:shape>
          <o:OLEObject Type="Embed" ProgID="Equation.3" ShapeID="_x0000_i1530" DrawAspect="Content" ObjectID="_1536591044" r:id="rId1180"/>
        </w:object>
      </w:r>
      <w:r w:rsidR="001A61A9" w:rsidRPr="00DE1A29">
        <w:rPr>
          <w:rFonts w:ascii="Times New Roman" w:hAnsi="Times New Roman" w:cs="Times New Roman"/>
          <w:bCs/>
          <w:sz w:val="28"/>
          <w:szCs w:val="28"/>
          <w:lang w:val="kk-KZ"/>
        </w:rPr>
        <w:t xml:space="preserve"> болатын </w:t>
      </w:r>
      <w:r w:rsidR="00AC66D0" w:rsidRPr="00DE1A29">
        <w:rPr>
          <w:rFonts w:ascii="Times New Roman" w:hAnsi="Times New Roman" w:cs="Times New Roman"/>
          <w:bCs/>
          <w:position w:val="-12"/>
          <w:sz w:val="28"/>
          <w:szCs w:val="28"/>
        </w:rPr>
        <w:object w:dxaOrig="240" w:dyaOrig="320">
          <v:shape id="_x0000_i1531" type="#_x0000_t75" style="width:12.2pt;height:15.45pt" o:ole="">
            <v:imagedata r:id="rId1181" o:title=""/>
          </v:shape>
          <o:OLEObject Type="Embed" ProgID="Equation.3" ShapeID="_x0000_i1531" DrawAspect="Content" ObjectID="_1536591045" r:id="rId1182"/>
        </w:object>
      </w:r>
      <w:r w:rsidR="001A61A9" w:rsidRPr="00DE1A29">
        <w:rPr>
          <w:rFonts w:ascii="Times New Roman" w:hAnsi="Times New Roman" w:cs="Times New Roman"/>
          <w:bCs/>
          <w:sz w:val="28"/>
          <w:szCs w:val="28"/>
          <w:lang w:val="kk-KZ"/>
        </w:rPr>
        <w:t xml:space="preserve">-кванттар болады, олар </w:t>
      </w:r>
      <w:r w:rsidR="00AC66D0" w:rsidRPr="00DE1A29">
        <w:rPr>
          <w:rFonts w:ascii="Times New Roman" w:hAnsi="Times New Roman" w:cs="Times New Roman"/>
          <w:bCs/>
          <w:sz w:val="28"/>
          <w:szCs w:val="28"/>
          <w:lang w:val="kk-KZ"/>
        </w:rPr>
        <w:t>атом ядроларының өрісінде электронды-позитрондық жұпқа айналады. Осылайша пайда болған электрондар мен позитрондар тежелгенде, өз кезегінде энергиясы әлі жаңа электронды-позитрондық жұптың пайда болуына жеткілікті</w:t>
      </w:r>
      <w:r w:rsidR="00AC66D0" w:rsidRPr="00DE1A29">
        <w:rPr>
          <w:rFonts w:ascii="Times New Roman" w:hAnsi="Times New Roman" w:cs="Times New Roman"/>
          <w:bCs/>
          <w:position w:val="-12"/>
          <w:sz w:val="28"/>
          <w:szCs w:val="28"/>
        </w:rPr>
        <w:object w:dxaOrig="240" w:dyaOrig="320">
          <v:shape id="_x0000_i1532" type="#_x0000_t75" style="width:12.2pt;height:15.45pt" o:ole="">
            <v:imagedata r:id="rId1183" o:title=""/>
          </v:shape>
          <o:OLEObject Type="Embed" ProgID="Equation.3" ShapeID="_x0000_i1532" DrawAspect="Content" ObjectID="_1536591046" r:id="rId1184"/>
        </w:object>
      </w:r>
      <w:r w:rsidR="00AC66D0" w:rsidRPr="00DE1A29">
        <w:rPr>
          <w:rFonts w:ascii="Times New Roman" w:hAnsi="Times New Roman" w:cs="Times New Roman"/>
          <w:bCs/>
          <w:sz w:val="28"/>
          <w:szCs w:val="28"/>
          <w:lang w:val="kk-KZ"/>
        </w:rPr>
        <w:t>-кванттар тудырады</w:t>
      </w:r>
      <w:r w:rsidR="00402047" w:rsidRPr="00DE1A29">
        <w:rPr>
          <w:rFonts w:ascii="Times New Roman" w:hAnsi="Times New Roman" w:cs="Times New Roman"/>
          <w:bCs/>
          <w:sz w:val="28"/>
          <w:szCs w:val="28"/>
          <w:lang w:val="kk-KZ"/>
        </w:rPr>
        <w:t xml:space="preserve"> және осылайша </w:t>
      </w:r>
      <w:r w:rsidR="00402047" w:rsidRPr="00DE1A29">
        <w:rPr>
          <w:rFonts w:ascii="Times New Roman" w:hAnsi="Times New Roman" w:cs="Times New Roman"/>
          <w:bCs/>
          <w:position w:val="-12"/>
          <w:sz w:val="28"/>
          <w:szCs w:val="28"/>
        </w:rPr>
        <w:object w:dxaOrig="240" w:dyaOrig="320">
          <v:shape id="_x0000_i1533" type="#_x0000_t75" style="width:12.2pt;height:15.45pt" o:ole="">
            <v:imagedata r:id="rId1185" o:title=""/>
          </v:shape>
          <o:OLEObject Type="Embed" ProgID="Equation.3" ShapeID="_x0000_i1533" DrawAspect="Content" ObjectID="_1536591047" r:id="rId1186"/>
        </w:object>
      </w:r>
      <w:r w:rsidR="00402047" w:rsidRPr="00DE1A29">
        <w:rPr>
          <w:rFonts w:ascii="Times New Roman" w:hAnsi="Times New Roman" w:cs="Times New Roman"/>
          <w:bCs/>
          <w:sz w:val="28"/>
          <w:szCs w:val="28"/>
          <w:lang w:val="kk-KZ"/>
        </w:rPr>
        <w:t xml:space="preserve">-кванттардың энергиясы </w:t>
      </w:r>
      <w:r w:rsidR="00402047" w:rsidRPr="00DE1A29">
        <w:rPr>
          <w:rFonts w:ascii="Times New Roman" w:hAnsi="Times New Roman" w:cs="Times New Roman"/>
          <w:bCs/>
          <w:position w:val="-14"/>
          <w:sz w:val="28"/>
          <w:szCs w:val="28"/>
        </w:rPr>
        <w:object w:dxaOrig="1320" w:dyaOrig="440">
          <v:shape id="_x0000_i1534" type="#_x0000_t75" style="width:63.65pt;height:21.85pt" o:ole="">
            <v:imagedata r:id="rId1187" o:title=""/>
          </v:shape>
          <o:OLEObject Type="Embed" ProgID="Equation.3" ShapeID="_x0000_i1534" DrawAspect="Content" ObjectID="_1536591048" r:id="rId1188"/>
        </w:object>
      </w:r>
      <w:r w:rsidR="00402047" w:rsidRPr="00DE1A29">
        <w:rPr>
          <w:rFonts w:ascii="Times New Roman" w:hAnsi="Times New Roman" w:cs="Times New Roman"/>
          <w:bCs/>
          <w:sz w:val="28"/>
          <w:szCs w:val="28"/>
          <w:lang w:val="kk-KZ"/>
        </w:rPr>
        <w:t>-тен кіші болғанша жалғаса береді (</w:t>
      </w:r>
      <w:r w:rsidRPr="00DE1A29">
        <w:rPr>
          <w:rFonts w:ascii="Times New Roman" w:hAnsi="Times New Roman" w:cs="Times New Roman"/>
          <w:bCs/>
          <w:sz w:val="28"/>
          <w:szCs w:val="28"/>
          <w:lang w:val="kk-KZ"/>
        </w:rPr>
        <w:t>2.2-сурет</w:t>
      </w:r>
      <w:r w:rsidR="00402047" w:rsidRPr="00DE1A29">
        <w:rPr>
          <w:rFonts w:ascii="Times New Roman" w:hAnsi="Times New Roman" w:cs="Times New Roman"/>
          <w:bCs/>
          <w:sz w:val="28"/>
          <w:szCs w:val="28"/>
          <w:lang w:val="kk-KZ"/>
        </w:rPr>
        <w:t xml:space="preserve">). </w:t>
      </w:r>
    </w:p>
    <w:p w:rsidR="001A61A9" w:rsidRPr="00DE1A29" w:rsidRDefault="00402047"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Сипатталған процесс </w:t>
      </w:r>
      <w:r w:rsidRPr="00DE1A29">
        <w:rPr>
          <w:rFonts w:ascii="Times New Roman" w:hAnsi="Times New Roman" w:cs="Times New Roman"/>
          <w:b/>
          <w:bCs/>
          <w:i/>
          <w:sz w:val="28"/>
          <w:szCs w:val="28"/>
          <w:lang w:val="kk-KZ"/>
        </w:rPr>
        <w:t>электронды-позитронды-фотондық</w:t>
      </w:r>
      <w:r w:rsidRPr="00DE1A29">
        <w:rPr>
          <w:rFonts w:ascii="Times New Roman" w:hAnsi="Times New Roman" w:cs="Times New Roman"/>
          <w:bCs/>
          <w:sz w:val="28"/>
          <w:szCs w:val="28"/>
          <w:lang w:val="kk-KZ"/>
        </w:rPr>
        <w:t xml:space="preserve"> (немесе </w:t>
      </w:r>
      <w:r w:rsidRPr="00DE1A29">
        <w:rPr>
          <w:rFonts w:ascii="Times New Roman" w:hAnsi="Times New Roman" w:cs="Times New Roman"/>
          <w:b/>
          <w:bCs/>
          <w:i/>
          <w:sz w:val="28"/>
          <w:szCs w:val="28"/>
          <w:lang w:val="kk-KZ"/>
        </w:rPr>
        <w:t>каскадты</w:t>
      </w:r>
      <w:r w:rsidRPr="00DE1A29">
        <w:rPr>
          <w:rFonts w:ascii="Times New Roman" w:hAnsi="Times New Roman" w:cs="Times New Roman"/>
          <w:bCs/>
          <w:sz w:val="28"/>
          <w:szCs w:val="28"/>
          <w:lang w:val="kk-KZ"/>
        </w:rPr>
        <w:t xml:space="preserve">) процесс деп аталады. Осы тасқынды тудыруға алып келетін бірінші ретті бөлшектер орасан зор энергияға ие болғанымен, тасқындағы бөлшектер «жұмсақ» болады – заттың үлкен қалыңдықтарынан өте алмайды. Сонымен, тасқындық бөлшектер – электрондар, позитрондар және </w:t>
      </w:r>
      <w:r w:rsidRPr="00DE1A29">
        <w:rPr>
          <w:rFonts w:ascii="Times New Roman" w:hAnsi="Times New Roman" w:cs="Times New Roman"/>
          <w:bCs/>
          <w:position w:val="-12"/>
          <w:sz w:val="28"/>
          <w:szCs w:val="28"/>
        </w:rPr>
        <w:object w:dxaOrig="240" w:dyaOrig="320">
          <v:shape id="_x0000_i1535" type="#_x0000_t75" style="width:12.2pt;height:15.45pt" o:ole="">
            <v:imagedata r:id="rId1189" o:title=""/>
          </v:shape>
          <o:OLEObject Type="Embed" ProgID="Equation.3" ShapeID="_x0000_i1535" DrawAspect="Content" ObjectID="_1536591049" r:id="rId1190"/>
        </w:object>
      </w:r>
      <w:r w:rsidRPr="00DE1A29">
        <w:rPr>
          <w:rFonts w:ascii="Times New Roman" w:hAnsi="Times New Roman" w:cs="Times New Roman"/>
          <w:bCs/>
          <w:sz w:val="28"/>
          <w:szCs w:val="28"/>
          <w:lang w:val="kk-KZ"/>
        </w:rPr>
        <w:t>-кванттар</w:t>
      </w:r>
      <w:r w:rsidR="00EF3634" w:rsidRPr="00DE1A29">
        <w:rPr>
          <w:rFonts w:ascii="Times New Roman" w:hAnsi="Times New Roman" w:cs="Times New Roman"/>
          <w:bCs/>
          <w:sz w:val="28"/>
          <w:szCs w:val="28"/>
          <w:lang w:val="kk-KZ"/>
        </w:rPr>
        <w:t xml:space="preserve">- екінші космостық сәулелелердің жұмсақ компоненті болып табылады. Қатаң компоненттің табиғаты төменде қарастырылады. </w:t>
      </w:r>
    </w:p>
    <w:p w:rsidR="00EF3634" w:rsidRPr="00DE1A29" w:rsidRDefault="00EF3634"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Космостық сәулелелерді зерттеу бір жағынан элементар бөлшектер физикасының дамуының бастапқы кезеңінде, осы ғылым саласына негізделген негізгі тәжірибелік мәндерді алуға, ал екінші жағынан – жасанды жолмен әлі де алынбаған 10</w:t>
      </w:r>
      <w:r w:rsidRPr="00DE1A29">
        <w:rPr>
          <w:rFonts w:ascii="Times New Roman" w:hAnsi="Times New Roman" w:cs="Times New Roman"/>
          <w:bCs/>
          <w:sz w:val="28"/>
          <w:szCs w:val="28"/>
          <w:vertAlign w:val="superscript"/>
          <w:lang w:val="kk-KZ"/>
        </w:rPr>
        <w:t>21</w:t>
      </w:r>
      <w:r w:rsidRPr="00DE1A29">
        <w:rPr>
          <w:rFonts w:ascii="Times New Roman" w:hAnsi="Times New Roman" w:cs="Times New Roman"/>
          <w:bCs/>
          <w:sz w:val="28"/>
          <w:szCs w:val="28"/>
          <w:lang w:val="kk-KZ"/>
        </w:rPr>
        <w:t xml:space="preserve"> эВ аса жоғары энергияға дейінгі бөлшектердегі процесстерді зерттеуге мүмкіндік береді. 20-шы ғасырдың 50 жылдарының басында, элементар бөлшектер</w:t>
      </w:r>
      <w:r w:rsidR="009F38AC" w:rsidRPr="00DE1A29">
        <w:rPr>
          <w:rFonts w:ascii="Times New Roman" w:hAnsi="Times New Roman" w:cs="Times New Roman"/>
          <w:bCs/>
          <w:sz w:val="28"/>
          <w:szCs w:val="28"/>
          <w:lang w:val="kk-KZ"/>
        </w:rPr>
        <w:t>ді зерттеу үшін, үдеткіштерді (бөлшектерді бірнеше жүздеген гигаэлектронвольтқа дейін үдетуге мүмкіндік береді) қолдана бастады. Соның арқасында, космостық сәулелер зерттеулердегі өзінің бірегейлігін жойып, аса жоғары энергиялар аймағындағы бөлшектердің тек негізгі «көзі ғана » болып қалды.</w:t>
      </w:r>
    </w:p>
    <w:p w:rsidR="009F38AC" w:rsidRPr="00DE1A29" w:rsidRDefault="009F38AC" w:rsidP="00573344">
      <w:pPr>
        <w:spacing w:after="0" w:line="240" w:lineRule="auto"/>
        <w:ind w:left="284" w:right="-1"/>
        <w:jc w:val="both"/>
        <w:rPr>
          <w:rFonts w:ascii="Times New Roman" w:hAnsi="Times New Roman" w:cs="Times New Roman"/>
          <w:bCs/>
          <w:sz w:val="28"/>
          <w:szCs w:val="28"/>
          <w:lang w:val="kk-KZ"/>
        </w:rPr>
      </w:pPr>
    </w:p>
    <w:p w:rsidR="009F38AC" w:rsidRPr="00DE1A29" w:rsidRDefault="00E24C3E"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2</w:t>
      </w:r>
      <w:r w:rsidR="009F38AC"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2.</w:t>
      </w:r>
      <w:r w:rsidR="009F38AC" w:rsidRPr="00DE1A29">
        <w:rPr>
          <w:rFonts w:ascii="Times New Roman" w:hAnsi="Times New Roman" w:cs="Times New Roman"/>
          <w:b/>
          <w:bCs/>
          <w:sz w:val="28"/>
          <w:szCs w:val="28"/>
          <w:lang w:val="kk-KZ"/>
        </w:rPr>
        <w:t xml:space="preserve"> Мюондар және олардың қасиеттері</w:t>
      </w:r>
    </w:p>
    <w:p w:rsidR="009F38AC" w:rsidRPr="00DE1A29" w:rsidRDefault="009F38AC" w:rsidP="00573344">
      <w:pPr>
        <w:spacing w:after="0" w:line="240" w:lineRule="auto"/>
        <w:ind w:left="284" w:right="-1"/>
        <w:jc w:val="both"/>
        <w:rPr>
          <w:rFonts w:ascii="Times New Roman" w:hAnsi="Times New Roman" w:cs="Times New Roman"/>
          <w:bCs/>
          <w:sz w:val="28"/>
          <w:szCs w:val="28"/>
          <w:lang w:val="kk-KZ"/>
        </w:rPr>
      </w:pPr>
    </w:p>
    <w:p w:rsidR="009F38AC" w:rsidRPr="00DE1A29" w:rsidRDefault="009F38AC"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Жапон физигі Х.Юкава (1907-1981) ядролық күштердің табиғатын зерттеп және И.Е.Тамм мен Д.Д.Иваненконың ядролық күштердің арасындағы алмасу сипаты туралы идеясын дамытып</w:t>
      </w:r>
      <w:r w:rsidR="00DE074E" w:rsidRPr="00DE1A29">
        <w:rPr>
          <w:rFonts w:ascii="Times New Roman" w:hAnsi="Times New Roman" w:cs="Times New Roman"/>
          <w:bCs/>
          <w:sz w:val="28"/>
          <w:szCs w:val="28"/>
          <w:lang w:val="kk-KZ"/>
        </w:rPr>
        <w:t>, 1935 жылы массасы электронның массасынан 200-300 есе</w:t>
      </w:r>
      <w:r w:rsidR="00FD0D4A" w:rsidRPr="00DE1A29">
        <w:rPr>
          <w:rFonts w:ascii="Times New Roman" w:hAnsi="Times New Roman" w:cs="Times New Roman"/>
          <w:bCs/>
          <w:sz w:val="28"/>
          <w:szCs w:val="28"/>
          <w:lang w:val="kk-KZ"/>
        </w:rPr>
        <w:t xml:space="preserve"> </w:t>
      </w:r>
      <w:r w:rsidR="00DE074E" w:rsidRPr="00DE1A29">
        <w:rPr>
          <w:rFonts w:ascii="Times New Roman" w:hAnsi="Times New Roman" w:cs="Times New Roman"/>
          <w:bCs/>
          <w:sz w:val="28"/>
          <w:szCs w:val="28"/>
          <w:lang w:val="kk-KZ"/>
        </w:rPr>
        <w:t xml:space="preserve">артық болатын бөлшектің болатындығы туралы гипотезасын ұсынды. Х.Юкаваға сай, бұл бөлшектер электромагниттік әсерлесуді тасымалдаушы фотондар сияқты, ядролық әсерлесуді тасымалдаушы ролін атқаруы керек еді. </w:t>
      </w:r>
    </w:p>
    <w:p w:rsidR="00DE074E" w:rsidRPr="00DE1A29" w:rsidRDefault="00DE074E"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К.Андерсон және С.Неддермейер магнит өрісіне орналастырылған Вильсон камерасының көмегімен екінші космостық сәулелелердің қатаң компонентінің қорғасын сүзгілердегі жұтылуын зерттеп, шынында да (1936) массасы күтілген массаға жуық (207</w:t>
      </w:r>
      <w:r w:rsidR="006237C2" w:rsidRPr="00DE1A29">
        <w:rPr>
          <w:rFonts w:ascii="Times New Roman" w:hAnsi="Times New Roman" w:cs="Times New Roman"/>
          <w:bCs/>
          <w:position w:val="-14"/>
          <w:sz w:val="28"/>
          <w:szCs w:val="28"/>
        </w:rPr>
        <w:object w:dxaOrig="360" w:dyaOrig="440">
          <v:shape id="_x0000_i1536" type="#_x0000_t75" style="width:17.35pt;height:21.85pt" o:ole="">
            <v:imagedata r:id="rId1191" o:title=""/>
          </v:shape>
          <o:OLEObject Type="Embed" ProgID="Equation.3" ShapeID="_x0000_i1536" DrawAspect="Content" ObjectID="_1536591050" r:id="rId1192"/>
        </w:object>
      </w:r>
      <w:r w:rsidRPr="00DE1A29">
        <w:rPr>
          <w:rFonts w:ascii="Times New Roman" w:hAnsi="Times New Roman" w:cs="Times New Roman"/>
          <w:bCs/>
          <w:sz w:val="28"/>
          <w:szCs w:val="28"/>
          <w:lang w:val="kk-KZ"/>
        </w:rPr>
        <w:t xml:space="preserve">) бөлшекті бақылады. Бұл бөлшектер кейіннен </w:t>
      </w:r>
      <w:r w:rsidRPr="00DE1A29">
        <w:rPr>
          <w:rFonts w:ascii="Times New Roman" w:hAnsi="Times New Roman" w:cs="Times New Roman"/>
          <w:b/>
          <w:bCs/>
          <w:i/>
          <w:sz w:val="28"/>
          <w:szCs w:val="28"/>
          <w:lang w:val="kk-KZ"/>
        </w:rPr>
        <w:t>мюондар</w:t>
      </w:r>
      <w:r w:rsidRPr="00DE1A29">
        <w:rPr>
          <w:rFonts w:ascii="Times New Roman" w:hAnsi="Times New Roman" w:cs="Times New Roman"/>
          <w:bCs/>
          <w:sz w:val="28"/>
          <w:szCs w:val="28"/>
          <w:lang w:val="kk-KZ"/>
        </w:rPr>
        <w:t xml:space="preserve"> деп аталды.</w:t>
      </w:r>
    </w:p>
    <w:p w:rsidR="00392D35" w:rsidRPr="00DE1A29" w:rsidRDefault="00392D35"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Екінші космостық сәулелелердің қатаң компоненті негізінен мюондардан тұратындығы дәлелденді, олар төменде көрсетілгеніндей, ауыр зарядталған бөлшектердің (</w:t>
      </w:r>
      <w:r w:rsidRPr="00DE1A29">
        <w:rPr>
          <w:rFonts w:ascii="Times New Roman" w:hAnsi="Times New Roman" w:cs="Times New Roman"/>
          <w:bCs/>
          <w:position w:val="-6"/>
          <w:sz w:val="28"/>
          <w:szCs w:val="28"/>
        </w:rPr>
        <w:object w:dxaOrig="279" w:dyaOrig="260">
          <v:shape id="_x0000_i1537" type="#_x0000_t75" style="width:13.5pt;height:13.5pt" o:ole="">
            <v:imagedata r:id="rId1193" o:title=""/>
          </v:shape>
          <o:OLEObject Type="Embed" ProgID="Equation.3" ShapeID="_x0000_i1537" DrawAspect="Content" ObjectID="_1536591051" r:id="rId1194"/>
        </w:object>
      </w:r>
      <w:r w:rsidRPr="00DE1A29">
        <w:rPr>
          <w:rFonts w:ascii="Times New Roman" w:hAnsi="Times New Roman" w:cs="Times New Roman"/>
          <w:bCs/>
          <w:sz w:val="28"/>
          <w:szCs w:val="28"/>
          <w:lang w:val="kk-KZ"/>
        </w:rPr>
        <w:t xml:space="preserve"> және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lang w:val="kk-KZ"/>
        </w:rPr>
        <w:t xml:space="preserve">-мезондар) ыдырауының нәтижесінде пайда болады. Мюондардың массасы үлкен болатындықтан, олардағы радиациялық шығын елеусіз кіші болады, сондықтан екінші ретті сәулеленудің қатаң компоненті үлкен тесіп өткіштік қабілетке ие. </w:t>
      </w:r>
    </w:p>
    <w:p w:rsidR="00392D35" w:rsidRPr="00DE1A29" w:rsidRDefault="00392D35" w:rsidP="003E5F31">
      <w:pPr>
        <w:spacing w:after="0" w:line="240" w:lineRule="auto"/>
        <w:ind w:left="284" w:right="-1" w:firstLine="425"/>
        <w:jc w:val="both"/>
        <w:rPr>
          <w:rFonts w:ascii="Times New Roman" w:eastAsiaTheme="minorEastAsia" w:hAnsi="Times New Roman" w:cs="Times New Roman"/>
          <w:bCs/>
          <w:sz w:val="28"/>
          <w:szCs w:val="28"/>
          <w:lang w:val="kk-KZ"/>
        </w:rPr>
      </w:pPr>
      <w:r w:rsidRPr="00DE1A29">
        <w:rPr>
          <w:rFonts w:ascii="Times New Roman" w:hAnsi="Times New Roman" w:cs="Times New Roman"/>
          <w:bCs/>
          <w:sz w:val="28"/>
          <w:szCs w:val="28"/>
          <w:lang w:val="kk-KZ"/>
        </w:rPr>
        <w:t>Оң (</w:t>
      </w:r>
      <w:r w:rsidRPr="00DE1A29">
        <w:rPr>
          <w:rFonts w:ascii="Times New Roman" w:hAnsi="Times New Roman" w:cs="Times New Roman"/>
          <w:bCs/>
          <w:position w:val="-12"/>
          <w:sz w:val="28"/>
          <w:szCs w:val="28"/>
        </w:rPr>
        <w:object w:dxaOrig="380" w:dyaOrig="420">
          <v:shape id="_x0000_i1538" type="#_x0000_t75" style="width:18.65pt;height:21.2pt" o:ole="">
            <v:imagedata r:id="rId1195" o:title=""/>
          </v:shape>
          <o:OLEObject Type="Embed" ProgID="Equation.3" ShapeID="_x0000_i1538" DrawAspect="Content" ObjectID="_1536591052" r:id="rId1196"/>
        </w:object>
      </w:r>
      <w:r w:rsidR="0059413A"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теріс</w:t>
      </w:r>
      <w:r w:rsidR="0059413A"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2"/>
          <w:sz w:val="28"/>
          <w:szCs w:val="28"/>
        </w:rPr>
        <w:object w:dxaOrig="380" w:dyaOrig="420">
          <v:shape id="_x0000_i1539" type="#_x0000_t75" style="width:18.65pt;height:21.2pt" o:ole="">
            <v:imagedata r:id="rId1197" o:title=""/>
          </v:shape>
          <o:OLEObject Type="Embed" ProgID="Equation.3" ShapeID="_x0000_i1539" DrawAspect="Content" ObjectID="_1536591053" r:id="rId1198"/>
        </w:object>
      </w:r>
      <w:r w:rsidR="0059413A" w:rsidRPr="00DE1A29">
        <w:rPr>
          <w:rFonts w:ascii="Times New Roman" w:hAnsi="Times New Roman" w:cs="Times New Roman"/>
          <w:bCs/>
          <w:sz w:val="28"/>
          <w:szCs w:val="28"/>
          <w:lang w:val="kk-KZ"/>
        </w:rPr>
        <w:t xml:space="preserve">) мюондар да болады.; мюондардың заряды элементар </w:t>
      </w:r>
      <w:r w:rsidR="0059413A" w:rsidRPr="00DE1A29">
        <w:rPr>
          <w:rFonts w:ascii="Times New Roman" w:hAnsi="Times New Roman" w:cs="Times New Roman"/>
          <w:bCs/>
          <w:i/>
          <w:sz w:val="28"/>
          <w:szCs w:val="28"/>
          <w:lang w:val="kk-KZ"/>
        </w:rPr>
        <w:t>е</w:t>
      </w:r>
      <w:r w:rsidR="0059413A" w:rsidRPr="00DE1A29">
        <w:rPr>
          <w:rFonts w:ascii="Times New Roman" w:hAnsi="Times New Roman" w:cs="Times New Roman"/>
          <w:bCs/>
          <w:sz w:val="28"/>
          <w:szCs w:val="28"/>
          <w:lang w:val="kk-KZ"/>
        </w:rPr>
        <w:t xml:space="preserve"> зарядқа тең. Мюондардың массасы (түсіретін ионизациялық әсерімен бағаланады) 206,8</w:t>
      </w:r>
      <w:r w:rsidR="0059413A" w:rsidRPr="00DE1A29">
        <w:rPr>
          <w:rFonts w:ascii="Times New Roman" w:hAnsi="Times New Roman" w:cs="Times New Roman"/>
          <w:bCs/>
          <w:position w:val="-14"/>
          <w:sz w:val="28"/>
          <w:szCs w:val="28"/>
        </w:rPr>
        <w:object w:dxaOrig="360" w:dyaOrig="440">
          <v:shape id="_x0000_i1540" type="#_x0000_t75" style="width:17.35pt;height:21.85pt" o:ole="">
            <v:imagedata r:id="rId1199" o:title=""/>
          </v:shape>
          <o:OLEObject Type="Embed" ProgID="Equation.3" ShapeID="_x0000_i1540" DrawAspect="Content" ObjectID="_1536591054" r:id="rId1200"/>
        </w:object>
      </w:r>
      <w:r w:rsidR="0059413A" w:rsidRPr="00DE1A29">
        <w:rPr>
          <w:rFonts w:ascii="Times New Roman" w:hAnsi="Times New Roman" w:cs="Times New Roman"/>
          <w:bCs/>
          <w:sz w:val="28"/>
          <w:szCs w:val="28"/>
          <w:lang w:val="kk-KZ"/>
        </w:rPr>
        <w:t xml:space="preserve"> тең, </w:t>
      </w:r>
      <w:r w:rsidR="0059413A" w:rsidRPr="00DE1A29">
        <w:rPr>
          <w:rFonts w:ascii="Times New Roman" w:hAnsi="Times New Roman" w:cs="Times New Roman"/>
          <w:bCs/>
          <w:position w:val="-12"/>
          <w:sz w:val="28"/>
          <w:szCs w:val="28"/>
        </w:rPr>
        <w:object w:dxaOrig="380" w:dyaOrig="420">
          <v:shape id="_x0000_i1541" type="#_x0000_t75" style="width:18.65pt;height:21.2pt" o:ole="">
            <v:imagedata r:id="rId1201" o:title=""/>
          </v:shape>
          <o:OLEObject Type="Embed" ProgID="Equation.3" ShapeID="_x0000_i1541" DrawAspect="Content" ObjectID="_1536591055" r:id="rId1202"/>
        </w:object>
      </w:r>
      <w:r w:rsidR="0059413A" w:rsidRPr="00DE1A29">
        <w:rPr>
          <w:rFonts w:ascii="Times New Roman" w:hAnsi="Times New Roman" w:cs="Times New Roman"/>
          <w:bCs/>
          <w:sz w:val="28"/>
          <w:szCs w:val="28"/>
          <w:lang w:val="kk-KZ"/>
        </w:rPr>
        <w:t xml:space="preserve"> және </w:t>
      </w:r>
      <w:r w:rsidR="0059413A" w:rsidRPr="00DE1A29">
        <w:rPr>
          <w:rFonts w:ascii="Times New Roman" w:hAnsi="Times New Roman" w:cs="Times New Roman"/>
          <w:bCs/>
          <w:position w:val="-12"/>
          <w:sz w:val="28"/>
          <w:szCs w:val="28"/>
        </w:rPr>
        <w:object w:dxaOrig="380" w:dyaOrig="420">
          <v:shape id="_x0000_i1542" type="#_x0000_t75" style="width:18.65pt;height:21.2pt" o:ole="">
            <v:imagedata r:id="rId1203" o:title=""/>
          </v:shape>
          <o:OLEObject Type="Embed" ProgID="Equation.3" ShapeID="_x0000_i1542" DrawAspect="Content" ObjectID="_1536591056" r:id="rId1204"/>
        </w:object>
      </w:r>
      <w:r w:rsidR="0059413A" w:rsidRPr="00DE1A29">
        <w:rPr>
          <w:rFonts w:ascii="Times New Roman" w:hAnsi="Times New Roman" w:cs="Times New Roman"/>
          <w:bCs/>
          <w:sz w:val="28"/>
          <w:szCs w:val="28"/>
          <w:lang w:val="kk-KZ"/>
        </w:rPr>
        <w:t xml:space="preserve"> мюондардың өмір сүру уақыты бірдей және 2,2</w:t>
      </w:r>
      <m:oMath>
        <m:r>
          <w:rPr>
            <w:rFonts w:ascii="Cambria Math" w:hAnsi="Cambria Math" w:cs="Times New Roman"/>
            <w:sz w:val="28"/>
            <w:szCs w:val="28"/>
            <w:lang w:val="kk-KZ"/>
          </w:rPr>
          <m:t>∙</m:t>
        </m:r>
      </m:oMath>
      <w:r w:rsidR="0059413A" w:rsidRPr="00DE1A29">
        <w:rPr>
          <w:rFonts w:ascii="Times New Roman" w:eastAsiaTheme="minorEastAsia" w:hAnsi="Times New Roman" w:cs="Times New Roman"/>
          <w:bCs/>
          <w:sz w:val="28"/>
          <w:szCs w:val="28"/>
          <w:lang w:val="kk-KZ"/>
        </w:rPr>
        <w:t>10</w:t>
      </w:r>
      <w:r w:rsidR="0059413A" w:rsidRPr="00DE1A29">
        <w:rPr>
          <w:rFonts w:ascii="Times New Roman" w:eastAsiaTheme="minorEastAsia" w:hAnsi="Times New Roman" w:cs="Times New Roman"/>
          <w:bCs/>
          <w:sz w:val="28"/>
          <w:szCs w:val="28"/>
          <w:vertAlign w:val="superscript"/>
          <w:lang w:val="kk-KZ"/>
        </w:rPr>
        <w:t>-6</w:t>
      </w:r>
      <w:r w:rsidR="0059413A" w:rsidRPr="00DE1A29">
        <w:rPr>
          <w:rFonts w:ascii="Times New Roman" w:eastAsiaTheme="minorEastAsia" w:hAnsi="Times New Roman" w:cs="Times New Roman"/>
          <w:bCs/>
          <w:sz w:val="28"/>
          <w:szCs w:val="28"/>
          <w:lang w:val="kk-KZ"/>
        </w:rPr>
        <w:t xml:space="preserve">с тең. Екінші космостық сәулелелердің қатаң компонентінің интенсивтілігінің биіктікке байланысты өзгеруін зерттеу, кіші биіктіктерде мюондардың интерсивтілігі кемитінін көрсетті. Бұл мюондар өздігінен ыдырауға ұшырайтын, тұрақсыз бөлшектер екендігін көрсетеді. </w:t>
      </w:r>
    </w:p>
    <w:p w:rsidR="00E2359A" w:rsidRPr="00DE1A29" w:rsidRDefault="00E2359A"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Мюондардың ыдырауы келесідей схема бойынша өтеді:</w:t>
      </w:r>
    </w:p>
    <w:p w:rsidR="00E2359A" w:rsidRPr="00DE1A29" w:rsidRDefault="00E2359A"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6"/>
          <w:sz w:val="28"/>
          <w:szCs w:val="28"/>
          <w:lang w:val="kk-KZ"/>
        </w:rPr>
        <w:object w:dxaOrig="2220" w:dyaOrig="460">
          <v:shape id="_x0000_i1543" type="#_x0000_t75" style="width:111.85pt;height:23.15pt" o:ole="">
            <v:imagedata r:id="rId1205" o:title=""/>
          </v:shape>
          <o:OLEObject Type="Embed" ProgID="Equation.3" ShapeID="_x0000_i1543" DrawAspect="Content" ObjectID="_1536591057" r:id="rId1206"/>
        </w:object>
      </w:r>
      <w:r w:rsidRPr="00DE1A29">
        <w:rPr>
          <w:rFonts w:ascii="Times New Roman" w:hAnsi="Times New Roman" w:cs="Times New Roman"/>
          <w:bCs/>
          <w:sz w:val="28"/>
          <w:szCs w:val="28"/>
          <w:lang w:val="kk-KZ"/>
        </w:rPr>
        <w:t>,                                           (</w:t>
      </w:r>
      <w:r w:rsidR="00B07191" w:rsidRPr="00DE1A29">
        <w:rPr>
          <w:rFonts w:ascii="Times New Roman" w:hAnsi="Times New Roman" w:cs="Times New Roman"/>
          <w:bCs/>
          <w:sz w:val="28"/>
          <w:szCs w:val="28"/>
          <w:lang w:val="kk-KZ"/>
        </w:rPr>
        <w:t>33</w:t>
      </w:r>
      <w:r w:rsidRPr="00DE1A29">
        <w:rPr>
          <w:rFonts w:ascii="Times New Roman" w:hAnsi="Times New Roman" w:cs="Times New Roman"/>
          <w:bCs/>
          <w:sz w:val="28"/>
          <w:szCs w:val="28"/>
          <w:lang w:val="kk-KZ"/>
        </w:rPr>
        <w:t>)</w:t>
      </w:r>
    </w:p>
    <w:p w:rsidR="0059413A" w:rsidRPr="00DE1A29" w:rsidRDefault="0090040A"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6"/>
          <w:sz w:val="28"/>
          <w:szCs w:val="28"/>
          <w:lang w:val="kk-KZ"/>
        </w:rPr>
        <w:object w:dxaOrig="2220" w:dyaOrig="460">
          <v:shape id="_x0000_i1544" type="#_x0000_t75" style="width:111.85pt;height:23.15pt" o:ole="">
            <v:imagedata r:id="rId1207" o:title=""/>
          </v:shape>
          <o:OLEObject Type="Embed" ProgID="Equation.3" ShapeID="_x0000_i1544" DrawAspect="Content" ObjectID="_1536591058" r:id="rId1208"/>
        </w:object>
      </w:r>
      <w:r w:rsidR="004842AD" w:rsidRPr="00DE1A29">
        <w:rPr>
          <w:rFonts w:ascii="Times New Roman" w:hAnsi="Times New Roman" w:cs="Times New Roman"/>
          <w:bCs/>
          <w:i/>
          <w:iCs/>
          <w:position w:val="-16"/>
          <w:sz w:val="28"/>
          <w:szCs w:val="28"/>
          <w:lang w:val="kk-KZ"/>
        </w:rPr>
        <w:t xml:space="preserve">                                            </w:t>
      </w:r>
      <w:r w:rsidR="00E2359A" w:rsidRPr="00DE1A29">
        <w:rPr>
          <w:rFonts w:ascii="Times New Roman" w:hAnsi="Times New Roman" w:cs="Times New Roman"/>
          <w:bCs/>
          <w:sz w:val="28"/>
          <w:szCs w:val="28"/>
          <w:lang w:val="kk-KZ"/>
        </w:rPr>
        <w:t>(</w:t>
      </w:r>
      <w:r w:rsidR="00B07191" w:rsidRPr="00DE1A29">
        <w:rPr>
          <w:rFonts w:ascii="Times New Roman" w:hAnsi="Times New Roman" w:cs="Times New Roman"/>
          <w:bCs/>
          <w:sz w:val="28"/>
          <w:szCs w:val="28"/>
          <w:lang w:val="kk-KZ"/>
        </w:rPr>
        <w:t>34</w:t>
      </w:r>
      <w:r w:rsidR="00E2359A" w:rsidRPr="00DE1A29">
        <w:rPr>
          <w:rFonts w:ascii="Times New Roman" w:hAnsi="Times New Roman" w:cs="Times New Roman"/>
          <w:bCs/>
          <w:sz w:val="28"/>
          <w:szCs w:val="28"/>
          <w:lang w:val="kk-KZ"/>
        </w:rPr>
        <w:t>)</w:t>
      </w:r>
    </w:p>
    <w:p w:rsidR="0090040A" w:rsidRPr="00DE1A29" w:rsidRDefault="003E5F31" w:rsidP="00573344">
      <w:pPr>
        <w:spacing w:after="0" w:line="240" w:lineRule="auto"/>
        <w:ind w:left="284" w:right="-1"/>
        <w:jc w:val="both"/>
        <w:rPr>
          <w:rFonts w:ascii="Times New Roman" w:hAnsi="Times New Roman" w:cs="Times New Roman"/>
          <w:bCs/>
          <w:sz w:val="28"/>
          <w:szCs w:val="28"/>
          <w:lang w:val="kk-KZ"/>
        </w:rPr>
      </w:pPr>
      <w:r>
        <w:rPr>
          <w:rFonts w:ascii="Times New Roman" w:hAnsi="Times New Roman" w:cs="Times New Roman"/>
          <w:bCs/>
          <w:iCs/>
          <w:sz w:val="28"/>
          <w:szCs w:val="28"/>
          <w:lang w:val="kk-KZ"/>
        </w:rPr>
        <w:t>м</w:t>
      </w:r>
      <w:r w:rsidR="0090040A" w:rsidRPr="00DE1A29">
        <w:rPr>
          <w:rFonts w:ascii="Times New Roman" w:hAnsi="Times New Roman" w:cs="Times New Roman"/>
          <w:bCs/>
          <w:iCs/>
          <w:sz w:val="28"/>
          <w:szCs w:val="28"/>
          <w:lang w:val="kk-KZ"/>
        </w:rPr>
        <w:t>ұндағы</w:t>
      </w:r>
      <w:r w:rsidR="003D3C37" w:rsidRPr="00DE1A29">
        <w:rPr>
          <w:rFonts w:ascii="Times New Roman" w:hAnsi="Times New Roman" w:cs="Times New Roman"/>
          <w:bCs/>
          <w:iCs/>
          <w:sz w:val="28"/>
          <w:szCs w:val="28"/>
          <w:lang w:val="kk-KZ"/>
        </w:rPr>
        <w:t xml:space="preserve"> </w:t>
      </w:r>
      <w:r w:rsidR="0090040A" w:rsidRPr="00DE1A29">
        <w:rPr>
          <w:rFonts w:ascii="Times New Roman" w:hAnsi="Times New Roman" w:cs="Times New Roman"/>
          <w:bCs/>
          <w:i/>
          <w:iCs/>
          <w:position w:val="-16"/>
          <w:sz w:val="28"/>
          <w:szCs w:val="28"/>
          <w:lang w:val="kk-KZ"/>
        </w:rPr>
        <w:object w:dxaOrig="440" w:dyaOrig="460">
          <v:shape id="_x0000_i1545" type="#_x0000_t75" style="width:21.85pt;height:23.15pt" o:ole="">
            <v:imagedata r:id="rId1209" o:title=""/>
          </v:shape>
          <o:OLEObject Type="Embed" ProgID="Equation.3" ShapeID="_x0000_i1545" DrawAspect="Content" ObjectID="_1536591059" r:id="rId1210"/>
        </w:object>
      </w:r>
      <w:r w:rsidR="0090040A" w:rsidRPr="00DE1A29">
        <w:rPr>
          <w:rFonts w:ascii="Times New Roman" w:hAnsi="Times New Roman" w:cs="Times New Roman"/>
          <w:bCs/>
          <w:sz w:val="28"/>
          <w:szCs w:val="28"/>
          <w:lang w:val="kk-KZ"/>
        </w:rPr>
        <w:t xml:space="preserve"> және </w:t>
      </w:r>
      <w:r w:rsidR="00947114" w:rsidRPr="00DE1A29">
        <w:rPr>
          <w:rFonts w:ascii="Times New Roman" w:hAnsi="Times New Roman" w:cs="Times New Roman"/>
          <w:bCs/>
          <w:i/>
          <w:iCs/>
          <w:position w:val="-16"/>
          <w:sz w:val="28"/>
          <w:szCs w:val="28"/>
          <w:lang w:val="kk-KZ"/>
        </w:rPr>
        <w:object w:dxaOrig="440" w:dyaOrig="460">
          <v:shape id="_x0000_i1546" type="#_x0000_t75" style="width:21.85pt;height:23.15pt" o:ole="">
            <v:imagedata r:id="rId1211" o:title=""/>
          </v:shape>
          <o:OLEObject Type="Embed" ProgID="Equation.3" ShapeID="_x0000_i1546" DrawAspect="Content" ObjectID="_1536591060" r:id="rId1212"/>
        </w:object>
      </w:r>
      <w:r w:rsidR="0090040A" w:rsidRPr="00DE1A29">
        <w:rPr>
          <w:rFonts w:ascii="Times New Roman" w:hAnsi="Times New Roman" w:cs="Times New Roman"/>
          <w:bCs/>
          <w:sz w:val="28"/>
          <w:szCs w:val="28"/>
          <w:lang w:val="kk-KZ"/>
        </w:rPr>
        <w:t xml:space="preserve"> сәйкесінше </w:t>
      </w:r>
      <w:r w:rsidR="0090040A" w:rsidRPr="00DE1A29">
        <w:rPr>
          <w:rFonts w:ascii="Times New Roman" w:hAnsi="Times New Roman" w:cs="Times New Roman"/>
          <w:b/>
          <w:bCs/>
          <w:i/>
          <w:sz w:val="28"/>
          <w:szCs w:val="28"/>
          <w:lang w:val="kk-KZ"/>
        </w:rPr>
        <w:t>«мюондық</w:t>
      </w:r>
      <w:r w:rsidR="00947114" w:rsidRPr="00DE1A29">
        <w:rPr>
          <w:rFonts w:ascii="Times New Roman" w:hAnsi="Times New Roman" w:cs="Times New Roman"/>
          <w:b/>
          <w:bCs/>
          <w:i/>
          <w:sz w:val="28"/>
          <w:szCs w:val="28"/>
          <w:lang w:val="kk-KZ"/>
        </w:rPr>
        <w:t>»</w:t>
      </w:r>
      <w:r w:rsidR="003D3C37" w:rsidRPr="00DE1A29">
        <w:rPr>
          <w:rFonts w:ascii="Times New Roman" w:hAnsi="Times New Roman" w:cs="Times New Roman"/>
          <w:b/>
          <w:bCs/>
          <w:i/>
          <w:sz w:val="28"/>
          <w:szCs w:val="28"/>
          <w:lang w:val="kk-KZ"/>
        </w:rPr>
        <w:t xml:space="preserve"> </w:t>
      </w:r>
      <w:r w:rsidR="00947114" w:rsidRPr="00DE1A29">
        <w:rPr>
          <w:rFonts w:ascii="Times New Roman" w:hAnsi="Times New Roman" w:cs="Times New Roman"/>
          <w:b/>
          <w:bCs/>
          <w:i/>
          <w:sz w:val="28"/>
          <w:szCs w:val="28"/>
          <w:lang w:val="kk-KZ"/>
        </w:rPr>
        <w:t>нейтрино</w:t>
      </w:r>
      <w:r w:rsidR="00947114" w:rsidRPr="00DE1A29">
        <w:rPr>
          <w:rFonts w:ascii="Times New Roman" w:hAnsi="Times New Roman" w:cs="Times New Roman"/>
          <w:bCs/>
          <w:sz w:val="28"/>
          <w:szCs w:val="28"/>
          <w:lang w:val="kk-KZ"/>
        </w:rPr>
        <w:t xml:space="preserve"> және </w:t>
      </w:r>
      <w:r w:rsidR="00947114" w:rsidRPr="00DE1A29">
        <w:rPr>
          <w:rFonts w:ascii="Times New Roman" w:hAnsi="Times New Roman" w:cs="Times New Roman"/>
          <w:b/>
          <w:bCs/>
          <w:i/>
          <w:sz w:val="28"/>
          <w:szCs w:val="28"/>
          <w:lang w:val="kk-KZ"/>
        </w:rPr>
        <w:t>антинейтрино,</w:t>
      </w:r>
      <w:r w:rsidR="00947114" w:rsidRPr="00DE1A29">
        <w:rPr>
          <w:rFonts w:ascii="Times New Roman" w:hAnsi="Times New Roman" w:cs="Times New Roman"/>
          <w:bCs/>
          <w:sz w:val="28"/>
          <w:szCs w:val="28"/>
          <w:lang w:val="kk-KZ"/>
        </w:rPr>
        <w:t xml:space="preserve"> олар Б.М.Понтекорво (1913-1993) болжағандай және тәжірибелік түрде (1962) американ физигі Л Ледерман (1922) дәлелдегендей, позитрон мен электронның шығарылуымен бірге өтетін </w:t>
      </w:r>
      <w:r w:rsidR="00947114" w:rsidRPr="00DE1A29">
        <w:rPr>
          <w:rFonts w:ascii="Times New Roman" w:hAnsi="Times New Roman" w:cs="Times New Roman"/>
          <w:bCs/>
          <w:i/>
          <w:iCs/>
          <w:position w:val="-14"/>
          <w:sz w:val="28"/>
          <w:szCs w:val="28"/>
          <w:lang w:val="kk-KZ"/>
        </w:rPr>
        <w:object w:dxaOrig="400" w:dyaOrig="440">
          <v:shape id="_x0000_i1547" type="#_x0000_t75" style="width:20.55pt;height:21.85pt" o:ole="">
            <v:imagedata r:id="rId1213" o:title=""/>
          </v:shape>
          <o:OLEObject Type="Embed" ProgID="Equation.3" ShapeID="_x0000_i1547" DrawAspect="Content" ObjectID="_1536591061" r:id="rId1214"/>
        </w:object>
      </w:r>
      <w:r w:rsidR="00947114" w:rsidRPr="00DE1A29">
        <w:rPr>
          <w:rFonts w:ascii="Times New Roman" w:hAnsi="Times New Roman" w:cs="Times New Roman"/>
          <w:bCs/>
          <w:sz w:val="28"/>
          <w:szCs w:val="28"/>
          <w:lang w:val="kk-KZ"/>
        </w:rPr>
        <w:t xml:space="preserve"> және </w:t>
      </w:r>
      <w:r w:rsidR="00947114" w:rsidRPr="00DE1A29">
        <w:rPr>
          <w:rFonts w:ascii="Times New Roman" w:hAnsi="Times New Roman" w:cs="Times New Roman"/>
          <w:bCs/>
          <w:i/>
          <w:iCs/>
          <w:position w:val="-14"/>
          <w:sz w:val="28"/>
          <w:szCs w:val="28"/>
          <w:lang w:val="kk-KZ"/>
        </w:rPr>
        <w:object w:dxaOrig="400" w:dyaOrig="440">
          <v:shape id="_x0000_i1548" type="#_x0000_t75" style="width:20.55pt;height:21.85pt" o:ole="">
            <v:imagedata r:id="rId1215" o:title=""/>
          </v:shape>
          <o:OLEObject Type="Embed" ProgID="Equation.3" ShapeID="_x0000_i1548" DrawAspect="Content" ObjectID="_1536591062" r:id="rId1216"/>
        </w:object>
      </w:r>
      <w:r w:rsidR="00947114" w:rsidRPr="00DE1A29">
        <w:rPr>
          <w:rFonts w:ascii="Times New Roman" w:hAnsi="Times New Roman" w:cs="Times New Roman"/>
          <w:bCs/>
          <w:sz w:val="28"/>
          <w:szCs w:val="28"/>
          <w:lang w:val="kk-KZ"/>
        </w:rPr>
        <w:t xml:space="preserve"> «</w:t>
      </w:r>
      <w:r w:rsidR="00947114" w:rsidRPr="00DE1A29">
        <w:rPr>
          <w:rFonts w:ascii="Times New Roman" w:hAnsi="Times New Roman" w:cs="Times New Roman"/>
          <w:b/>
          <w:bCs/>
          <w:i/>
          <w:sz w:val="28"/>
          <w:szCs w:val="28"/>
          <w:lang w:val="kk-KZ"/>
        </w:rPr>
        <w:t>электрондық» нейтрино</w:t>
      </w:r>
      <w:r w:rsidR="00947114" w:rsidRPr="00DE1A29">
        <w:rPr>
          <w:rFonts w:ascii="Times New Roman" w:hAnsi="Times New Roman" w:cs="Times New Roman"/>
          <w:bCs/>
          <w:sz w:val="28"/>
          <w:szCs w:val="28"/>
          <w:lang w:val="kk-KZ"/>
        </w:rPr>
        <w:t xml:space="preserve"> және </w:t>
      </w:r>
      <w:r w:rsidR="00947114" w:rsidRPr="00DE1A29">
        <w:rPr>
          <w:rFonts w:ascii="Times New Roman" w:hAnsi="Times New Roman" w:cs="Times New Roman"/>
          <w:b/>
          <w:bCs/>
          <w:i/>
          <w:sz w:val="28"/>
          <w:szCs w:val="28"/>
          <w:lang w:val="kk-KZ"/>
        </w:rPr>
        <w:t>антинейтринодан ерекшеленеді.</w:t>
      </w:r>
      <w:r w:rsidR="003D3C37" w:rsidRPr="00DE1A29">
        <w:rPr>
          <w:rFonts w:ascii="Times New Roman" w:hAnsi="Times New Roman" w:cs="Times New Roman"/>
          <w:b/>
          <w:bCs/>
          <w:i/>
          <w:sz w:val="28"/>
          <w:szCs w:val="28"/>
          <w:lang w:val="kk-KZ"/>
        </w:rPr>
        <w:t xml:space="preserve"> </w:t>
      </w:r>
      <w:r w:rsidR="00947114" w:rsidRPr="00DE1A29">
        <w:rPr>
          <w:rFonts w:ascii="Times New Roman" w:hAnsi="Times New Roman" w:cs="Times New Roman"/>
          <w:b/>
          <w:bCs/>
          <w:i/>
          <w:iCs/>
          <w:position w:val="-16"/>
          <w:sz w:val="28"/>
          <w:szCs w:val="28"/>
          <w:lang w:val="kk-KZ"/>
        </w:rPr>
        <w:object w:dxaOrig="440" w:dyaOrig="460">
          <v:shape id="_x0000_i1549" type="#_x0000_t75" style="width:21.85pt;height:23.15pt" o:ole="">
            <v:imagedata r:id="rId1217" o:title=""/>
          </v:shape>
          <o:OLEObject Type="Embed" ProgID="Equation.3" ShapeID="_x0000_i1549" DrawAspect="Content" ObjectID="_1536591063" r:id="rId1218"/>
        </w:object>
      </w:r>
      <w:r w:rsidR="003D3C37" w:rsidRPr="00DE1A29">
        <w:rPr>
          <w:rFonts w:ascii="Times New Roman" w:hAnsi="Times New Roman" w:cs="Times New Roman"/>
          <w:b/>
          <w:bCs/>
          <w:i/>
          <w:iCs/>
          <w:position w:val="-16"/>
          <w:sz w:val="28"/>
          <w:szCs w:val="28"/>
          <w:lang w:val="kk-KZ"/>
        </w:rPr>
        <w:t xml:space="preserve"> </w:t>
      </w:r>
      <w:r w:rsidR="00947114" w:rsidRPr="00DE1A29">
        <w:rPr>
          <w:rFonts w:ascii="Times New Roman" w:hAnsi="Times New Roman" w:cs="Times New Roman"/>
          <w:bCs/>
          <w:sz w:val="28"/>
          <w:szCs w:val="28"/>
          <w:lang w:val="kk-KZ"/>
        </w:rPr>
        <w:t>және</w:t>
      </w:r>
      <w:r w:rsidR="003D3C37" w:rsidRPr="00DE1A29">
        <w:rPr>
          <w:rFonts w:ascii="Times New Roman" w:hAnsi="Times New Roman" w:cs="Times New Roman"/>
          <w:bCs/>
          <w:sz w:val="28"/>
          <w:szCs w:val="28"/>
          <w:lang w:val="kk-KZ"/>
        </w:rPr>
        <w:t xml:space="preserve"> </w:t>
      </w:r>
      <w:r w:rsidR="00947114" w:rsidRPr="00DE1A29">
        <w:rPr>
          <w:rFonts w:ascii="Times New Roman" w:hAnsi="Times New Roman" w:cs="Times New Roman"/>
          <w:b/>
          <w:bCs/>
          <w:i/>
          <w:iCs/>
          <w:position w:val="-16"/>
          <w:sz w:val="28"/>
          <w:szCs w:val="28"/>
          <w:lang w:val="kk-KZ"/>
        </w:rPr>
        <w:object w:dxaOrig="440" w:dyaOrig="460">
          <v:shape id="_x0000_i1550" type="#_x0000_t75" style="width:21.85pt;height:23.15pt" o:ole="">
            <v:imagedata r:id="rId1219" o:title=""/>
          </v:shape>
          <o:OLEObject Type="Embed" ProgID="Equation.3" ShapeID="_x0000_i1550" DrawAspect="Content" ObjectID="_1536591064" r:id="rId1220"/>
        </w:object>
      </w:r>
      <w:r w:rsidR="00947114" w:rsidRPr="00DE1A29">
        <w:rPr>
          <w:rFonts w:ascii="Times New Roman" w:hAnsi="Times New Roman" w:cs="Times New Roman"/>
          <w:bCs/>
          <w:sz w:val="28"/>
          <w:szCs w:val="28"/>
          <w:lang w:val="kk-KZ"/>
        </w:rPr>
        <w:t xml:space="preserve">-нің болуы энергия мен спиннің сақталу заңдарынан келіп шығады. </w:t>
      </w:r>
    </w:p>
    <w:p w:rsidR="00947114" w:rsidRPr="00DE1A29" w:rsidRDefault="00947114"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33</w:t>
      </w:r>
      <w:r w:rsidRPr="00DE1A29">
        <w:rPr>
          <w:rFonts w:ascii="Times New Roman" w:hAnsi="Times New Roman" w:cs="Times New Roman"/>
          <w:bCs/>
          <w:sz w:val="28"/>
          <w:szCs w:val="28"/>
          <w:lang w:val="kk-KZ"/>
        </w:rPr>
        <w:t>) және (</w:t>
      </w:r>
      <w:r w:rsidR="003D3C37" w:rsidRPr="00DE1A29">
        <w:rPr>
          <w:rFonts w:ascii="Times New Roman" w:hAnsi="Times New Roman" w:cs="Times New Roman"/>
          <w:bCs/>
          <w:sz w:val="28"/>
          <w:szCs w:val="28"/>
          <w:lang w:val="kk-KZ"/>
        </w:rPr>
        <w:t>34</w:t>
      </w:r>
      <w:r w:rsidRPr="00DE1A29">
        <w:rPr>
          <w:rFonts w:ascii="Times New Roman" w:hAnsi="Times New Roman" w:cs="Times New Roman"/>
          <w:bCs/>
          <w:sz w:val="28"/>
          <w:szCs w:val="28"/>
          <w:lang w:val="kk-KZ"/>
        </w:rPr>
        <w:t>) ыдырау схем</w:t>
      </w:r>
      <w:r w:rsidR="006C1C53"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сынан шығатынындай, эле</w:t>
      </w:r>
      <w:r w:rsidR="006C1C53" w:rsidRPr="00DE1A29">
        <w:rPr>
          <w:rFonts w:ascii="Times New Roman" w:hAnsi="Times New Roman" w:cs="Times New Roman"/>
          <w:bCs/>
          <w:sz w:val="28"/>
          <w:szCs w:val="28"/>
          <w:lang w:val="kk-KZ"/>
        </w:rPr>
        <w:t>к</w:t>
      </w:r>
      <w:r w:rsidRPr="00DE1A29">
        <w:rPr>
          <w:rFonts w:ascii="Times New Roman" w:hAnsi="Times New Roman" w:cs="Times New Roman"/>
          <w:bCs/>
          <w:sz w:val="28"/>
          <w:szCs w:val="28"/>
          <w:lang w:val="kk-KZ"/>
        </w:rPr>
        <w:t>тронның спині сияқты мюонның спині де 1/2-ге (</w:t>
      </w:r>
      <w:r w:rsidR="009107DE" w:rsidRPr="00DE1A29">
        <w:rPr>
          <w:rFonts w:ascii="Times New Roman" w:hAnsi="Times New Roman" w:cs="Times New Roman"/>
          <w:b/>
          <w:bCs/>
          <w:i/>
          <w:iCs/>
          <w:position w:val="-4"/>
          <w:sz w:val="28"/>
          <w:szCs w:val="28"/>
          <w:lang w:val="kk-KZ"/>
        </w:rPr>
        <w:object w:dxaOrig="240" w:dyaOrig="300">
          <v:shape id="_x0000_i1551" type="#_x0000_t75" style="width:12.2pt;height:14.8pt" o:ole="">
            <v:imagedata r:id="rId1221" o:title=""/>
          </v:shape>
          <o:OLEObject Type="Embed" ProgID="Equation.3" ShapeID="_x0000_i1551" DrawAspect="Content" ObjectID="_1536591065" r:id="rId1222"/>
        </w:object>
      </w:r>
      <w:r w:rsidR="009107DE" w:rsidRPr="00DE1A29">
        <w:rPr>
          <w:rFonts w:ascii="Times New Roman" w:hAnsi="Times New Roman" w:cs="Times New Roman"/>
          <w:bCs/>
          <w:sz w:val="28"/>
          <w:szCs w:val="28"/>
          <w:lang w:val="kk-KZ"/>
        </w:rPr>
        <w:t xml:space="preserve"> бірлігінде</w:t>
      </w:r>
      <w:r w:rsidRPr="00DE1A29">
        <w:rPr>
          <w:rFonts w:ascii="Times New Roman" w:hAnsi="Times New Roman" w:cs="Times New Roman"/>
          <w:bCs/>
          <w:sz w:val="28"/>
          <w:szCs w:val="28"/>
          <w:lang w:val="kk-KZ"/>
        </w:rPr>
        <w:t>) тең болуы керек</w:t>
      </w:r>
      <w:r w:rsidR="009107DE" w:rsidRPr="00DE1A29">
        <w:rPr>
          <w:rFonts w:ascii="Times New Roman" w:hAnsi="Times New Roman" w:cs="Times New Roman"/>
          <w:bCs/>
          <w:sz w:val="28"/>
          <w:szCs w:val="28"/>
          <w:lang w:val="kk-KZ"/>
        </w:rPr>
        <w:t>, себебі нейтрино (1/2) мен антинейтриноның (-1/2) спиндері өзара компенсацияланады.</w:t>
      </w:r>
    </w:p>
    <w:p w:rsidR="00947114" w:rsidRPr="00DE1A29" w:rsidRDefault="009107DE"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Кейінгі тәжірибелер келесідей тұжырымға алып келді: мюондар атом ядроларымен әсерлеспейді немесе өте әлсіз әсерлеседі , басқаша айтқанда, ядролық-активті емес бөлшектер болып табылады. Мюондар бір жағынан, ядролық пассивтілігінің салдарынан космостық сәулелердің бірінщі компоненттерінің атмосфера атомдарының ядроларымен әсерлескенде пайда бола алмайды, ал екінші жағынан – тұрақсыздығының салдарынан бірінші ретті космостық сәулелердің құрамында да бола алмайды. Олай болса, мюондарды Х.Юкава</w:t>
      </w:r>
      <w:r w:rsidR="001F7A28" w:rsidRPr="00DE1A29">
        <w:rPr>
          <w:rFonts w:ascii="Times New Roman" w:hAnsi="Times New Roman" w:cs="Times New Roman"/>
          <w:bCs/>
          <w:sz w:val="28"/>
          <w:szCs w:val="28"/>
          <w:lang w:val="kk-KZ"/>
        </w:rPr>
        <w:t>ға са</w:t>
      </w:r>
      <w:r w:rsidRPr="00DE1A29">
        <w:rPr>
          <w:rFonts w:ascii="Times New Roman" w:hAnsi="Times New Roman" w:cs="Times New Roman"/>
          <w:bCs/>
          <w:sz w:val="28"/>
          <w:szCs w:val="28"/>
          <w:lang w:val="kk-KZ"/>
        </w:rPr>
        <w:t xml:space="preserve">й, ядролық әсерлесу бөлшектеріне </w:t>
      </w:r>
      <w:r w:rsidR="001F7A28" w:rsidRPr="00DE1A29">
        <w:rPr>
          <w:rFonts w:ascii="Times New Roman" w:hAnsi="Times New Roman" w:cs="Times New Roman"/>
          <w:bCs/>
          <w:sz w:val="28"/>
          <w:szCs w:val="28"/>
          <w:lang w:val="kk-KZ"/>
        </w:rPr>
        <w:t xml:space="preserve">жатқызуға болмайды, себебі мұндай бөлшектер ядромен интенсивті түрде әсерлесуі керек. </w:t>
      </w:r>
    </w:p>
    <w:p w:rsidR="001F7A28" w:rsidRPr="00DE1A29" w:rsidRDefault="001F7A2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ab/>
        <w:t xml:space="preserve">Осы тұжырымдар және кейіннен жинақталған тәжірибелелік материалдар ыдырауы мюондардың пайда болуына алып келетін, қандай-да бір </w:t>
      </w:r>
      <w:r w:rsidRPr="00DE1A29">
        <w:rPr>
          <w:rFonts w:ascii="Times New Roman" w:hAnsi="Times New Roman" w:cs="Times New Roman"/>
          <w:bCs/>
          <w:i/>
          <w:sz w:val="28"/>
          <w:szCs w:val="28"/>
          <w:lang w:val="kk-KZ"/>
        </w:rPr>
        <w:t>ядролық-активті бөлшектер</w:t>
      </w:r>
      <w:r w:rsidRPr="00DE1A29">
        <w:rPr>
          <w:rFonts w:ascii="Times New Roman" w:hAnsi="Times New Roman" w:cs="Times New Roman"/>
          <w:bCs/>
          <w:sz w:val="28"/>
          <w:szCs w:val="28"/>
          <w:lang w:val="kk-KZ"/>
        </w:rPr>
        <w:t xml:space="preserve"> болуы керек деген қортындыға келді. Шынында да 1947 жылы Юкава болжаған қасиеттерге ие, мюон мен нейтриноға ыдырайтын бөлшек табылды. Бұл бөлшек </w:t>
      </w:r>
      <w:r w:rsidRPr="00DE1A29">
        <w:rPr>
          <w:rFonts w:ascii="Times New Roman" w:hAnsi="Times New Roman" w:cs="Times New Roman"/>
          <w:bCs/>
          <w:position w:val="-6"/>
          <w:sz w:val="28"/>
          <w:szCs w:val="28"/>
        </w:rPr>
        <w:object w:dxaOrig="279" w:dyaOrig="260">
          <v:shape id="_x0000_i1552" type="#_x0000_t75" style="width:13.5pt;height:13.5pt" o:ole="">
            <v:imagedata r:id="rId1223" o:title=""/>
          </v:shape>
          <o:OLEObject Type="Embed" ProgID="Equation.3" ShapeID="_x0000_i1552" DrawAspect="Content" ObjectID="_1536591066" r:id="rId1224"/>
        </w:object>
      </w:r>
      <w:r w:rsidRPr="00DE1A29">
        <w:rPr>
          <w:rFonts w:ascii="Times New Roman" w:hAnsi="Times New Roman" w:cs="Times New Roman"/>
          <w:bCs/>
          <w:sz w:val="28"/>
          <w:szCs w:val="28"/>
          <w:lang w:val="kk-KZ"/>
        </w:rPr>
        <w:t>-мезон болды.</w:t>
      </w:r>
    </w:p>
    <w:p w:rsidR="00B56764" w:rsidRPr="00DE1A29" w:rsidRDefault="00B56764" w:rsidP="00573344">
      <w:pPr>
        <w:spacing w:after="0" w:line="240" w:lineRule="auto"/>
        <w:ind w:left="284" w:right="-1"/>
        <w:jc w:val="both"/>
        <w:rPr>
          <w:rFonts w:ascii="Times New Roman" w:hAnsi="Times New Roman" w:cs="Times New Roman"/>
          <w:bCs/>
          <w:sz w:val="28"/>
          <w:szCs w:val="28"/>
          <w:lang w:val="kk-KZ"/>
        </w:rPr>
      </w:pPr>
    </w:p>
    <w:p w:rsidR="0090040A" w:rsidRPr="00DE1A29" w:rsidRDefault="00E24C3E"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2</w:t>
      </w:r>
      <w:r w:rsidR="001F7A28"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3.</w:t>
      </w:r>
      <w:r w:rsidR="001F7A28" w:rsidRPr="00DE1A29">
        <w:rPr>
          <w:rFonts w:ascii="Times New Roman" w:hAnsi="Times New Roman" w:cs="Times New Roman"/>
          <w:b/>
          <w:bCs/>
          <w:sz w:val="28"/>
          <w:szCs w:val="28"/>
          <w:lang w:val="kk-KZ"/>
        </w:rPr>
        <w:t xml:space="preserve"> Мезондар және олардың қасиеттері</w:t>
      </w:r>
    </w:p>
    <w:p w:rsidR="0090040A" w:rsidRPr="00DE1A29" w:rsidRDefault="0090040A" w:rsidP="00573344">
      <w:pPr>
        <w:spacing w:after="0" w:line="240" w:lineRule="auto"/>
        <w:ind w:left="284" w:right="-1"/>
        <w:jc w:val="both"/>
        <w:rPr>
          <w:rFonts w:ascii="Times New Roman" w:hAnsi="Times New Roman" w:cs="Times New Roman"/>
          <w:bCs/>
          <w:sz w:val="28"/>
          <w:szCs w:val="28"/>
          <w:lang w:val="kk-KZ"/>
        </w:rPr>
      </w:pPr>
    </w:p>
    <w:p w:rsidR="0090040A" w:rsidRPr="00DE1A29" w:rsidRDefault="001F7A2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С. Пауэлл (1903-1969; ағылшын физигі) қызметкерлерімен (1947) жоғары биіктікте </w:t>
      </w:r>
      <w:r w:rsidR="00A700E4" w:rsidRPr="00DE1A29">
        <w:rPr>
          <w:rFonts w:ascii="Times New Roman" w:hAnsi="Times New Roman" w:cs="Times New Roman"/>
          <w:bCs/>
          <w:sz w:val="28"/>
          <w:szCs w:val="28"/>
          <w:lang w:val="kk-KZ"/>
        </w:rPr>
        <w:t xml:space="preserve">ядролық фотоэмульсияларды космостық сәулелердің әсеріне ұшыратып, </w:t>
      </w:r>
      <w:r w:rsidR="00A700E4" w:rsidRPr="00DE1A29">
        <w:rPr>
          <w:rFonts w:ascii="Times New Roman" w:hAnsi="Times New Roman" w:cs="Times New Roman"/>
          <w:bCs/>
          <w:i/>
          <w:sz w:val="28"/>
          <w:szCs w:val="28"/>
          <w:lang w:val="kk-KZ"/>
        </w:rPr>
        <w:t xml:space="preserve">ядролық-активті бөлшектерді - </w:t>
      </w:r>
      <w:r w:rsidR="00A700E4" w:rsidRPr="00DE1A29">
        <w:rPr>
          <w:rFonts w:ascii="Times New Roman" w:hAnsi="Times New Roman" w:cs="Times New Roman"/>
          <w:b/>
          <w:bCs/>
          <w:i/>
          <w:position w:val="-6"/>
          <w:sz w:val="28"/>
          <w:szCs w:val="28"/>
        </w:rPr>
        <w:object w:dxaOrig="279" w:dyaOrig="260">
          <v:shape id="_x0000_i1553" type="#_x0000_t75" style="width:13.5pt;height:13.5pt" o:ole="">
            <v:imagedata r:id="rId1225" o:title=""/>
          </v:shape>
          <o:OLEObject Type="Embed" ProgID="Equation.3" ShapeID="_x0000_i1553" DrawAspect="Content" ObjectID="_1536591067" r:id="rId1226"/>
        </w:object>
      </w:r>
      <w:r w:rsidR="00A700E4" w:rsidRPr="00DE1A29">
        <w:rPr>
          <w:rFonts w:ascii="Times New Roman" w:hAnsi="Times New Roman" w:cs="Times New Roman"/>
          <w:b/>
          <w:bCs/>
          <w:i/>
          <w:sz w:val="28"/>
          <w:szCs w:val="28"/>
          <w:lang w:val="kk-KZ"/>
        </w:rPr>
        <w:t xml:space="preserve">-мезондар </w:t>
      </w:r>
      <w:r w:rsidR="00A700E4" w:rsidRPr="00DE1A29">
        <w:rPr>
          <w:rFonts w:ascii="Times New Roman" w:hAnsi="Times New Roman" w:cs="Times New Roman"/>
          <w:bCs/>
          <w:sz w:val="28"/>
          <w:szCs w:val="28"/>
          <w:lang w:val="kk-KZ"/>
        </w:rPr>
        <w:t xml:space="preserve">(грек тілінен «мезон»-орташа) немесе </w:t>
      </w:r>
      <w:r w:rsidR="00A700E4" w:rsidRPr="00DE1A29">
        <w:rPr>
          <w:rFonts w:ascii="Times New Roman" w:hAnsi="Times New Roman" w:cs="Times New Roman"/>
          <w:b/>
          <w:bCs/>
          <w:i/>
          <w:sz w:val="28"/>
          <w:szCs w:val="28"/>
          <w:lang w:val="kk-KZ"/>
        </w:rPr>
        <w:t>пиондар</w:t>
      </w:r>
      <w:r w:rsidR="003A32EF" w:rsidRPr="00DE1A29">
        <w:rPr>
          <w:rFonts w:ascii="Times New Roman" w:hAnsi="Times New Roman" w:cs="Times New Roman"/>
          <w:b/>
          <w:bCs/>
          <w:i/>
          <w:sz w:val="28"/>
          <w:szCs w:val="28"/>
          <w:lang w:val="kk-KZ"/>
        </w:rPr>
        <w:t xml:space="preserve"> </w:t>
      </w:r>
      <w:r w:rsidR="00A700E4" w:rsidRPr="00DE1A29">
        <w:rPr>
          <w:rFonts w:ascii="Times New Roman" w:hAnsi="Times New Roman" w:cs="Times New Roman"/>
          <w:bCs/>
          <w:sz w:val="28"/>
          <w:szCs w:val="28"/>
          <w:lang w:val="kk-KZ"/>
        </w:rPr>
        <w:t>деп аталатын бөлшектерді тапты.</w:t>
      </w:r>
      <w:r w:rsidR="003A32EF" w:rsidRPr="00DE1A29">
        <w:rPr>
          <w:rFonts w:ascii="Times New Roman" w:hAnsi="Times New Roman" w:cs="Times New Roman"/>
          <w:bCs/>
          <w:sz w:val="28"/>
          <w:szCs w:val="28"/>
          <w:lang w:val="kk-KZ"/>
        </w:rPr>
        <w:t xml:space="preserve"> </w:t>
      </w:r>
      <w:r w:rsidR="00665A65" w:rsidRPr="00DE1A29">
        <w:rPr>
          <w:rFonts w:ascii="Times New Roman" w:hAnsi="Times New Roman" w:cs="Times New Roman"/>
          <w:bCs/>
          <w:sz w:val="28"/>
          <w:szCs w:val="28"/>
          <w:lang w:val="kk-KZ"/>
        </w:rPr>
        <w:t xml:space="preserve">Сол жылы пиондар зертханалық жағдайда </w:t>
      </w:r>
      <w:r w:rsidR="00665A65" w:rsidRPr="00DE1A29">
        <w:rPr>
          <w:rFonts w:ascii="Times New Roman" w:hAnsi="Times New Roman" w:cs="Times New Roman"/>
          <w:bCs/>
          <w:i/>
          <w:sz w:val="28"/>
          <w:szCs w:val="28"/>
          <w:lang w:val="kk-KZ"/>
        </w:rPr>
        <w:t>Be, C, Cu</w:t>
      </w:r>
      <w:r w:rsidR="003A32EF" w:rsidRPr="00DE1A29">
        <w:rPr>
          <w:rFonts w:ascii="Times New Roman" w:hAnsi="Times New Roman" w:cs="Times New Roman"/>
          <w:bCs/>
          <w:i/>
          <w:sz w:val="28"/>
          <w:szCs w:val="28"/>
          <w:lang w:val="kk-KZ"/>
        </w:rPr>
        <w:t xml:space="preserve"> </w:t>
      </w:r>
      <w:r w:rsidR="00665A65" w:rsidRPr="00DE1A29">
        <w:rPr>
          <w:rFonts w:ascii="Times New Roman" w:hAnsi="Times New Roman" w:cs="Times New Roman"/>
          <w:bCs/>
          <w:sz w:val="28"/>
          <w:szCs w:val="28"/>
          <w:lang w:val="kk-KZ"/>
        </w:rPr>
        <w:t>нысана ядрола</w:t>
      </w:r>
      <w:r w:rsidR="003D3C37" w:rsidRPr="00DE1A29">
        <w:rPr>
          <w:rFonts w:ascii="Times New Roman" w:hAnsi="Times New Roman" w:cs="Times New Roman"/>
          <w:bCs/>
          <w:sz w:val="28"/>
          <w:szCs w:val="28"/>
          <w:lang w:val="kk-KZ"/>
        </w:rPr>
        <w:t>р</w:t>
      </w:r>
      <w:r w:rsidR="00665A65" w:rsidRPr="00DE1A29">
        <w:rPr>
          <w:rFonts w:ascii="Times New Roman" w:hAnsi="Times New Roman" w:cs="Times New Roman"/>
          <w:bCs/>
          <w:sz w:val="28"/>
          <w:szCs w:val="28"/>
          <w:lang w:val="kk-KZ"/>
        </w:rPr>
        <w:t>ды синхроциклотронда 300 МэВ-қа дейін үдетілген</w:t>
      </w:r>
      <w:r w:rsidR="003A32EF" w:rsidRPr="00DE1A29">
        <w:rPr>
          <w:rFonts w:ascii="Times New Roman" w:hAnsi="Times New Roman" w:cs="Times New Roman"/>
          <w:bCs/>
          <w:sz w:val="28"/>
          <w:szCs w:val="28"/>
          <w:lang w:val="kk-KZ"/>
        </w:rPr>
        <w:t xml:space="preserve"> </w:t>
      </w:r>
      <w:r w:rsidR="003A32EF" w:rsidRPr="00DE1A29">
        <w:rPr>
          <w:rFonts w:ascii="Times New Roman" w:hAnsi="Times New Roman" w:cs="Times New Roman"/>
          <w:b/>
          <w:bCs/>
          <w:i/>
          <w:position w:val="-6"/>
          <w:sz w:val="28"/>
          <w:szCs w:val="28"/>
        </w:rPr>
        <w:object w:dxaOrig="260" w:dyaOrig="240">
          <v:shape id="_x0000_i1554" type="#_x0000_t75" style="width:12.85pt;height:12.2pt" o:ole="">
            <v:imagedata r:id="rId1227" o:title=""/>
          </v:shape>
          <o:OLEObject Type="Embed" ProgID="Equation.3" ShapeID="_x0000_i1554" DrawAspect="Content" ObjectID="_1536591068" r:id="rId1228"/>
        </w:object>
      </w:r>
      <w:r w:rsidR="003A32EF" w:rsidRPr="00DE1A29">
        <w:rPr>
          <w:rFonts w:ascii="Times New Roman" w:hAnsi="Times New Roman" w:cs="Times New Roman"/>
          <w:b/>
          <w:bCs/>
          <w:i/>
          <w:position w:val="-6"/>
          <w:sz w:val="28"/>
          <w:szCs w:val="28"/>
          <w:lang w:val="kk-KZ"/>
        </w:rPr>
        <w:t xml:space="preserve"> </w:t>
      </w:r>
      <w:r w:rsidR="00665A65" w:rsidRPr="00DE1A29">
        <w:rPr>
          <w:rFonts w:ascii="Times New Roman" w:hAnsi="Times New Roman" w:cs="Times New Roman"/>
          <w:bCs/>
          <w:sz w:val="28"/>
          <w:szCs w:val="28"/>
          <w:lang w:val="kk-KZ"/>
        </w:rPr>
        <w:t>-</w:t>
      </w:r>
      <w:r w:rsidR="003A32EF" w:rsidRPr="00DE1A29">
        <w:rPr>
          <w:rFonts w:ascii="Times New Roman" w:hAnsi="Times New Roman" w:cs="Times New Roman"/>
          <w:bCs/>
          <w:sz w:val="28"/>
          <w:szCs w:val="28"/>
          <w:lang w:val="kk-KZ"/>
        </w:rPr>
        <w:t xml:space="preserve"> </w:t>
      </w:r>
      <w:r w:rsidR="00665A65" w:rsidRPr="00DE1A29">
        <w:rPr>
          <w:rFonts w:ascii="Times New Roman" w:hAnsi="Times New Roman" w:cs="Times New Roman"/>
          <w:bCs/>
          <w:sz w:val="28"/>
          <w:szCs w:val="28"/>
          <w:lang w:val="kk-KZ"/>
        </w:rPr>
        <w:t xml:space="preserve">бөлшектермен атқылау арқылы жасанды жолмен алынды. </w:t>
      </w:r>
      <w:r w:rsidR="00665A65" w:rsidRPr="00DE1A29">
        <w:rPr>
          <w:rFonts w:ascii="Times New Roman" w:hAnsi="Times New Roman" w:cs="Times New Roman"/>
          <w:bCs/>
          <w:position w:val="-6"/>
          <w:sz w:val="28"/>
          <w:szCs w:val="28"/>
        </w:rPr>
        <w:object w:dxaOrig="279" w:dyaOrig="260">
          <v:shape id="_x0000_i1555" type="#_x0000_t75" style="width:13.5pt;height:13.5pt" o:ole="">
            <v:imagedata r:id="rId1229" o:title=""/>
          </v:shape>
          <o:OLEObject Type="Embed" ProgID="Equation.3" ShapeID="_x0000_i1555" DrawAspect="Content" ObjectID="_1536591069" r:id="rId1230"/>
        </w:object>
      </w:r>
      <w:r w:rsidR="003A32EF" w:rsidRPr="00DE1A29">
        <w:rPr>
          <w:rFonts w:ascii="Times New Roman" w:hAnsi="Times New Roman" w:cs="Times New Roman"/>
          <w:bCs/>
          <w:position w:val="-6"/>
          <w:sz w:val="28"/>
          <w:szCs w:val="28"/>
          <w:lang w:val="kk-KZ"/>
        </w:rPr>
        <w:t xml:space="preserve"> </w:t>
      </w:r>
      <w:r w:rsidR="00665A65" w:rsidRPr="00DE1A29">
        <w:rPr>
          <w:rFonts w:ascii="Times New Roman" w:hAnsi="Times New Roman" w:cs="Times New Roman"/>
          <w:bCs/>
          <w:sz w:val="28"/>
          <w:szCs w:val="28"/>
          <w:lang w:val="kk-KZ"/>
        </w:rPr>
        <w:t>-</w:t>
      </w:r>
      <w:r w:rsidR="003A32EF" w:rsidRPr="00DE1A29">
        <w:rPr>
          <w:rFonts w:ascii="Times New Roman" w:hAnsi="Times New Roman" w:cs="Times New Roman"/>
          <w:bCs/>
          <w:sz w:val="28"/>
          <w:szCs w:val="28"/>
          <w:lang w:val="kk-KZ"/>
        </w:rPr>
        <w:t xml:space="preserve"> </w:t>
      </w:r>
      <w:r w:rsidR="00665A65" w:rsidRPr="00DE1A29">
        <w:rPr>
          <w:rFonts w:ascii="Times New Roman" w:hAnsi="Times New Roman" w:cs="Times New Roman"/>
          <w:bCs/>
          <w:sz w:val="28"/>
          <w:szCs w:val="28"/>
          <w:lang w:val="kk-KZ"/>
        </w:rPr>
        <w:t>мезондар нуклондармен және атом ядроларымен күшті әсерлеседі және зама</w:t>
      </w:r>
      <w:r w:rsidR="003A32EF" w:rsidRPr="00DE1A29">
        <w:rPr>
          <w:rFonts w:ascii="Times New Roman" w:hAnsi="Times New Roman" w:cs="Times New Roman"/>
          <w:bCs/>
          <w:sz w:val="28"/>
          <w:szCs w:val="28"/>
          <w:lang w:val="kk-KZ"/>
        </w:rPr>
        <w:t>н</w:t>
      </w:r>
      <w:r w:rsidR="00665A65" w:rsidRPr="00DE1A29">
        <w:rPr>
          <w:rFonts w:ascii="Times New Roman" w:hAnsi="Times New Roman" w:cs="Times New Roman"/>
          <w:bCs/>
          <w:sz w:val="28"/>
          <w:szCs w:val="28"/>
          <w:lang w:val="kk-KZ"/>
        </w:rPr>
        <w:t>ауи көзқарастарға сай ядролық күштердің бар екендігін растайды.</w:t>
      </w:r>
    </w:p>
    <w:p w:rsidR="0090040A" w:rsidRPr="00DE1A29" w:rsidRDefault="00665A65"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Мезондар оң да (</w:t>
      </w:r>
      <w:r w:rsidRPr="00DE1A29">
        <w:rPr>
          <w:rFonts w:ascii="Times New Roman" w:hAnsi="Times New Roman" w:cs="Times New Roman"/>
          <w:bCs/>
          <w:position w:val="-6"/>
          <w:sz w:val="28"/>
          <w:szCs w:val="28"/>
        </w:rPr>
        <w:object w:dxaOrig="380" w:dyaOrig="360">
          <v:shape id="_x0000_i1556" type="#_x0000_t75" style="width:18.65pt;height:17.35pt" o:ole="">
            <v:imagedata r:id="rId1231" o:title=""/>
          </v:shape>
          <o:OLEObject Type="Embed" ProgID="Equation.3" ShapeID="_x0000_i1556" DrawAspect="Content" ObjectID="_1536591070" r:id="rId1232"/>
        </w:object>
      </w:r>
      <w:r w:rsidRPr="00DE1A29">
        <w:rPr>
          <w:rFonts w:ascii="Times New Roman" w:hAnsi="Times New Roman" w:cs="Times New Roman"/>
          <w:bCs/>
          <w:sz w:val="28"/>
          <w:szCs w:val="28"/>
          <w:lang w:val="kk-KZ"/>
        </w:rPr>
        <w:t>) теріс те (</w:t>
      </w:r>
      <w:r w:rsidRPr="00DE1A29">
        <w:rPr>
          <w:rFonts w:ascii="Times New Roman" w:hAnsi="Times New Roman" w:cs="Times New Roman"/>
          <w:bCs/>
          <w:position w:val="-6"/>
          <w:sz w:val="28"/>
          <w:szCs w:val="28"/>
        </w:rPr>
        <w:object w:dxaOrig="380" w:dyaOrig="360">
          <v:shape id="_x0000_i1557" type="#_x0000_t75" style="width:18.65pt;height:17.35pt" o:ole="">
            <v:imagedata r:id="rId1233" o:title=""/>
          </v:shape>
          <o:OLEObject Type="Embed" ProgID="Equation.3" ShapeID="_x0000_i1557" DrawAspect="Content" ObjectID="_1536591071" r:id="rId1234"/>
        </w:object>
      </w:r>
      <w:r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sz w:val="28"/>
          <w:szCs w:val="28"/>
          <w:lang w:val="kk-KZ"/>
        </w:rPr>
        <w:t xml:space="preserve">(заряды элементар </w:t>
      </w:r>
      <w:r w:rsidR="00214B1F" w:rsidRPr="00DE1A29">
        <w:rPr>
          <w:rFonts w:ascii="Times New Roman" w:hAnsi="Times New Roman" w:cs="Times New Roman"/>
          <w:bCs/>
          <w:i/>
          <w:sz w:val="28"/>
          <w:szCs w:val="28"/>
          <w:lang w:val="kk-KZ"/>
        </w:rPr>
        <w:t>е</w:t>
      </w:r>
      <w:r w:rsidR="00214B1F" w:rsidRPr="00DE1A29">
        <w:rPr>
          <w:rFonts w:ascii="Times New Roman" w:hAnsi="Times New Roman" w:cs="Times New Roman"/>
          <w:bCs/>
          <w:sz w:val="28"/>
          <w:szCs w:val="28"/>
          <w:lang w:val="kk-KZ"/>
        </w:rPr>
        <w:t xml:space="preserve"> зарядқа тең) </w:t>
      </w:r>
      <w:r w:rsidRPr="00DE1A29">
        <w:rPr>
          <w:rFonts w:ascii="Times New Roman" w:hAnsi="Times New Roman" w:cs="Times New Roman"/>
          <w:bCs/>
          <w:sz w:val="28"/>
          <w:szCs w:val="28"/>
          <w:lang w:val="kk-KZ"/>
        </w:rPr>
        <w:t xml:space="preserve">және бейтарап та </w:t>
      </w:r>
      <w:r w:rsidR="00214B1F" w:rsidRPr="00DE1A29">
        <w:rPr>
          <w:rFonts w:ascii="Times New Roman" w:hAnsi="Times New Roman" w:cs="Times New Roman"/>
          <w:bCs/>
          <w:sz w:val="28"/>
          <w:szCs w:val="28"/>
          <w:lang w:val="kk-KZ"/>
        </w:rPr>
        <w:t>(</w:t>
      </w:r>
      <w:r w:rsidR="00214B1F" w:rsidRPr="00DE1A29">
        <w:rPr>
          <w:rFonts w:ascii="Times New Roman" w:hAnsi="Times New Roman" w:cs="Times New Roman"/>
          <w:bCs/>
          <w:position w:val="-6"/>
          <w:sz w:val="28"/>
          <w:szCs w:val="28"/>
        </w:rPr>
        <w:object w:dxaOrig="360" w:dyaOrig="360">
          <v:shape id="_x0000_i1558" type="#_x0000_t75" style="width:17.35pt;height:17.35pt" o:ole="">
            <v:imagedata r:id="rId1235" o:title=""/>
          </v:shape>
          <o:OLEObject Type="Embed" ProgID="Equation.3" ShapeID="_x0000_i1558" DrawAspect="Content" ObjectID="_1536591072" r:id="rId1236"/>
        </w:object>
      </w:r>
      <w:r w:rsidR="00214B1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болады</w:t>
      </w:r>
      <w:r w:rsidR="00214B1F"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position w:val="-6"/>
          <w:sz w:val="28"/>
          <w:szCs w:val="28"/>
        </w:rPr>
        <w:object w:dxaOrig="380" w:dyaOrig="360">
          <v:shape id="_x0000_i1559" type="#_x0000_t75" style="width:18.65pt;height:17.35pt" o:ole="">
            <v:imagedata r:id="rId1237" o:title=""/>
          </v:shape>
          <o:OLEObject Type="Embed" ProgID="Equation.3" ShapeID="_x0000_i1559" DrawAspect="Content" ObjectID="_1536591073" r:id="rId1238"/>
        </w:object>
      </w:r>
      <w:r w:rsidR="00214B1F" w:rsidRPr="00DE1A29">
        <w:rPr>
          <w:rFonts w:ascii="Times New Roman" w:hAnsi="Times New Roman" w:cs="Times New Roman"/>
          <w:bCs/>
          <w:sz w:val="28"/>
          <w:szCs w:val="28"/>
          <w:lang w:val="kk-KZ"/>
        </w:rPr>
        <w:t xml:space="preserve"> </w:t>
      </w:r>
      <w:r w:rsidR="003A32EF"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sz w:val="28"/>
          <w:szCs w:val="28"/>
          <w:lang w:val="kk-KZ"/>
        </w:rPr>
        <w:t xml:space="preserve">және </w:t>
      </w:r>
      <w:r w:rsidR="00214B1F" w:rsidRPr="00DE1A29">
        <w:rPr>
          <w:rFonts w:ascii="Times New Roman" w:hAnsi="Times New Roman" w:cs="Times New Roman"/>
          <w:bCs/>
          <w:position w:val="-6"/>
          <w:sz w:val="28"/>
          <w:szCs w:val="28"/>
        </w:rPr>
        <w:object w:dxaOrig="380" w:dyaOrig="360">
          <v:shape id="_x0000_i1560" type="#_x0000_t75" style="width:18.65pt;height:17.35pt" o:ole="">
            <v:imagedata r:id="rId1239" o:title=""/>
          </v:shape>
          <o:OLEObject Type="Embed" ProgID="Equation.3" ShapeID="_x0000_i1560" DrawAspect="Content" ObjectID="_1536591074" r:id="rId1240"/>
        </w:object>
      </w:r>
      <w:r w:rsidR="003A32EF" w:rsidRPr="00DE1A29">
        <w:rPr>
          <w:rFonts w:ascii="Times New Roman" w:hAnsi="Times New Roman" w:cs="Times New Roman"/>
          <w:bCs/>
          <w:position w:val="-6"/>
          <w:sz w:val="28"/>
          <w:szCs w:val="28"/>
          <w:lang w:val="kk-KZ"/>
        </w:rPr>
        <w:t xml:space="preserve"> </w:t>
      </w:r>
      <w:r w:rsidR="00214B1F" w:rsidRPr="00DE1A29">
        <w:rPr>
          <w:rFonts w:ascii="Times New Roman" w:hAnsi="Times New Roman" w:cs="Times New Roman"/>
          <w:bCs/>
          <w:sz w:val="28"/>
          <w:szCs w:val="28"/>
          <w:lang w:val="kk-KZ"/>
        </w:rPr>
        <w:t>-</w:t>
      </w:r>
      <w:r w:rsidR="003A32EF"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sz w:val="28"/>
          <w:szCs w:val="28"/>
          <w:lang w:val="kk-KZ"/>
        </w:rPr>
        <w:t>мезондардың массалары бірдей және 273,1</w:t>
      </w:r>
      <w:r w:rsidR="00214B1F" w:rsidRPr="00DE1A29">
        <w:rPr>
          <w:rFonts w:ascii="Times New Roman" w:hAnsi="Times New Roman" w:cs="Times New Roman"/>
          <w:bCs/>
          <w:position w:val="-14"/>
          <w:sz w:val="28"/>
          <w:szCs w:val="28"/>
        </w:rPr>
        <w:object w:dxaOrig="360" w:dyaOrig="440">
          <v:shape id="_x0000_i1561" type="#_x0000_t75" style="width:17.35pt;height:21.85pt" o:ole="">
            <v:imagedata r:id="rId1241" o:title=""/>
          </v:shape>
          <o:OLEObject Type="Embed" ProgID="Equation.3" ShapeID="_x0000_i1561" DrawAspect="Content" ObjectID="_1536591075" r:id="rId1242"/>
        </w:object>
      </w:r>
      <w:r w:rsidR="00214B1F" w:rsidRPr="00DE1A29">
        <w:rPr>
          <w:rFonts w:ascii="Times New Roman" w:hAnsi="Times New Roman" w:cs="Times New Roman"/>
          <w:bCs/>
          <w:sz w:val="28"/>
          <w:szCs w:val="28"/>
          <w:lang w:val="kk-KZ"/>
        </w:rPr>
        <w:t xml:space="preserve"> тең, ал </w:t>
      </w:r>
      <w:r w:rsidR="00214B1F" w:rsidRPr="00DE1A29">
        <w:rPr>
          <w:rFonts w:ascii="Times New Roman" w:hAnsi="Times New Roman" w:cs="Times New Roman"/>
          <w:bCs/>
          <w:position w:val="-6"/>
          <w:sz w:val="28"/>
          <w:szCs w:val="28"/>
        </w:rPr>
        <w:object w:dxaOrig="360" w:dyaOrig="360">
          <v:shape id="_x0000_i1562" type="#_x0000_t75" style="width:17.35pt;height:17.35pt" o:ole="">
            <v:imagedata r:id="rId1243" o:title=""/>
          </v:shape>
          <o:OLEObject Type="Embed" ProgID="Equation.3" ShapeID="_x0000_i1562" DrawAspect="Content" ObjectID="_1536591076" r:id="rId1244"/>
        </w:object>
      </w:r>
      <w:r w:rsidR="003A32EF" w:rsidRPr="00DE1A29">
        <w:rPr>
          <w:rFonts w:ascii="Times New Roman" w:hAnsi="Times New Roman" w:cs="Times New Roman"/>
          <w:bCs/>
          <w:position w:val="-6"/>
          <w:sz w:val="28"/>
          <w:szCs w:val="28"/>
          <w:lang w:val="kk-KZ"/>
        </w:rPr>
        <w:t xml:space="preserve"> </w:t>
      </w:r>
      <w:r w:rsidR="00214B1F" w:rsidRPr="00DE1A29">
        <w:rPr>
          <w:rFonts w:ascii="Times New Roman" w:hAnsi="Times New Roman" w:cs="Times New Roman"/>
          <w:bCs/>
          <w:sz w:val="28"/>
          <w:szCs w:val="28"/>
          <w:lang w:val="kk-KZ"/>
        </w:rPr>
        <w:t>-</w:t>
      </w:r>
      <w:r w:rsidR="003A32EF"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sz w:val="28"/>
          <w:szCs w:val="28"/>
          <w:lang w:val="kk-KZ"/>
        </w:rPr>
        <w:t>мезонның массасы 264,1</w:t>
      </w:r>
      <w:r w:rsidR="00214B1F" w:rsidRPr="00DE1A29">
        <w:rPr>
          <w:rFonts w:ascii="Times New Roman" w:hAnsi="Times New Roman" w:cs="Times New Roman"/>
          <w:bCs/>
          <w:position w:val="-14"/>
          <w:sz w:val="28"/>
          <w:szCs w:val="28"/>
        </w:rPr>
        <w:object w:dxaOrig="360" w:dyaOrig="440">
          <v:shape id="_x0000_i1563" type="#_x0000_t75" style="width:17.35pt;height:21.85pt" o:ole="">
            <v:imagedata r:id="rId1245" o:title=""/>
          </v:shape>
          <o:OLEObject Type="Embed" ProgID="Equation.3" ShapeID="_x0000_i1563" DrawAspect="Content" ObjectID="_1536591077" r:id="rId1246"/>
        </w:object>
      </w:r>
      <w:r w:rsidR="00214B1F" w:rsidRPr="00DE1A29">
        <w:rPr>
          <w:rFonts w:ascii="Times New Roman" w:hAnsi="Times New Roman" w:cs="Times New Roman"/>
          <w:bCs/>
          <w:sz w:val="28"/>
          <w:szCs w:val="28"/>
          <w:lang w:val="kk-KZ"/>
        </w:rPr>
        <w:t xml:space="preserve"> тең. Барлық пиондар тұрақсыз: өмір сүру уақыты зарядталған және бейтарап </w:t>
      </w:r>
      <w:r w:rsidR="00214B1F" w:rsidRPr="00DE1A29">
        <w:rPr>
          <w:rFonts w:ascii="Times New Roman" w:hAnsi="Times New Roman" w:cs="Times New Roman"/>
          <w:b/>
          <w:bCs/>
          <w:i/>
          <w:position w:val="-6"/>
          <w:sz w:val="28"/>
          <w:szCs w:val="28"/>
        </w:rPr>
        <w:object w:dxaOrig="279" w:dyaOrig="260">
          <v:shape id="_x0000_i1564" type="#_x0000_t75" style="width:13.5pt;height:13.5pt" o:ole="">
            <v:imagedata r:id="rId1247" o:title=""/>
          </v:shape>
          <o:OLEObject Type="Embed" ProgID="Equation.3" ShapeID="_x0000_i1564" DrawAspect="Content" ObjectID="_1536591078" r:id="rId1248"/>
        </w:object>
      </w:r>
      <w:r w:rsidR="0006075F" w:rsidRPr="00DE1A29">
        <w:rPr>
          <w:rFonts w:ascii="Times New Roman" w:hAnsi="Times New Roman" w:cs="Times New Roman"/>
          <w:b/>
          <w:bCs/>
          <w:i/>
          <w:position w:val="-6"/>
          <w:sz w:val="28"/>
          <w:szCs w:val="28"/>
          <w:lang w:val="kk-KZ"/>
        </w:rPr>
        <w:t xml:space="preserve"> </w:t>
      </w:r>
      <w:r w:rsidR="00214B1F" w:rsidRPr="00DE1A29">
        <w:rPr>
          <w:rFonts w:ascii="Times New Roman" w:hAnsi="Times New Roman" w:cs="Times New Roman"/>
          <w:b/>
          <w:bCs/>
          <w:i/>
          <w:sz w:val="28"/>
          <w:szCs w:val="28"/>
          <w:lang w:val="kk-KZ"/>
        </w:rPr>
        <w:t>-</w:t>
      </w:r>
      <w:r w:rsidR="0006075F" w:rsidRPr="00DE1A29">
        <w:rPr>
          <w:rFonts w:ascii="Times New Roman" w:hAnsi="Times New Roman" w:cs="Times New Roman"/>
          <w:b/>
          <w:bCs/>
          <w:i/>
          <w:sz w:val="28"/>
          <w:szCs w:val="28"/>
          <w:lang w:val="kk-KZ"/>
        </w:rPr>
        <w:t xml:space="preserve"> </w:t>
      </w:r>
      <w:r w:rsidR="00214B1F" w:rsidRPr="00DE1A29">
        <w:rPr>
          <w:rFonts w:ascii="Times New Roman" w:hAnsi="Times New Roman" w:cs="Times New Roman"/>
          <w:bCs/>
          <w:sz w:val="28"/>
          <w:szCs w:val="28"/>
          <w:lang w:val="kk-KZ"/>
        </w:rPr>
        <w:t>мезондар үшін сәйкесінше</w:t>
      </w:r>
      <w:r w:rsidR="00FD0D4A" w:rsidRPr="00DE1A29">
        <w:rPr>
          <w:rFonts w:ascii="Times New Roman" w:hAnsi="Times New Roman" w:cs="Times New Roman"/>
          <w:bCs/>
          <w:sz w:val="28"/>
          <w:szCs w:val="28"/>
          <w:lang w:val="kk-KZ"/>
        </w:rPr>
        <w:t xml:space="preserve"> </w:t>
      </w:r>
      <w:r w:rsidR="00214B1F" w:rsidRPr="00DE1A29">
        <w:rPr>
          <w:rFonts w:ascii="Times New Roman" w:hAnsi="Times New Roman" w:cs="Times New Roman"/>
          <w:bCs/>
          <w:sz w:val="28"/>
          <w:szCs w:val="28"/>
          <w:lang w:val="kk-KZ"/>
        </w:rPr>
        <w:t>2,6</w:t>
      </w:r>
      <m:oMath>
        <m:r>
          <w:rPr>
            <w:rFonts w:ascii="Cambria Math" w:hAnsi="Cambria Math" w:cs="Times New Roman"/>
            <w:sz w:val="28"/>
            <w:szCs w:val="28"/>
            <w:lang w:val="kk-KZ"/>
          </w:rPr>
          <m:t>∙</m:t>
        </m:r>
      </m:oMath>
      <w:r w:rsidR="00214B1F" w:rsidRPr="00DE1A29">
        <w:rPr>
          <w:rFonts w:ascii="Times New Roman" w:hAnsi="Times New Roman" w:cs="Times New Roman"/>
          <w:bCs/>
          <w:sz w:val="28"/>
          <w:szCs w:val="28"/>
          <w:lang w:val="kk-KZ"/>
        </w:rPr>
        <w:t>10</w:t>
      </w:r>
      <w:r w:rsidR="00214B1F" w:rsidRPr="00DE1A29">
        <w:rPr>
          <w:rFonts w:ascii="Times New Roman" w:hAnsi="Times New Roman" w:cs="Times New Roman"/>
          <w:bCs/>
          <w:sz w:val="28"/>
          <w:szCs w:val="28"/>
          <w:vertAlign w:val="superscript"/>
          <w:lang w:val="kk-KZ"/>
        </w:rPr>
        <w:t>-8</w:t>
      </w:r>
      <w:r w:rsidR="00214B1F" w:rsidRPr="00DE1A29">
        <w:rPr>
          <w:rFonts w:ascii="Times New Roman" w:hAnsi="Times New Roman" w:cs="Times New Roman"/>
          <w:bCs/>
          <w:sz w:val="28"/>
          <w:szCs w:val="28"/>
          <w:lang w:val="kk-KZ"/>
        </w:rPr>
        <w:t>с және 0,8</w:t>
      </w:r>
      <m:oMath>
        <m:r>
          <w:rPr>
            <w:rFonts w:ascii="Cambria Math" w:hAnsi="Cambria Math" w:cs="Times New Roman"/>
            <w:sz w:val="28"/>
            <w:szCs w:val="28"/>
            <w:lang w:val="kk-KZ"/>
          </w:rPr>
          <m:t>∙</m:t>
        </m:r>
      </m:oMath>
      <w:r w:rsidR="00214B1F" w:rsidRPr="00DE1A29">
        <w:rPr>
          <w:rFonts w:ascii="Times New Roman" w:hAnsi="Times New Roman" w:cs="Times New Roman"/>
          <w:bCs/>
          <w:sz w:val="28"/>
          <w:szCs w:val="28"/>
          <w:lang w:val="kk-KZ"/>
        </w:rPr>
        <w:t>10</w:t>
      </w:r>
      <w:r w:rsidR="00214B1F" w:rsidRPr="00DE1A29">
        <w:rPr>
          <w:rFonts w:ascii="Times New Roman" w:hAnsi="Times New Roman" w:cs="Times New Roman"/>
          <w:bCs/>
          <w:sz w:val="28"/>
          <w:szCs w:val="28"/>
          <w:vertAlign w:val="superscript"/>
          <w:lang w:val="kk-KZ"/>
        </w:rPr>
        <w:t>-16</w:t>
      </w:r>
      <w:r w:rsidR="00214B1F" w:rsidRPr="00DE1A29">
        <w:rPr>
          <w:rFonts w:ascii="Times New Roman" w:hAnsi="Times New Roman" w:cs="Times New Roman"/>
          <w:bCs/>
          <w:sz w:val="28"/>
          <w:szCs w:val="28"/>
          <w:lang w:val="kk-KZ"/>
        </w:rPr>
        <w:t>с құрайды.</w:t>
      </w:r>
    </w:p>
    <w:p w:rsidR="00214B1F" w:rsidRPr="00DE1A29" w:rsidRDefault="00214B1F"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Зарядталған пиондардың ыдырауы негізінен келесідей схема бойынша өтеді:</w:t>
      </w:r>
    </w:p>
    <w:p w:rsidR="00214B1F" w:rsidRPr="00DE1A29" w:rsidRDefault="006C1C5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6"/>
          <w:sz w:val="28"/>
          <w:szCs w:val="28"/>
          <w:lang w:val="kk-KZ"/>
        </w:rPr>
        <w:object w:dxaOrig="1780" w:dyaOrig="460">
          <v:shape id="_x0000_i1565" type="#_x0000_t75" style="width:89.35pt;height:23.15pt" o:ole="">
            <v:imagedata r:id="rId1249" o:title=""/>
          </v:shape>
          <o:OLEObject Type="Embed" ProgID="Equation.3" ShapeID="_x0000_i1565" DrawAspect="Content" ObjectID="_1536591079" r:id="rId1250"/>
        </w:object>
      </w:r>
      <w:r w:rsidRPr="00DE1A29">
        <w:rPr>
          <w:rFonts w:ascii="Times New Roman" w:hAnsi="Times New Roman" w:cs="Times New Roman"/>
          <w:bCs/>
          <w:sz w:val="28"/>
          <w:szCs w:val="28"/>
          <w:lang w:val="kk-KZ"/>
        </w:rPr>
        <w:t xml:space="preserve">,                      </w:t>
      </w:r>
      <w:r w:rsidR="00B0719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w:t>
      </w:r>
      <w:r w:rsidR="00B07191" w:rsidRPr="00DE1A29">
        <w:rPr>
          <w:rFonts w:ascii="Times New Roman" w:hAnsi="Times New Roman" w:cs="Times New Roman"/>
          <w:bCs/>
          <w:sz w:val="28"/>
          <w:szCs w:val="28"/>
          <w:lang w:val="kk-KZ"/>
        </w:rPr>
        <w:t>35</w:t>
      </w:r>
      <w:r w:rsidRPr="00DE1A29">
        <w:rPr>
          <w:rFonts w:ascii="Times New Roman" w:hAnsi="Times New Roman" w:cs="Times New Roman"/>
          <w:bCs/>
          <w:sz w:val="28"/>
          <w:szCs w:val="28"/>
          <w:lang w:val="kk-KZ"/>
        </w:rPr>
        <w:t>)</w:t>
      </w:r>
    </w:p>
    <w:p w:rsidR="00214B1F" w:rsidRPr="00DE1A29" w:rsidRDefault="006C1C53"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i/>
          <w:iCs/>
          <w:position w:val="-16"/>
          <w:sz w:val="28"/>
          <w:szCs w:val="28"/>
          <w:lang w:val="kk-KZ"/>
        </w:rPr>
        <w:object w:dxaOrig="1760" w:dyaOrig="460">
          <v:shape id="_x0000_i1566" type="#_x0000_t75" style="width:87.45pt;height:23.15pt" o:ole="">
            <v:imagedata r:id="rId1251" o:title=""/>
          </v:shape>
          <o:OLEObject Type="Embed" ProgID="Equation.3" ShapeID="_x0000_i1566" DrawAspect="Content" ObjectID="_1536591080" r:id="rId1252"/>
        </w:object>
      </w:r>
      <w:r w:rsidRPr="00DE1A29">
        <w:rPr>
          <w:rFonts w:ascii="Times New Roman" w:hAnsi="Times New Roman" w:cs="Times New Roman"/>
          <w:bCs/>
          <w:sz w:val="28"/>
          <w:szCs w:val="28"/>
          <w:lang w:val="kk-KZ"/>
        </w:rPr>
        <w:t xml:space="preserve">                                                 (</w:t>
      </w:r>
      <w:r w:rsidR="00B07191" w:rsidRPr="00DE1A29">
        <w:rPr>
          <w:rFonts w:ascii="Times New Roman" w:hAnsi="Times New Roman" w:cs="Times New Roman"/>
          <w:bCs/>
          <w:sz w:val="28"/>
          <w:szCs w:val="28"/>
          <w:lang w:val="kk-KZ"/>
        </w:rPr>
        <w:t>36</w:t>
      </w:r>
      <w:r w:rsidRPr="00DE1A29">
        <w:rPr>
          <w:rFonts w:ascii="Times New Roman" w:hAnsi="Times New Roman" w:cs="Times New Roman"/>
          <w:bCs/>
          <w:sz w:val="28"/>
          <w:szCs w:val="28"/>
          <w:lang w:val="kk-KZ"/>
        </w:rPr>
        <w:t>)</w:t>
      </w:r>
    </w:p>
    <w:p w:rsidR="00214B1F" w:rsidRPr="00DE1A29" w:rsidRDefault="006C1C5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мұндағы мюондар ары қарай жоғарыда қарастырылған (</w:t>
      </w:r>
      <w:r w:rsidR="003D3C37" w:rsidRPr="00DE1A29">
        <w:rPr>
          <w:rFonts w:ascii="Times New Roman" w:hAnsi="Times New Roman" w:cs="Times New Roman"/>
          <w:bCs/>
          <w:sz w:val="28"/>
          <w:szCs w:val="28"/>
          <w:lang w:val="kk-KZ"/>
        </w:rPr>
        <w:t>33</w:t>
      </w:r>
      <w:r w:rsidRPr="00DE1A29">
        <w:rPr>
          <w:rFonts w:ascii="Times New Roman" w:hAnsi="Times New Roman" w:cs="Times New Roman"/>
          <w:bCs/>
          <w:sz w:val="28"/>
          <w:szCs w:val="28"/>
          <w:lang w:val="kk-KZ"/>
        </w:rPr>
        <w:t>) және (</w:t>
      </w:r>
      <w:r w:rsidR="003D3C37" w:rsidRPr="00DE1A29">
        <w:rPr>
          <w:rFonts w:ascii="Times New Roman" w:hAnsi="Times New Roman" w:cs="Times New Roman"/>
          <w:bCs/>
          <w:sz w:val="28"/>
          <w:szCs w:val="28"/>
          <w:lang w:val="kk-KZ"/>
        </w:rPr>
        <w:t>34</w:t>
      </w:r>
      <w:r w:rsidRPr="00DE1A29">
        <w:rPr>
          <w:rFonts w:ascii="Times New Roman" w:hAnsi="Times New Roman" w:cs="Times New Roman"/>
          <w:bCs/>
          <w:sz w:val="28"/>
          <w:szCs w:val="28"/>
          <w:lang w:val="kk-KZ"/>
        </w:rPr>
        <w:t>) ыдырау схемасы бойынша ыдырайды. (</w:t>
      </w:r>
      <w:r w:rsidR="003D3C37" w:rsidRPr="00DE1A29">
        <w:rPr>
          <w:rFonts w:ascii="Times New Roman" w:hAnsi="Times New Roman" w:cs="Times New Roman"/>
          <w:bCs/>
          <w:sz w:val="28"/>
          <w:szCs w:val="28"/>
          <w:lang w:val="kk-KZ"/>
        </w:rPr>
        <w:t>35</w:t>
      </w:r>
      <w:r w:rsidRPr="00DE1A29">
        <w:rPr>
          <w:rFonts w:ascii="Times New Roman" w:hAnsi="Times New Roman" w:cs="Times New Roman"/>
          <w:bCs/>
          <w:sz w:val="28"/>
          <w:szCs w:val="28"/>
          <w:lang w:val="kk-KZ"/>
        </w:rPr>
        <w:t>) және (</w:t>
      </w:r>
      <w:r w:rsidR="003D3C37" w:rsidRPr="00DE1A29">
        <w:rPr>
          <w:rFonts w:ascii="Times New Roman" w:hAnsi="Times New Roman" w:cs="Times New Roman"/>
          <w:bCs/>
          <w:sz w:val="28"/>
          <w:szCs w:val="28"/>
          <w:lang w:val="kk-KZ"/>
        </w:rPr>
        <w:t>36</w:t>
      </w:r>
      <w:r w:rsidRPr="00DE1A29">
        <w:rPr>
          <w:rFonts w:ascii="Times New Roman" w:hAnsi="Times New Roman" w:cs="Times New Roman"/>
          <w:bCs/>
          <w:sz w:val="28"/>
          <w:szCs w:val="28"/>
          <w:lang w:val="kk-KZ"/>
        </w:rPr>
        <w:t xml:space="preserve">) ыдырау схемасынан шығатынындай, зарядталған </w:t>
      </w:r>
      <w:r w:rsidRPr="00DE1A29">
        <w:rPr>
          <w:rFonts w:ascii="Times New Roman" w:hAnsi="Times New Roman" w:cs="Times New Roman"/>
          <w:b/>
          <w:bCs/>
          <w:i/>
          <w:position w:val="-6"/>
          <w:sz w:val="28"/>
          <w:szCs w:val="28"/>
        </w:rPr>
        <w:object w:dxaOrig="279" w:dyaOrig="260">
          <v:shape id="_x0000_i1567" type="#_x0000_t75" style="width:13.5pt;height:13.5pt" o:ole="">
            <v:imagedata r:id="rId1253" o:title=""/>
          </v:shape>
          <o:OLEObject Type="Embed" ProgID="Equation.3" ShapeID="_x0000_i1567" DrawAspect="Content" ObjectID="_1536591081" r:id="rId1254"/>
        </w:object>
      </w:r>
      <w:r w:rsidR="0006075F" w:rsidRPr="00DE1A29">
        <w:rPr>
          <w:rFonts w:ascii="Times New Roman" w:hAnsi="Times New Roman" w:cs="Times New Roman"/>
          <w:b/>
          <w:bCs/>
          <w:i/>
          <w:position w:val="-6"/>
          <w:sz w:val="28"/>
          <w:szCs w:val="28"/>
          <w:lang w:val="kk-KZ"/>
        </w:rPr>
        <w:t xml:space="preserve"> </w:t>
      </w:r>
      <w:r w:rsidRPr="00DE1A29">
        <w:rPr>
          <w:rFonts w:ascii="Times New Roman" w:hAnsi="Times New Roman" w:cs="Times New Roman"/>
          <w:b/>
          <w:bCs/>
          <w:i/>
          <w:sz w:val="28"/>
          <w:szCs w:val="28"/>
          <w:lang w:val="kk-KZ"/>
        </w:rPr>
        <w:t>-</w:t>
      </w:r>
      <w:r w:rsidR="0006075F"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мезондардың спиндері бүтін (</w:t>
      </w:r>
      <w:r w:rsidRPr="00DE1A29">
        <w:rPr>
          <w:rFonts w:ascii="Times New Roman" w:hAnsi="Times New Roman" w:cs="Times New Roman"/>
          <w:b/>
          <w:bCs/>
          <w:i/>
          <w:iCs/>
          <w:position w:val="-4"/>
          <w:sz w:val="28"/>
          <w:szCs w:val="28"/>
          <w:lang w:val="kk-KZ"/>
        </w:rPr>
        <w:object w:dxaOrig="240" w:dyaOrig="300">
          <v:shape id="_x0000_i1568" type="#_x0000_t75" style="width:12.2pt;height:14.8pt" o:ole="">
            <v:imagedata r:id="rId1255" o:title=""/>
          </v:shape>
          <o:OLEObject Type="Embed" ProgID="Equation.3" ShapeID="_x0000_i1568" DrawAspect="Content" ObjectID="_1536591082" r:id="rId1256"/>
        </w:object>
      </w:r>
      <w:r w:rsidRPr="00DE1A29">
        <w:rPr>
          <w:rFonts w:ascii="Times New Roman" w:hAnsi="Times New Roman" w:cs="Times New Roman"/>
          <w:bCs/>
          <w:sz w:val="28"/>
          <w:szCs w:val="28"/>
          <w:lang w:val="kk-KZ"/>
        </w:rPr>
        <w:t xml:space="preserve"> бірлігінде) немесе нольге тең болуы керек. Басқа тәжірибелік мәндер бойынша, зарядталған </w:t>
      </w:r>
      <w:r w:rsidRPr="00DE1A29">
        <w:rPr>
          <w:rFonts w:ascii="Times New Roman" w:hAnsi="Times New Roman" w:cs="Times New Roman"/>
          <w:b/>
          <w:bCs/>
          <w:i/>
          <w:position w:val="-6"/>
          <w:sz w:val="28"/>
          <w:szCs w:val="28"/>
        </w:rPr>
        <w:object w:dxaOrig="279" w:dyaOrig="260">
          <v:shape id="_x0000_i1569" type="#_x0000_t75" style="width:13.5pt;height:13.5pt" o:ole="">
            <v:imagedata r:id="rId1257" o:title=""/>
          </v:shape>
          <o:OLEObject Type="Embed" ProgID="Equation.3" ShapeID="_x0000_i1569" DrawAspect="Content" ObjectID="_1536591083" r:id="rId1258"/>
        </w:object>
      </w:r>
      <w:r w:rsidR="0006075F" w:rsidRPr="00DE1A29">
        <w:rPr>
          <w:rFonts w:ascii="Times New Roman" w:hAnsi="Times New Roman" w:cs="Times New Roman"/>
          <w:b/>
          <w:bCs/>
          <w:i/>
          <w:position w:val="-6"/>
          <w:sz w:val="28"/>
          <w:szCs w:val="28"/>
          <w:lang w:val="kk-KZ"/>
        </w:rPr>
        <w:t xml:space="preserve"> </w:t>
      </w:r>
      <w:r w:rsidRPr="00DE1A29">
        <w:rPr>
          <w:rFonts w:ascii="Times New Roman" w:hAnsi="Times New Roman" w:cs="Times New Roman"/>
          <w:b/>
          <w:bCs/>
          <w:i/>
          <w:sz w:val="28"/>
          <w:szCs w:val="28"/>
          <w:lang w:val="kk-KZ"/>
        </w:rPr>
        <w:t>-</w:t>
      </w:r>
      <w:r w:rsidR="0006075F"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 xml:space="preserve">мезондардың спиндері нольге тең болды. </w:t>
      </w:r>
    </w:p>
    <w:p w:rsidR="006C1C53" w:rsidRPr="00DE1A29" w:rsidRDefault="006C1C5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ab/>
        <w:t xml:space="preserve">Бейтарап пион екі </w:t>
      </w:r>
      <w:r w:rsidRPr="00DE1A29">
        <w:rPr>
          <w:rFonts w:ascii="Times New Roman" w:hAnsi="Times New Roman" w:cs="Times New Roman"/>
          <w:bCs/>
          <w:position w:val="-12"/>
          <w:sz w:val="28"/>
          <w:szCs w:val="28"/>
        </w:rPr>
        <w:object w:dxaOrig="240" w:dyaOrig="320">
          <v:shape id="_x0000_i1570" type="#_x0000_t75" style="width:12.2pt;height:15.45pt" o:ole="">
            <v:imagedata r:id="rId1259" o:title=""/>
          </v:shape>
          <o:OLEObject Type="Embed" ProgID="Equation.3" ShapeID="_x0000_i1570" DrawAspect="Content" ObjectID="_1536591084" r:id="rId1260"/>
        </w:object>
      </w:r>
      <w:r w:rsidR="0006075F"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квантқа ыдырайды:</w:t>
      </w:r>
    </w:p>
    <w:p w:rsidR="00214B1F" w:rsidRPr="00DE1A29" w:rsidRDefault="006C1C53"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1180" w:dyaOrig="420">
          <v:shape id="_x0000_i1571" type="#_x0000_t75" style="width:58.5pt;height:21.2pt" o:ole="">
            <v:imagedata r:id="rId1261" o:title=""/>
          </v:shape>
          <o:OLEObject Type="Embed" ProgID="Equation.3" ShapeID="_x0000_i1571" DrawAspect="Content" ObjectID="_1536591085" r:id="rId1262"/>
        </w:object>
      </w:r>
    </w:p>
    <w:p w:rsidR="006C1C53" w:rsidRPr="00DE1A29" w:rsidRDefault="006C1C53"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position w:val="-6"/>
          <w:sz w:val="28"/>
          <w:szCs w:val="28"/>
        </w:rPr>
        <w:object w:dxaOrig="360" w:dyaOrig="360">
          <v:shape id="_x0000_i1572" type="#_x0000_t75" style="width:17.35pt;height:17.35pt" o:ole="">
            <v:imagedata r:id="rId1263" o:title=""/>
          </v:shape>
          <o:OLEObject Type="Embed" ProgID="Equation.3" ShapeID="_x0000_i1572" DrawAspect="Content" ObjectID="_1536591086" r:id="rId1264"/>
        </w:object>
      </w:r>
      <w:r w:rsidR="0006075F"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мезонның спині де </w:t>
      </w:r>
      <w:r w:rsidRPr="00DE1A29">
        <w:rPr>
          <w:rFonts w:ascii="Times New Roman" w:hAnsi="Times New Roman" w:cs="Times New Roman"/>
          <w:bCs/>
          <w:position w:val="-6"/>
          <w:sz w:val="28"/>
          <w:szCs w:val="28"/>
        </w:rPr>
        <w:object w:dxaOrig="380" w:dyaOrig="360">
          <v:shape id="_x0000_i1573" type="#_x0000_t75" style="width:18.65pt;height:17.35pt" o:ole="">
            <v:imagedata r:id="rId1265" o:title=""/>
          </v:shape>
          <o:OLEObject Type="Embed" ProgID="Equation.3" ShapeID="_x0000_i1573" DrawAspect="Content" ObjectID="_1536591087" r:id="rId1266"/>
        </w:object>
      </w:r>
      <w:r w:rsidR="0006075F"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мезонның спині сияқты нольге тең. Космостық сәулелердегі фотоэмульсия әдісімен</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жүргізілген зерттеулер </w:t>
      </w:r>
      <w:r w:rsidR="004437A0" w:rsidRPr="00DE1A29">
        <w:rPr>
          <w:rFonts w:ascii="Times New Roman" w:hAnsi="Times New Roman" w:cs="Times New Roman"/>
          <w:bCs/>
          <w:sz w:val="28"/>
          <w:szCs w:val="28"/>
          <w:lang w:val="kk-KZ"/>
        </w:rPr>
        <w:t xml:space="preserve">(1949) </w:t>
      </w:r>
      <w:r w:rsidRPr="00DE1A29">
        <w:rPr>
          <w:rFonts w:ascii="Times New Roman" w:hAnsi="Times New Roman" w:cs="Times New Roman"/>
          <w:bCs/>
          <w:sz w:val="28"/>
          <w:szCs w:val="28"/>
          <w:lang w:val="kk-KZ"/>
        </w:rPr>
        <w:t>және</w:t>
      </w:r>
      <w:r w:rsidR="004437A0" w:rsidRPr="00DE1A29">
        <w:rPr>
          <w:rFonts w:ascii="Times New Roman" w:hAnsi="Times New Roman" w:cs="Times New Roman"/>
          <w:bCs/>
          <w:sz w:val="28"/>
          <w:szCs w:val="28"/>
          <w:lang w:val="kk-KZ"/>
        </w:rPr>
        <w:t xml:space="preserve"> үдеткіштерде алынған жоғары энергиялы бөлшектердің қатысуымен өтетін реакцияларды қарастыру </w:t>
      </w:r>
      <w:r w:rsidR="004437A0" w:rsidRPr="00DE1A29">
        <w:rPr>
          <w:rFonts w:ascii="Times New Roman" w:hAnsi="Times New Roman" w:cs="Times New Roman"/>
          <w:b/>
          <w:bCs/>
          <w:i/>
          <w:sz w:val="28"/>
          <w:szCs w:val="28"/>
          <w:lang w:val="kk-KZ"/>
        </w:rPr>
        <w:t>К-мезондардың</w:t>
      </w:r>
      <w:r w:rsidR="004437A0" w:rsidRPr="00DE1A29">
        <w:rPr>
          <w:rFonts w:ascii="Times New Roman" w:hAnsi="Times New Roman" w:cs="Times New Roman"/>
          <w:bCs/>
          <w:sz w:val="28"/>
          <w:szCs w:val="28"/>
          <w:lang w:val="kk-KZ"/>
        </w:rPr>
        <w:t xml:space="preserve"> немесе </w:t>
      </w:r>
      <w:r w:rsidR="004437A0" w:rsidRPr="00DE1A29">
        <w:rPr>
          <w:rFonts w:ascii="Times New Roman" w:hAnsi="Times New Roman" w:cs="Times New Roman"/>
          <w:b/>
          <w:bCs/>
          <w:i/>
          <w:sz w:val="28"/>
          <w:szCs w:val="28"/>
          <w:lang w:val="kk-KZ"/>
        </w:rPr>
        <w:t>каондардың</w:t>
      </w:r>
      <w:r w:rsidR="004437A0" w:rsidRPr="00DE1A29">
        <w:rPr>
          <w:rFonts w:ascii="Times New Roman" w:hAnsi="Times New Roman" w:cs="Times New Roman"/>
          <w:bCs/>
          <w:sz w:val="28"/>
          <w:szCs w:val="28"/>
          <w:lang w:val="kk-KZ"/>
        </w:rPr>
        <w:t xml:space="preserve"> ашылуына алып келді.</w:t>
      </w:r>
      <w:r w:rsidR="0006075F" w:rsidRPr="00DE1A29">
        <w:rPr>
          <w:rFonts w:ascii="Times New Roman" w:hAnsi="Times New Roman" w:cs="Times New Roman"/>
          <w:bCs/>
          <w:sz w:val="28"/>
          <w:szCs w:val="28"/>
          <w:lang w:val="kk-KZ"/>
        </w:rPr>
        <w:t xml:space="preserve"> </w:t>
      </w:r>
      <w:r w:rsidR="00AF01AF" w:rsidRPr="00DE1A29">
        <w:rPr>
          <w:rFonts w:ascii="Times New Roman" w:hAnsi="Times New Roman" w:cs="Times New Roman"/>
          <w:bCs/>
          <w:i/>
          <w:sz w:val="28"/>
          <w:szCs w:val="28"/>
          <w:lang w:val="kk-KZ"/>
        </w:rPr>
        <w:t>К-</w:t>
      </w:r>
      <w:r w:rsidR="00AF01AF" w:rsidRPr="00DE1A29">
        <w:rPr>
          <w:rFonts w:ascii="Times New Roman" w:hAnsi="Times New Roman" w:cs="Times New Roman"/>
          <w:bCs/>
          <w:sz w:val="28"/>
          <w:szCs w:val="28"/>
          <w:lang w:val="kk-KZ"/>
        </w:rPr>
        <w:t>мезондар немесе каондар - спиндері нольге тең, массалары шамамен 970</w:t>
      </w:r>
      <w:r w:rsidR="00AF01AF" w:rsidRPr="00DE1A29">
        <w:rPr>
          <w:rFonts w:ascii="Times New Roman" w:hAnsi="Times New Roman" w:cs="Times New Roman"/>
          <w:bCs/>
          <w:position w:val="-14"/>
          <w:sz w:val="28"/>
          <w:szCs w:val="28"/>
        </w:rPr>
        <w:object w:dxaOrig="360" w:dyaOrig="440">
          <v:shape id="_x0000_i1574" type="#_x0000_t75" style="width:17.35pt;height:21.85pt" o:ole="">
            <v:imagedata r:id="rId1267" o:title=""/>
          </v:shape>
          <o:OLEObject Type="Embed" ProgID="Equation.3" ShapeID="_x0000_i1574" DrawAspect="Content" ObjectID="_1536591088" r:id="rId1268"/>
        </w:object>
      </w:r>
      <w:r w:rsidR="00AF01AF" w:rsidRPr="00DE1A29">
        <w:rPr>
          <w:rFonts w:ascii="Times New Roman" w:hAnsi="Times New Roman" w:cs="Times New Roman"/>
          <w:bCs/>
          <w:sz w:val="28"/>
          <w:szCs w:val="28"/>
          <w:lang w:val="kk-KZ"/>
        </w:rPr>
        <w:t xml:space="preserve"> болатын бөлшектер. Қазіргі кезде каондардың төрт түрі белгілі: оң зарядталған (</w:t>
      </w:r>
      <w:r w:rsidR="00AF01AF" w:rsidRPr="00DE1A29">
        <w:rPr>
          <w:rFonts w:ascii="Times New Roman" w:hAnsi="Times New Roman" w:cs="Times New Roman"/>
          <w:bCs/>
          <w:position w:val="-4"/>
          <w:sz w:val="28"/>
          <w:szCs w:val="28"/>
        </w:rPr>
        <w:object w:dxaOrig="420" w:dyaOrig="340">
          <v:shape id="_x0000_i1575" type="#_x0000_t75" style="width:21.2pt;height:17.35pt" o:ole="">
            <v:imagedata r:id="rId1269" o:title=""/>
          </v:shape>
          <o:OLEObject Type="Embed" ProgID="Equation.3" ShapeID="_x0000_i1575" DrawAspect="Content" ObjectID="_1536591089" r:id="rId1270"/>
        </w:object>
      </w:r>
      <w:r w:rsidR="00AF01AF" w:rsidRPr="00DE1A29">
        <w:rPr>
          <w:rFonts w:ascii="Times New Roman" w:hAnsi="Times New Roman" w:cs="Times New Roman"/>
          <w:bCs/>
          <w:sz w:val="28"/>
          <w:szCs w:val="28"/>
          <w:lang w:val="kk-KZ"/>
        </w:rPr>
        <w:t>) , теріс зарядталған (</w:t>
      </w:r>
      <w:r w:rsidR="00AF01AF" w:rsidRPr="00DE1A29">
        <w:rPr>
          <w:rFonts w:ascii="Times New Roman" w:hAnsi="Times New Roman" w:cs="Times New Roman"/>
          <w:bCs/>
          <w:position w:val="-4"/>
          <w:sz w:val="28"/>
          <w:szCs w:val="28"/>
        </w:rPr>
        <w:object w:dxaOrig="420" w:dyaOrig="340">
          <v:shape id="_x0000_i1576" type="#_x0000_t75" style="width:21.2pt;height:17.35pt" o:ole="">
            <v:imagedata r:id="rId1271" o:title=""/>
          </v:shape>
          <o:OLEObject Type="Embed" ProgID="Equation.3" ShapeID="_x0000_i1576" DrawAspect="Content" ObjectID="_1536591090" r:id="rId1272"/>
        </w:object>
      </w:r>
      <w:r w:rsidR="00AF01AF" w:rsidRPr="00DE1A29">
        <w:rPr>
          <w:rFonts w:ascii="Times New Roman" w:hAnsi="Times New Roman" w:cs="Times New Roman"/>
          <w:bCs/>
          <w:sz w:val="28"/>
          <w:szCs w:val="28"/>
          <w:lang w:val="kk-KZ"/>
        </w:rPr>
        <w:t>) және екі бейтарап (</w:t>
      </w:r>
      <w:r w:rsidR="00AF01AF" w:rsidRPr="00DE1A29">
        <w:rPr>
          <w:rFonts w:ascii="Times New Roman" w:hAnsi="Times New Roman" w:cs="Times New Roman"/>
          <w:bCs/>
          <w:position w:val="-4"/>
          <w:sz w:val="28"/>
          <w:szCs w:val="28"/>
        </w:rPr>
        <w:object w:dxaOrig="420" w:dyaOrig="340">
          <v:shape id="_x0000_i1577" type="#_x0000_t75" style="width:21.2pt;height:17.35pt" o:ole="">
            <v:imagedata r:id="rId1273" o:title=""/>
          </v:shape>
          <o:OLEObject Type="Embed" ProgID="Equation.3" ShapeID="_x0000_i1577" DrawAspect="Content" ObjectID="_1536591091" r:id="rId1274"/>
        </w:object>
      </w:r>
      <w:r w:rsidR="00AF01AF" w:rsidRPr="00DE1A29">
        <w:rPr>
          <w:rFonts w:ascii="Times New Roman" w:hAnsi="Times New Roman" w:cs="Times New Roman"/>
          <w:bCs/>
          <w:sz w:val="28"/>
          <w:szCs w:val="28"/>
          <w:lang w:val="kk-KZ"/>
        </w:rPr>
        <w:t xml:space="preserve"> және </w:t>
      </w:r>
      <w:r w:rsidR="00AF01AF" w:rsidRPr="00DE1A29">
        <w:rPr>
          <w:rFonts w:ascii="Times New Roman" w:hAnsi="Times New Roman" w:cs="Times New Roman"/>
          <w:bCs/>
          <w:position w:val="-4"/>
          <w:sz w:val="28"/>
          <w:szCs w:val="28"/>
        </w:rPr>
        <w:object w:dxaOrig="420" w:dyaOrig="340">
          <v:shape id="_x0000_i1578" type="#_x0000_t75" style="width:21.2pt;height:17.35pt" o:ole="">
            <v:imagedata r:id="rId1275" o:title=""/>
          </v:shape>
          <o:OLEObject Type="Embed" ProgID="Equation.3" ShapeID="_x0000_i1578" DrawAspect="Content" ObjectID="_1536591092" r:id="rId1276"/>
        </w:object>
      </w:r>
      <w:r w:rsidR="00AF01AF" w:rsidRPr="00DE1A29">
        <w:rPr>
          <w:rFonts w:ascii="Times New Roman" w:hAnsi="Times New Roman" w:cs="Times New Roman"/>
          <w:bCs/>
          <w:sz w:val="28"/>
          <w:szCs w:val="28"/>
          <w:lang w:val="kk-KZ"/>
        </w:rPr>
        <w:t xml:space="preserve">). </w:t>
      </w:r>
      <w:r w:rsidR="00AF01AF" w:rsidRPr="00DE1A29">
        <w:rPr>
          <w:rFonts w:ascii="Times New Roman" w:hAnsi="Times New Roman" w:cs="Times New Roman"/>
          <w:bCs/>
          <w:i/>
          <w:sz w:val="28"/>
          <w:szCs w:val="28"/>
          <w:lang w:val="kk-KZ"/>
        </w:rPr>
        <w:t>К-</w:t>
      </w:r>
      <w:r w:rsidR="00AF01AF" w:rsidRPr="00DE1A29">
        <w:rPr>
          <w:rFonts w:ascii="Times New Roman" w:hAnsi="Times New Roman" w:cs="Times New Roman"/>
          <w:bCs/>
          <w:sz w:val="28"/>
          <w:szCs w:val="28"/>
          <w:lang w:val="kk-KZ"/>
        </w:rPr>
        <w:t>мезондардың өмір сүру уақыты олардың түріне тәуелді келесідей аралықта 10</w:t>
      </w:r>
      <w:r w:rsidR="00AF01AF" w:rsidRPr="00DE1A29">
        <w:rPr>
          <w:rFonts w:ascii="Times New Roman" w:hAnsi="Times New Roman" w:cs="Times New Roman"/>
          <w:bCs/>
          <w:sz w:val="28"/>
          <w:szCs w:val="28"/>
          <w:vertAlign w:val="superscript"/>
          <w:lang w:val="kk-KZ"/>
        </w:rPr>
        <w:t>-8</w:t>
      </w:r>
      <w:r w:rsidR="00AF01AF" w:rsidRPr="00DE1A29">
        <w:rPr>
          <w:rFonts w:ascii="Times New Roman" w:hAnsi="Times New Roman" w:cs="Times New Roman"/>
          <w:bCs/>
          <w:sz w:val="28"/>
          <w:szCs w:val="28"/>
          <w:lang w:val="kk-KZ"/>
        </w:rPr>
        <w:t>с - 10</w:t>
      </w:r>
      <w:r w:rsidR="00AF01AF" w:rsidRPr="00DE1A29">
        <w:rPr>
          <w:rFonts w:ascii="Times New Roman" w:hAnsi="Times New Roman" w:cs="Times New Roman"/>
          <w:bCs/>
          <w:sz w:val="28"/>
          <w:szCs w:val="28"/>
          <w:vertAlign w:val="superscript"/>
          <w:lang w:val="kk-KZ"/>
        </w:rPr>
        <w:t>-10</w:t>
      </w:r>
      <w:r w:rsidR="00AF01AF" w:rsidRPr="00DE1A29">
        <w:rPr>
          <w:rFonts w:ascii="Times New Roman" w:hAnsi="Times New Roman" w:cs="Times New Roman"/>
          <w:bCs/>
          <w:sz w:val="28"/>
          <w:szCs w:val="28"/>
          <w:lang w:val="kk-KZ"/>
        </w:rPr>
        <w:t>с жатады.</w:t>
      </w:r>
    </w:p>
    <w:p w:rsidR="00AF01AF" w:rsidRPr="00DE1A29" w:rsidRDefault="00AF01AF"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lastRenderedPageBreak/>
        <w:t>К-</w:t>
      </w:r>
      <w:r w:rsidRPr="00DE1A29">
        <w:rPr>
          <w:rFonts w:ascii="Times New Roman" w:hAnsi="Times New Roman" w:cs="Times New Roman"/>
          <w:bCs/>
          <w:sz w:val="28"/>
          <w:szCs w:val="28"/>
          <w:lang w:val="kk-KZ"/>
        </w:rPr>
        <w:t xml:space="preserve">мезондардың ыдырауының бірнеше схемасы бар. Зарядталған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lang w:val="kk-KZ"/>
        </w:rPr>
        <w:t xml:space="preserve">мезондардың ыдырауы келесідей схеме бойынша өтеді: </w:t>
      </w:r>
    </w:p>
    <w:p w:rsidR="006C1C53" w:rsidRPr="00DE1A29" w:rsidRDefault="0003296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72"/>
          <w:sz w:val="28"/>
          <w:szCs w:val="28"/>
        </w:rPr>
        <w:object w:dxaOrig="5220" w:dyaOrig="1640">
          <v:shape id="_x0000_i1579" type="#_x0000_t75" style="width:258.45pt;height:81pt" o:ole="">
            <v:imagedata r:id="rId1277" o:title=""/>
          </v:shape>
          <o:OLEObject Type="Embed" ProgID="Equation.3" ShapeID="_x0000_i1579" DrawAspect="Content" ObjectID="_1536591093" r:id="rId1278"/>
        </w:object>
      </w:r>
    </w:p>
    <w:p w:rsidR="006C1C53" w:rsidRPr="00DE1A29" w:rsidRDefault="00032965" w:rsidP="003E5F31">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Бейтарап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lang w:val="kk-KZ"/>
        </w:rPr>
        <w:t xml:space="preserve">мезондардың ыдырауы негізінен келесідей схемалар бойынша (ыдырау ықтималдылығының кему реті бойынша) өтеді: </w:t>
      </w:r>
    </w:p>
    <w:p w:rsidR="00032965" w:rsidRPr="00DE1A29" w:rsidRDefault="00032965" w:rsidP="003E5F31">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аз өмір сүретін бейтарап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lang w:val="kk-KZ"/>
        </w:rPr>
        <w:t>мезондар (</w:t>
      </w:r>
      <w:r w:rsidRPr="00DE1A29">
        <w:rPr>
          <w:rFonts w:ascii="Times New Roman" w:hAnsi="Times New Roman" w:cs="Times New Roman"/>
          <w:bCs/>
          <w:position w:val="-14"/>
          <w:sz w:val="28"/>
          <w:szCs w:val="28"/>
        </w:rPr>
        <w:object w:dxaOrig="420" w:dyaOrig="440">
          <v:shape id="_x0000_i1580" type="#_x0000_t75" style="width:21.2pt;height:21.85pt" o:ole="">
            <v:imagedata r:id="rId1279" o:title=""/>
          </v:shape>
          <o:OLEObject Type="Embed" ProgID="Equation.3" ShapeID="_x0000_i1580" DrawAspect="Content" ObjectID="_1536591094" r:id="rId1280"/>
        </w:object>
      </w:r>
      <w:r w:rsidRPr="00DE1A29">
        <w:rPr>
          <w:rFonts w:ascii="Times New Roman" w:hAnsi="Times New Roman" w:cs="Times New Roman"/>
          <w:bCs/>
          <w:sz w:val="28"/>
          <w:szCs w:val="28"/>
          <w:lang w:val="kk-KZ"/>
        </w:rPr>
        <w:t>) үшін:</w:t>
      </w:r>
    </w:p>
    <w:p w:rsidR="006C1C53" w:rsidRPr="00DE1A29" w:rsidRDefault="0003296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38"/>
          <w:sz w:val="28"/>
          <w:szCs w:val="28"/>
        </w:rPr>
        <w:object w:dxaOrig="2020" w:dyaOrig="920">
          <v:shape id="_x0000_i1581" type="#_x0000_t75" style="width:100.95pt;height:45pt" o:ole="">
            <v:imagedata r:id="rId1281" o:title=""/>
          </v:shape>
          <o:OLEObject Type="Embed" ProgID="Equation.3" ShapeID="_x0000_i1581" DrawAspect="Content" ObjectID="_1536591095" r:id="rId1282"/>
        </w:object>
      </w:r>
    </w:p>
    <w:p w:rsidR="00032965" w:rsidRPr="00DE1A29" w:rsidRDefault="00032965" w:rsidP="003E5F31">
      <w:pPr>
        <w:spacing w:after="0" w:line="240" w:lineRule="auto"/>
        <w:ind w:left="284" w:right="-1" w:firstLine="425"/>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ұзақ өмір сүретін бейтарап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lang w:val="kk-KZ"/>
        </w:rPr>
        <w:t>мезондар (</w:t>
      </w:r>
      <w:r w:rsidRPr="00DE1A29">
        <w:rPr>
          <w:rFonts w:ascii="Times New Roman" w:hAnsi="Times New Roman" w:cs="Times New Roman"/>
          <w:bCs/>
          <w:position w:val="-12"/>
          <w:sz w:val="28"/>
          <w:szCs w:val="28"/>
        </w:rPr>
        <w:object w:dxaOrig="420" w:dyaOrig="420">
          <v:shape id="_x0000_i1582" type="#_x0000_t75" style="width:21.2pt;height:21.2pt" o:ole="">
            <v:imagedata r:id="rId1283" o:title=""/>
          </v:shape>
          <o:OLEObject Type="Embed" ProgID="Equation.3" ShapeID="_x0000_i1582" DrawAspect="Content" ObjectID="_1536591096" r:id="rId1284"/>
        </w:object>
      </w:r>
      <w:r w:rsidRPr="00DE1A29">
        <w:rPr>
          <w:rFonts w:ascii="Times New Roman" w:hAnsi="Times New Roman" w:cs="Times New Roman"/>
          <w:bCs/>
          <w:sz w:val="28"/>
          <w:szCs w:val="28"/>
          <w:lang w:val="kk-KZ"/>
        </w:rPr>
        <w:t>) үшін:</w:t>
      </w:r>
    </w:p>
    <w:p w:rsidR="006C1C53" w:rsidRPr="00DE1A29" w:rsidRDefault="007A78DD"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72"/>
          <w:sz w:val="28"/>
          <w:szCs w:val="28"/>
        </w:rPr>
        <w:object w:dxaOrig="5280" w:dyaOrig="1620">
          <v:shape id="_x0000_i1583" type="#_x0000_t75" style="width:261pt;height:79.7pt" o:ole="">
            <v:imagedata r:id="rId1285" o:title=""/>
          </v:shape>
          <o:OLEObject Type="Embed" ProgID="Equation.3" ShapeID="_x0000_i1583" DrawAspect="Content" ObjectID="_1536591097" r:id="rId1286"/>
        </w:object>
      </w:r>
    </w:p>
    <w:p w:rsidR="007A78DD" w:rsidRDefault="007A78DD" w:rsidP="00573344">
      <w:pPr>
        <w:spacing w:after="0" w:line="240" w:lineRule="auto"/>
        <w:ind w:left="284" w:right="-1"/>
        <w:jc w:val="center"/>
        <w:rPr>
          <w:rFonts w:ascii="Times New Roman" w:hAnsi="Times New Roman" w:cs="Times New Roman"/>
          <w:bCs/>
          <w:sz w:val="28"/>
          <w:szCs w:val="28"/>
          <w:lang w:val="kk-KZ"/>
        </w:rPr>
      </w:pPr>
    </w:p>
    <w:p w:rsidR="007A78DD" w:rsidRPr="00DE1A29" w:rsidRDefault="00E24C3E"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2</w:t>
      </w:r>
      <w:r w:rsidR="007A78DD"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4.</w:t>
      </w:r>
      <w:r w:rsidR="0006075F" w:rsidRPr="00DE1A29">
        <w:rPr>
          <w:rFonts w:ascii="Times New Roman" w:hAnsi="Times New Roman" w:cs="Times New Roman"/>
          <w:b/>
          <w:bCs/>
          <w:sz w:val="28"/>
          <w:szCs w:val="28"/>
          <w:lang w:val="kk-KZ"/>
        </w:rPr>
        <w:t xml:space="preserve"> </w:t>
      </w:r>
      <w:r w:rsidR="007A78DD" w:rsidRPr="00DE1A29">
        <w:rPr>
          <w:rFonts w:ascii="Times New Roman" w:hAnsi="Times New Roman" w:cs="Times New Roman"/>
          <w:b/>
          <w:bCs/>
          <w:sz w:val="28"/>
          <w:szCs w:val="28"/>
          <w:lang w:val="kk-KZ"/>
        </w:rPr>
        <w:t>Элементар бөлшектердің әсерлесуінің түрлері</w:t>
      </w:r>
    </w:p>
    <w:p w:rsidR="007A78DD" w:rsidRPr="00DE1A29" w:rsidRDefault="007A78DD" w:rsidP="00573344">
      <w:pPr>
        <w:spacing w:after="0" w:line="240" w:lineRule="auto"/>
        <w:ind w:left="284" w:right="-1"/>
        <w:jc w:val="center"/>
        <w:rPr>
          <w:rFonts w:ascii="Times New Roman" w:hAnsi="Times New Roman" w:cs="Times New Roman"/>
          <w:bCs/>
          <w:sz w:val="28"/>
          <w:szCs w:val="28"/>
          <w:lang w:val="kk-KZ"/>
        </w:rPr>
      </w:pPr>
    </w:p>
    <w:p w:rsidR="007A78DD" w:rsidRPr="00DE1A29" w:rsidRDefault="007A78DD"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Қазіргі кезде әрекеттесудің төрт түрлі типі бар: күшті, электромагниттік, әлсіз және гравитациялық. Күшті әрекеттесу</w:t>
      </w:r>
      <w:r w:rsidR="006566F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адрон (hadros (грекше) – күшті, ірі) деп аталатын бөлшекке тән, олардың санына протондар мен нейтрондар да қосылады. Күшті әрекеттесу әсіресе, атом ядросының бар болуын қамтамасыз ететін ядролық күштерде көрінеді.</w:t>
      </w:r>
    </w:p>
    <w:p w:rsidR="007A78DD" w:rsidRPr="00DE1A29" w:rsidRDefault="007A78DD"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Электромагниттік әрекеттесуге</w:t>
      </w:r>
      <w:r w:rsidR="006566F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белгілі және әбден зерттелген электрлік зарядталған бөлшектер мен фотондар ғана қатысады. Атомның бар болуын қамтамасыз ететін кулон күштерінен көрінеді.</w:t>
      </w:r>
    </w:p>
    <w:p w:rsidR="007A78DD" w:rsidRPr="00DE1A29" w:rsidRDefault="007A78DD"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Әлсіз әрекеттесу</w:t>
      </w:r>
      <w:r w:rsidR="006566F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фотондардан басқа барлық бөлшектерге тән, оның едәуір көп байқалатын жері атом ядросының бета-ыдырауы. Ол көптеген элементар бөлшектердің тұрақсыздығынан болады, мысалы, нейтрон.</w:t>
      </w:r>
    </w:p>
    <w:p w:rsidR="007A78DD" w:rsidRDefault="007A78DD" w:rsidP="003E5F31">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Гравитациялық әрекеттесу</w:t>
      </w:r>
      <w:r w:rsidR="006566F1"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әлемдегі барлық денеге тән. Бүкіл әлемдік тартылыс күшінен байқауға болады. Бұл күш жұлдыздар, планеталар жүйесінде т.т. байқалады. Гравитациялық әрекеттесу өте әлсіз және элементар бөлшектер әлемінде, кәдімгі энергия кезінде онша ескеріле бермейді. Әрекеттесулер интенсивтілігі мен әрекеттесу радиусына байланысты ажырылатылады.</w:t>
      </w:r>
    </w:p>
    <w:tbl>
      <w:tblPr>
        <w:tblW w:w="0" w:type="auto"/>
        <w:jc w:val="center"/>
        <w:tblLayout w:type="fixed"/>
        <w:tblCellMar>
          <w:left w:w="40" w:type="dxa"/>
          <w:right w:w="40" w:type="dxa"/>
        </w:tblCellMar>
        <w:tblLook w:val="04A0"/>
      </w:tblPr>
      <w:tblGrid>
        <w:gridCol w:w="2857"/>
        <w:gridCol w:w="2343"/>
        <w:gridCol w:w="3213"/>
      </w:tblGrid>
      <w:tr w:rsidR="007A78DD" w:rsidRPr="00DE1A29" w:rsidTr="001E7048">
        <w:trPr>
          <w:trHeight w:val="34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1E7048" w:rsidRDefault="007A78DD" w:rsidP="00573344">
            <w:pPr>
              <w:spacing w:after="0" w:line="240" w:lineRule="auto"/>
              <w:ind w:left="284" w:right="-1"/>
              <w:jc w:val="both"/>
              <w:rPr>
                <w:rFonts w:ascii="Times New Roman" w:hAnsi="Times New Roman" w:cs="Times New Roman"/>
                <w:b/>
                <w:bCs/>
                <w:sz w:val="28"/>
                <w:szCs w:val="28"/>
              </w:rPr>
            </w:pPr>
            <w:r w:rsidRPr="001E7048">
              <w:rPr>
                <w:rFonts w:ascii="Times New Roman" w:hAnsi="Times New Roman" w:cs="Times New Roman"/>
                <w:b/>
                <w:bCs/>
                <w:sz w:val="28"/>
                <w:szCs w:val="28"/>
              </w:rPr>
              <w:t>өзара әсерлесу</w:t>
            </w:r>
          </w:p>
        </w:tc>
        <w:tc>
          <w:tcPr>
            <w:tcW w:w="234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1E7048" w:rsidRDefault="007A78DD" w:rsidP="00573344">
            <w:pPr>
              <w:spacing w:after="0" w:line="240" w:lineRule="auto"/>
              <w:ind w:left="284" w:right="-1"/>
              <w:jc w:val="both"/>
              <w:rPr>
                <w:rFonts w:ascii="Times New Roman" w:hAnsi="Times New Roman" w:cs="Times New Roman"/>
                <w:b/>
                <w:bCs/>
                <w:sz w:val="28"/>
                <w:szCs w:val="28"/>
              </w:rPr>
            </w:pPr>
            <w:r w:rsidRPr="001E7048">
              <w:rPr>
                <w:rFonts w:ascii="Times New Roman" w:hAnsi="Times New Roman" w:cs="Times New Roman"/>
                <w:b/>
                <w:bCs/>
                <w:sz w:val="28"/>
                <w:szCs w:val="28"/>
              </w:rPr>
              <w:t>интенсивтілік</w:t>
            </w:r>
          </w:p>
        </w:tc>
        <w:tc>
          <w:tcPr>
            <w:tcW w:w="321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1E7048" w:rsidRDefault="007A78DD" w:rsidP="00573344">
            <w:pPr>
              <w:spacing w:after="0" w:line="240" w:lineRule="auto"/>
              <w:ind w:left="284" w:right="-1"/>
              <w:jc w:val="both"/>
              <w:rPr>
                <w:rFonts w:ascii="Times New Roman" w:hAnsi="Times New Roman" w:cs="Times New Roman"/>
                <w:b/>
                <w:bCs/>
                <w:sz w:val="28"/>
                <w:szCs w:val="28"/>
              </w:rPr>
            </w:pPr>
            <w:r w:rsidRPr="001E7048">
              <w:rPr>
                <w:rFonts w:ascii="Times New Roman" w:hAnsi="Times New Roman" w:cs="Times New Roman"/>
                <w:b/>
                <w:bCs/>
                <w:sz w:val="28"/>
                <w:szCs w:val="28"/>
              </w:rPr>
              <w:t>әрекеттесу радиусы, м</w:t>
            </w:r>
          </w:p>
        </w:tc>
      </w:tr>
      <w:tr w:rsidR="007A78DD" w:rsidRPr="00DE1A29" w:rsidTr="001E7048">
        <w:trPr>
          <w:trHeight w:val="32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rPr>
                <w:rFonts w:ascii="Times New Roman" w:hAnsi="Times New Roman" w:cs="Times New Roman"/>
                <w:bCs/>
                <w:sz w:val="28"/>
                <w:szCs w:val="28"/>
              </w:rPr>
            </w:pPr>
            <w:r w:rsidRPr="00DE1A29">
              <w:rPr>
                <w:rFonts w:ascii="Times New Roman" w:hAnsi="Times New Roman" w:cs="Times New Roman"/>
                <w:bCs/>
                <w:sz w:val="28"/>
                <w:szCs w:val="28"/>
              </w:rPr>
              <w:t>күшті</w:t>
            </w:r>
          </w:p>
        </w:tc>
        <w:tc>
          <w:tcPr>
            <w:tcW w:w="234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rPr>
              <w:t>~ 1</w:t>
            </w:r>
          </w:p>
        </w:tc>
        <w:tc>
          <w:tcPr>
            <w:tcW w:w="321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
                <w:bCs/>
                <w:sz w:val="28"/>
                <w:szCs w:val="28"/>
              </w:rPr>
              <w:t>~</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-16</w:t>
            </w:r>
          </w:p>
        </w:tc>
      </w:tr>
      <w:tr w:rsidR="007A78DD" w:rsidRPr="00DE1A29" w:rsidTr="001E7048">
        <w:trPr>
          <w:trHeight w:val="33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rPr>
                <w:rFonts w:ascii="Times New Roman" w:hAnsi="Times New Roman" w:cs="Times New Roman"/>
                <w:bCs/>
                <w:sz w:val="28"/>
                <w:szCs w:val="28"/>
              </w:rPr>
            </w:pPr>
            <w:r w:rsidRPr="00DE1A29">
              <w:rPr>
                <w:rFonts w:ascii="Times New Roman" w:hAnsi="Times New Roman" w:cs="Times New Roman"/>
                <w:bCs/>
                <w:sz w:val="28"/>
                <w:szCs w:val="28"/>
              </w:rPr>
              <w:t>электромагниттік</w:t>
            </w:r>
          </w:p>
        </w:tc>
        <w:tc>
          <w:tcPr>
            <w:tcW w:w="234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rPr>
              <w:t>1/137</w:t>
            </w:r>
          </w:p>
        </w:tc>
        <w:tc>
          <w:tcPr>
            <w:tcW w:w="321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object w:dxaOrig="240" w:dyaOrig="210">
                <v:shape id="_x0000_i1584" type="#_x0000_t75" style="width:12.2pt;height:10.3pt" o:ole="">
                  <v:imagedata r:id="rId1287" o:title=""/>
                </v:shape>
                <o:OLEObject Type="Embed" ProgID="Equation.3" ShapeID="_x0000_i1584" DrawAspect="Content" ObjectID="_1536591098" r:id="rId1288"/>
              </w:object>
            </w:r>
          </w:p>
        </w:tc>
      </w:tr>
      <w:tr w:rsidR="007A78DD" w:rsidRPr="00DE1A29" w:rsidTr="001E7048">
        <w:trPr>
          <w:trHeight w:val="33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rPr>
                <w:rFonts w:ascii="Times New Roman" w:hAnsi="Times New Roman" w:cs="Times New Roman"/>
                <w:bCs/>
                <w:sz w:val="28"/>
                <w:szCs w:val="28"/>
              </w:rPr>
            </w:pPr>
            <w:r w:rsidRPr="00DE1A29">
              <w:rPr>
                <w:rFonts w:ascii="Times New Roman" w:hAnsi="Times New Roman" w:cs="Times New Roman"/>
                <w:bCs/>
                <w:sz w:val="28"/>
                <w:szCs w:val="28"/>
                <w:lang w:val="kk-KZ"/>
              </w:rPr>
              <w:t>ә</w:t>
            </w:r>
            <w:r w:rsidRPr="00DE1A29">
              <w:rPr>
                <w:rFonts w:ascii="Times New Roman" w:hAnsi="Times New Roman" w:cs="Times New Roman"/>
                <w:bCs/>
                <w:sz w:val="28"/>
                <w:szCs w:val="28"/>
              </w:rPr>
              <w:t>лсіз</w:t>
            </w:r>
          </w:p>
        </w:tc>
        <w:tc>
          <w:tcPr>
            <w:tcW w:w="234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vertAlign w:val="superscript"/>
                <w:lang w:val="kk-KZ"/>
              </w:rPr>
            </w:pPr>
            <w:r w:rsidRPr="00DE1A29">
              <w:rPr>
                <w:rFonts w:ascii="Times New Roman" w:hAnsi="Times New Roman" w:cs="Times New Roman"/>
                <w:b/>
                <w:bCs/>
                <w:sz w:val="28"/>
                <w:szCs w:val="28"/>
              </w:rPr>
              <w:t xml:space="preserve">~ </w:t>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-10</w:t>
            </w:r>
          </w:p>
        </w:tc>
        <w:tc>
          <w:tcPr>
            <w:tcW w:w="321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vertAlign w:val="superscript"/>
                <w:lang w:val="en-US"/>
              </w:rPr>
            </w:pPr>
            <w:r w:rsidRPr="00DE1A29">
              <w:rPr>
                <w:rFonts w:ascii="Times New Roman" w:hAnsi="Times New Roman" w:cs="Times New Roman"/>
                <w:bCs/>
                <w:sz w:val="28"/>
                <w:szCs w:val="28"/>
                <w:lang w:val="en-US"/>
              </w:rPr>
              <w:t>~10</w:t>
            </w:r>
            <w:r w:rsidRPr="00DE1A29">
              <w:rPr>
                <w:rFonts w:ascii="Times New Roman" w:hAnsi="Times New Roman" w:cs="Times New Roman"/>
                <w:bCs/>
                <w:sz w:val="28"/>
                <w:szCs w:val="28"/>
                <w:vertAlign w:val="superscript"/>
                <w:lang w:val="en-US"/>
              </w:rPr>
              <w:t>-18</w:t>
            </w:r>
          </w:p>
        </w:tc>
      </w:tr>
      <w:tr w:rsidR="007A78DD" w:rsidRPr="00DE1A29" w:rsidTr="001E7048">
        <w:trPr>
          <w:trHeight w:val="355"/>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rPr>
                <w:rFonts w:ascii="Times New Roman" w:hAnsi="Times New Roman" w:cs="Times New Roman"/>
                <w:bCs/>
                <w:sz w:val="28"/>
                <w:szCs w:val="28"/>
              </w:rPr>
            </w:pPr>
            <w:r w:rsidRPr="00DE1A29">
              <w:rPr>
                <w:rFonts w:ascii="Times New Roman" w:hAnsi="Times New Roman" w:cs="Times New Roman"/>
                <w:bCs/>
                <w:sz w:val="28"/>
                <w:szCs w:val="28"/>
              </w:rPr>
              <w:t>гравитациялық</w:t>
            </w:r>
          </w:p>
        </w:tc>
        <w:tc>
          <w:tcPr>
            <w:tcW w:w="234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rPr>
              <w:t>~ 10</w:t>
            </w:r>
            <w:r w:rsidRPr="00DE1A29">
              <w:rPr>
                <w:rFonts w:ascii="Times New Roman" w:hAnsi="Times New Roman" w:cs="Times New Roman"/>
                <w:bCs/>
                <w:sz w:val="28"/>
                <w:szCs w:val="28"/>
                <w:lang w:val="kk-KZ"/>
              </w:rPr>
              <w:t>-</w:t>
            </w:r>
            <w:r w:rsidRPr="00DE1A29">
              <w:rPr>
                <w:rFonts w:ascii="Times New Roman" w:hAnsi="Times New Roman" w:cs="Times New Roman"/>
                <w:bCs/>
                <w:sz w:val="28"/>
                <w:szCs w:val="28"/>
                <w:vertAlign w:val="superscript"/>
              </w:rPr>
              <w:t>38</w:t>
            </w:r>
          </w:p>
        </w:tc>
        <w:tc>
          <w:tcPr>
            <w:tcW w:w="3213" w:type="dxa"/>
            <w:tcBorders>
              <w:top w:val="single" w:sz="6" w:space="0" w:color="auto"/>
              <w:left w:val="single" w:sz="6" w:space="0" w:color="auto"/>
              <w:bottom w:val="single" w:sz="6" w:space="0" w:color="auto"/>
              <w:right w:val="single" w:sz="6" w:space="0" w:color="auto"/>
            </w:tcBorders>
            <w:shd w:val="clear" w:color="auto" w:fill="FFFFFF"/>
            <w:hideMark/>
          </w:tcPr>
          <w:p w:rsidR="007A78DD" w:rsidRPr="00DE1A29" w:rsidRDefault="007A78DD"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lang w:val="kk-KZ"/>
              </w:rPr>
              <w:object w:dxaOrig="240" w:dyaOrig="210">
                <v:shape id="_x0000_i1585" type="#_x0000_t75" style="width:12.2pt;height:10.3pt" o:ole="">
                  <v:imagedata r:id="rId1289" o:title=""/>
                </v:shape>
                <o:OLEObject Type="Embed" ProgID="Equation.3" ShapeID="_x0000_i1585" DrawAspect="Content" ObjectID="_1536591099" r:id="rId1290"/>
              </w:object>
            </w:r>
          </w:p>
        </w:tc>
      </w:tr>
    </w:tbl>
    <w:p w:rsidR="00822F12" w:rsidRPr="00DE1A29" w:rsidRDefault="00B6200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Элементар бөлшектерді массасына қарай 4 топқа бөлуге болады: </w:t>
      </w:r>
      <w:r w:rsidRPr="00DE1A29">
        <w:rPr>
          <w:rFonts w:ascii="Times New Roman" w:hAnsi="Times New Roman" w:cs="Times New Roman"/>
          <w:bCs/>
          <w:i/>
          <w:sz w:val="28"/>
          <w:szCs w:val="28"/>
          <w:lang w:val="kk-KZ"/>
        </w:rPr>
        <w:t>фотондар, лептондар (жеңіл бөлшектер), мезондар (орташа бөлшектер), бариондар (ауыр бөлшектер).</w:t>
      </w:r>
      <w:r w:rsidRPr="00DE1A29">
        <w:rPr>
          <w:rFonts w:ascii="Times New Roman" w:hAnsi="Times New Roman" w:cs="Times New Roman"/>
          <w:bCs/>
          <w:sz w:val="28"/>
          <w:szCs w:val="28"/>
          <w:lang w:val="kk-KZ"/>
        </w:rPr>
        <w:t xml:space="preserve"> Элементар бөлшектер негізінен орнықты және орнықсыз болып бөлінеді. Орнықты бөлшектердің саны 40-қа жуық, орнықсыздарын қосқанда барлығы 200-ге жуық бөлшектер. Элементар бөлшектер, сонымен қатар спиндік санына байланысты да ажыратылады: </w:t>
      </w:r>
    </w:p>
    <w:p w:rsidR="00B62000" w:rsidRPr="00DE1A29" w:rsidRDefault="00B6200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 егер </w:t>
      </w:r>
      <w:r w:rsidRPr="00DE1A29">
        <w:rPr>
          <w:rFonts w:ascii="Times New Roman" w:hAnsi="Times New Roman" w:cs="Times New Roman"/>
          <w:bCs/>
          <w:i/>
          <w:sz w:val="28"/>
          <w:szCs w:val="28"/>
          <w:lang w:val="kk-KZ"/>
        </w:rPr>
        <w:t>s═±1/2</w:t>
      </w:r>
      <w:r w:rsidRPr="00DE1A29">
        <w:rPr>
          <w:rFonts w:ascii="Times New Roman" w:hAnsi="Times New Roman" w:cs="Times New Roman"/>
          <w:bCs/>
          <w:sz w:val="28"/>
          <w:szCs w:val="28"/>
          <w:lang w:val="kk-KZ"/>
        </w:rPr>
        <w:t xml:space="preserve"> тең болса, онда бұл бөлшектер Паули принципіне негізделіп </w:t>
      </w:r>
      <w:r w:rsidRPr="00DE1A29">
        <w:rPr>
          <w:rFonts w:ascii="Times New Roman" w:hAnsi="Times New Roman" w:cs="Times New Roman"/>
          <w:bCs/>
          <w:i/>
          <w:sz w:val="28"/>
          <w:szCs w:val="28"/>
          <w:lang w:val="kk-KZ"/>
        </w:rPr>
        <w:t xml:space="preserve">фермиондар </w:t>
      </w:r>
      <w:r w:rsidRPr="00DE1A29">
        <w:rPr>
          <w:rFonts w:ascii="Times New Roman" w:hAnsi="Times New Roman" w:cs="Times New Roman"/>
          <w:bCs/>
          <w:sz w:val="28"/>
          <w:szCs w:val="28"/>
          <w:lang w:val="kk-KZ"/>
        </w:rPr>
        <w:t xml:space="preserve">деп аталады; б) егер </w:t>
      </w:r>
      <w:r w:rsidRPr="00DE1A29">
        <w:rPr>
          <w:rFonts w:ascii="Times New Roman" w:hAnsi="Times New Roman" w:cs="Times New Roman"/>
          <w:bCs/>
          <w:i/>
          <w:sz w:val="28"/>
          <w:szCs w:val="28"/>
          <w:lang w:val="kk-KZ"/>
        </w:rPr>
        <w:t>s═±1, ±2</w:t>
      </w:r>
      <w:r w:rsidRPr="00DE1A29">
        <w:rPr>
          <w:rFonts w:ascii="Times New Roman" w:hAnsi="Times New Roman" w:cs="Times New Roman"/>
          <w:bCs/>
          <w:sz w:val="28"/>
          <w:szCs w:val="28"/>
          <w:lang w:val="kk-KZ"/>
        </w:rPr>
        <w:t xml:space="preserve"> тең болса, онда </w:t>
      </w:r>
      <w:r w:rsidRPr="00DE1A29">
        <w:rPr>
          <w:rFonts w:ascii="Times New Roman" w:hAnsi="Times New Roman" w:cs="Times New Roman"/>
          <w:bCs/>
          <w:i/>
          <w:sz w:val="28"/>
          <w:szCs w:val="28"/>
          <w:lang w:val="kk-KZ"/>
        </w:rPr>
        <w:t xml:space="preserve">бозондар </w:t>
      </w:r>
      <w:r w:rsidRPr="00DE1A29">
        <w:rPr>
          <w:rFonts w:ascii="Times New Roman" w:hAnsi="Times New Roman" w:cs="Times New Roman"/>
          <w:bCs/>
          <w:sz w:val="28"/>
          <w:szCs w:val="28"/>
          <w:lang w:val="kk-KZ"/>
        </w:rPr>
        <w:t xml:space="preserve">деп аталады. Казіргі теорияға сәйкес, барлық элементар бөлшектер жұптар болып түзілген: мысалы электрон-позитрон, нейтрон-антинейтрон және т.б. </w:t>
      </w:r>
    </w:p>
    <w:p w:rsidR="00822F12" w:rsidRPr="00DE1A29" w:rsidRDefault="00B6200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Әрбір элементар бөлшектің антибөлшегі бар, олар да сондай символмен белгіленеді, тек төбесіне тильда қойылады. </w:t>
      </w:r>
    </w:p>
    <w:p w:rsidR="00B62000" w:rsidRPr="00DE1A29" w:rsidRDefault="00B62000" w:rsidP="00CD6AE5">
      <w:pPr>
        <w:spacing w:after="0" w:line="240" w:lineRule="auto"/>
        <w:ind w:left="284" w:right="-1" w:firstLine="425"/>
        <w:jc w:val="both"/>
        <w:rPr>
          <w:rFonts w:ascii="Times New Roman" w:hAnsi="Times New Roman" w:cs="Times New Roman"/>
          <w:b/>
          <w:bCs/>
          <w:i/>
          <w:sz w:val="28"/>
          <w:szCs w:val="28"/>
          <w:lang w:val="kk-KZ"/>
        </w:rPr>
      </w:pPr>
      <w:r w:rsidRPr="00DE1A29">
        <w:rPr>
          <w:rFonts w:ascii="Times New Roman" w:hAnsi="Times New Roman" w:cs="Times New Roman"/>
          <w:bCs/>
          <w:sz w:val="28"/>
          <w:szCs w:val="28"/>
          <w:lang w:val="kk-KZ"/>
        </w:rPr>
        <w:t xml:space="preserve">Элементар бөлшектер үш топқа бөлінеді: </w:t>
      </w:r>
      <w:r w:rsidRPr="00DE1A29">
        <w:rPr>
          <w:rFonts w:ascii="Times New Roman" w:hAnsi="Times New Roman" w:cs="Times New Roman"/>
          <w:b/>
          <w:bCs/>
          <w:i/>
          <w:sz w:val="28"/>
          <w:szCs w:val="28"/>
          <w:lang w:val="kk-KZ"/>
        </w:rPr>
        <w:t>фотондар, лептондар және адрондар.</w:t>
      </w:r>
    </w:p>
    <w:p w:rsidR="00B62000" w:rsidRPr="00DE1A29" w:rsidRDefault="00B62000" w:rsidP="00CD6AE5">
      <w:pPr>
        <w:pStyle w:val="a3"/>
        <w:numPr>
          <w:ilvl w:val="0"/>
          <w:numId w:val="28"/>
        </w:numPr>
        <w:spacing w:after="0" w:line="240" w:lineRule="auto"/>
        <w:ind w:left="284" w:right="-1" w:firstLine="567"/>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 xml:space="preserve">Фотондар </w:t>
      </w:r>
      <w:r w:rsidRPr="00DE1A29">
        <w:rPr>
          <w:rFonts w:ascii="Times New Roman" w:hAnsi="Times New Roman" w:cs="Times New Roman"/>
          <w:bCs/>
          <w:i/>
          <w:sz w:val="28"/>
          <w:szCs w:val="28"/>
          <w:lang w:val="kk-KZ"/>
        </w:rPr>
        <w:t>т</w:t>
      </w:r>
      <w:r w:rsidRPr="00DE1A29">
        <w:rPr>
          <w:rFonts w:ascii="Times New Roman" w:hAnsi="Times New Roman" w:cs="Times New Roman"/>
          <w:bCs/>
          <w:sz w:val="28"/>
          <w:szCs w:val="28"/>
          <w:lang w:val="kk-KZ"/>
        </w:rPr>
        <w:t>обын бір ғана бөлшек</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0006075F"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фотондар–электромагниттік әсерлесудің кванттары құрайды.</w:t>
      </w:r>
    </w:p>
    <w:p w:rsidR="00B62000" w:rsidRPr="00DE1A29" w:rsidRDefault="00B62000" w:rsidP="00CD6AE5">
      <w:pPr>
        <w:pStyle w:val="a3"/>
        <w:numPr>
          <w:ilvl w:val="0"/>
          <w:numId w:val="28"/>
        </w:numPr>
        <w:spacing w:after="0" w:line="240" w:lineRule="auto"/>
        <w:ind w:left="284" w:right="-1" w:firstLine="567"/>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Лептондар</w:t>
      </w:r>
      <w:r w:rsidR="00667C03" w:rsidRPr="00DE1A29">
        <w:rPr>
          <w:rFonts w:ascii="Times New Roman" w:hAnsi="Times New Roman" w:cs="Times New Roman"/>
          <w:b/>
          <w:bCs/>
          <w:i/>
          <w:sz w:val="28"/>
          <w:szCs w:val="28"/>
          <w:lang w:val="kk-KZ"/>
        </w:rPr>
        <w:t xml:space="preserve"> </w:t>
      </w:r>
      <w:r w:rsidR="00822F12" w:rsidRPr="00DE1A29">
        <w:rPr>
          <w:rFonts w:ascii="Times New Roman" w:hAnsi="Times New Roman" w:cs="Times New Roman"/>
          <w:b/>
          <w:bCs/>
          <w:sz w:val="28"/>
          <w:szCs w:val="28"/>
          <w:lang w:val="kk-KZ"/>
        </w:rPr>
        <w:t>(</w:t>
      </w:r>
      <w:r w:rsidR="00822F12" w:rsidRPr="00DE1A29">
        <w:rPr>
          <w:rFonts w:ascii="Times New Roman" w:hAnsi="Times New Roman" w:cs="Times New Roman"/>
          <w:bCs/>
          <w:sz w:val="28"/>
          <w:szCs w:val="28"/>
          <w:lang w:val="kk-KZ"/>
        </w:rPr>
        <w:t>грек тілінен «лептос</w:t>
      </w:r>
      <w:r w:rsidR="00822F12" w:rsidRPr="00DE1A29">
        <w:rPr>
          <w:rFonts w:ascii="Times New Roman" w:hAnsi="Times New Roman" w:cs="Times New Roman"/>
          <w:b/>
          <w:bCs/>
          <w:sz w:val="28"/>
          <w:szCs w:val="28"/>
          <w:lang w:val="kk-KZ"/>
        </w:rPr>
        <w:t xml:space="preserve">» </w:t>
      </w:r>
      <w:r w:rsidR="00822F12" w:rsidRPr="00DE1A29">
        <w:rPr>
          <w:rFonts w:ascii="Times New Roman" w:hAnsi="Times New Roman" w:cs="Times New Roman"/>
          <w:bCs/>
          <w:sz w:val="28"/>
          <w:szCs w:val="28"/>
          <w:lang w:val="kk-KZ"/>
        </w:rPr>
        <w:t>жеңіл</w:t>
      </w:r>
      <w:r w:rsidR="00822F12" w:rsidRPr="00DE1A29">
        <w:rPr>
          <w:rFonts w:ascii="Times New Roman" w:hAnsi="Times New Roman" w:cs="Times New Roman"/>
          <w:b/>
          <w:bCs/>
          <w:sz w:val="28"/>
          <w:szCs w:val="28"/>
          <w:lang w:val="kk-KZ"/>
        </w:rPr>
        <w:t xml:space="preserve">) </w:t>
      </w:r>
      <w:r w:rsidR="00822F12" w:rsidRPr="00DE1A29">
        <w:rPr>
          <w:rFonts w:ascii="Times New Roman" w:hAnsi="Times New Roman" w:cs="Times New Roman"/>
          <w:bCs/>
          <w:sz w:val="28"/>
          <w:szCs w:val="28"/>
          <w:lang w:val="kk-KZ"/>
        </w:rPr>
        <w:t>тек</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электромагниттік және әлсіз өзара әсерлесуге қатыса</w:t>
      </w:r>
      <w:r w:rsidR="00822F12" w:rsidRPr="00DE1A29">
        <w:rPr>
          <w:rFonts w:ascii="Times New Roman" w:hAnsi="Times New Roman" w:cs="Times New Roman"/>
          <w:bCs/>
          <w:sz w:val="28"/>
          <w:szCs w:val="28"/>
          <w:lang w:val="kk-KZ"/>
        </w:rPr>
        <w:t>т</w:t>
      </w:r>
      <w:r w:rsidRPr="00DE1A29">
        <w:rPr>
          <w:rFonts w:ascii="Times New Roman" w:hAnsi="Times New Roman" w:cs="Times New Roman"/>
          <w:bCs/>
          <w:sz w:val="28"/>
          <w:szCs w:val="28"/>
          <w:lang w:val="kk-KZ"/>
        </w:rPr>
        <w:t>ы</w:t>
      </w:r>
      <w:r w:rsidR="00822F12" w:rsidRPr="00DE1A29">
        <w:rPr>
          <w:rFonts w:ascii="Times New Roman" w:hAnsi="Times New Roman" w:cs="Times New Roman"/>
          <w:bCs/>
          <w:sz w:val="28"/>
          <w:szCs w:val="28"/>
          <w:lang w:val="kk-KZ"/>
        </w:rPr>
        <w:t>н бөлшектер.</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Лептондар</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тобын электрондар, мюондар, электронды және мюонды нейтрино және</w:t>
      </w:r>
      <w:r w:rsidR="00822F12" w:rsidRPr="00DE1A29">
        <w:rPr>
          <w:rFonts w:ascii="Times New Roman" w:hAnsi="Times New Roman" w:cs="Times New Roman"/>
          <w:bCs/>
          <w:sz w:val="28"/>
          <w:szCs w:val="28"/>
          <w:lang w:val="kk-KZ"/>
        </w:rPr>
        <w:t xml:space="preserve"> массасы </w:t>
      </w:r>
      <w:r w:rsidRPr="00DE1A29">
        <w:rPr>
          <w:rFonts w:ascii="Times New Roman" w:hAnsi="Times New Roman" w:cs="Times New Roman"/>
          <w:bCs/>
          <w:iCs/>
          <w:sz w:val="28"/>
          <w:szCs w:val="28"/>
          <w:lang w:val="kk-KZ"/>
        </w:rPr>
        <w:t>3487m</w:t>
      </w:r>
      <w:r w:rsidRPr="00DE1A29">
        <w:rPr>
          <w:rFonts w:ascii="Times New Roman" w:hAnsi="Times New Roman" w:cs="Times New Roman"/>
          <w:bCs/>
          <w:iCs/>
          <w:sz w:val="28"/>
          <w:szCs w:val="28"/>
          <w:vertAlign w:val="subscript"/>
          <w:lang w:val="kk-KZ"/>
        </w:rPr>
        <w:t>e</w:t>
      </w:r>
      <w:r w:rsidR="00667C03" w:rsidRPr="00DE1A29">
        <w:rPr>
          <w:rFonts w:ascii="Times New Roman" w:hAnsi="Times New Roman" w:cs="Times New Roman"/>
          <w:bCs/>
          <w:iCs/>
          <w:sz w:val="28"/>
          <w:szCs w:val="28"/>
          <w:vertAlign w:val="subscript"/>
          <w:lang w:val="kk-KZ"/>
        </w:rPr>
        <w:t xml:space="preserve"> </w:t>
      </w:r>
      <w:r w:rsidR="00822F12" w:rsidRPr="00DE1A29">
        <w:rPr>
          <w:rFonts w:ascii="Times New Roman" w:hAnsi="Times New Roman" w:cs="Times New Roman"/>
          <w:bCs/>
          <w:sz w:val="28"/>
          <w:szCs w:val="28"/>
          <w:lang w:val="kk-KZ"/>
        </w:rPr>
        <w:t xml:space="preserve">болатын </w:t>
      </w:r>
      <w:r w:rsidRPr="00DE1A29">
        <w:rPr>
          <w:rFonts w:ascii="Times New Roman" w:hAnsi="Times New Roman" w:cs="Times New Roman"/>
          <w:bCs/>
          <w:sz w:val="28"/>
          <w:szCs w:val="28"/>
          <w:lang w:val="kk-KZ"/>
        </w:rPr>
        <w:t xml:space="preserve">ауыр лептон - </w:t>
      </w:r>
      <w:r w:rsidR="00822F12" w:rsidRPr="00DE1A29">
        <w:rPr>
          <w:position w:val="-6"/>
          <w:sz w:val="28"/>
          <w:szCs w:val="28"/>
        </w:rPr>
        <w:object w:dxaOrig="220" w:dyaOrig="260">
          <v:shape id="_x0000_i1586" type="#_x0000_t75" style="width:10.3pt;height:13.5pt" o:ole="">
            <v:imagedata r:id="rId1291" o:title=""/>
          </v:shape>
          <o:OLEObject Type="Embed" ProgID="Equation.3" ShapeID="_x0000_i1586" DrawAspect="Content" ObjectID="_1536591100" r:id="rId1292"/>
        </w:object>
      </w:r>
      <w:r w:rsidRPr="00DE1A29">
        <w:rPr>
          <w:rFonts w:ascii="Times New Roman" w:hAnsi="Times New Roman" w:cs="Times New Roman"/>
          <w:bCs/>
          <w:sz w:val="28"/>
          <w:szCs w:val="28"/>
          <w:lang w:val="kk-KZ"/>
        </w:rPr>
        <w:t>-лептон</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де осыларға сәйкес антибөлшектер құрайды. Бұл бөлшектің аты ең алғаш ашылған лептондардың массасының одан бұрын белгілі болған бөлшектерге қарағанда, жеңіл болғандықтан шыққан.</w:t>
      </w:r>
      <w:r w:rsidR="00667C03" w:rsidRPr="00DE1A29">
        <w:rPr>
          <w:rFonts w:ascii="Times New Roman" w:hAnsi="Times New Roman" w:cs="Times New Roman"/>
          <w:bCs/>
          <w:sz w:val="28"/>
          <w:szCs w:val="28"/>
          <w:lang w:val="kk-KZ"/>
        </w:rPr>
        <w:t xml:space="preserve"> </w:t>
      </w:r>
      <w:r w:rsidR="00822F12" w:rsidRPr="00DE1A29">
        <w:rPr>
          <w:rFonts w:ascii="Times New Roman" w:hAnsi="Times New Roman" w:cs="Times New Roman"/>
          <w:bCs/>
          <w:sz w:val="28"/>
          <w:szCs w:val="28"/>
          <w:lang w:val="kk-KZ"/>
        </w:rPr>
        <w:t xml:space="preserve">Лептондарға және де бар екедігі дәлелденген </w:t>
      </w:r>
      <w:r w:rsidRPr="00DE1A29">
        <w:rPr>
          <w:rFonts w:ascii="Times New Roman" w:hAnsi="Times New Roman" w:cs="Times New Roman"/>
          <w:bCs/>
          <w:sz w:val="28"/>
          <w:szCs w:val="28"/>
          <w:lang w:val="kk-KZ"/>
        </w:rPr>
        <w:t>таонды нейтрино</w:t>
      </w:r>
      <w:r w:rsidR="00822F12" w:rsidRPr="00DE1A29">
        <w:rPr>
          <w:rFonts w:ascii="Times New Roman" w:hAnsi="Times New Roman" w:cs="Times New Roman"/>
          <w:bCs/>
          <w:sz w:val="28"/>
          <w:szCs w:val="28"/>
          <w:lang w:val="kk-KZ"/>
        </w:rPr>
        <w:t xml:space="preserve"> да жатады.</w:t>
      </w:r>
    </w:p>
    <w:p w:rsidR="00B62000" w:rsidRPr="00DE1A29" w:rsidRDefault="00B62000" w:rsidP="00CD6AE5">
      <w:pPr>
        <w:pStyle w:val="a3"/>
        <w:numPr>
          <w:ilvl w:val="0"/>
          <w:numId w:val="28"/>
        </w:numPr>
        <w:spacing w:after="0" w:line="240" w:lineRule="auto"/>
        <w:ind w:left="284" w:right="-1" w:firstLine="567"/>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Адрондар</w:t>
      </w:r>
      <w:r w:rsidR="00667C03" w:rsidRPr="00DE1A29">
        <w:rPr>
          <w:rFonts w:ascii="Times New Roman" w:hAnsi="Times New Roman" w:cs="Times New Roman"/>
          <w:b/>
          <w:bCs/>
          <w:i/>
          <w:sz w:val="28"/>
          <w:szCs w:val="28"/>
          <w:lang w:val="kk-KZ"/>
        </w:rPr>
        <w:t xml:space="preserve"> </w:t>
      </w:r>
      <w:r w:rsidR="00822F12" w:rsidRPr="00DE1A29">
        <w:rPr>
          <w:rFonts w:ascii="Times New Roman" w:hAnsi="Times New Roman" w:cs="Times New Roman"/>
          <w:bCs/>
          <w:sz w:val="28"/>
          <w:szCs w:val="28"/>
          <w:lang w:val="kk-KZ"/>
        </w:rPr>
        <w:t>(грек тілінен «адрос»-ірі, ауыр)</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электромагниттік және әлсіз әсерлесумен қатар, өте күшті өзара әсерлесуге ие бола алады.</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Адрондар</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тобына мезондар (</w:t>
      </w:r>
      <w:r w:rsidR="00822F12" w:rsidRPr="00DE1A29">
        <w:rPr>
          <w:rFonts w:ascii="Times New Roman" w:hAnsi="Times New Roman" w:cs="Times New Roman"/>
          <w:bCs/>
          <w:sz w:val="28"/>
          <w:szCs w:val="28"/>
          <w:lang w:val="kk-KZ"/>
        </w:rPr>
        <w:t>пи</w:t>
      </w:r>
      <w:r w:rsidRPr="00DE1A29">
        <w:rPr>
          <w:rFonts w:ascii="Times New Roman" w:hAnsi="Times New Roman" w:cs="Times New Roman"/>
          <w:bCs/>
          <w:sz w:val="28"/>
          <w:szCs w:val="28"/>
          <w:lang w:val="kk-KZ"/>
        </w:rPr>
        <w:t xml:space="preserve">ондар мен каондар) және бариондар нуклондар (протон, нейтрон) және орнықсыз бөлшектер жатады. Бариондардың ыдырауы кезінде басқа бөлшектермен қатар жаңа барион пайда болады. Адрондар кварктерден тұрады. Әрбір </w:t>
      </w:r>
      <w:r w:rsidRPr="00DE1A29">
        <w:rPr>
          <w:rFonts w:ascii="Times New Roman" w:hAnsi="Times New Roman" w:cs="Times New Roman"/>
          <w:bCs/>
          <w:i/>
          <w:iCs/>
          <w:sz w:val="28"/>
          <w:szCs w:val="28"/>
          <w:lang w:val="kk-KZ"/>
        </w:rPr>
        <w:t xml:space="preserve">М </w:t>
      </w:r>
      <w:r w:rsidRPr="00DE1A29">
        <w:rPr>
          <w:rFonts w:ascii="Times New Roman" w:hAnsi="Times New Roman" w:cs="Times New Roman"/>
          <w:bCs/>
          <w:sz w:val="28"/>
          <w:szCs w:val="28"/>
          <w:lang w:val="kk-KZ"/>
        </w:rPr>
        <w:t xml:space="preserve">мезон </w:t>
      </w:r>
      <w:r w:rsidRPr="00DE1A29">
        <w:rPr>
          <w:rFonts w:ascii="Times New Roman" w:hAnsi="Times New Roman" w:cs="Times New Roman"/>
          <w:bCs/>
          <w:i/>
          <w:sz w:val="28"/>
          <w:szCs w:val="28"/>
          <w:lang w:val="kk-KZ"/>
        </w:rPr>
        <w:t>q</w:t>
      </w:r>
      <w:r w:rsidRPr="00DE1A29">
        <w:rPr>
          <w:rFonts w:ascii="Times New Roman" w:hAnsi="Times New Roman" w:cs="Times New Roman"/>
          <w:bCs/>
          <w:sz w:val="28"/>
          <w:szCs w:val="28"/>
          <w:lang w:val="kk-KZ"/>
        </w:rPr>
        <w:t xml:space="preserve"> бір кварктен және бір </w:t>
      </w:r>
      <w:r w:rsidR="00822F12" w:rsidRPr="00DE1A29">
        <w:rPr>
          <w:position w:val="-12"/>
          <w:sz w:val="28"/>
          <w:szCs w:val="28"/>
        </w:rPr>
        <w:object w:dxaOrig="260" w:dyaOrig="380">
          <v:shape id="_x0000_i1587" type="#_x0000_t75" style="width:10.95pt;height:18pt" o:ole="">
            <v:imagedata r:id="rId1293" o:title=""/>
          </v:shape>
          <o:OLEObject Type="Embed" ProgID="Equation.3" ShapeID="_x0000_i1587" DrawAspect="Content" ObjectID="_1536591101" r:id="rId1294"/>
        </w:object>
      </w:r>
      <w:r w:rsidRPr="00DE1A29">
        <w:rPr>
          <w:rFonts w:ascii="Times New Roman" w:hAnsi="Times New Roman" w:cs="Times New Roman"/>
          <w:bCs/>
          <w:sz w:val="28"/>
          <w:szCs w:val="28"/>
          <w:lang w:val="kk-KZ"/>
        </w:rPr>
        <w:t xml:space="preserve"> антикварктен, ал әрбір </w:t>
      </w:r>
      <w:r w:rsidRPr="00DE1A29">
        <w:rPr>
          <w:rFonts w:ascii="Times New Roman" w:hAnsi="Times New Roman" w:cs="Times New Roman"/>
          <w:bCs/>
          <w:i/>
          <w:iCs/>
          <w:sz w:val="28"/>
          <w:szCs w:val="28"/>
          <w:lang w:val="kk-KZ"/>
        </w:rPr>
        <w:t xml:space="preserve">В </w:t>
      </w:r>
      <w:r w:rsidRPr="00DE1A29">
        <w:rPr>
          <w:rFonts w:ascii="Times New Roman" w:hAnsi="Times New Roman" w:cs="Times New Roman"/>
          <w:bCs/>
          <w:sz w:val="28"/>
          <w:szCs w:val="28"/>
          <w:lang w:val="kk-KZ"/>
        </w:rPr>
        <w:t xml:space="preserve">барион - үш </w:t>
      </w:r>
      <w:r w:rsidRPr="00DE1A29">
        <w:rPr>
          <w:rFonts w:ascii="Times New Roman" w:hAnsi="Times New Roman" w:cs="Times New Roman"/>
          <w:bCs/>
          <w:i/>
          <w:sz w:val="28"/>
          <w:szCs w:val="28"/>
          <w:lang w:val="kk-KZ"/>
        </w:rPr>
        <w:t>q</w:t>
      </w:r>
      <w:r w:rsidR="00667C03"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кварктен құралады</w:t>
      </w:r>
      <w:r w:rsidR="00822F12" w:rsidRPr="00DE1A29">
        <w:rPr>
          <w:rFonts w:ascii="Times New Roman" w:hAnsi="Times New Roman" w:cs="Times New Roman"/>
          <w:bCs/>
          <w:sz w:val="28"/>
          <w:szCs w:val="28"/>
          <w:lang w:val="kk-KZ"/>
        </w:rPr>
        <w:t>:</w:t>
      </w:r>
    </w:p>
    <w:p w:rsidR="00822F12" w:rsidRPr="00DE1A29" w:rsidRDefault="003D3C37"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position w:val="-12"/>
          <w:sz w:val="28"/>
          <w:szCs w:val="28"/>
          <w:lang w:val="en-US"/>
        </w:rPr>
        <w:object w:dxaOrig="940" w:dyaOrig="360">
          <v:shape id="_x0000_i1588" type="#_x0000_t75" style="width:46.95pt;height:17.35pt" o:ole="">
            <v:imagedata r:id="rId1295" o:title=""/>
          </v:shape>
          <o:OLEObject Type="Embed" ProgID="Equation.3" ShapeID="_x0000_i1588" DrawAspect="Content" ObjectID="_1536591102" r:id="rId1296"/>
        </w:object>
      </w:r>
      <w:r w:rsidR="00822F12" w:rsidRPr="00DE1A29">
        <w:rPr>
          <w:rFonts w:ascii="Times New Roman" w:hAnsi="Times New Roman" w:cs="Times New Roman"/>
          <w:bCs/>
          <w:sz w:val="28"/>
          <w:szCs w:val="28"/>
          <w:lang w:val="kk-KZ"/>
        </w:rPr>
        <w:t xml:space="preserve">,   </w:t>
      </w:r>
      <w:r w:rsidR="00B62000" w:rsidRPr="00DE1A29">
        <w:rPr>
          <w:rFonts w:ascii="Times New Roman" w:hAnsi="Times New Roman" w:cs="Times New Roman"/>
          <w:bCs/>
          <w:sz w:val="28"/>
          <w:szCs w:val="28"/>
          <w:lang w:val="kk-KZ"/>
        </w:rPr>
        <w:tab/>
      </w:r>
      <w:r w:rsidRPr="00DE1A29">
        <w:rPr>
          <w:rFonts w:ascii="Times New Roman" w:hAnsi="Times New Roman" w:cs="Times New Roman"/>
          <w:bCs/>
          <w:position w:val="-12"/>
          <w:sz w:val="28"/>
          <w:szCs w:val="28"/>
          <w:lang w:val="en-US"/>
        </w:rPr>
        <w:object w:dxaOrig="980" w:dyaOrig="360">
          <v:shape id="_x0000_i1589" type="#_x0000_t75" style="width:48.85pt;height:17.35pt" o:ole="">
            <v:imagedata r:id="rId1297" o:title=""/>
          </v:shape>
          <o:OLEObject Type="Embed" ProgID="Equation.3" ShapeID="_x0000_i1589" DrawAspect="Content" ObjectID="_1536591103" r:id="rId1298"/>
        </w:object>
      </w:r>
    </w:p>
    <w:p w:rsidR="00822F12" w:rsidRPr="00DE1A29" w:rsidRDefault="00B6200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Кварк-лептонды симметрия принципі бойынша лептондардың саны кварктердің түрінің санына тең болады. </w:t>
      </w:r>
    </w:p>
    <w:p w:rsidR="00822F12" w:rsidRPr="00DE1A29" w:rsidRDefault="00B6200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Элементар бөлшектердің барлық типтері үшін энергияның, импульстің, импульс моментінің, электр зарядының сақталу заңдары орындалады.</w:t>
      </w:r>
    </w:p>
    <w:p w:rsidR="00822F12" w:rsidRPr="00DE1A29" w:rsidRDefault="0034745F"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Күшті әсерлесулерді сипаттайтын белгі ядролық күштердің </w:t>
      </w:r>
      <w:r w:rsidR="00305AE0" w:rsidRPr="00DE1A29">
        <w:rPr>
          <w:rFonts w:ascii="Times New Roman" w:hAnsi="Times New Roman" w:cs="Times New Roman"/>
          <w:bCs/>
          <w:sz w:val="28"/>
          <w:szCs w:val="28"/>
          <w:lang w:val="kk-KZ"/>
        </w:rPr>
        <w:t xml:space="preserve">зарядтық тәуелсіздігі болып табылады. Жоғарыда көрсетілгеніндей: </w:t>
      </w:r>
      <w:r w:rsidR="00305AE0" w:rsidRPr="00DE1A29">
        <w:rPr>
          <w:rFonts w:ascii="Times New Roman" w:hAnsi="Times New Roman" w:cs="Times New Roman"/>
          <w:bCs/>
          <w:i/>
          <w:sz w:val="28"/>
          <w:szCs w:val="28"/>
          <w:lang w:val="kk-KZ"/>
        </w:rPr>
        <w:t>p-p, n-n,</w:t>
      </w:r>
      <w:r w:rsidR="00667C03" w:rsidRPr="00DE1A29">
        <w:rPr>
          <w:rFonts w:ascii="Times New Roman" w:hAnsi="Times New Roman" w:cs="Times New Roman"/>
          <w:bCs/>
          <w:i/>
          <w:sz w:val="28"/>
          <w:szCs w:val="28"/>
          <w:lang w:val="kk-KZ"/>
        </w:rPr>
        <w:t xml:space="preserve"> </w:t>
      </w:r>
      <w:r w:rsidR="00305AE0" w:rsidRPr="00DE1A29">
        <w:rPr>
          <w:rFonts w:ascii="Times New Roman" w:hAnsi="Times New Roman" w:cs="Times New Roman"/>
          <w:bCs/>
          <w:sz w:val="28"/>
          <w:szCs w:val="28"/>
          <w:lang w:val="kk-KZ"/>
        </w:rPr>
        <w:t>немесе</w:t>
      </w:r>
      <w:r w:rsidR="00667C03" w:rsidRPr="00DE1A29">
        <w:rPr>
          <w:rFonts w:ascii="Times New Roman" w:hAnsi="Times New Roman" w:cs="Times New Roman"/>
          <w:bCs/>
          <w:sz w:val="28"/>
          <w:szCs w:val="28"/>
          <w:lang w:val="kk-KZ"/>
        </w:rPr>
        <w:t xml:space="preserve"> </w:t>
      </w:r>
      <w:r w:rsidR="00305AE0" w:rsidRPr="00DE1A29">
        <w:rPr>
          <w:rFonts w:ascii="Times New Roman" w:hAnsi="Times New Roman" w:cs="Times New Roman"/>
          <w:bCs/>
          <w:i/>
          <w:sz w:val="28"/>
          <w:szCs w:val="28"/>
          <w:lang w:val="kk-KZ"/>
        </w:rPr>
        <w:t>p-n</w:t>
      </w:r>
      <w:r w:rsidR="00667C03" w:rsidRPr="00DE1A29">
        <w:rPr>
          <w:rFonts w:ascii="Times New Roman" w:hAnsi="Times New Roman" w:cs="Times New Roman"/>
          <w:bCs/>
          <w:i/>
          <w:sz w:val="28"/>
          <w:szCs w:val="28"/>
          <w:lang w:val="kk-KZ"/>
        </w:rPr>
        <w:t xml:space="preserve"> </w:t>
      </w:r>
      <w:r w:rsidR="00305AE0" w:rsidRPr="00DE1A29">
        <w:rPr>
          <w:rFonts w:ascii="Times New Roman" w:hAnsi="Times New Roman" w:cs="Times New Roman"/>
          <w:bCs/>
          <w:sz w:val="28"/>
          <w:szCs w:val="28"/>
          <w:lang w:val="kk-KZ"/>
        </w:rPr>
        <w:t xml:space="preserve">жұптарының арасындағы әсерлесуші ядролық күштер бірдей. Сондықтан, егер ядрода тек күшті әсерлесу ғана болса, онда ядролық күштердің зарядтық тәуелсіздігі нуклондардың (протондар мен нейтрондардың) және барлық </w:t>
      </w:r>
      <w:r w:rsidR="00305AE0" w:rsidRPr="00DE1A29">
        <w:rPr>
          <w:rFonts w:ascii="Times New Roman" w:hAnsi="Times New Roman" w:cs="Times New Roman"/>
          <w:bCs/>
          <w:position w:val="-6"/>
          <w:sz w:val="28"/>
          <w:szCs w:val="28"/>
        </w:rPr>
        <w:object w:dxaOrig="279" w:dyaOrig="260">
          <v:shape id="_x0000_i1590" type="#_x0000_t75" style="width:12.2pt;height:12.2pt" o:ole="">
            <v:imagedata r:id="rId1299" o:title=""/>
          </v:shape>
          <o:OLEObject Type="Embed" ProgID="Equation.3" ShapeID="_x0000_i1590" DrawAspect="Content" ObjectID="_1536591104" r:id="rId1300"/>
        </w:object>
      </w:r>
      <w:r w:rsidR="00305AE0" w:rsidRPr="00DE1A29">
        <w:rPr>
          <w:rFonts w:ascii="Times New Roman" w:hAnsi="Times New Roman" w:cs="Times New Roman"/>
          <w:bCs/>
          <w:sz w:val="28"/>
          <w:szCs w:val="28"/>
          <w:lang w:val="kk-KZ"/>
        </w:rPr>
        <w:t>-мезондардың массаларының бірдей мәніне алып келер еді. Нуклондардың және сәйкесінше</w:t>
      </w:r>
      <w:r w:rsidR="00667C03" w:rsidRPr="00DE1A29">
        <w:rPr>
          <w:rFonts w:ascii="Times New Roman" w:hAnsi="Times New Roman" w:cs="Times New Roman"/>
          <w:bCs/>
          <w:sz w:val="28"/>
          <w:szCs w:val="28"/>
          <w:lang w:val="kk-KZ"/>
        </w:rPr>
        <w:t xml:space="preserve"> </w:t>
      </w:r>
      <w:r w:rsidR="00305AE0" w:rsidRPr="00DE1A29">
        <w:rPr>
          <w:rFonts w:ascii="Times New Roman" w:hAnsi="Times New Roman" w:cs="Times New Roman"/>
          <w:bCs/>
          <w:position w:val="-6"/>
          <w:sz w:val="28"/>
          <w:szCs w:val="28"/>
        </w:rPr>
        <w:object w:dxaOrig="279" w:dyaOrig="260">
          <v:shape id="_x0000_i1591" type="#_x0000_t75" style="width:12.2pt;height:12.2pt" o:ole="">
            <v:imagedata r:id="rId1301" o:title=""/>
          </v:shape>
          <o:OLEObject Type="Embed" ProgID="Equation.3" ShapeID="_x0000_i1591" DrawAspect="Content" ObjectID="_1536591105" r:id="rId1302"/>
        </w:object>
      </w:r>
      <w:r w:rsidR="00305AE0" w:rsidRPr="00DE1A29">
        <w:rPr>
          <w:rFonts w:ascii="Times New Roman" w:hAnsi="Times New Roman" w:cs="Times New Roman"/>
          <w:bCs/>
          <w:sz w:val="28"/>
          <w:szCs w:val="28"/>
          <w:lang w:val="kk-KZ"/>
        </w:rPr>
        <w:t xml:space="preserve">-мезондардың массаларындағы айырмашылық </w:t>
      </w:r>
      <w:r w:rsidR="00305AE0" w:rsidRPr="00DE1A29">
        <w:rPr>
          <w:rFonts w:ascii="Times New Roman" w:hAnsi="Times New Roman" w:cs="Times New Roman"/>
          <w:bCs/>
          <w:sz w:val="28"/>
          <w:szCs w:val="28"/>
          <w:lang w:val="kk-KZ"/>
        </w:rPr>
        <w:lastRenderedPageBreak/>
        <w:t>электромагниттік әсерлесуге негізделге</w:t>
      </w:r>
      <w:r w:rsidR="00780E42" w:rsidRPr="00DE1A29">
        <w:rPr>
          <w:rFonts w:ascii="Times New Roman" w:hAnsi="Times New Roman" w:cs="Times New Roman"/>
          <w:bCs/>
          <w:sz w:val="28"/>
          <w:szCs w:val="28"/>
          <w:lang w:val="kk-KZ"/>
        </w:rPr>
        <w:t xml:space="preserve">н: әсерлесетін зарядталған және бейтарап </w:t>
      </w:r>
      <w:r w:rsidR="00857B33" w:rsidRPr="00DE1A29">
        <w:rPr>
          <w:rFonts w:ascii="Times New Roman" w:hAnsi="Times New Roman" w:cs="Times New Roman"/>
          <w:bCs/>
          <w:sz w:val="28"/>
          <w:szCs w:val="28"/>
          <w:lang w:val="kk-KZ"/>
        </w:rPr>
        <w:t>бөлшектердің энергиялары әр түрлі, сондықтан, олардың массал</w:t>
      </w:r>
      <w:r w:rsidR="00667C03" w:rsidRPr="00DE1A29">
        <w:rPr>
          <w:rFonts w:ascii="Times New Roman" w:hAnsi="Times New Roman" w:cs="Times New Roman"/>
          <w:bCs/>
          <w:sz w:val="28"/>
          <w:szCs w:val="28"/>
          <w:lang w:val="kk-KZ"/>
        </w:rPr>
        <w:t>а</w:t>
      </w:r>
      <w:r w:rsidR="00857B33" w:rsidRPr="00DE1A29">
        <w:rPr>
          <w:rFonts w:ascii="Times New Roman" w:hAnsi="Times New Roman" w:cs="Times New Roman"/>
          <w:bCs/>
          <w:sz w:val="28"/>
          <w:szCs w:val="28"/>
          <w:lang w:val="kk-KZ"/>
        </w:rPr>
        <w:t xml:space="preserve">ры да бірдей болмайды. </w:t>
      </w:r>
    </w:p>
    <w:p w:rsidR="00360416" w:rsidRPr="00DE1A29" w:rsidRDefault="00857B33" w:rsidP="00CD6AE5">
      <w:pPr>
        <w:spacing w:after="0" w:line="240" w:lineRule="auto"/>
        <w:ind w:left="284" w:right="-1" w:firstLine="425"/>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Күшті әсерлесулердегі зарядты</w:t>
      </w:r>
      <w:r w:rsidR="00667C03" w:rsidRPr="00DE1A29">
        <w:rPr>
          <w:rFonts w:ascii="Times New Roman" w:hAnsi="Times New Roman" w:cs="Times New Roman"/>
          <w:bCs/>
          <w:sz w:val="28"/>
          <w:szCs w:val="28"/>
          <w:lang w:val="kk-KZ"/>
        </w:rPr>
        <w:t>ң</w:t>
      </w:r>
      <w:r w:rsidRPr="00DE1A29">
        <w:rPr>
          <w:rFonts w:ascii="Times New Roman" w:hAnsi="Times New Roman" w:cs="Times New Roman"/>
          <w:bCs/>
          <w:sz w:val="28"/>
          <w:szCs w:val="28"/>
          <w:lang w:val="kk-KZ"/>
        </w:rPr>
        <w:t xml:space="preserve"> тәуелсіздік массалары жуық бөлшектерді бір ғана бөлшектің әр түрлі зарядтық күйі деп қарастыруға мүмкіндік береді. Осылай нуклон дублет (протон, нейтрон),</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rPr>
        <w:object w:dxaOrig="279" w:dyaOrig="260">
          <v:shape id="_x0000_i1592" type="#_x0000_t75" style="width:12.2pt;height:12.2pt" o:ole="">
            <v:imagedata r:id="rId1303" o:title=""/>
          </v:shape>
          <o:OLEObject Type="Embed" ProgID="Equation.3" ShapeID="_x0000_i1592" DrawAspect="Content" ObjectID="_1536591106" r:id="rId1304"/>
        </w:object>
      </w:r>
      <w:r w:rsidRPr="00DE1A29">
        <w:rPr>
          <w:rFonts w:ascii="Times New Roman" w:hAnsi="Times New Roman" w:cs="Times New Roman"/>
          <w:bCs/>
          <w:sz w:val="28"/>
          <w:szCs w:val="28"/>
          <w:lang w:val="kk-KZ"/>
        </w:rPr>
        <w:t>-мезондар –триплет (</w:t>
      </w:r>
      <w:r w:rsidRPr="00DE1A29">
        <w:rPr>
          <w:rFonts w:ascii="Times New Roman" w:hAnsi="Times New Roman" w:cs="Times New Roman"/>
          <w:bCs/>
          <w:position w:val="-6"/>
          <w:sz w:val="28"/>
          <w:szCs w:val="28"/>
        </w:rPr>
        <w:object w:dxaOrig="380" w:dyaOrig="360">
          <v:shape id="_x0000_i1593" type="#_x0000_t75" style="width:18.65pt;height:17.35pt" o:ole="">
            <v:imagedata r:id="rId1305" o:title=""/>
          </v:shape>
          <o:OLEObject Type="Embed" ProgID="Equation.3" ShapeID="_x0000_i1593" DrawAspect="Content" ObjectID="_1536591107" r:id="rId1306"/>
        </w:object>
      </w:r>
      <w:r w:rsidRPr="00DE1A29">
        <w:rPr>
          <w:rFonts w:ascii="Times New Roman" w:hAnsi="Times New Roman" w:cs="Times New Roman"/>
          <w:bCs/>
          <w:sz w:val="28"/>
          <w:szCs w:val="28"/>
          <w:lang w:val="kk-KZ"/>
        </w:rPr>
        <w:t>,</w:t>
      </w:r>
      <w:r w:rsidRPr="00DE1A29">
        <w:rPr>
          <w:rFonts w:ascii="Times New Roman" w:hAnsi="Times New Roman" w:cs="Times New Roman"/>
          <w:bCs/>
          <w:position w:val="-6"/>
          <w:sz w:val="28"/>
          <w:szCs w:val="28"/>
        </w:rPr>
        <w:object w:dxaOrig="380" w:dyaOrig="360">
          <v:shape id="_x0000_i1594" type="#_x0000_t75" style="width:18.65pt;height:17.35pt" o:ole="">
            <v:imagedata r:id="rId1307" o:title=""/>
          </v:shape>
          <o:OLEObject Type="Embed" ProgID="Equation.3" ShapeID="_x0000_i1594" DrawAspect="Content" ObjectID="_1536591108" r:id="rId1308"/>
        </w:object>
      </w:r>
      <w:r w:rsidR="009137DC"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rPr>
        <w:object w:dxaOrig="360" w:dyaOrig="360">
          <v:shape id="_x0000_i1595" type="#_x0000_t75" style="width:17.35pt;height:17.35pt" o:ole="">
            <v:imagedata r:id="rId1309" o:title=""/>
          </v:shape>
          <o:OLEObject Type="Embed" ProgID="Equation.3" ShapeID="_x0000_i1595" DrawAspect="Content" ObjectID="_1536591109" r:id="rId1310"/>
        </w:object>
      </w:r>
      <w:r w:rsidRPr="00DE1A29">
        <w:rPr>
          <w:rFonts w:ascii="Times New Roman" w:hAnsi="Times New Roman" w:cs="Times New Roman"/>
          <w:bCs/>
          <w:sz w:val="28"/>
          <w:szCs w:val="28"/>
          <w:lang w:val="kk-KZ"/>
        </w:rPr>
        <w:t xml:space="preserve">) құрайды және т.с.с. Күшті әсерлесулерге </w:t>
      </w:r>
      <w:r w:rsidR="00360416" w:rsidRPr="00DE1A29">
        <w:rPr>
          <w:rFonts w:ascii="Times New Roman" w:hAnsi="Times New Roman" w:cs="Times New Roman"/>
          <w:bCs/>
          <w:sz w:val="28"/>
          <w:szCs w:val="28"/>
          <w:lang w:val="kk-KZ"/>
        </w:rPr>
        <w:t>б</w:t>
      </w:r>
      <w:r w:rsidRPr="00DE1A29">
        <w:rPr>
          <w:rFonts w:ascii="Times New Roman" w:hAnsi="Times New Roman" w:cs="Times New Roman"/>
          <w:bCs/>
          <w:sz w:val="28"/>
          <w:szCs w:val="28"/>
          <w:lang w:val="kk-KZ"/>
        </w:rPr>
        <w:t>ірдей қатынасатын</w:t>
      </w:r>
      <w:r w:rsidR="00360416" w:rsidRPr="00DE1A29">
        <w:rPr>
          <w:rFonts w:ascii="Times New Roman" w:hAnsi="Times New Roman" w:cs="Times New Roman"/>
          <w:bCs/>
          <w:sz w:val="28"/>
          <w:szCs w:val="28"/>
          <w:lang w:val="kk-KZ"/>
        </w:rPr>
        <w:t>, м</w:t>
      </w:r>
      <w:r w:rsidR="009137DC" w:rsidRPr="00DE1A29">
        <w:rPr>
          <w:rFonts w:ascii="Times New Roman" w:hAnsi="Times New Roman" w:cs="Times New Roman"/>
          <w:bCs/>
          <w:sz w:val="28"/>
          <w:szCs w:val="28"/>
          <w:lang w:val="kk-KZ"/>
        </w:rPr>
        <w:t>ассалары бір-біріне жуық және зарядтарымен ерекшеленетін</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009137DC" w:rsidRPr="00DE1A29">
        <w:rPr>
          <w:rFonts w:ascii="Times New Roman" w:hAnsi="Times New Roman" w:cs="Times New Roman"/>
          <w:bCs/>
          <w:sz w:val="28"/>
          <w:szCs w:val="28"/>
          <w:lang w:val="kk-KZ"/>
        </w:rPr>
        <w:t>ұ</w:t>
      </w:r>
      <w:r w:rsidRPr="00DE1A29">
        <w:rPr>
          <w:rFonts w:ascii="Times New Roman" w:hAnsi="Times New Roman" w:cs="Times New Roman"/>
          <w:bCs/>
          <w:sz w:val="28"/>
          <w:szCs w:val="28"/>
          <w:lang w:val="kk-KZ"/>
        </w:rPr>
        <w:t>қсас»</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элементар бөлшектердің осындай топтары </w:t>
      </w:r>
      <w:r w:rsidR="009137DC" w:rsidRPr="00DE1A29">
        <w:rPr>
          <w:rFonts w:ascii="Times New Roman" w:hAnsi="Times New Roman" w:cs="Times New Roman"/>
          <w:b/>
          <w:bCs/>
          <w:i/>
          <w:sz w:val="28"/>
          <w:szCs w:val="28"/>
          <w:lang w:val="kk-KZ"/>
        </w:rPr>
        <w:t>изотоптық мультиплеттер</w:t>
      </w:r>
      <w:r w:rsidR="009137DC" w:rsidRPr="00DE1A29">
        <w:rPr>
          <w:rFonts w:ascii="Times New Roman" w:hAnsi="Times New Roman" w:cs="Times New Roman"/>
          <w:bCs/>
          <w:sz w:val="28"/>
          <w:szCs w:val="28"/>
          <w:lang w:val="kk-KZ"/>
        </w:rPr>
        <w:t xml:space="preserve"> деп аталады. Әрбір изотоптық мультиплет</w:t>
      </w:r>
      <w:r w:rsidR="00667C03" w:rsidRPr="00DE1A29">
        <w:rPr>
          <w:rFonts w:ascii="Times New Roman" w:hAnsi="Times New Roman" w:cs="Times New Roman"/>
          <w:bCs/>
          <w:sz w:val="28"/>
          <w:szCs w:val="28"/>
          <w:lang w:val="kk-KZ"/>
        </w:rPr>
        <w:t xml:space="preserve"> </w:t>
      </w:r>
      <w:r w:rsidR="009137DC" w:rsidRPr="00DE1A29">
        <w:rPr>
          <w:rFonts w:ascii="Times New Roman" w:hAnsi="Times New Roman" w:cs="Times New Roman"/>
          <w:b/>
          <w:bCs/>
          <w:i/>
          <w:sz w:val="28"/>
          <w:szCs w:val="28"/>
          <w:lang w:val="kk-KZ"/>
        </w:rPr>
        <w:t>изотоптық спинімен (изоспин)</w:t>
      </w:r>
      <w:r w:rsidR="009137DC" w:rsidRPr="00DE1A29">
        <w:rPr>
          <w:rFonts w:ascii="Times New Roman" w:hAnsi="Times New Roman" w:cs="Times New Roman"/>
          <w:bCs/>
          <w:sz w:val="28"/>
          <w:szCs w:val="28"/>
          <w:lang w:val="kk-KZ"/>
        </w:rPr>
        <w:t xml:space="preserve"> сипатталады.</w:t>
      </w:r>
      <w:r w:rsidR="00667C03" w:rsidRPr="00DE1A29">
        <w:rPr>
          <w:rFonts w:ascii="Times New Roman" w:hAnsi="Times New Roman" w:cs="Times New Roman"/>
          <w:bCs/>
          <w:sz w:val="28"/>
          <w:szCs w:val="28"/>
          <w:lang w:val="kk-KZ"/>
        </w:rPr>
        <w:t xml:space="preserve"> </w:t>
      </w:r>
      <w:r w:rsidR="009137DC" w:rsidRPr="00DE1A29">
        <w:rPr>
          <w:rFonts w:ascii="Times New Roman" w:hAnsi="Times New Roman" w:cs="Times New Roman"/>
          <w:bCs/>
          <w:sz w:val="28"/>
          <w:szCs w:val="28"/>
          <w:lang w:val="kk-KZ"/>
        </w:rPr>
        <w:t>Изотоптық спин - изотоптық мультиплеттегі бөлшектердің</w:t>
      </w:r>
      <w:r w:rsidR="00667C03" w:rsidRPr="00DE1A29">
        <w:rPr>
          <w:rFonts w:ascii="Times New Roman" w:hAnsi="Times New Roman" w:cs="Times New Roman"/>
          <w:bCs/>
          <w:sz w:val="28"/>
          <w:szCs w:val="28"/>
          <w:lang w:val="kk-KZ"/>
        </w:rPr>
        <w:t xml:space="preserve"> </w:t>
      </w:r>
      <w:r w:rsidR="009137DC" w:rsidRPr="00DE1A29">
        <w:rPr>
          <w:rFonts w:ascii="Times New Roman" w:hAnsi="Times New Roman" w:cs="Times New Roman"/>
          <w:bCs/>
          <w:sz w:val="28"/>
          <w:szCs w:val="28"/>
          <w:lang w:val="kk-KZ"/>
        </w:rPr>
        <w:t>(</w:t>
      </w:r>
      <w:r w:rsidR="009137DC" w:rsidRPr="00DE1A29">
        <w:rPr>
          <w:rFonts w:ascii="Times New Roman" w:hAnsi="Times New Roman" w:cs="Times New Roman"/>
          <w:bCs/>
          <w:i/>
          <w:sz w:val="28"/>
          <w:szCs w:val="28"/>
          <w:lang w:val="kk-KZ"/>
        </w:rPr>
        <w:t>n</w:t>
      </w:r>
      <w:r w:rsidR="009137DC" w:rsidRPr="00DE1A29">
        <w:rPr>
          <w:rFonts w:ascii="Times New Roman" w:hAnsi="Times New Roman" w:cs="Times New Roman"/>
          <w:bCs/>
          <w:sz w:val="28"/>
          <w:szCs w:val="28"/>
          <w:lang w:val="kk-KZ"/>
        </w:rPr>
        <w:t>) санын анықтайтын адрондардың ішкі сипаттамасының бірі:</w:t>
      </w:r>
      <w:r w:rsidR="00667C03" w:rsidRPr="00DE1A29">
        <w:rPr>
          <w:rFonts w:ascii="Times New Roman" w:hAnsi="Times New Roman" w:cs="Times New Roman"/>
          <w:bCs/>
          <w:sz w:val="28"/>
          <w:szCs w:val="28"/>
          <w:lang w:val="kk-KZ"/>
        </w:rPr>
        <w:t xml:space="preserve"> </w:t>
      </w:r>
      <w:r w:rsidR="009137DC" w:rsidRPr="00DE1A29">
        <w:rPr>
          <w:rFonts w:ascii="Times New Roman" w:hAnsi="Times New Roman" w:cs="Times New Roman"/>
          <w:bCs/>
          <w:position w:val="-6"/>
          <w:sz w:val="28"/>
          <w:szCs w:val="28"/>
        </w:rPr>
        <w:object w:dxaOrig="1260" w:dyaOrig="320">
          <v:shape id="_x0000_i1596" type="#_x0000_t75" style="width:54.65pt;height:15.45pt" o:ole="">
            <v:imagedata r:id="rId1311" o:title=""/>
          </v:shape>
          <o:OLEObject Type="Embed" ProgID="Equation.3" ShapeID="_x0000_i1596" DrawAspect="Content" ObjectID="_1536591110" r:id="rId1312"/>
        </w:object>
      </w:r>
      <w:r w:rsidR="009137DC" w:rsidRPr="00DE1A29">
        <w:rPr>
          <w:rFonts w:ascii="Times New Roman" w:hAnsi="Times New Roman" w:cs="Times New Roman"/>
          <w:bCs/>
          <w:sz w:val="28"/>
          <w:szCs w:val="28"/>
          <w:lang w:val="kk-KZ"/>
        </w:rPr>
        <w:t xml:space="preserve">. Онда нуклонның изоспині </w:t>
      </w:r>
      <w:r w:rsidR="009137DC" w:rsidRPr="00DE1A29">
        <w:rPr>
          <w:rFonts w:ascii="Times New Roman" w:hAnsi="Times New Roman" w:cs="Times New Roman"/>
          <w:bCs/>
          <w:position w:val="-6"/>
          <w:sz w:val="28"/>
          <w:szCs w:val="28"/>
        </w:rPr>
        <w:object w:dxaOrig="980" w:dyaOrig="340">
          <v:shape id="_x0000_i1597" type="#_x0000_t75" style="width:42.45pt;height:15.45pt" o:ole="">
            <v:imagedata r:id="rId1313" o:title=""/>
          </v:shape>
          <o:OLEObject Type="Embed" ProgID="Equation.3" ShapeID="_x0000_i1597" DrawAspect="Content" ObjectID="_1536591111" r:id="rId1314"/>
        </w:object>
      </w:r>
      <w:r w:rsidR="009137DC" w:rsidRPr="00DE1A29">
        <w:rPr>
          <w:rFonts w:ascii="Times New Roman" w:hAnsi="Times New Roman" w:cs="Times New Roman"/>
          <w:bCs/>
          <w:sz w:val="28"/>
          <w:szCs w:val="28"/>
          <w:lang w:val="kk-KZ"/>
        </w:rPr>
        <w:t xml:space="preserve"> (нуклонның изотоптық мультиплеттегі мүшелерінің саны екіге тең ), пионның изоспині </w:t>
      </w:r>
      <w:r w:rsidR="00360416" w:rsidRPr="00DE1A29">
        <w:rPr>
          <w:rFonts w:ascii="Times New Roman" w:hAnsi="Times New Roman" w:cs="Times New Roman"/>
          <w:bCs/>
          <w:position w:val="-4"/>
          <w:sz w:val="28"/>
          <w:szCs w:val="28"/>
        </w:rPr>
        <w:object w:dxaOrig="639" w:dyaOrig="300">
          <v:shape id="_x0000_i1598" type="#_x0000_t75" style="width:28.95pt;height:14.15pt" o:ole="">
            <v:imagedata r:id="rId1315" o:title=""/>
          </v:shape>
          <o:OLEObject Type="Embed" ProgID="Equation.3" ShapeID="_x0000_i1598" DrawAspect="Content" ObjectID="_1536591112" r:id="rId1316"/>
        </w:object>
      </w:r>
      <w:r w:rsidR="009137DC" w:rsidRPr="00DE1A29">
        <w:rPr>
          <w:rFonts w:ascii="Times New Roman" w:hAnsi="Times New Roman" w:cs="Times New Roman"/>
          <w:bCs/>
          <w:sz w:val="28"/>
          <w:szCs w:val="28"/>
          <w:lang w:val="kk-KZ"/>
        </w:rPr>
        <w:t xml:space="preserve"> (пиондық мультиплетте</w:t>
      </w:r>
      <w:r w:rsidR="00360416" w:rsidRPr="00DE1A29">
        <w:rPr>
          <w:rFonts w:ascii="Times New Roman" w:hAnsi="Times New Roman" w:cs="Times New Roman"/>
          <w:bCs/>
          <w:position w:val="-6"/>
          <w:sz w:val="28"/>
          <w:szCs w:val="28"/>
        </w:rPr>
        <w:object w:dxaOrig="680" w:dyaOrig="320">
          <v:shape id="_x0000_i1599" type="#_x0000_t75" style="width:30.2pt;height:15.45pt" o:ole="">
            <v:imagedata r:id="rId1317" o:title=""/>
          </v:shape>
          <o:OLEObject Type="Embed" ProgID="Equation.3" ShapeID="_x0000_i1599" DrawAspect="Content" ObjectID="_1536591113" r:id="rId1318"/>
        </w:object>
      </w:r>
      <w:r w:rsidR="009137DC" w:rsidRPr="00DE1A29">
        <w:rPr>
          <w:rFonts w:ascii="Times New Roman" w:hAnsi="Times New Roman" w:cs="Times New Roman"/>
          <w:bCs/>
          <w:sz w:val="28"/>
          <w:szCs w:val="28"/>
          <w:lang w:val="kk-KZ"/>
        </w:rPr>
        <w:t>)</w:t>
      </w:r>
      <w:r w:rsidR="00360416" w:rsidRPr="00DE1A29">
        <w:rPr>
          <w:rFonts w:ascii="Times New Roman" w:hAnsi="Times New Roman" w:cs="Times New Roman"/>
          <w:bCs/>
          <w:sz w:val="28"/>
          <w:szCs w:val="28"/>
          <w:lang w:val="kk-KZ"/>
        </w:rPr>
        <w:t xml:space="preserve"> және т.с.с. </w:t>
      </w:r>
      <w:r w:rsidR="00360416" w:rsidRPr="00DE1A29">
        <w:rPr>
          <w:rFonts w:ascii="Times New Roman" w:hAnsi="Times New Roman" w:cs="Times New Roman"/>
          <w:bCs/>
          <w:i/>
          <w:sz w:val="28"/>
          <w:szCs w:val="28"/>
          <w:lang w:val="kk-KZ"/>
        </w:rPr>
        <w:t>Изотоптық спин изотоптық мультиплеттегі мүшелердің санын ғана сипаттайды және алдында қарастырылған спинге ешқандай қатысы жоқ.</w:t>
      </w:r>
    </w:p>
    <w:p w:rsidR="00822F12" w:rsidRPr="00DE1A29" w:rsidRDefault="00360416"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Зерттеулер көрсеткеніндей, зарядтық тәуелсіз күшті әсерлесуге негізделген, элементар бөлшектердің айналуына қатысты барлық процесстерде </w:t>
      </w:r>
      <w:r w:rsidRPr="00DE1A29">
        <w:rPr>
          <w:rFonts w:ascii="Times New Roman" w:hAnsi="Times New Roman" w:cs="Times New Roman"/>
          <w:b/>
          <w:bCs/>
          <w:i/>
          <w:sz w:val="28"/>
          <w:szCs w:val="28"/>
          <w:lang w:val="kk-KZ"/>
        </w:rPr>
        <w:t>изотоптық спиннің сақталу заңы</w:t>
      </w:r>
      <w:r w:rsidRPr="00DE1A29">
        <w:rPr>
          <w:rFonts w:ascii="Times New Roman" w:hAnsi="Times New Roman" w:cs="Times New Roman"/>
          <w:bCs/>
          <w:sz w:val="28"/>
          <w:szCs w:val="28"/>
          <w:lang w:val="kk-KZ"/>
        </w:rPr>
        <w:t xml:space="preserve"> орындалады. Электромагниттік және әлсіз әсерлесулер үшін бұл заң орындалмайды. Электрон, позитрон, фотон, мюондар, нейтрино және антинейтрино күшті әсерлесу</w:t>
      </w:r>
      <w:r w:rsidR="00725860" w:rsidRPr="00DE1A29">
        <w:rPr>
          <w:rFonts w:ascii="Times New Roman" w:hAnsi="Times New Roman" w:cs="Times New Roman"/>
          <w:bCs/>
          <w:sz w:val="28"/>
          <w:szCs w:val="28"/>
          <w:lang w:val="kk-KZ"/>
        </w:rPr>
        <w:t>лерге қатынаспайтындықтан, оларға</w:t>
      </w:r>
      <w:r w:rsidR="00667C03" w:rsidRPr="00DE1A29">
        <w:rPr>
          <w:rFonts w:ascii="Times New Roman" w:hAnsi="Times New Roman" w:cs="Times New Roman"/>
          <w:bCs/>
          <w:sz w:val="28"/>
          <w:szCs w:val="28"/>
          <w:lang w:val="kk-KZ"/>
        </w:rPr>
        <w:t xml:space="preserve"> </w:t>
      </w:r>
      <w:r w:rsidR="00725860" w:rsidRPr="00DE1A29">
        <w:rPr>
          <w:rFonts w:ascii="Times New Roman" w:hAnsi="Times New Roman" w:cs="Times New Roman"/>
          <w:bCs/>
          <w:sz w:val="28"/>
          <w:szCs w:val="28"/>
          <w:lang w:val="kk-KZ"/>
        </w:rPr>
        <w:t>изотоптық спин</w:t>
      </w:r>
      <w:r w:rsidR="00667C03" w:rsidRPr="00DE1A29">
        <w:rPr>
          <w:rFonts w:ascii="Times New Roman" w:hAnsi="Times New Roman" w:cs="Times New Roman"/>
          <w:bCs/>
          <w:sz w:val="28"/>
          <w:szCs w:val="28"/>
          <w:lang w:val="kk-KZ"/>
        </w:rPr>
        <w:t xml:space="preserve"> </w:t>
      </w:r>
      <w:r w:rsidR="00F061D5" w:rsidRPr="00DE1A29">
        <w:rPr>
          <w:rFonts w:ascii="Times New Roman" w:hAnsi="Times New Roman" w:cs="Times New Roman"/>
          <w:bCs/>
          <w:sz w:val="28"/>
          <w:szCs w:val="28"/>
          <w:lang w:val="kk-KZ"/>
        </w:rPr>
        <w:t>есептелмейді.</w:t>
      </w:r>
    </w:p>
    <w:p w:rsidR="00F061D5" w:rsidRPr="00DE1A29" w:rsidRDefault="00F061D5" w:rsidP="00573344">
      <w:pPr>
        <w:spacing w:after="0" w:line="240" w:lineRule="auto"/>
        <w:ind w:left="284" w:right="-1"/>
        <w:jc w:val="both"/>
        <w:rPr>
          <w:rFonts w:ascii="Times New Roman" w:hAnsi="Times New Roman" w:cs="Times New Roman"/>
          <w:bCs/>
          <w:sz w:val="28"/>
          <w:szCs w:val="28"/>
          <w:lang w:val="kk-KZ"/>
        </w:rPr>
      </w:pPr>
    </w:p>
    <w:p w:rsidR="00822F12" w:rsidRPr="00DE1A29" w:rsidRDefault="00E24C3E"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t>2</w:t>
      </w:r>
      <w:r w:rsidR="00725860"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5.</w:t>
      </w:r>
      <w:r w:rsidR="0006075F" w:rsidRPr="00DE1A29">
        <w:rPr>
          <w:rFonts w:ascii="Times New Roman" w:hAnsi="Times New Roman" w:cs="Times New Roman"/>
          <w:b/>
          <w:bCs/>
          <w:sz w:val="28"/>
          <w:szCs w:val="28"/>
          <w:lang w:val="kk-KZ"/>
        </w:rPr>
        <w:t xml:space="preserve"> </w:t>
      </w:r>
      <w:r w:rsidR="00725860" w:rsidRPr="00DE1A29">
        <w:rPr>
          <w:rFonts w:ascii="Times New Roman" w:hAnsi="Times New Roman" w:cs="Times New Roman"/>
          <w:b/>
          <w:bCs/>
          <w:sz w:val="28"/>
          <w:szCs w:val="28"/>
          <w:lang w:val="kk-KZ"/>
        </w:rPr>
        <w:t>Бөлшектер және антибөлшектер</w:t>
      </w:r>
    </w:p>
    <w:p w:rsidR="00822F12" w:rsidRPr="00DE1A29" w:rsidRDefault="00822F12" w:rsidP="00573344">
      <w:pPr>
        <w:spacing w:after="0" w:line="240" w:lineRule="auto"/>
        <w:ind w:left="284" w:right="-1"/>
        <w:jc w:val="both"/>
        <w:rPr>
          <w:rFonts w:ascii="Times New Roman" w:hAnsi="Times New Roman" w:cs="Times New Roman"/>
          <w:bCs/>
          <w:sz w:val="28"/>
          <w:szCs w:val="28"/>
          <w:lang w:val="kk-KZ"/>
        </w:rPr>
      </w:pPr>
    </w:p>
    <w:p w:rsidR="00E24A2B" w:rsidRPr="00DE1A29" w:rsidRDefault="00E24A2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Антибөлшектер туралы гипотеза ең алғаш 1928 жылы, П.Дирак релятивистік толқындық теңдеу негізінде позитронның бар екендігін болжағанда пайда болды, оны төрт жылдан соң К.Андерсен космостық сәулелердің құрамынан тапты. Электрон және позитрон - бөлшек және антибөлшек болатын жалғыз ғана жұп емес.</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Релятивистік кванттық теорияның негізінде, </w:t>
      </w:r>
      <w:r w:rsidR="00F87EE2" w:rsidRPr="00DE1A29">
        <w:rPr>
          <w:rFonts w:ascii="Times New Roman" w:hAnsi="Times New Roman" w:cs="Times New Roman"/>
          <w:bCs/>
          <w:sz w:val="28"/>
          <w:szCs w:val="28"/>
          <w:lang w:val="kk-KZ"/>
        </w:rPr>
        <w:t xml:space="preserve">әрбір элементар бөлшек үшін оның антибөлшегі болуы керек (зарядтық </w:t>
      </w:r>
      <w:r w:rsidR="00F061D5" w:rsidRPr="00DE1A29">
        <w:rPr>
          <w:rFonts w:ascii="Times New Roman" w:hAnsi="Times New Roman" w:cs="Times New Roman"/>
          <w:bCs/>
          <w:sz w:val="28"/>
          <w:szCs w:val="28"/>
          <w:lang w:val="kk-KZ"/>
        </w:rPr>
        <w:t>түйіндесу</w:t>
      </w:r>
      <w:r w:rsidR="00F87EE2" w:rsidRPr="00DE1A29">
        <w:rPr>
          <w:rFonts w:ascii="Times New Roman" w:hAnsi="Times New Roman" w:cs="Times New Roman"/>
          <w:bCs/>
          <w:sz w:val="28"/>
          <w:szCs w:val="28"/>
          <w:lang w:val="kk-KZ"/>
        </w:rPr>
        <w:t xml:space="preserve"> принципі) деген қорытындыға келді</w:t>
      </w:r>
      <w:r w:rsidRPr="00DE1A29">
        <w:rPr>
          <w:rFonts w:ascii="Times New Roman" w:hAnsi="Times New Roman" w:cs="Times New Roman"/>
          <w:b/>
          <w:bCs/>
          <w:sz w:val="28"/>
          <w:szCs w:val="28"/>
          <w:lang w:val="kk-KZ"/>
        </w:rPr>
        <w:t>.</w:t>
      </w:r>
      <w:r w:rsidRPr="00DE1A29">
        <w:rPr>
          <w:rFonts w:ascii="Times New Roman" w:hAnsi="Times New Roman" w:cs="Times New Roman"/>
          <w:bCs/>
          <w:sz w:val="28"/>
          <w:szCs w:val="28"/>
          <w:lang w:val="kk-KZ"/>
        </w:rPr>
        <w:t xml:space="preserve"> Эксперимент</w:t>
      </w:r>
      <w:r w:rsidR="00F87EE2" w:rsidRPr="00DE1A29">
        <w:rPr>
          <w:rFonts w:ascii="Times New Roman" w:hAnsi="Times New Roman" w:cs="Times New Roman"/>
          <w:bCs/>
          <w:sz w:val="28"/>
          <w:szCs w:val="28"/>
          <w:lang w:val="kk-KZ"/>
        </w:rPr>
        <w:t>тер көрсеткеніндей, тек кейбір ауытқулардан басқа (мысалы</w:t>
      </w:r>
      <w:r w:rsidRPr="00DE1A29">
        <w:rPr>
          <w:rFonts w:ascii="Times New Roman" w:hAnsi="Times New Roman" w:cs="Times New Roman"/>
          <w:bCs/>
          <w:sz w:val="28"/>
          <w:szCs w:val="28"/>
          <w:lang w:val="kk-KZ"/>
        </w:rPr>
        <w:t xml:space="preserve">, фотон </w:t>
      </w:r>
      <w:r w:rsidR="00F87EE2" w:rsidRPr="00DE1A29">
        <w:rPr>
          <w:rFonts w:ascii="Times New Roman" w:hAnsi="Times New Roman" w:cs="Times New Roman"/>
          <w:bCs/>
          <w:sz w:val="28"/>
          <w:szCs w:val="28"/>
          <w:lang w:val="kk-KZ"/>
        </w:rPr>
        <w:t>және</w:t>
      </w:r>
      <w:r w:rsidR="00F87EE2" w:rsidRPr="00DE1A29">
        <w:rPr>
          <w:rFonts w:ascii="Times New Roman" w:hAnsi="Times New Roman" w:cs="Times New Roman"/>
          <w:bCs/>
          <w:position w:val="-6"/>
          <w:sz w:val="28"/>
          <w:szCs w:val="28"/>
        </w:rPr>
        <w:object w:dxaOrig="360" w:dyaOrig="360">
          <v:shape id="_x0000_i1600" type="#_x0000_t75" style="width:16.05pt;height:17.35pt" o:ole="">
            <v:imagedata r:id="rId1319" o:title=""/>
          </v:shape>
          <o:OLEObject Type="Embed" ProgID="Equation.3" ShapeID="_x0000_i1600" DrawAspect="Content" ObjectID="_1536591114" r:id="rId1320"/>
        </w:object>
      </w:r>
      <w:r w:rsidRPr="00DE1A29">
        <w:rPr>
          <w:rFonts w:ascii="Times New Roman" w:hAnsi="Times New Roman" w:cs="Times New Roman"/>
          <w:bCs/>
          <w:sz w:val="28"/>
          <w:szCs w:val="28"/>
          <w:lang w:val="kk-KZ"/>
        </w:rPr>
        <w:t xml:space="preserve">-мезон), </w:t>
      </w:r>
      <w:r w:rsidR="00F87EE2" w:rsidRPr="00DE1A29">
        <w:rPr>
          <w:rFonts w:ascii="Times New Roman" w:hAnsi="Times New Roman" w:cs="Times New Roman"/>
          <w:bCs/>
          <w:sz w:val="28"/>
          <w:szCs w:val="28"/>
          <w:lang w:val="kk-KZ"/>
        </w:rPr>
        <w:t xml:space="preserve">шынында-да әрбір бөлшекке </w:t>
      </w:r>
      <w:r w:rsidRPr="00DE1A29">
        <w:rPr>
          <w:rFonts w:ascii="Times New Roman" w:hAnsi="Times New Roman" w:cs="Times New Roman"/>
          <w:bCs/>
          <w:sz w:val="28"/>
          <w:szCs w:val="28"/>
          <w:lang w:val="kk-KZ"/>
        </w:rPr>
        <w:t>анти</w:t>
      </w:r>
      <w:r w:rsidR="00F87EE2" w:rsidRPr="00DE1A29">
        <w:rPr>
          <w:rFonts w:ascii="Times New Roman" w:hAnsi="Times New Roman" w:cs="Times New Roman"/>
          <w:bCs/>
          <w:sz w:val="28"/>
          <w:szCs w:val="28"/>
          <w:lang w:val="kk-KZ"/>
        </w:rPr>
        <w:t>бөлшек сәйкес келеді</w:t>
      </w:r>
      <w:r w:rsidRPr="00DE1A29">
        <w:rPr>
          <w:rFonts w:ascii="Times New Roman" w:hAnsi="Times New Roman" w:cs="Times New Roman"/>
          <w:bCs/>
          <w:sz w:val="28"/>
          <w:szCs w:val="28"/>
          <w:lang w:val="kk-KZ"/>
        </w:rPr>
        <w:t>.</w:t>
      </w:r>
    </w:p>
    <w:p w:rsidR="00E24A2B" w:rsidRPr="00DE1A29" w:rsidRDefault="00F87EE2" w:rsidP="00CD6AE5">
      <w:pPr>
        <w:spacing w:after="0" w:line="240" w:lineRule="auto"/>
        <w:ind w:left="284" w:right="-1" w:firstLine="425"/>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К</w:t>
      </w:r>
      <w:r w:rsidR="00E24A2B" w:rsidRPr="00DE1A29">
        <w:rPr>
          <w:rFonts w:ascii="Times New Roman" w:hAnsi="Times New Roman" w:cs="Times New Roman"/>
          <w:bCs/>
          <w:sz w:val="28"/>
          <w:szCs w:val="28"/>
          <w:lang w:val="kk-KZ"/>
        </w:rPr>
        <w:t>вант</w:t>
      </w:r>
      <w:r w:rsidRPr="00DE1A29">
        <w:rPr>
          <w:rFonts w:ascii="Times New Roman" w:hAnsi="Times New Roman" w:cs="Times New Roman"/>
          <w:bCs/>
          <w:sz w:val="28"/>
          <w:szCs w:val="28"/>
          <w:lang w:val="kk-KZ"/>
        </w:rPr>
        <w:t>тық</w:t>
      </w:r>
      <w:r w:rsidR="00E24A2B" w:rsidRPr="00DE1A29">
        <w:rPr>
          <w:rFonts w:ascii="Times New Roman" w:hAnsi="Times New Roman" w:cs="Times New Roman"/>
          <w:bCs/>
          <w:sz w:val="28"/>
          <w:szCs w:val="28"/>
          <w:lang w:val="kk-KZ"/>
        </w:rPr>
        <w:t xml:space="preserve"> теори</w:t>
      </w:r>
      <w:r w:rsidRPr="00DE1A29">
        <w:rPr>
          <w:rFonts w:ascii="Times New Roman" w:hAnsi="Times New Roman" w:cs="Times New Roman"/>
          <w:bCs/>
          <w:sz w:val="28"/>
          <w:szCs w:val="28"/>
          <w:lang w:val="kk-KZ"/>
        </w:rPr>
        <w:t xml:space="preserve">яның жалпы ережелерінен шығатынындай, бөлшектер және антибөлшектердің </w:t>
      </w:r>
      <w:r w:rsidR="00D262C0" w:rsidRPr="00DE1A29">
        <w:rPr>
          <w:rFonts w:ascii="Times New Roman" w:hAnsi="Times New Roman" w:cs="Times New Roman"/>
          <w:bCs/>
          <w:sz w:val="28"/>
          <w:szCs w:val="28"/>
          <w:lang w:val="kk-KZ"/>
        </w:rPr>
        <w:t xml:space="preserve">бөлшектер және антибөлшектердің </w:t>
      </w:r>
      <w:r w:rsidRPr="00DE1A29">
        <w:rPr>
          <w:rFonts w:ascii="Times New Roman" w:hAnsi="Times New Roman" w:cs="Times New Roman"/>
          <w:bCs/>
          <w:sz w:val="28"/>
          <w:szCs w:val="28"/>
          <w:lang w:val="kk-KZ"/>
        </w:rPr>
        <w:t>массалары бірдей, вакуумдағы өмір сүру уақыты бірдей,</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модульдері бойынша бірдей, бірақ таңбалары әр түрлі электрлік зарядтары (</w:t>
      </w:r>
      <w:r w:rsidR="00E24A2B" w:rsidRPr="00DE1A29">
        <w:rPr>
          <w:rFonts w:ascii="Times New Roman" w:hAnsi="Times New Roman" w:cs="Times New Roman"/>
          <w:bCs/>
          <w:sz w:val="28"/>
          <w:szCs w:val="28"/>
          <w:lang w:val="kk-KZ"/>
        </w:rPr>
        <w:t>магнит</w:t>
      </w:r>
      <w:r w:rsidRPr="00DE1A29">
        <w:rPr>
          <w:rFonts w:ascii="Times New Roman" w:hAnsi="Times New Roman" w:cs="Times New Roman"/>
          <w:bCs/>
          <w:sz w:val="28"/>
          <w:szCs w:val="28"/>
          <w:lang w:val="kk-KZ"/>
        </w:rPr>
        <w:t>тік</w:t>
      </w:r>
      <w:r w:rsidR="00E24A2B" w:rsidRPr="00DE1A29">
        <w:rPr>
          <w:rFonts w:ascii="Times New Roman" w:hAnsi="Times New Roman" w:cs="Times New Roman"/>
          <w:bCs/>
          <w:sz w:val="28"/>
          <w:szCs w:val="28"/>
          <w:lang w:val="kk-KZ"/>
        </w:rPr>
        <w:t xml:space="preserve"> момен</w:t>
      </w:r>
      <w:r w:rsidRPr="00DE1A29">
        <w:rPr>
          <w:rFonts w:ascii="Times New Roman" w:hAnsi="Times New Roman" w:cs="Times New Roman"/>
          <w:bCs/>
          <w:sz w:val="28"/>
          <w:szCs w:val="28"/>
          <w:lang w:val="kk-KZ"/>
        </w:rPr>
        <w:t>тері</w:t>
      </w:r>
      <w:r w:rsidR="00E24A2B"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бірдей</w:t>
      </w:r>
      <w:r w:rsidR="00E24A2B" w:rsidRPr="00DE1A29">
        <w:rPr>
          <w:rFonts w:ascii="Times New Roman" w:hAnsi="Times New Roman" w:cs="Times New Roman"/>
          <w:bCs/>
          <w:sz w:val="28"/>
          <w:szCs w:val="28"/>
          <w:lang w:val="kk-KZ"/>
        </w:rPr>
        <w:t xml:space="preserve"> спин</w:t>
      </w:r>
      <w:r w:rsidRPr="00DE1A29">
        <w:rPr>
          <w:rFonts w:ascii="Times New Roman" w:hAnsi="Times New Roman" w:cs="Times New Roman"/>
          <w:bCs/>
          <w:sz w:val="28"/>
          <w:szCs w:val="28"/>
          <w:lang w:val="kk-KZ"/>
        </w:rPr>
        <w:t xml:space="preserve">дері және </w:t>
      </w:r>
      <w:r w:rsidR="00E24A2B" w:rsidRPr="00DE1A29">
        <w:rPr>
          <w:rFonts w:ascii="Times New Roman" w:hAnsi="Times New Roman" w:cs="Times New Roman"/>
          <w:bCs/>
          <w:sz w:val="28"/>
          <w:szCs w:val="28"/>
          <w:lang w:val="kk-KZ"/>
        </w:rPr>
        <w:t>изотоп</w:t>
      </w:r>
      <w:r w:rsidRPr="00DE1A29">
        <w:rPr>
          <w:rFonts w:ascii="Times New Roman" w:hAnsi="Times New Roman" w:cs="Times New Roman"/>
          <w:bCs/>
          <w:sz w:val="28"/>
          <w:szCs w:val="28"/>
          <w:lang w:val="kk-KZ"/>
        </w:rPr>
        <w:t>тық</w:t>
      </w:r>
      <w:r w:rsidR="00E24A2B" w:rsidRPr="00DE1A29">
        <w:rPr>
          <w:rFonts w:ascii="Times New Roman" w:hAnsi="Times New Roman" w:cs="Times New Roman"/>
          <w:bCs/>
          <w:sz w:val="28"/>
          <w:szCs w:val="28"/>
          <w:lang w:val="kk-KZ"/>
        </w:rPr>
        <w:t xml:space="preserve"> спин</w:t>
      </w:r>
      <w:r w:rsidRPr="00DE1A29">
        <w:rPr>
          <w:rFonts w:ascii="Times New Roman" w:hAnsi="Times New Roman" w:cs="Times New Roman"/>
          <w:bCs/>
          <w:sz w:val="28"/>
          <w:szCs w:val="28"/>
          <w:lang w:val="kk-KZ"/>
        </w:rPr>
        <w:t>дер</w:t>
      </w:r>
      <w:r w:rsidR="00A8637C" w:rsidRPr="00DE1A29">
        <w:rPr>
          <w:rFonts w:ascii="Times New Roman" w:hAnsi="Times New Roman" w:cs="Times New Roman"/>
          <w:bCs/>
          <w:sz w:val="28"/>
          <w:szCs w:val="28"/>
          <w:lang w:val="kk-KZ"/>
        </w:rPr>
        <w:t>і</w:t>
      </w:r>
      <w:r w:rsidR="00667C03" w:rsidRPr="00DE1A29">
        <w:rPr>
          <w:rFonts w:ascii="Times New Roman" w:hAnsi="Times New Roman" w:cs="Times New Roman"/>
          <w:bCs/>
          <w:sz w:val="28"/>
          <w:szCs w:val="28"/>
          <w:lang w:val="kk-KZ"/>
        </w:rPr>
        <w:t xml:space="preserve"> </w:t>
      </w:r>
      <w:r w:rsidR="00A8637C" w:rsidRPr="00DE1A29">
        <w:rPr>
          <w:rFonts w:ascii="Times New Roman" w:hAnsi="Times New Roman" w:cs="Times New Roman"/>
          <w:bCs/>
          <w:sz w:val="28"/>
          <w:szCs w:val="28"/>
          <w:lang w:val="kk-KZ"/>
        </w:rPr>
        <w:t xml:space="preserve">және де элементар бөлшектерге олардың әсерлесу заңдылықтарын сипаттау үшін таңылатын бірдей </w:t>
      </w:r>
      <w:r w:rsidR="00E24A2B" w:rsidRPr="00DE1A29">
        <w:rPr>
          <w:rFonts w:ascii="Times New Roman" w:hAnsi="Times New Roman" w:cs="Times New Roman"/>
          <w:bCs/>
          <w:sz w:val="28"/>
          <w:szCs w:val="28"/>
          <w:lang w:val="kk-KZ"/>
        </w:rPr>
        <w:t>квант</w:t>
      </w:r>
      <w:r w:rsidR="00A8637C" w:rsidRPr="00DE1A29">
        <w:rPr>
          <w:rFonts w:ascii="Times New Roman" w:hAnsi="Times New Roman" w:cs="Times New Roman"/>
          <w:bCs/>
          <w:sz w:val="28"/>
          <w:szCs w:val="28"/>
          <w:lang w:val="kk-KZ"/>
        </w:rPr>
        <w:t xml:space="preserve">тық сандары </w:t>
      </w:r>
      <w:r w:rsidR="00E24A2B" w:rsidRPr="00DE1A29">
        <w:rPr>
          <w:rFonts w:ascii="Times New Roman" w:hAnsi="Times New Roman" w:cs="Times New Roman"/>
          <w:bCs/>
          <w:sz w:val="28"/>
          <w:szCs w:val="28"/>
          <w:lang w:val="kk-KZ"/>
        </w:rPr>
        <w:t>(лептон</w:t>
      </w:r>
      <w:r w:rsidR="00A8637C" w:rsidRPr="00DE1A29">
        <w:rPr>
          <w:rFonts w:ascii="Times New Roman" w:hAnsi="Times New Roman" w:cs="Times New Roman"/>
          <w:bCs/>
          <w:sz w:val="28"/>
          <w:szCs w:val="28"/>
          <w:lang w:val="kk-KZ"/>
        </w:rPr>
        <w:t>дық сан</w:t>
      </w:r>
      <w:r w:rsidR="00E24A2B" w:rsidRPr="00DE1A29">
        <w:rPr>
          <w:rFonts w:ascii="Times New Roman" w:hAnsi="Times New Roman" w:cs="Times New Roman"/>
          <w:bCs/>
          <w:sz w:val="28"/>
          <w:szCs w:val="28"/>
          <w:lang w:val="kk-KZ"/>
        </w:rPr>
        <w:t>, барион</w:t>
      </w:r>
      <w:r w:rsidR="00A8637C" w:rsidRPr="00DE1A29">
        <w:rPr>
          <w:rFonts w:ascii="Times New Roman" w:hAnsi="Times New Roman" w:cs="Times New Roman"/>
          <w:bCs/>
          <w:sz w:val="28"/>
          <w:szCs w:val="28"/>
          <w:lang w:val="kk-KZ"/>
        </w:rPr>
        <w:t>дық сан</w:t>
      </w:r>
      <w:r w:rsidR="00E24A2B" w:rsidRPr="00DE1A29">
        <w:rPr>
          <w:rFonts w:ascii="Times New Roman" w:hAnsi="Times New Roman" w:cs="Times New Roman"/>
          <w:bCs/>
          <w:sz w:val="28"/>
          <w:szCs w:val="28"/>
          <w:lang w:val="kk-KZ"/>
        </w:rPr>
        <w:t xml:space="preserve">, </w:t>
      </w:r>
      <w:r w:rsidR="003B299D" w:rsidRPr="00DE1A29">
        <w:rPr>
          <w:rFonts w:ascii="Times New Roman" w:hAnsi="Times New Roman" w:cs="Times New Roman"/>
          <w:bCs/>
          <w:sz w:val="28"/>
          <w:szCs w:val="28"/>
          <w:lang w:val="kk-KZ"/>
        </w:rPr>
        <w:t>оғаштығы</w:t>
      </w:r>
      <w:r w:rsidR="00E24A2B" w:rsidRPr="00DE1A29">
        <w:rPr>
          <w:rFonts w:ascii="Times New Roman" w:hAnsi="Times New Roman" w:cs="Times New Roman"/>
          <w:bCs/>
          <w:sz w:val="28"/>
          <w:szCs w:val="28"/>
          <w:lang w:val="kk-KZ"/>
        </w:rPr>
        <w:t xml:space="preserve">, </w:t>
      </w:r>
      <w:r w:rsidR="00F061D5" w:rsidRPr="00DE1A29">
        <w:rPr>
          <w:rFonts w:ascii="Times New Roman" w:hAnsi="Times New Roman" w:cs="Times New Roman"/>
          <w:bCs/>
          <w:sz w:val="28"/>
          <w:szCs w:val="28"/>
          <w:lang w:val="kk-KZ"/>
        </w:rPr>
        <w:t>таңғажайыптығы (әсемдігі)</w:t>
      </w:r>
      <w:r w:rsidR="00A8637C" w:rsidRPr="00DE1A29">
        <w:rPr>
          <w:rFonts w:ascii="Times New Roman" w:hAnsi="Times New Roman" w:cs="Times New Roman"/>
          <w:bCs/>
          <w:sz w:val="28"/>
          <w:szCs w:val="28"/>
          <w:lang w:val="kk-KZ"/>
        </w:rPr>
        <w:t>және тс.с.</w:t>
      </w:r>
      <w:r w:rsidR="00E24A2B" w:rsidRPr="00DE1A29">
        <w:rPr>
          <w:rFonts w:ascii="Times New Roman" w:hAnsi="Times New Roman" w:cs="Times New Roman"/>
          <w:bCs/>
          <w:sz w:val="28"/>
          <w:szCs w:val="28"/>
          <w:lang w:val="kk-KZ"/>
        </w:rPr>
        <w:t>)</w:t>
      </w:r>
      <w:r w:rsidR="00A8637C" w:rsidRPr="00DE1A29">
        <w:rPr>
          <w:rFonts w:ascii="Times New Roman" w:hAnsi="Times New Roman" w:cs="Times New Roman"/>
          <w:bCs/>
          <w:sz w:val="28"/>
          <w:szCs w:val="28"/>
          <w:lang w:val="kk-KZ"/>
        </w:rPr>
        <w:t xml:space="preserve"> болады</w:t>
      </w:r>
      <w:r w:rsidR="00E24A2B" w:rsidRPr="00DE1A29">
        <w:rPr>
          <w:rFonts w:ascii="Times New Roman" w:hAnsi="Times New Roman" w:cs="Times New Roman"/>
          <w:bCs/>
          <w:sz w:val="28"/>
          <w:szCs w:val="28"/>
          <w:lang w:val="kk-KZ"/>
        </w:rPr>
        <w:t xml:space="preserve">. 1956 </w:t>
      </w:r>
      <w:r w:rsidR="00A8637C" w:rsidRPr="00DE1A29">
        <w:rPr>
          <w:rFonts w:ascii="Times New Roman" w:hAnsi="Times New Roman" w:cs="Times New Roman"/>
          <w:bCs/>
          <w:sz w:val="28"/>
          <w:szCs w:val="28"/>
          <w:lang w:val="kk-KZ"/>
        </w:rPr>
        <w:t>жылға дейін</w:t>
      </w:r>
      <w:r w:rsidR="00667C03" w:rsidRPr="00DE1A29">
        <w:rPr>
          <w:rFonts w:ascii="Times New Roman" w:hAnsi="Times New Roman" w:cs="Times New Roman"/>
          <w:bCs/>
          <w:sz w:val="28"/>
          <w:szCs w:val="28"/>
          <w:lang w:val="kk-KZ"/>
        </w:rPr>
        <w:t xml:space="preserve"> </w:t>
      </w:r>
      <w:r w:rsidR="00A8637C" w:rsidRPr="00DE1A29">
        <w:rPr>
          <w:rFonts w:ascii="Times New Roman" w:hAnsi="Times New Roman" w:cs="Times New Roman"/>
          <w:bCs/>
          <w:sz w:val="28"/>
          <w:szCs w:val="28"/>
          <w:lang w:val="kk-KZ"/>
        </w:rPr>
        <w:t>бөлшектер және антибөлшектердің</w:t>
      </w:r>
      <w:r w:rsidR="00667C03" w:rsidRPr="00DE1A29">
        <w:rPr>
          <w:rFonts w:ascii="Times New Roman" w:hAnsi="Times New Roman" w:cs="Times New Roman"/>
          <w:bCs/>
          <w:sz w:val="28"/>
          <w:szCs w:val="28"/>
          <w:lang w:val="kk-KZ"/>
        </w:rPr>
        <w:t xml:space="preserve"> </w:t>
      </w:r>
      <w:r w:rsidR="00A8637C" w:rsidRPr="00DE1A29">
        <w:rPr>
          <w:rFonts w:ascii="Times New Roman" w:hAnsi="Times New Roman" w:cs="Times New Roman"/>
          <w:bCs/>
          <w:sz w:val="28"/>
          <w:szCs w:val="28"/>
          <w:lang w:val="kk-KZ"/>
        </w:rPr>
        <w:t xml:space="preserve">арасында </w:t>
      </w:r>
      <w:r w:rsidR="00A8637C" w:rsidRPr="00DE1A29">
        <w:rPr>
          <w:rFonts w:ascii="Times New Roman" w:hAnsi="Times New Roman" w:cs="Times New Roman"/>
          <w:bCs/>
          <w:sz w:val="28"/>
          <w:szCs w:val="28"/>
          <w:lang w:val="kk-KZ"/>
        </w:rPr>
        <w:lastRenderedPageBreak/>
        <w:t>толық</w:t>
      </w:r>
      <w:r w:rsidR="00E24A2B" w:rsidRPr="00DE1A29">
        <w:rPr>
          <w:rFonts w:ascii="Times New Roman" w:hAnsi="Times New Roman" w:cs="Times New Roman"/>
          <w:bCs/>
          <w:sz w:val="28"/>
          <w:szCs w:val="28"/>
          <w:lang w:val="kk-KZ"/>
        </w:rPr>
        <w:t xml:space="preserve"> симметрия </w:t>
      </w:r>
      <w:r w:rsidR="00A8637C" w:rsidRPr="00DE1A29">
        <w:rPr>
          <w:rFonts w:ascii="Times New Roman" w:hAnsi="Times New Roman" w:cs="Times New Roman"/>
          <w:bCs/>
          <w:sz w:val="28"/>
          <w:szCs w:val="28"/>
          <w:lang w:val="kk-KZ"/>
        </w:rPr>
        <w:t>болады деп есептелді, яғни егер бөлшектердің арасында қандай-да бір процесс өтетін болса, онда тура сондай процесс (дәл сондай сипаттмалармен) антибөлшектердің арасында да өтуі керек деп есептелді.</w:t>
      </w:r>
      <w:r w:rsidR="00667C03" w:rsidRPr="00DE1A29">
        <w:rPr>
          <w:rFonts w:ascii="Times New Roman" w:hAnsi="Times New Roman" w:cs="Times New Roman"/>
          <w:bCs/>
          <w:sz w:val="28"/>
          <w:szCs w:val="28"/>
          <w:lang w:val="kk-KZ"/>
        </w:rPr>
        <w:t xml:space="preserve"> </w:t>
      </w:r>
      <w:r w:rsidR="00A8637C" w:rsidRPr="00DE1A29">
        <w:rPr>
          <w:rFonts w:ascii="Times New Roman" w:hAnsi="Times New Roman" w:cs="Times New Roman"/>
          <w:bCs/>
          <w:sz w:val="28"/>
          <w:szCs w:val="28"/>
          <w:lang w:val="kk-KZ"/>
        </w:rPr>
        <w:t>Бірақ</w:t>
      </w:r>
      <w:r w:rsidR="00E24A2B" w:rsidRPr="00DE1A29">
        <w:rPr>
          <w:rFonts w:ascii="Times New Roman" w:hAnsi="Times New Roman" w:cs="Times New Roman"/>
          <w:bCs/>
          <w:sz w:val="28"/>
          <w:szCs w:val="28"/>
          <w:lang w:val="kk-KZ"/>
        </w:rPr>
        <w:t xml:space="preserve"> 1956</w:t>
      </w:r>
      <w:r w:rsidR="00A8637C" w:rsidRPr="00DE1A29">
        <w:rPr>
          <w:rFonts w:ascii="Times New Roman" w:hAnsi="Times New Roman" w:cs="Times New Roman"/>
          <w:bCs/>
          <w:sz w:val="28"/>
          <w:szCs w:val="28"/>
          <w:lang w:val="kk-KZ"/>
        </w:rPr>
        <w:t xml:space="preserve"> жылы мұндай </w:t>
      </w:r>
      <w:r w:rsidR="00E24A2B" w:rsidRPr="00DE1A29">
        <w:rPr>
          <w:rFonts w:ascii="Times New Roman" w:hAnsi="Times New Roman" w:cs="Times New Roman"/>
          <w:bCs/>
          <w:sz w:val="28"/>
          <w:szCs w:val="28"/>
          <w:lang w:val="kk-KZ"/>
        </w:rPr>
        <w:t xml:space="preserve">симметрия </w:t>
      </w:r>
      <w:r w:rsidR="00A8637C" w:rsidRPr="00DE1A29">
        <w:rPr>
          <w:rFonts w:ascii="Times New Roman" w:hAnsi="Times New Roman" w:cs="Times New Roman"/>
          <w:bCs/>
          <w:sz w:val="28"/>
          <w:szCs w:val="28"/>
          <w:lang w:val="kk-KZ"/>
        </w:rPr>
        <w:t xml:space="preserve">тек </w:t>
      </w:r>
      <w:r w:rsidR="00A8637C" w:rsidRPr="00DE1A29">
        <w:rPr>
          <w:rFonts w:ascii="Times New Roman" w:hAnsi="Times New Roman" w:cs="Times New Roman"/>
          <w:bCs/>
          <w:i/>
          <w:sz w:val="28"/>
          <w:szCs w:val="28"/>
          <w:lang w:val="kk-KZ"/>
        </w:rPr>
        <w:t>күшті және</w:t>
      </w:r>
      <w:r w:rsidR="00E24A2B" w:rsidRPr="00DE1A29">
        <w:rPr>
          <w:rFonts w:ascii="Times New Roman" w:hAnsi="Times New Roman" w:cs="Times New Roman"/>
          <w:bCs/>
          <w:i/>
          <w:sz w:val="28"/>
          <w:szCs w:val="28"/>
          <w:lang w:val="kk-KZ"/>
        </w:rPr>
        <w:t xml:space="preserve"> электромагнит</w:t>
      </w:r>
      <w:r w:rsidR="00A8637C" w:rsidRPr="00DE1A29">
        <w:rPr>
          <w:rFonts w:ascii="Times New Roman" w:hAnsi="Times New Roman" w:cs="Times New Roman"/>
          <w:bCs/>
          <w:i/>
          <w:sz w:val="28"/>
          <w:szCs w:val="28"/>
          <w:lang w:val="kk-KZ"/>
        </w:rPr>
        <w:t>тік әсерлесулерге ғана тән және әлсіз әсерлесулер үшін оның бұзылатындығы дәлелденді</w:t>
      </w:r>
      <w:r w:rsidR="00E24A2B" w:rsidRPr="00DE1A29">
        <w:rPr>
          <w:rFonts w:ascii="Times New Roman" w:hAnsi="Times New Roman" w:cs="Times New Roman"/>
          <w:bCs/>
          <w:i/>
          <w:sz w:val="28"/>
          <w:szCs w:val="28"/>
          <w:lang w:val="kk-KZ"/>
        </w:rPr>
        <w:t>.</w:t>
      </w:r>
    </w:p>
    <w:p w:rsidR="00D262C0" w:rsidRPr="00DE1A29" w:rsidRDefault="00D262C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Дирак теориясына сай,</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бөлшектер мен антибөлшектердің соқтығысуы олардың өзара аннигиляциясына алып келуі, нәтижесінде басқа элементар бөлшектер немесе фотондар пайда болуы керек еді. Оған жоғарыда қарастырылған электрон — позитрон (</w:t>
      </w:r>
      <w:r w:rsidRPr="00DE1A29">
        <w:rPr>
          <w:rFonts w:ascii="Times New Roman" w:hAnsi="Times New Roman" w:cs="Times New Roman"/>
          <w:bCs/>
          <w:position w:val="-12"/>
          <w:sz w:val="28"/>
          <w:szCs w:val="28"/>
        </w:rPr>
        <w:object w:dxaOrig="200" w:dyaOrig="420">
          <v:shape id="_x0000_i1601" type="#_x0000_t75" style="width:10.3pt;height:21.2pt" o:ole="" fillcolor="window">
            <v:imagedata r:id="rId1321" o:title=""/>
          </v:shape>
          <o:OLEObject Type="Embed" ProgID="Equation.3" ShapeID="_x0000_i1601" DrawAspect="Content" ObjectID="_1536591115" r:id="rId1322"/>
        </w:object>
      </w:r>
      <w:r w:rsidRPr="00DE1A29">
        <w:rPr>
          <w:rFonts w:ascii="Times New Roman" w:hAnsi="Times New Roman" w:cs="Times New Roman"/>
          <w:bCs/>
          <w:i/>
          <w:sz w:val="28"/>
          <w:szCs w:val="28"/>
          <w:lang w:val="kk-KZ"/>
        </w:rPr>
        <w:t>e</w:t>
      </w:r>
      <w:r w:rsidRPr="00DE1A29">
        <w:rPr>
          <w:rFonts w:ascii="Times New Roman" w:hAnsi="Times New Roman" w:cs="Times New Roman"/>
          <w:bCs/>
          <w:sz w:val="28"/>
          <w:szCs w:val="28"/>
          <w:lang w:val="kk-KZ"/>
        </w:rPr>
        <w:t>+</w:t>
      </w:r>
      <w:r w:rsidRPr="00DE1A29">
        <w:rPr>
          <w:rFonts w:ascii="Times New Roman" w:hAnsi="Times New Roman" w:cs="Times New Roman"/>
          <w:bCs/>
          <w:position w:val="-12"/>
          <w:sz w:val="28"/>
          <w:szCs w:val="28"/>
          <w:lang w:val="en-US"/>
        </w:rPr>
        <w:object w:dxaOrig="200" w:dyaOrig="420">
          <v:shape id="_x0000_i1602" type="#_x0000_t75" style="width:10.3pt;height:21.2pt" o:ole="" fillcolor="window">
            <v:imagedata r:id="rId1323" o:title=""/>
          </v:shape>
          <o:OLEObject Type="Embed" ProgID="Equation.3" ShapeID="_x0000_i1602" DrawAspect="Content" ObjectID="_1536591116" r:id="rId1324"/>
        </w:object>
      </w:r>
      <w:r w:rsidRPr="00DE1A29">
        <w:rPr>
          <w:rFonts w:ascii="Times New Roman" w:hAnsi="Times New Roman" w:cs="Times New Roman"/>
          <w:bCs/>
          <w:i/>
          <w:sz w:val="28"/>
          <w:szCs w:val="28"/>
          <w:lang w:val="kk-KZ"/>
        </w:rPr>
        <w:t>е</w:t>
      </w:r>
      <w:r w:rsidRPr="00DE1A29">
        <w:rPr>
          <w:rFonts w:ascii="Times New Roman" w:hAnsi="Times New Roman" w:cs="Times New Roman"/>
          <w:bCs/>
          <w:sz w:val="28"/>
          <w:szCs w:val="28"/>
          <w:lang w:val="en-US"/>
        </w:rPr>
        <w:sym w:font="Symbol" w:char="F0AE"/>
      </w:r>
      <w:r w:rsidRPr="00DE1A29">
        <w:rPr>
          <w:rFonts w:ascii="Times New Roman" w:hAnsi="Times New Roman" w:cs="Times New Roman"/>
          <w:bCs/>
          <w:sz w:val="28"/>
          <w:szCs w:val="28"/>
          <w:lang w:val="kk-KZ"/>
        </w:rPr>
        <w:t>2</w:t>
      </w:r>
      <w:r w:rsidRPr="00DE1A29">
        <w:rPr>
          <w:rFonts w:ascii="Times New Roman" w:hAnsi="Times New Roman" w:cs="Times New Roman"/>
          <w:bCs/>
          <w:i/>
          <w:sz w:val="28"/>
          <w:szCs w:val="28"/>
          <w:lang w:val="en-US"/>
        </w:rPr>
        <w:sym w:font="Symbol" w:char="F067"/>
      </w:r>
      <w:r w:rsidRPr="00DE1A29">
        <w:rPr>
          <w:rFonts w:ascii="Times New Roman" w:hAnsi="Times New Roman" w:cs="Times New Roman"/>
          <w:bCs/>
          <w:sz w:val="28"/>
          <w:szCs w:val="28"/>
          <w:lang w:val="kk-KZ"/>
        </w:rPr>
        <w:t>) жұбының аннигиляция реакциясы мысал болады.</w:t>
      </w:r>
    </w:p>
    <w:p w:rsidR="00D262C0" w:rsidRPr="00DE1A29" w:rsidRDefault="00D262C0" w:rsidP="00CD6AE5">
      <w:pPr>
        <w:spacing w:after="0" w:line="240" w:lineRule="auto"/>
        <w:ind w:left="284" w:right="-1" w:firstLine="425"/>
        <w:jc w:val="both"/>
        <w:rPr>
          <w:rFonts w:ascii="Times New Roman" w:hAnsi="Times New Roman" w:cs="Times New Roman"/>
          <w:bCs/>
          <w:sz w:val="28"/>
          <w:szCs w:val="28"/>
        </w:rPr>
      </w:pPr>
      <w:r w:rsidRPr="00DE1A29">
        <w:rPr>
          <w:rFonts w:ascii="Times New Roman" w:hAnsi="Times New Roman" w:cs="Times New Roman"/>
          <w:bCs/>
          <w:sz w:val="28"/>
          <w:szCs w:val="28"/>
          <w:lang w:val="kk-KZ"/>
        </w:rPr>
        <w:t>Позитронның бар екендігі туралы теориялық түрде жасалған болжам эксперимент түрінде дәлелденгеннен кейін, антипротон мен антинейтронның бар болатындығы туралы сұрақ туындады.</w:t>
      </w:r>
      <w:r w:rsidR="00667C03" w:rsidRPr="00DE1A29">
        <w:rPr>
          <w:rFonts w:ascii="Times New Roman" w:hAnsi="Times New Roman" w:cs="Times New Roman"/>
          <w:bCs/>
          <w:sz w:val="28"/>
          <w:szCs w:val="28"/>
          <w:lang w:val="kk-KZ"/>
        </w:rPr>
        <w:t xml:space="preserve"> </w:t>
      </w:r>
      <w:r w:rsidR="00C846CD" w:rsidRPr="00DE1A29">
        <w:rPr>
          <w:rFonts w:ascii="Times New Roman" w:hAnsi="Times New Roman" w:cs="Times New Roman"/>
          <w:bCs/>
          <w:sz w:val="28"/>
          <w:szCs w:val="28"/>
          <w:lang w:val="kk-KZ"/>
        </w:rPr>
        <w:t>Есептеулер көрсеткеніндей,</w:t>
      </w:r>
      <w:r w:rsidR="00667C03" w:rsidRPr="00DE1A29">
        <w:rPr>
          <w:rFonts w:ascii="Times New Roman" w:hAnsi="Times New Roman" w:cs="Times New Roman"/>
          <w:bCs/>
          <w:sz w:val="28"/>
          <w:szCs w:val="28"/>
          <w:lang w:val="kk-KZ"/>
        </w:rPr>
        <w:t xml:space="preserve"> </w:t>
      </w:r>
      <w:r w:rsidR="00C846CD" w:rsidRPr="00DE1A29">
        <w:rPr>
          <w:rFonts w:ascii="Times New Roman" w:hAnsi="Times New Roman" w:cs="Times New Roman"/>
          <w:bCs/>
          <w:sz w:val="28"/>
          <w:szCs w:val="28"/>
          <w:lang w:val="kk-KZ"/>
        </w:rPr>
        <w:t xml:space="preserve">бөлшек </w:t>
      </w:r>
      <w:r w:rsidR="00667C03" w:rsidRPr="00DE1A29">
        <w:rPr>
          <w:rFonts w:ascii="Times New Roman" w:hAnsi="Times New Roman" w:cs="Times New Roman"/>
          <w:bCs/>
          <w:sz w:val="28"/>
          <w:szCs w:val="28"/>
          <w:lang w:val="kk-KZ"/>
        </w:rPr>
        <w:t>–</w:t>
      </w:r>
      <w:r w:rsidR="00C846CD" w:rsidRPr="00DE1A29">
        <w:rPr>
          <w:rFonts w:ascii="Times New Roman" w:hAnsi="Times New Roman" w:cs="Times New Roman"/>
          <w:bCs/>
          <w:sz w:val="28"/>
          <w:szCs w:val="28"/>
          <w:lang w:val="kk-KZ"/>
        </w:rPr>
        <w:t xml:space="preserve"> антибөлшек</w:t>
      </w:r>
      <w:r w:rsidR="00667C03" w:rsidRPr="00DE1A29">
        <w:rPr>
          <w:rFonts w:ascii="Times New Roman" w:hAnsi="Times New Roman" w:cs="Times New Roman"/>
          <w:bCs/>
          <w:sz w:val="28"/>
          <w:szCs w:val="28"/>
          <w:lang w:val="kk-KZ"/>
        </w:rPr>
        <w:t xml:space="preserve"> </w:t>
      </w:r>
      <w:r w:rsidR="00C846CD" w:rsidRPr="00DE1A29">
        <w:rPr>
          <w:rFonts w:ascii="Times New Roman" w:hAnsi="Times New Roman" w:cs="Times New Roman"/>
          <w:bCs/>
          <w:sz w:val="28"/>
          <w:szCs w:val="28"/>
          <w:lang w:val="kk-KZ"/>
        </w:rPr>
        <w:t>жұбын құру үшін, ол жұптың тыныштық энергиясынан екі есе көп энергия жұмсау қажет, себебі бөлшектерге аса үлкен кинетикалық энергия беру қажет.</w:t>
      </w:r>
      <w:r w:rsidR="00667C03" w:rsidRPr="00DE1A29">
        <w:rPr>
          <w:rFonts w:ascii="Times New Roman" w:hAnsi="Times New Roman" w:cs="Times New Roman"/>
          <w:bCs/>
          <w:sz w:val="28"/>
          <w:szCs w:val="28"/>
          <w:lang w:val="kk-KZ"/>
        </w:rPr>
        <w:t xml:space="preserve"> </w:t>
      </w:r>
      <w:r w:rsidR="00C846CD" w:rsidRPr="00DE1A29">
        <w:rPr>
          <w:rFonts w:ascii="Times New Roman" w:hAnsi="Times New Roman" w:cs="Times New Roman"/>
          <w:bCs/>
          <w:position w:val="-12"/>
          <w:sz w:val="28"/>
          <w:szCs w:val="28"/>
        </w:rPr>
        <w:object w:dxaOrig="800" w:dyaOrig="380">
          <v:shape id="_x0000_i1603" type="#_x0000_t75" style="width:39.85pt;height:18.65pt" o:ole="" fillcolor="window">
            <v:imagedata r:id="rId1325" o:title=""/>
          </v:shape>
          <o:OLEObject Type="Embed" ProgID="Equation.3" ShapeID="_x0000_i1603" DrawAspect="Content" ObjectID="_1536591117" r:id="rId1326"/>
        </w:object>
      </w:r>
      <w:r w:rsidRPr="00DE1A29">
        <w:rPr>
          <w:rFonts w:ascii="Times New Roman" w:hAnsi="Times New Roman" w:cs="Times New Roman"/>
          <w:bCs/>
          <w:sz w:val="28"/>
          <w:szCs w:val="28"/>
        </w:rPr>
        <w:t>-</w:t>
      </w:r>
      <w:r w:rsidR="00C846CD" w:rsidRPr="00DE1A29">
        <w:rPr>
          <w:rFonts w:ascii="Times New Roman" w:hAnsi="Times New Roman" w:cs="Times New Roman"/>
          <w:bCs/>
          <w:sz w:val="28"/>
          <w:szCs w:val="28"/>
          <w:lang w:val="kk-KZ"/>
        </w:rPr>
        <w:t>жұбын құру үшін, шамамен</w:t>
      </w:r>
      <w:r w:rsidRPr="00DE1A29">
        <w:rPr>
          <w:rFonts w:ascii="Times New Roman" w:hAnsi="Times New Roman" w:cs="Times New Roman"/>
          <w:bCs/>
          <w:sz w:val="28"/>
          <w:szCs w:val="28"/>
        </w:rPr>
        <w:t xml:space="preserve"> 4,4ГэВ</w:t>
      </w:r>
      <w:r w:rsidR="00C846CD" w:rsidRPr="00DE1A29">
        <w:rPr>
          <w:rFonts w:ascii="Times New Roman" w:hAnsi="Times New Roman" w:cs="Times New Roman"/>
          <w:bCs/>
          <w:sz w:val="28"/>
          <w:szCs w:val="28"/>
          <w:lang w:val="kk-KZ"/>
        </w:rPr>
        <w:t xml:space="preserve"> энергия керек</w:t>
      </w:r>
      <w:r w:rsidRPr="00DE1A29">
        <w:rPr>
          <w:rFonts w:ascii="Times New Roman" w:hAnsi="Times New Roman" w:cs="Times New Roman"/>
          <w:bCs/>
          <w:sz w:val="28"/>
          <w:szCs w:val="28"/>
        </w:rPr>
        <w:t xml:space="preserve">. Антипротон </w:t>
      </w:r>
      <w:r w:rsidR="00C846CD" w:rsidRPr="00DE1A29">
        <w:rPr>
          <w:rFonts w:ascii="Times New Roman" w:hAnsi="Times New Roman" w:cs="Times New Roman"/>
          <w:bCs/>
          <w:sz w:val="28"/>
          <w:szCs w:val="28"/>
          <w:lang w:val="kk-KZ"/>
        </w:rPr>
        <w:t>шынында-да</w:t>
      </w:r>
      <w:r w:rsidRPr="00DE1A29">
        <w:rPr>
          <w:rFonts w:ascii="Times New Roman" w:hAnsi="Times New Roman" w:cs="Times New Roman"/>
          <w:bCs/>
          <w:sz w:val="28"/>
          <w:szCs w:val="28"/>
        </w:rPr>
        <w:t xml:space="preserve"> эксперимент</w:t>
      </w:r>
      <w:r w:rsidR="00C846CD" w:rsidRPr="00DE1A29">
        <w:rPr>
          <w:rFonts w:ascii="Times New Roman" w:hAnsi="Times New Roman" w:cs="Times New Roman"/>
          <w:bCs/>
          <w:sz w:val="28"/>
          <w:szCs w:val="28"/>
          <w:lang w:val="kk-KZ"/>
        </w:rPr>
        <w:t xml:space="preserve"> жүзінде</w:t>
      </w:r>
      <w:r w:rsidRPr="00DE1A29">
        <w:rPr>
          <w:rFonts w:ascii="Times New Roman" w:hAnsi="Times New Roman" w:cs="Times New Roman"/>
          <w:bCs/>
          <w:sz w:val="28"/>
          <w:szCs w:val="28"/>
        </w:rPr>
        <w:t xml:space="preserve"> (1955) протон</w:t>
      </w:r>
      <w:r w:rsidR="00C846CD" w:rsidRPr="00DE1A29">
        <w:rPr>
          <w:rFonts w:ascii="Times New Roman" w:hAnsi="Times New Roman" w:cs="Times New Roman"/>
          <w:bCs/>
          <w:sz w:val="28"/>
          <w:szCs w:val="28"/>
          <w:lang w:val="kk-KZ"/>
        </w:rPr>
        <w:t>дардың</w:t>
      </w:r>
      <w:r w:rsidRPr="00DE1A29">
        <w:rPr>
          <w:rFonts w:ascii="Times New Roman" w:hAnsi="Times New Roman" w:cs="Times New Roman"/>
          <w:bCs/>
          <w:sz w:val="28"/>
          <w:szCs w:val="28"/>
        </w:rPr>
        <w:t xml:space="preserve"> (</w:t>
      </w:r>
      <w:r w:rsidR="00C846CD" w:rsidRPr="00DE1A29">
        <w:rPr>
          <w:rFonts w:ascii="Times New Roman" w:hAnsi="Times New Roman" w:cs="Times New Roman"/>
          <w:bCs/>
          <w:sz w:val="28"/>
          <w:szCs w:val="28"/>
        </w:rPr>
        <w:t>Калифорни</w:t>
      </w:r>
      <w:r w:rsidR="00C846CD" w:rsidRPr="00DE1A29">
        <w:rPr>
          <w:rFonts w:ascii="Times New Roman" w:hAnsi="Times New Roman" w:cs="Times New Roman"/>
          <w:bCs/>
          <w:sz w:val="28"/>
          <w:szCs w:val="28"/>
          <w:lang w:val="kk-KZ"/>
        </w:rPr>
        <w:t>я</w:t>
      </w:r>
      <w:r w:rsidR="00C846CD" w:rsidRPr="00DE1A29">
        <w:rPr>
          <w:rFonts w:ascii="Times New Roman" w:hAnsi="Times New Roman" w:cs="Times New Roman"/>
          <w:bCs/>
          <w:sz w:val="28"/>
          <w:szCs w:val="28"/>
        </w:rPr>
        <w:t xml:space="preserve"> университ</w:t>
      </w:r>
      <w:r w:rsidR="00C846CD" w:rsidRPr="00DE1A29">
        <w:rPr>
          <w:rFonts w:ascii="Times New Roman" w:hAnsi="Times New Roman" w:cs="Times New Roman"/>
          <w:bCs/>
          <w:sz w:val="28"/>
          <w:szCs w:val="28"/>
          <w:lang w:val="kk-KZ"/>
        </w:rPr>
        <w:t xml:space="preserve">індегі сол кездегі ең ірі </w:t>
      </w:r>
      <w:r w:rsidR="00C846CD" w:rsidRPr="00DE1A29">
        <w:rPr>
          <w:rFonts w:ascii="Times New Roman" w:hAnsi="Times New Roman" w:cs="Times New Roman"/>
          <w:bCs/>
          <w:sz w:val="28"/>
          <w:szCs w:val="28"/>
        </w:rPr>
        <w:t>синхрофазотрон</w:t>
      </w:r>
      <w:r w:rsidR="00C846CD" w:rsidRPr="00DE1A29">
        <w:rPr>
          <w:rFonts w:ascii="Times New Roman" w:hAnsi="Times New Roman" w:cs="Times New Roman"/>
          <w:bCs/>
          <w:sz w:val="28"/>
          <w:szCs w:val="28"/>
          <w:lang w:val="kk-KZ"/>
        </w:rPr>
        <w:t>да үдетілген</w:t>
      </w:r>
      <w:r w:rsidRPr="00DE1A29">
        <w:rPr>
          <w:rFonts w:ascii="Times New Roman" w:hAnsi="Times New Roman" w:cs="Times New Roman"/>
          <w:bCs/>
          <w:sz w:val="28"/>
          <w:szCs w:val="28"/>
        </w:rPr>
        <w:t xml:space="preserve">) </w:t>
      </w:r>
      <w:r w:rsidR="00C846CD" w:rsidRPr="00DE1A29">
        <w:rPr>
          <w:rFonts w:ascii="Times New Roman" w:hAnsi="Times New Roman" w:cs="Times New Roman"/>
          <w:bCs/>
          <w:sz w:val="28"/>
          <w:szCs w:val="28"/>
          <w:lang w:val="kk-KZ"/>
        </w:rPr>
        <w:t xml:space="preserve">нысана ядролардың </w:t>
      </w:r>
      <w:r w:rsidRPr="00DE1A29">
        <w:rPr>
          <w:rFonts w:ascii="Times New Roman" w:hAnsi="Times New Roman" w:cs="Times New Roman"/>
          <w:bCs/>
          <w:sz w:val="28"/>
          <w:szCs w:val="28"/>
        </w:rPr>
        <w:t>нуклон</w:t>
      </w:r>
      <w:r w:rsidR="00C846CD" w:rsidRPr="00DE1A29">
        <w:rPr>
          <w:rFonts w:ascii="Times New Roman" w:hAnsi="Times New Roman" w:cs="Times New Roman"/>
          <w:bCs/>
          <w:sz w:val="28"/>
          <w:szCs w:val="28"/>
          <w:lang w:val="kk-KZ"/>
        </w:rPr>
        <w:t>дарында</w:t>
      </w:r>
      <w:r w:rsidR="00667C03" w:rsidRPr="00DE1A29">
        <w:rPr>
          <w:rFonts w:ascii="Times New Roman" w:hAnsi="Times New Roman" w:cs="Times New Roman"/>
          <w:bCs/>
          <w:sz w:val="28"/>
          <w:szCs w:val="28"/>
          <w:lang w:val="kk-KZ"/>
        </w:rPr>
        <w:t xml:space="preserve"> </w:t>
      </w:r>
      <w:r w:rsidR="000713B4" w:rsidRPr="00DE1A29">
        <w:rPr>
          <w:rFonts w:ascii="Times New Roman" w:hAnsi="Times New Roman" w:cs="Times New Roman"/>
          <w:bCs/>
          <w:sz w:val="28"/>
          <w:szCs w:val="28"/>
          <w:lang w:val="kk-KZ"/>
        </w:rPr>
        <w:t xml:space="preserve">шашырауы кезінде </w:t>
      </w:r>
      <w:r w:rsidRPr="00DE1A29">
        <w:rPr>
          <w:rFonts w:ascii="Times New Roman" w:hAnsi="Times New Roman" w:cs="Times New Roman"/>
          <w:bCs/>
          <w:sz w:val="28"/>
          <w:szCs w:val="28"/>
        </w:rPr>
        <w:t>(</w:t>
      </w:r>
      <w:r w:rsidR="00C846CD" w:rsidRPr="00DE1A29">
        <w:rPr>
          <w:rFonts w:ascii="Times New Roman" w:hAnsi="Times New Roman" w:cs="Times New Roman"/>
          <w:bCs/>
          <w:sz w:val="28"/>
          <w:szCs w:val="28"/>
          <w:lang w:val="kk-KZ"/>
        </w:rPr>
        <w:t>нысана ядроның ролінде мыс</w:t>
      </w:r>
      <w:r w:rsidRPr="00DE1A29">
        <w:rPr>
          <w:rFonts w:ascii="Times New Roman" w:hAnsi="Times New Roman" w:cs="Times New Roman"/>
          <w:bCs/>
          <w:sz w:val="28"/>
          <w:szCs w:val="28"/>
        </w:rPr>
        <w:t>)</w:t>
      </w:r>
      <w:r w:rsidR="00C846CD" w:rsidRPr="00DE1A29">
        <w:rPr>
          <w:rFonts w:ascii="Times New Roman" w:hAnsi="Times New Roman" w:cs="Times New Roman"/>
          <w:bCs/>
          <w:sz w:val="28"/>
          <w:szCs w:val="28"/>
          <w:lang w:val="kk-KZ"/>
        </w:rPr>
        <w:t xml:space="preserve"> табылды</w:t>
      </w:r>
      <w:r w:rsidRPr="00DE1A29">
        <w:rPr>
          <w:rFonts w:ascii="Times New Roman" w:hAnsi="Times New Roman" w:cs="Times New Roman"/>
          <w:bCs/>
          <w:sz w:val="28"/>
          <w:szCs w:val="28"/>
        </w:rPr>
        <w:t>,</w:t>
      </w:r>
      <w:r w:rsidR="00C846CD" w:rsidRPr="00DE1A29">
        <w:rPr>
          <w:rFonts w:ascii="Times New Roman" w:hAnsi="Times New Roman" w:cs="Times New Roman"/>
          <w:bCs/>
          <w:sz w:val="28"/>
          <w:szCs w:val="28"/>
          <w:lang w:val="kk-KZ"/>
        </w:rPr>
        <w:t xml:space="preserve"> нәтижесінде</w:t>
      </w:r>
      <w:r w:rsidR="00667C03" w:rsidRPr="00DE1A29">
        <w:rPr>
          <w:rFonts w:ascii="Times New Roman" w:hAnsi="Times New Roman" w:cs="Times New Roman"/>
          <w:bCs/>
          <w:sz w:val="28"/>
          <w:szCs w:val="28"/>
          <w:lang w:val="kk-KZ"/>
        </w:rPr>
        <w:t xml:space="preserve"> </w:t>
      </w:r>
      <w:r w:rsidR="00C846CD" w:rsidRPr="00DE1A29">
        <w:rPr>
          <w:rFonts w:ascii="Times New Roman" w:hAnsi="Times New Roman" w:cs="Times New Roman"/>
          <w:bCs/>
          <w:position w:val="-12"/>
          <w:sz w:val="28"/>
          <w:szCs w:val="28"/>
        </w:rPr>
        <w:object w:dxaOrig="800" w:dyaOrig="380">
          <v:shape id="_x0000_i1604" type="#_x0000_t75" style="width:39.85pt;height:18.65pt" o:ole="" fillcolor="window">
            <v:imagedata r:id="rId1327" o:title=""/>
          </v:shape>
          <o:OLEObject Type="Embed" ProgID="Equation.3" ShapeID="_x0000_i1604" DrawAspect="Content" ObjectID="_1536591118" r:id="rId1328"/>
        </w:object>
      </w:r>
      <w:r w:rsidR="00C846CD" w:rsidRPr="00DE1A29">
        <w:rPr>
          <w:rFonts w:ascii="Times New Roman" w:hAnsi="Times New Roman" w:cs="Times New Roman"/>
          <w:bCs/>
          <w:sz w:val="28"/>
          <w:szCs w:val="28"/>
          <w:lang w:val="kk-KZ"/>
        </w:rPr>
        <w:t xml:space="preserve"> жұбы пайда болады</w:t>
      </w:r>
      <w:r w:rsidRPr="00DE1A29">
        <w:rPr>
          <w:rFonts w:ascii="Times New Roman" w:hAnsi="Times New Roman" w:cs="Times New Roman"/>
          <w:bCs/>
          <w:i/>
          <w:sz w:val="28"/>
          <w:szCs w:val="28"/>
        </w:rPr>
        <w:t>.</w:t>
      </w:r>
    </w:p>
    <w:p w:rsidR="00D262C0" w:rsidRPr="00DE1A29" w:rsidRDefault="00D262C0" w:rsidP="00CD6AE5">
      <w:pPr>
        <w:spacing w:after="0" w:line="240" w:lineRule="auto"/>
        <w:ind w:left="284" w:right="-1" w:firstLine="425"/>
        <w:jc w:val="both"/>
        <w:rPr>
          <w:rFonts w:ascii="Times New Roman" w:hAnsi="Times New Roman" w:cs="Times New Roman"/>
          <w:bCs/>
          <w:sz w:val="28"/>
          <w:szCs w:val="28"/>
        </w:rPr>
      </w:pPr>
      <w:r w:rsidRPr="00DE1A29">
        <w:rPr>
          <w:rFonts w:ascii="Times New Roman" w:hAnsi="Times New Roman" w:cs="Times New Roman"/>
          <w:bCs/>
          <w:sz w:val="28"/>
          <w:szCs w:val="28"/>
        </w:rPr>
        <w:t>Антипротон протон</w:t>
      </w:r>
      <w:r w:rsidR="000713B4" w:rsidRPr="00DE1A29">
        <w:rPr>
          <w:rFonts w:ascii="Times New Roman" w:hAnsi="Times New Roman" w:cs="Times New Roman"/>
          <w:bCs/>
          <w:sz w:val="28"/>
          <w:szCs w:val="28"/>
          <w:lang w:val="kk-KZ"/>
        </w:rPr>
        <w:t xml:space="preserve">нан </w:t>
      </w:r>
      <w:r w:rsidRPr="00DE1A29">
        <w:rPr>
          <w:rFonts w:ascii="Times New Roman" w:hAnsi="Times New Roman" w:cs="Times New Roman"/>
          <w:bCs/>
          <w:sz w:val="28"/>
          <w:szCs w:val="28"/>
        </w:rPr>
        <w:t>электр</w:t>
      </w:r>
      <w:r w:rsidR="000713B4" w:rsidRPr="00DE1A29">
        <w:rPr>
          <w:rFonts w:ascii="Times New Roman" w:hAnsi="Times New Roman" w:cs="Times New Roman"/>
          <w:bCs/>
          <w:sz w:val="28"/>
          <w:szCs w:val="28"/>
          <w:lang w:val="kk-KZ"/>
        </w:rPr>
        <w:t>лік</w:t>
      </w:r>
      <w:r w:rsidRPr="00DE1A29">
        <w:rPr>
          <w:rFonts w:ascii="Times New Roman" w:hAnsi="Times New Roman" w:cs="Times New Roman"/>
          <w:bCs/>
          <w:sz w:val="28"/>
          <w:szCs w:val="28"/>
        </w:rPr>
        <w:t xml:space="preserve"> заряд</w:t>
      </w:r>
      <w:r w:rsidR="000713B4" w:rsidRPr="00DE1A29">
        <w:rPr>
          <w:rFonts w:ascii="Times New Roman" w:hAnsi="Times New Roman" w:cs="Times New Roman"/>
          <w:bCs/>
          <w:sz w:val="28"/>
          <w:szCs w:val="28"/>
          <w:lang w:val="kk-KZ"/>
        </w:rPr>
        <w:t>ының таңбасымен және меншікті</w:t>
      </w:r>
      <w:r w:rsidRPr="00DE1A29">
        <w:rPr>
          <w:rFonts w:ascii="Times New Roman" w:hAnsi="Times New Roman" w:cs="Times New Roman"/>
          <w:bCs/>
          <w:sz w:val="28"/>
          <w:szCs w:val="28"/>
        </w:rPr>
        <w:t xml:space="preserve"> магнит</w:t>
      </w:r>
      <w:r w:rsidR="000713B4" w:rsidRPr="00DE1A29">
        <w:rPr>
          <w:rFonts w:ascii="Times New Roman" w:hAnsi="Times New Roman" w:cs="Times New Roman"/>
          <w:bCs/>
          <w:sz w:val="28"/>
          <w:szCs w:val="28"/>
          <w:lang w:val="kk-KZ"/>
        </w:rPr>
        <w:t>тік</w:t>
      </w:r>
      <w:r w:rsidRPr="00DE1A29">
        <w:rPr>
          <w:rFonts w:ascii="Times New Roman" w:hAnsi="Times New Roman" w:cs="Times New Roman"/>
          <w:bCs/>
          <w:sz w:val="28"/>
          <w:szCs w:val="28"/>
        </w:rPr>
        <w:t xml:space="preserve"> момент</w:t>
      </w:r>
      <w:r w:rsidR="000713B4" w:rsidRPr="00DE1A29">
        <w:rPr>
          <w:rFonts w:ascii="Times New Roman" w:hAnsi="Times New Roman" w:cs="Times New Roman"/>
          <w:bCs/>
          <w:sz w:val="28"/>
          <w:szCs w:val="28"/>
          <w:lang w:val="kk-KZ"/>
        </w:rPr>
        <w:t>імен ерекшеленеді.</w:t>
      </w:r>
      <w:r w:rsidRPr="00DE1A29">
        <w:rPr>
          <w:rFonts w:ascii="Times New Roman" w:hAnsi="Times New Roman" w:cs="Times New Roman"/>
          <w:bCs/>
          <w:sz w:val="28"/>
          <w:szCs w:val="28"/>
        </w:rPr>
        <w:t xml:space="preserve"> Антипротон </w:t>
      </w:r>
      <w:r w:rsidR="000713B4" w:rsidRPr="00DE1A29">
        <w:rPr>
          <w:rFonts w:ascii="Times New Roman" w:hAnsi="Times New Roman" w:cs="Times New Roman"/>
          <w:bCs/>
          <w:sz w:val="28"/>
          <w:szCs w:val="28"/>
          <w:lang w:val="kk-KZ"/>
        </w:rPr>
        <w:t>протонмен ғана емес нейтронмен де</w:t>
      </w:r>
      <w:r w:rsidRPr="00DE1A29">
        <w:rPr>
          <w:rFonts w:ascii="Times New Roman" w:hAnsi="Times New Roman" w:cs="Times New Roman"/>
          <w:bCs/>
          <w:sz w:val="28"/>
          <w:szCs w:val="28"/>
        </w:rPr>
        <w:t xml:space="preserve"> аннигил</w:t>
      </w:r>
      <w:r w:rsidR="000713B4" w:rsidRPr="00DE1A29">
        <w:rPr>
          <w:rFonts w:ascii="Times New Roman" w:hAnsi="Times New Roman" w:cs="Times New Roman"/>
          <w:bCs/>
          <w:sz w:val="28"/>
          <w:szCs w:val="28"/>
          <w:lang w:val="kk-KZ"/>
        </w:rPr>
        <w:t>яцияланады:</w:t>
      </w:r>
    </w:p>
    <w:p w:rsidR="00822F12" w:rsidRPr="00DE1A29" w:rsidRDefault="000713B4"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4099" w:dyaOrig="420">
          <v:shape id="_x0000_i1605" type="#_x0000_t75" style="width:204.45pt;height:21.2pt" o:ole="" fillcolor="window">
            <v:imagedata r:id="rId1329" o:title=""/>
          </v:shape>
          <o:OLEObject Type="Embed" ProgID="Equation.3" ShapeID="_x0000_i1605" DrawAspect="Content" ObjectID="_1536591119" r:id="rId1330"/>
        </w:object>
      </w:r>
      <w:r w:rsidRPr="00DE1A29">
        <w:rPr>
          <w:rFonts w:ascii="Times New Roman" w:hAnsi="Times New Roman" w:cs="Times New Roman"/>
          <w:bCs/>
          <w:sz w:val="28"/>
          <w:szCs w:val="28"/>
          <w:lang w:val="kk-KZ"/>
        </w:rPr>
        <w:t xml:space="preserve">                              (</w:t>
      </w:r>
      <w:r w:rsidR="00B07191" w:rsidRPr="00DE1A29">
        <w:rPr>
          <w:rFonts w:ascii="Times New Roman" w:hAnsi="Times New Roman" w:cs="Times New Roman"/>
          <w:bCs/>
          <w:sz w:val="28"/>
          <w:szCs w:val="28"/>
          <w:lang w:val="kk-KZ"/>
        </w:rPr>
        <w:t>37</w:t>
      </w:r>
      <w:r w:rsidRPr="00DE1A29">
        <w:rPr>
          <w:rFonts w:ascii="Times New Roman" w:hAnsi="Times New Roman" w:cs="Times New Roman"/>
          <w:bCs/>
          <w:sz w:val="28"/>
          <w:szCs w:val="28"/>
          <w:lang w:val="kk-KZ"/>
        </w:rPr>
        <w:t>)</w:t>
      </w:r>
    </w:p>
    <w:p w:rsidR="00822F12" w:rsidRPr="00DE1A29" w:rsidRDefault="000713B4"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4140" w:dyaOrig="420">
          <v:shape id="_x0000_i1606" type="#_x0000_t75" style="width:207pt;height:21.2pt" o:ole="" fillcolor="window">
            <v:imagedata r:id="rId1331" o:title=""/>
          </v:shape>
          <o:OLEObject Type="Embed" ProgID="Equation.3" ShapeID="_x0000_i1606" DrawAspect="Content" ObjectID="_1536591120" r:id="rId1332"/>
        </w:object>
      </w:r>
      <w:r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38</w:t>
      </w:r>
      <w:r w:rsidRPr="00DE1A29">
        <w:rPr>
          <w:rFonts w:ascii="Times New Roman" w:hAnsi="Times New Roman" w:cs="Times New Roman"/>
          <w:bCs/>
          <w:sz w:val="28"/>
          <w:szCs w:val="28"/>
          <w:lang w:val="kk-KZ"/>
        </w:rPr>
        <w:t>)</w:t>
      </w:r>
    </w:p>
    <w:p w:rsidR="00822F12" w:rsidRPr="00DE1A29" w:rsidRDefault="000713B4"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4000" w:dyaOrig="420">
          <v:shape id="_x0000_i1607" type="#_x0000_t75" style="width:199.95pt;height:21.2pt" o:ole="" fillcolor="window">
            <v:imagedata r:id="rId1333" o:title=""/>
          </v:shape>
          <o:OLEObject Type="Embed" ProgID="Equation.3" ShapeID="_x0000_i1607" DrawAspect="Content" ObjectID="_1536591121" r:id="rId1334"/>
        </w:object>
      </w:r>
      <w:r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39</w:t>
      </w:r>
      <w:r w:rsidRPr="00DE1A29">
        <w:rPr>
          <w:rFonts w:ascii="Times New Roman" w:hAnsi="Times New Roman" w:cs="Times New Roman"/>
          <w:bCs/>
          <w:sz w:val="28"/>
          <w:szCs w:val="28"/>
          <w:lang w:val="kk-KZ"/>
        </w:rPr>
        <w:t>)</w:t>
      </w:r>
    </w:p>
    <w:p w:rsidR="000713B4" w:rsidRPr="00DE1A29" w:rsidRDefault="000713B4"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Бір жылдан кейін (1956) сол үдеткіште антинейтронды (</w:t>
      </w:r>
      <w:r w:rsidRPr="00DE1A29">
        <w:rPr>
          <w:rFonts w:ascii="Times New Roman" w:hAnsi="Times New Roman" w:cs="Times New Roman"/>
          <w:bCs/>
          <w:position w:val="-6"/>
          <w:sz w:val="28"/>
          <w:szCs w:val="28"/>
        </w:rPr>
        <w:object w:dxaOrig="260" w:dyaOrig="320">
          <v:shape id="_x0000_i1608" type="#_x0000_t75" style="width:13.5pt;height:15.45pt" o:ole="" fillcolor="window">
            <v:imagedata r:id="rId1335" o:title=""/>
          </v:shape>
          <o:OLEObject Type="Embed" ProgID="Equation.3" ShapeID="_x0000_i1608" DrawAspect="Content" ObjectID="_1536591122" r:id="rId1336"/>
        </w:object>
      </w:r>
      <w:r w:rsidRPr="00DE1A29">
        <w:rPr>
          <w:rFonts w:ascii="Times New Roman" w:hAnsi="Times New Roman" w:cs="Times New Roman"/>
          <w:bCs/>
          <w:sz w:val="28"/>
          <w:szCs w:val="28"/>
          <w:lang w:val="kk-KZ"/>
        </w:rPr>
        <w:t>)</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алу</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оның аннигиляциясын жүзеге асыру мүмкін болды. Антинейтрон</w:t>
      </w:r>
      <w:r w:rsidR="000B4542" w:rsidRPr="00DE1A29">
        <w:rPr>
          <w:rFonts w:ascii="Times New Roman" w:hAnsi="Times New Roman" w:cs="Times New Roman"/>
          <w:bCs/>
          <w:sz w:val="28"/>
          <w:szCs w:val="28"/>
          <w:lang w:val="kk-KZ"/>
        </w:rPr>
        <w:t>дар антипротондардың зат арқылы қозғалғанда, қайта зарядталуының нәтижесінде пайда болады.</w:t>
      </w:r>
      <w:r w:rsidR="00667C03" w:rsidRPr="00DE1A29">
        <w:rPr>
          <w:rFonts w:ascii="Times New Roman" w:hAnsi="Times New Roman" w:cs="Times New Roman"/>
          <w:bCs/>
          <w:sz w:val="28"/>
          <w:szCs w:val="28"/>
          <w:lang w:val="kk-KZ"/>
        </w:rPr>
        <w:t xml:space="preserve"> </w:t>
      </w:r>
      <w:r w:rsidR="000B4542" w:rsidRPr="00DE1A29">
        <w:rPr>
          <w:rFonts w:ascii="Times New Roman" w:hAnsi="Times New Roman" w:cs="Times New Roman"/>
          <w:bCs/>
          <w:sz w:val="28"/>
          <w:szCs w:val="28"/>
          <w:lang w:val="kk-KZ"/>
        </w:rPr>
        <w:t>Антипротонның</w:t>
      </w:r>
      <w:r w:rsidR="00667C03" w:rsidRPr="00DE1A29">
        <w:rPr>
          <w:rFonts w:ascii="Times New Roman" w:hAnsi="Times New Roman" w:cs="Times New Roman"/>
          <w:bCs/>
          <w:sz w:val="28"/>
          <w:szCs w:val="28"/>
          <w:lang w:val="kk-KZ"/>
        </w:rPr>
        <w:t xml:space="preserve"> </w:t>
      </w:r>
      <w:r w:rsidR="000B4542" w:rsidRPr="00DE1A29">
        <w:rPr>
          <w:rFonts w:ascii="Times New Roman" w:hAnsi="Times New Roman" w:cs="Times New Roman"/>
          <w:bCs/>
          <w:position w:val="-12"/>
          <w:sz w:val="28"/>
          <w:szCs w:val="28"/>
        </w:rPr>
        <w:object w:dxaOrig="279" w:dyaOrig="380">
          <v:shape id="_x0000_i1609" type="#_x0000_t75" style="width:13.5pt;height:18.65pt" o:ole="" fillcolor="window">
            <v:imagedata r:id="rId1337" o:title=""/>
          </v:shape>
          <o:OLEObject Type="Embed" ProgID="Equation.3" ShapeID="_x0000_i1609" DrawAspect="Content" ObjectID="_1536591123" r:id="rId1338"/>
        </w:object>
      </w:r>
      <w:r w:rsidR="00667C03" w:rsidRPr="00DE1A29">
        <w:rPr>
          <w:rFonts w:ascii="Times New Roman" w:hAnsi="Times New Roman" w:cs="Times New Roman"/>
          <w:bCs/>
          <w:position w:val="-12"/>
          <w:sz w:val="28"/>
          <w:szCs w:val="28"/>
          <w:lang w:val="kk-KZ"/>
        </w:rPr>
        <w:t xml:space="preserve"> </w:t>
      </w:r>
      <w:r w:rsidR="000B4542" w:rsidRPr="00DE1A29">
        <w:rPr>
          <w:rFonts w:ascii="Times New Roman" w:hAnsi="Times New Roman" w:cs="Times New Roman"/>
          <w:bCs/>
          <w:sz w:val="28"/>
          <w:szCs w:val="28"/>
          <w:lang w:val="kk-KZ"/>
        </w:rPr>
        <w:t>қайта зарядталу реакциясы</w:t>
      </w:r>
      <w:r w:rsidRPr="00DE1A29">
        <w:rPr>
          <w:rFonts w:ascii="Times New Roman" w:hAnsi="Times New Roman" w:cs="Times New Roman"/>
          <w:bCs/>
          <w:sz w:val="28"/>
          <w:szCs w:val="28"/>
          <w:lang w:val="kk-KZ"/>
        </w:rPr>
        <w:t xml:space="preserve"> нуклон</w:t>
      </w:r>
      <w:r w:rsidR="000B4542" w:rsidRPr="00DE1A29">
        <w:rPr>
          <w:rFonts w:ascii="Times New Roman" w:hAnsi="Times New Roman" w:cs="Times New Roman"/>
          <w:bCs/>
          <w:sz w:val="28"/>
          <w:szCs w:val="28"/>
          <w:lang w:val="kk-KZ"/>
        </w:rPr>
        <w:t xml:space="preserve"> мен</w:t>
      </w:r>
      <w:r w:rsidRPr="00DE1A29">
        <w:rPr>
          <w:rFonts w:ascii="Times New Roman" w:hAnsi="Times New Roman" w:cs="Times New Roman"/>
          <w:bCs/>
          <w:sz w:val="28"/>
          <w:szCs w:val="28"/>
          <w:lang w:val="kk-KZ"/>
        </w:rPr>
        <w:t xml:space="preserve"> антинуклон</w:t>
      </w:r>
      <w:r w:rsidR="000B4542" w:rsidRPr="00DE1A29">
        <w:rPr>
          <w:rFonts w:ascii="Times New Roman" w:hAnsi="Times New Roman" w:cs="Times New Roman"/>
          <w:bCs/>
          <w:sz w:val="28"/>
          <w:szCs w:val="28"/>
          <w:lang w:val="kk-KZ"/>
        </w:rPr>
        <w:t>ның арасындағы зарядтар алмасу кезінде жүреді және келесідей схема бойынша өтуі мүмкін:</w:t>
      </w:r>
    </w:p>
    <w:p w:rsidR="000713B4" w:rsidRPr="00DE1A29" w:rsidRDefault="000B4542"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1980" w:dyaOrig="380">
          <v:shape id="_x0000_i1610" type="#_x0000_t75" style="width:99pt;height:18.65pt" o:ole="" fillcolor="window">
            <v:imagedata r:id="rId1339" o:title=""/>
          </v:shape>
          <o:OLEObject Type="Embed" ProgID="Equation.3" ShapeID="_x0000_i1610" DrawAspect="Content" ObjectID="_1536591124" r:id="rId1340"/>
        </w:object>
      </w:r>
      <w:r w:rsidR="00667C03" w:rsidRPr="00DE1A29">
        <w:rPr>
          <w:rFonts w:ascii="Times New Roman" w:hAnsi="Times New Roman" w:cs="Times New Roman"/>
          <w:bCs/>
          <w:position w:val="-12"/>
          <w:sz w:val="28"/>
          <w:szCs w:val="28"/>
          <w:lang w:val="kk-KZ"/>
        </w:rPr>
        <w:t xml:space="preserve">                                          </w:t>
      </w:r>
      <w:r w:rsidR="000713B4"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40</w:t>
      </w:r>
      <w:r w:rsidR="000713B4" w:rsidRPr="00DE1A29">
        <w:rPr>
          <w:rFonts w:ascii="Times New Roman" w:hAnsi="Times New Roman" w:cs="Times New Roman"/>
          <w:bCs/>
          <w:sz w:val="28"/>
          <w:szCs w:val="28"/>
          <w:lang w:val="kk-KZ"/>
        </w:rPr>
        <w:t>)</w:t>
      </w:r>
    </w:p>
    <w:p w:rsidR="000713B4" w:rsidRPr="00DE1A29" w:rsidRDefault="00247365"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560" w:dyaOrig="420">
          <v:shape id="_x0000_i1611" type="#_x0000_t75" style="width:128.55pt;height:21.2pt" o:ole="" fillcolor="window">
            <v:imagedata r:id="rId1341" o:title=""/>
          </v:shape>
          <o:OLEObject Type="Embed" ProgID="Equation.3" ShapeID="_x0000_i1611" DrawAspect="Content" ObjectID="_1536591125" r:id="rId1342"/>
        </w:object>
      </w:r>
      <w:r w:rsidR="00667C03" w:rsidRPr="00DE1A29">
        <w:rPr>
          <w:rFonts w:ascii="Times New Roman" w:hAnsi="Times New Roman" w:cs="Times New Roman"/>
          <w:bCs/>
          <w:position w:val="-12"/>
          <w:sz w:val="28"/>
          <w:szCs w:val="28"/>
          <w:lang w:val="kk-KZ"/>
        </w:rPr>
        <w:t xml:space="preserve">                                       </w:t>
      </w:r>
      <w:r w:rsidR="000713B4"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41</w:t>
      </w:r>
      <w:r w:rsidR="000713B4" w:rsidRPr="00DE1A29">
        <w:rPr>
          <w:rFonts w:ascii="Times New Roman" w:hAnsi="Times New Roman" w:cs="Times New Roman"/>
          <w:bCs/>
          <w:sz w:val="28"/>
          <w:szCs w:val="28"/>
          <w:lang w:val="kk-KZ"/>
        </w:rPr>
        <w:t>)</w:t>
      </w:r>
    </w:p>
    <w:p w:rsidR="000713B4" w:rsidRPr="00DE1A29" w:rsidRDefault="000713B4"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Антинейтрон </w:t>
      </w:r>
      <w:r w:rsidR="00997AF7" w:rsidRPr="00DE1A29">
        <w:rPr>
          <w:rFonts w:ascii="Times New Roman" w:hAnsi="Times New Roman" w:cs="Times New Roman"/>
          <w:bCs/>
          <w:position w:val="-6"/>
          <w:sz w:val="28"/>
          <w:szCs w:val="28"/>
        </w:rPr>
        <w:object w:dxaOrig="260" w:dyaOrig="320">
          <v:shape id="_x0000_i1612" type="#_x0000_t75" style="width:13.5pt;height:15.45pt" o:ole="" fillcolor="window">
            <v:imagedata r:id="rId1343" o:title=""/>
          </v:shape>
          <o:OLEObject Type="Embed" ProgID="Equation.3" ShapeID="_x0000_i1612" DrawAspect="Content" ObjectID="_1536591126" r:id="rId1344"/>
        </w:object>
      </w:r>
      <w:r w:rsidRPr="00DE1A29">
        <w:rPr>
          <w:rFonts w:ascii="Times New Roman" w:hAnsi="Times New Roman" w:cs="Times New Roman"/>
          <w:bCs/>
          <w:sz w:val="28"/>
          <w:szCs w:val="28"/>
          <w:lang w:val="kk-KZ"/>
        </w:rPr>
        <w:t xml:space="preserve"> нейтрон</w:t>
      </w:r>
      <w:r w:rsidR="00997AF7" w:rsidRPr="00DE1A29">
        <w:rPr>
          <w:rFonts w:ascii="Times New Roman" w:hAnsi="Times New Roman" w:cs="Times New Roman"/>
          <w:bCs/>
          <w:sz w:val="28"/>
          <w:szCs w:val="28"/>
          <w:lang w:val="kk-KZ"/>
        </w:rPr>
        <w:t>нан</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n</w:t>
      </w:r>
      <w:r w:rsidR="00667C03" w:rsidRPr="00DE1A29">
        <w:rPr>
          <w:rFonts w:ascii="Times New Roman" w:hAnsi="Times New Roman" w:cs="Times New Roman"/>
          <w:bCs/>
          <w:i/>
          <w:sz w:val="28"/>
          <w:szCs w:val="28"/>
          <w:lang w:val="kk-KZ"/>
        </w:rPr>
        <w:t xml:space="preserve"> </w:t>
      </w:r>
      <w:r w:rsidR="00997AF7" w:rsidRPr="00DE1A29">
        <w:rPr>
          <w:rFonts w:ascii="Times New Roman" w:hAnsi="Times New Roman" w:cs="Times New Roman"/>
          <w:bCs/>
          <w:sz w:val="28"/>
          <w:szCs w:val="28"/>
          <w:lang w:val="kk-KZ"/>
        </w:rPr>
        <w:t>меншікті</w:t>
      </w:r>
      <w:r w:rsidRPr="00DE1A29">
        <w:rPr>
          <w:rFonts w:ascii="Times New Roman" w:hAnsi="Times New Roman" w:cs="Times New Roman"/>
          <w:bCs/>
          <w:sz w:val="28"/>
          <w:szCs w:val="28"/>
          <w:lang w:val="kk-KZ"/>
        </w:rPr>
        <w:t xml:space="preserve"> магнит</w:t>
      </w:r>
      <w:r w:rsidR="00997AF7" w:rsidRPr="00DE1A29">
        <w:rPr>
          <w:rFonts w:ascii="Times New Roman" w:hAnsi="Times New Roman" w:cs="Times New Roman"/>
          <w:bCs/>
          <w:sz w:val="28"/>
          <w:szCs w:val="28"/>
          <w:lang w:val="kk-KZ"/>
        </w:rPr>
        <w:t>тік</w:t>
      </w:r>
      <w:r w:rsidRPr="00DE1A29">
        <w:rPr>
          <w:rFonts w:ascii="Times New Roman" w:hAnsi="Times New Roman" w:cs="Times New Roman"/>
          <w:bCs/>
          <w:sz w:val="28"/>
          <w:szCs w:val="28"/>
          <w:lang w:val="kk-KZ"/>
        </w:rPr>
        <w:t xml:space="preserve"> момент</w:t>
      </w:r>
      <w:r w:rsidR="00997AF7" w:rsidRPr="00DE1A29">
        <w:rPr>
          <w:rFonts w:ascii="Times New Roman" w:hAnsi="Times New Roman" w:cs="Times New Roman"/>
          <w:bCs/>
          <w:sz w:val="28"/>
          <w:szCs w:val="28"/>
          <w:lang w:val="kk-KZ"/>
        </w:rPr>
        <w:t>інің таңбасымен ерекшеленеді</w:t>
      </w:r>
      <w:r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sz w:val="28"/>
          <w:szCs w:val="28"/>
          <w:lang w:val="kk-KZ"/>
        </w:rPr>
        <w:t>Егер</w:t>
      </w:r>
      <w:r w:rsidRPr="00DE1A29">
        <w:rPr>
          <w:rFonts w:ascii="Times New Roman" w:hAnsi="Times New Roman" w:cs="Times New Roman"/>
          <w:bCs/>
          <w:sz w:val="28"/>
          <w:szCs w:val="28"/>
          <w:lang w:val="kk-KZ"/>
        </w:rPr>
        <w:t xml:space="preserve"> антипротон</w:t>
      </w:r>
      <w:r w:rsidR="00997AF7"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 </w:t>
      </w:r>
      <w:r w:rsidR="00997AF7" w:rsidRPr="00DE1A29">
        <w:rPr>
          <w:rFonts w:ascii="Times New Roman" w:hAnsi="Times New Roman" w:cs="Times New Roman"/>
          <w:bCs/>
          <w:sz w:val="28"/>
          <w:szCs w:val="28"/>
          <w:lang w:val="kk-KZ"/>
        </w:rPr>
        <w:t>тұрақты бөлшектер болса</w:t>
      </w:r>
      <w:r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sz w:val="28"/>
          <w:szCs w:val="28"/>
          <w:lang w:val="kk-KZ"/>
        </w:rPr>
        <w:t>онда</w:t>
      </w:r>
      <w:r w:rsidR="00667C03"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sz w:val="28"/>
          <w:szCs w:val="28"/>
          <w:lang w:val="kk-KZ"/>
        </w:rPr>
        <w:t>еркін</w:t>
      </w:r>
      <w:r w:rsidRPr="00DE1A29">
        <w:rPr>
          <w:rFonts w:ascii="Times New Roman" w:hAnsi="Times New Roman" w:cs="Times New Roman"/>
          <w:bCs/>
          <w:sz w:val="28"/>
          <w:szCs w:val="28"/>
          <w:lang w:val="kk-KZ"/>
        </w:rPr>
        <w:t xml:space="preserve"> антинейтрон, </w:t>
      </w:r>
      <w:r w:rsidR="00997AF7" w:rsidRPr="00DE1A29">
        <w:rPr>
          <w:rFonts w:ascii="Times New Roman" w:hAnsi="Times New Roman" w:cs="Times New Roman"/>
          <w:bCs/>
          <w:sz w:val="28"/>
          <w:szCs w:val="28"/>
          <w:lang w:val="kk-KZ"/>
        </w:rPr>
        <w:t>егер ол</w:t>
      </w:r>
      <w:r w:rsidRPr="00DE1A29">
        <w:rPr>
          <w:rFonts w:ascii="Times New Roman" w:hAnsi="Times New Roman" w:cs="Times New Roman"/>
          <w:bCs/>
          <w:sz w:val="28"/>
          <w:szCs w:val="28"/>
          <w:lang w:val="kk-KZ"/>
        </w:rPr>
        <w:t xml:space="preserve"> аннигиляци</w:t>
      </w:r>
      <w:r w:rsidR="00997AF7" w:rsidRPr="00DE1A29">
        <w:rPr>
          <w:rFonts w:ascii="Times New Roman" w:hAnsi="Times New Roman" w:cs="Times New Roman"/>
          <w:bCs/>
          <w:sz w:val="28"/>
          <w:szCs w:val="28"/>
          <w:lang w:val="kk-KZ"/>
        </w:rPr>
        <w:t>яға ұшырамас</w:t>
      </w:r>
      <w:r w:rsidR="00D9045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sz w:val="28"/>
          <w:szCs w:val="28"/>
          <w:lang w:val="kk-KZ"/>
        </w:rPr>
        <w:t>ең соңында келесідей схема бойынша ыдырауға ұшырайды:</w:t>
      </w:r>
    </w:p>
    <w:p w:rsidR="000713B4" w:rsidRPr="00DE1A29" w:rsidRDefault="00997AF7" w:rsidP="00573344">
      <w:pPr>
        <w:spacing w:after="0" w:line="240" w:lineRule="auto"/>
        <w:ind w:left="284" w:right="-1"/>
        <w:jc w:val="center"/>
        <w:rPr>
          <w:rFonts w:ascii="Times New Roman" w:hAnsi="Times New Roman" w:cs="Times New Roman"/>
          <w:bCs/>
          <w:sz w:val="28"/>
          <w:szCs w:val="28"/>
        </w:rPr>
      </w:pPr>
      <w:r w:rsidRPr="00DE1A29">
        <w:rPr>
          <w:rFonts w:ascii="Times New Roman" w:hAnsi="Times New Roman" w:cs="Times New Roman"/>
          <w:bCs/>
          <w:position w:val="-14"/>
          <w:sz w:val="28"/>
          <w:szCs w:val="28"/>
        </w:rPr>
        <w:object w:dxaOrig="2100" w:dyaOrig="440">
          <v:shape id="_x0000_i1613" type="#_x0000_t75" style="width:104.8pt;height:22.5pt" o:ole="" fillcolor="window">
            <v:imagedata r:id="rId1345" o:title=""/>
          </v:shape>
          <o:OLEObject Type="Embed" ProgID="Equation.3" ShapeID="_x0000_i1613" DrawAspect="Content" ObjectID="_1536591127" r:id="rId1346"/>
        </w:object>
      </w:r>
    </w:p>
    <w:p w:rsidR="000713B4" w:rsidRPr="00DE1A29" w:rsidRDefault="000713B4"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rPr>
        <w:t>Анти</w:t>
      </w:r>
      <w:r w:rsidR="00997AF7" w:rsidRPr="00DE1A29">
        <w:rPr>
          <w:rFonts w:ascii="Times New Roman" w:hAnsi="Times New Roman" w:cs="Times New Roman"/>
          <w:bCs/>
          <w:sz w:val="28"/>
          <w:szCs w:val="28"/>
          <w:lang w:val="kk-KZ"/>
        </w:rPr>
        <w:t>бөлшектер</w:t>
      </w:r>
      <w:r w:rsidR="00667C03"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position w:val="-6"/>
          <w:sz w:val="28"/>
          <w:szCs w:val="28"/>
        </w:rPr>
        <w:object w:dxaOrig="380" w:dyaOrig="360">
          <v:shape id="_x0000_i1614" type="#_x0000_t75" style="width:18.65pt;height:17.35pt" o:ole="" fillcolor="window">
            <v:imagedata r:id="rId1347" o:title=""/>
          </v:shape>
          <o:OLEObject Type="Embed" ProgID="Equation.3" ShapeID="_x0000_i1614" DrawAspect="Content" ObjectID="_1536591128" r:id="rId1348"/>
        </w:object>
      </w:r>
      <w:r w:rsidRPr="00DE1A29">
        <w:rPr>
          <w:rFonts w:ascii="Times New Roman" w:hAnsi="Times New Roman" w:cs="Times New Roman"/>
          <w:bCs/>
          <w:sz w:val="28"/>
          <w:szCs w:val="28"/>
        </w:rPr>
        <w:t>-</w:t>
      </w:r>
      <w:r w:rsidR="00667C0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мезон</w:t>
      </w:r>
      <w:r w:rsidR="00997AF7"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rPr>
        <w:t>, каон</w:t>
      </w:r>
      <w:r w:rsidR="00997AF7" w:rsidRPr="00DE1A29">
        <w:rPr>
          <w:rFonts w:ascii="Times New Roman" w:hAnsi="Times New Roman" w:cs="Times New Roman"/>
          <w:bCs/>
          <w:sz w:val="28"/>
          <w:szCs w:val="28"/>
          <w:lang w:val="kk-KZ"/>
        </w:rPr>
        <w:t>дар және</w:t>
      </w:r>
      <w:r w:rsidRPr="00DE1A29">
        <w:rPr>
          <w:rFonts w:ascii="Times New Roman" w:hAnsi="Times New Roman" w:cs="Times New Roman"/>
          <w:bCs/>
          <w:sz w:val="28"/>
          <w:szCs w:val="28"/>
        </w:rPr>
        <w:t xml:space="preserve"> гиперон</w:t>
      </w:r>
      <w:r w:rsidR="00997AF7" w:rsidRPr="00DE1A29">
        <w:rPr>
          <w:rFonts w:ascii="Times New Roman" w:hAnsi="Times New Roman" w:cs="Times New Roman"/>
          <w:bCs/>
          <w:sz w:val="28"/>
          <w:szCs w:val="28"/>
          <w:lang w:val="kk-KZ"/>
        </w:rPr>
        <w:t>дар үшін де табылды.</w:t>
      </w:r>
      <w:r w:rsidR="00667C03" w:rsidRPr="00DE1A29">
        <w:rPr>
          <w:rFonts w:ascii="Times New Roman" w:hAnsi="Times New Roman" w:cs="Times New Roman"/>
          <w:bCs/>
          <w:sz w:val="28"/>
          <w:szCs w:val="28"/>
          <w:lang w:val="kk-KZ"/>
        </w:rPr>
        <w:t xml:space="preserve"> </w:t>
      </w:r>
      <w:r w:rsidR="00997AF7" w:rsidRPr="00DE1A29">
        <w:rPr>
          <w:rFonts w:ascii="Times New Roman" w:hAnsi="Times New Roman" w:cs="Times New Roman"/>
          <w:bCs/>
          <w:sz w:val="28"/>
          <w:szCs w:val="28"/>
          <w:lang w:val="kk-KZ"/>
        </w:rPr>
        <w:t>Бірақ антибөлшектері болмайтын бөлшектер де болады</w:t>
      </w:r>
      <w:r w:rsidRPr="00DE1A29">
        <w:rPr>
          <w:rFonts w:ascii="Times New Roman" w:hAnsi="Times New Roman" w:cs="Times New Roman"/>
          <w:bCs/>
          <w:sz w:val="28"/>
          <w:szCs w:val="28"/>
          <w:lang w:val="kk-KZ"/>
        </w:rPr>
        <w:t xml:space="preserve"> — </w:t>
      </w:r>
      <w:r w:rsidR="00997AF7" w:rsidRPr="00DE1A29">
        <w:rPr>
          <w:rFonts w:ascii="Times New Roman" w:hAnsi="Times New Roman" w:cs="Times New Roman"/>
          <w:bCs/>
          <w:sz w:val="28"/>
          <w:szCs w:val="28"/>
          <w:lang w:val="kk-KZ"/>
        </w:rPr>
        <w:t xml:space="preserve">бұл </w:t>
      </w:r>
      <w:r w:rsidR="00A15C93" w:rsidRPr="00DE1A29">
        <w:rPr>
          <w:rFonts w:ascii="Times New Roman" w:hAnsi="Times New Roman" w:cs="Times New Roman"/>
          <w:b/>
          <w:bCs/>
          <w:i/>
          <w:sz w:val="28"/>
          <w:szCs w:val="28"/>
          <w:lang w:val="kk-KZ"/>
        </w:rPr>
        <w:lastRenderedPageBreak/>
        <w:t>нағыз</w:t>
      </w:r>
      <w:r w:rsidR="00667C03" w:rsidRPr="00DE1A29">
        <w:rPr>
          <w:rFonts w:ascii="Times New Roman" w:hAnsi="Times New Roman" w:cs="Times New Roman"/>
          <w:b/>
          <w:bCs/>
          <w:i/>
          <w:sz w:val="28"/>
          <w:szCs w:val="28"/>
          <w:lang w:val="kk-KZ"/>
        </w:rPr>
        <w:t xml:space="preserve"> </w:t>
      </w:r>
      <w:r w:rsidR="00997AF7" w:rsidRPr="00DE1A29">
        <w:rPr>
          <w:rFonts w:ascii="Times New Roman" w:hAnsi="Times New Roman" w:cs="Times New Roman"/>
          <w:b/>
          <w:bCs/>
          <w:i/>
          <w:sz w:val="28"/>
          <w:szCs w:val="28"/>
          <w:lang w:val="kk-KZ"/>
        </w:rPr>
        <w:t>бейтарап бөлшектер</w:t>
      </w:r>
      <w:r w:rsidR="00997AF7" w:rsidRPr="00DE1A29">
        <w:rPr>
          <w:rFonts w:ascii="Times New Roman" w:hAnsi="Times New Roman" w:cs="Times New Roman"/>
          <w:bCs/>
          <w:sz w:val="28"/>
          <w:szCs w:val="28"/>
          <w:lang w:val="kk-KZ"/>
        </w:rPr>
        <w:t xml:space="preserve"> деп аталатын бөлшектер</w:t>
      </w:r>
      <w:r w:rsidRPr="00DE1A29">
        <w:rPr>
          <w:rFonts w:ascii="Times New Roman" w:hAnsi="Times New Roman" w:cs="Times New Roman"/>
          <w:b/>
          <w:bCs/>
          <w:sz w:val="28"/>
          <w:szCs w:val="28"/>
          <w:lang w:val="kk-KZ"/>
        </w:rPr>
        <w:t>.</w:t>
      </w:r>
      <w:r w:rsidR="00667C03" w:rsidRPr="00DE1A29">
        <w:rPr>
          <w:rFonts w:ascii="Times New Roman" w:hAnsi="Times New Roman" w:cs="Times New Roman"/>
          <w:b/>
          <w:bCs/>
          <w:sz w:val="28"/>
          <w:szCs w:val="28"/>
          <w:lang w:val="kk-KZ"/>
        </w:rPr>
        <w:t xml:space="preserve"> </w:t>
      </w:r>
      <w:r w:rsidR="00D90457" w:rsidRPr="00DE1A29">
        <w:rPr>
          <w:rFonts w:ascii="Times New Roman" w:hAnsi="Times New Roman" w:cs="Times New Roman"/>
          <w:bCs/>
          <w:sz w:val="28"/>
          <w:szCs w:val="28"/>
          <w:lang w:val="kk-KZ"/>
        </w:rPr>
        <w:t xml:space="preserve">Оларға </w:t>
      </w:r>
      <w:r w:rsidRPr="00DE1A29">
        <w:rPr>
          <w:rFonts w:ascii="Times New Roman" w:hAnsi="Times New Roman" w:cs="Times New Roman"/>
          <w:bCs/>
          <w:sz w:val="28"/>
          <w:szCs w:val="28"/>
          <w:lang w:val="kk-KZ"/>
        </w:rPr>
        <w:t xml:space="preserve">фотон, </w:t>
      </w:r>
      <w:r w:rsidR="00D90457" w:rsidRPr="00DE1A29">
        <w:rPr>
          <w:rFonts w:ascii="Times New Roman" w:hAnsi="Times New Roman" w:cs="Times New Roman"/>
          <w:bCs/>
          <w:position w:val="-6"/>
          <w:sz w:val="28"/>
          <w:szCs w:val="28"/>
        </w:rPr>
        <w:object w:dxaOrig="360" w:dyaOrig="360">
          <v:shape id="_x0000_i1615" type="#_x0000_t75" style="width:17.35pt;height:17.35pt" o:ole="" fillcolor="window">
            <v:imagedata r:id="rId1349" o:title=""/>
          </v:shape>
          <o:OLEObject Type="Embed" ProgID="Equation.3" ShapeID="_x0000_i1615" DrawAspect="Content" ObjectID="_1536591129" r:id="rId1350"/>
        </w:object>
      </w:r>
      <w:r w:rsidRPr="00DE1A29">
        <w:rPr>
          <w:rFonts w:ascii="Times New Roman" w:hAnsi="Times New Roman" w:cs="Times New Roman"/>
          <w:bCs/>
          <w:sz w:val="28"/>
          <w:szCs w:val="28"/>
          <w:lang w:val="kk-KZ"/>
        </w:rPr>
        <w:t xml:space="preserve">-мезон </w:t>
      </w:r>
      <w:r w:rsidR="00D90457" w:rsidRPr="00DE1A29">
        <w:rPr>
          <w:rFonts w:ascii="Times New Roman" w:hAnsi="Times New Roman" w:cs="Times New Roman"/>
          <w:bCs/>
          <w:sz w:val="28"/>
          <w:szCs w:val="28"/>
          <w:lang w:val="kk-KZ"/>
        </w:rPr>
        <w:t xml:space="preserve">және </w:t>
      </w:r>
      <w:r w:rsidR="00D90457" w:rsidRPr="00DE1A29">
        <w:rPr>
          <w:rFonts w:ascii="Times New Roman" w:hAnsi="Times New Roman" w:cs="Times New Roman"/>
          <w:bCs/>
          <w:position w:val="-12"/>
          <w:sz w:val="28"/>
          <w:szCs w:val="28"/>
        </w:rPr>
        <w:object w:dxaOrig="240" w:dyaOrig="320">
          <v:shape id="_x0000_i1616" type="#_x0000_t75" style="width:12.2pt;height:15.45pt" o:ole="" fillcolor="window">
            <v:imagedata r:id="rId1351" o:title=""/>
          </v:shape>
          <o:OLEObject Type="Embed" ProgID="Equation.3" ShapeID="_x0000_i1616" DrawAspect="Content" ObjectID="_1536591130" r:id="rId1352"/>
        </w:object>
      </w:r>
      <w:r w:rsidRPr="00DE1A29">
        <w:rPr>
          <w:rFonts w:ascii="Times New Roman" w:hAnsi="Times New Roman" w:cs="Times New Roman"/>
          <w:bCs/>
          <w:sz w:val="28"/>
          <w:szCs w:val="28"/>
          <w:lang w:val="kk-KZ"/>
        </w:rPr>
        <w:t>-мезон (</w:t>
      </w:r>
      <w:r w:rsidR="00D90457" w:rsidRPr="00DE1A29">
        <w:rPr>
          <w:rFonts w:ascii="Times New Roman" w:hAnsi="Times New Roman" w:cs="Times New Roman"/>
          <w:bCs/>
          <w:sz w:val="28"/>
          <w:szCs w:val="28"/>
          <w:lang w:val="kk-KZ"/>
        </w:rPr>
        <w:t>оның</w:t>
      </w:r>
      <w:r w:rsidRPr="00DE1A29">
        <w:rPr>
          <w:rFonts w:ascii="Times New Roman" w:hAnsi="Times New Roman" w:cs="Times New Roman"/>
          <w:bCs/>
          <w:sz w:val="28"/>
          <w:szCs w:val="28"/>
          <w:lang w:val="kk-KZ"/>
        </w:rPr>
        <w:t xml:space="preserve"> масса</w:t>
      </w:r>
      <w:r w:rsidR="00D90457" w:rsidRPr="00DE1A29">
        <w:rPr>
          <w:rFonts w:ascii="Times New Roman" w:hAnsi="Times New Roman" w:cs="Times New Roman"/>
          <w:bCs/>
          <w:sz w:val="28"/>
          <w:szCs w:val="28"/>
          <w:lang w:val="kk-KZ"/>
        </w:rPr>
        <w:t>сы</w:t>
      </w:r>
      <w:r w:rsidRPr="00DE1A29">
        <w:rPr>
          <w:rFonts w:ascii="Times New Roman" w:hAnsi="Times New Roman" w:cs="Times New Roman"/>
          <w:bCs/>
          <w:sz w:val="28"/>
          <w:szCs w:val="28"/>
          <w:lang w:val="kk-KZ"/>
        </w:rPr>
        <w:t xml:space="preserve"> 1074</w:t>
      </w:r>
      <w:r w:rsidRPr="00DE1A29">
        <w:rPr>
          <w:rFonts w:ascii="Times New Roman" w:hAnsi="Times New Roman" w:cs="Times New Roman"/>
          <w:bCs/>
          <w:i/>
          <w:sz w:val="28"/>
          <w:szCs w:val="28"/>
          <w:lang w:val="kk-KZ"/>
        </w:rPr>
        <w:t>m</w:t>
      </w:r>
      <w:r w:rsidRPr="00DE1A29">
        <w:rPr>
          <w:rFonts w:ascii="Times New Roman" w:hAnsi="Times New Roman" w:cs="Times New Roman"/>
          <w:bCs/>
          <w:i/>
          <w:sz w:val="28"/>
          <w:szCs w:val="28"/>
          <w:vertAlign w:val="subscript"/>
          <w:lang w:val="kk-KZ"/>
        </w:rPr>
        <w:t>e</w:t>
      </w:r>
      <w:r w:rsidR="003D3C37" w:rsidRPr="00DE1A29">
        <w:rPr>
          <w:rFonts w:ascii="Times New Roman" w:hAnsi="Times New Roman" w:cs="Times New Roman"/>
          <w:bCs/>
          <w:i/>
          <w:sz w:val="28"/>
          <w:szCs w:val="28"/>
          <w:vertAlign w:val="subscript"/>
          <w:lang w:val="kk-KZ"/>
        </w:rPr>
        <w:t xml:space="preserve"> </w:t>
      </w:r>
      <w:r w:rsidR="00D90457" w:rsidRPr="00DE1A29">
        <w:rPr>
          <w:rFonts w:ascii="Times New Roman" w:hAnsi="Times New Roman" w:cs="Times New Roman"/>
          <w:bCs/>
          <w:sz w:val="28"/>
          <w:szCs w:val="28"/>
          <w:lang w:val="kk-KZ"/>
        </w:rPr>
        <w:t>тең</w:t>
      </w:r>
      <w:r w:rsidRPr="00DE1A29">
        <w:rPr>
          <w:rFonts w:ascii="Times New Roman" w:hAnsi="Times New Roman" w:cs="Times New Roman"/>
          <w:bCs/>
          <w:sz w:val="28"/>
          <w:szCs w:val="28"/>
          <w:lang w:val="kk-KZ"/>
        </w:rPr>
        <w:t>,</w:t>
      </w:r>
      <w:r w:rsidR="00667C03" w:rsidRPr="00DE1A29">
        <w:rPr>
          <w:rFonts w:ascii="Times New Roman" w:hAnsi="Times New Roman" w:cs="Times New Roman"/>
          <w:bCs/>
          <w:sz w:val="28"/>
          <w:szCs w:val="28"/>
          <w:lang w:val="kk-KZ"/>
        </w:rPr>
        <w:t xml:space="preserve"> </w:t>
      </w:r>
      <w:r w:rsidR="00D90457" w:rsidRPr="00DE1A29">
        <w:rPr>
          <w:rFonts w:ascii="Times New Roman" w:hAnsi="Times New Roman" w:cs="Times New Roman"/>
          <w:bCs/>
          <w:sz w:val="28"/>
          <w:szCs w:val="28"/>
          <w:lang w:val="kk-KZ"/>
        </w:rPr>
        <w:t>өмір сүру уақтысы</w:t>
      </w:r>
      <w:r w:rsidRPr="00DE1A29">
        <w:rPr>
          <w:rFonts w:ascii="Times New Roman" w:hAnsi="Times New Roman" w:cs="Times New Roman"/>
          <w:bCs/>
          <w:sz w:val="28"/>
          <w:szCs w:val="28"/>
          <w:lang w:val="kk-KZ"/>
        </w:rPr>
        <w:t xml:space="preserve"> 7</w:t>
      </w:r>
      <w:r w:rsidRPr="00DE1A29">
        <w:rPr>
          <w:rFonts w:ascii="Times New Roman" w:hAnsi="Times New Roman" w:cs="Times New Roman"/>
          <w:bCs/>
          <w:sz w:val="28"/>
          <w:szCs w:val="28"/>
        </w:rPr>
        <w:sym w:font="Symbol" w:char="F0D7"/>
      </w:r>
      <w:r w:rsidRPr="00DE1A29">
        <w:rPr>
          <w:rFonts w:ascii="Times New Roman" w:hAnsi="Times New Roman" w:cs="Times New Roman"/>
          <w:bCs/>
          <w:sz w:val="28"/>
          <w:szCs w:val="28"/>
          <w:lang w:val="kk-KZ"/>
        </w:rPr>
        <w:t>10</w:t>
      </w:r>
      <w:r w:rsidRPr="00DE1A29">
        <w:rPr>
          <w:rFonts w:ascii="Times New Roman" w:hAnsi="Times New Roman" w:cs="Times New Roman"/>
          <w:bCs/>
          <w:sz w:val="28"/>
          <w:szCs w:val="28"/>
          <w:vertAlign w:val="superscript"/>
          <w:lang w:val="kk-KZ"/>
        </w:rPr>
        <w:t>–19</w:t>
      </w:r>
      <w:r w:rsidRPr="00DE1A29">
        <w:rPr>
          <w:rFonts w:ascii="Times New Roman" w:hAnsi="Times New Roman" w:cs="Times New Roman"/>
          <w:bCs/>
          <w:sz w:val="28"/>
          <w:szCs w:val="28"/>
          <w:lang w:val="kk-KZ"/>
        </w:rPr>
        <w:t xml:space="preserve"> с; </w:t>
      </w:r>
      <w:r w:rsidR="00D90457" w:rsidRPr="00DE1A29">
        <w:rPr>
          <w:rFonts w:ascii="Times New Roman" w:hAnsi="Times New Roman" w:cs="Times New Roman"/>
          <w:bCs/>
          <w:position w:val="-6"/>
          <w:sz w:val="28"/>
          <w:szCs w:val="28"/>
        </w:rPr>
        <w:object w:dxaOrig="279" w:dyaOrig="260">
          <v:shape id="_x0000_i1617" type="#_x0000_t75" style="width:13.5pt;height:13.5pt" o:ole="" fillcolor="window">
            <v:imagedata r:id="rId1353" o:title=""/>
          </v:shape>
          <o:OLEObject Type="Embed" ProgID="Equation.3" ShapeID="_x0000_i1617" DrawAspect="Content" ObjectID="_1536591131" r:id="rId1354"/>
        </w:object>
      </w:r>
      <w:r w:rsidRPr="00DE1A29">
        <w:rPr>
          <w:rFonts w:ascii="Times New Roman" w:hAnsi="Times New Roman" w:cs="Times New Roman"/>
          <w:bCs/>
          <w:sz w:val="28"/>
          <w:szCs w:val="28"/>
          <w:lang w:val="kk-KZ"/>
        </w:rPr>
        <w:t>-мезон</w:t>
      </w:r>
      <w:r w:rsidR="00D90457" w:rsidRPr="00DE1A29">
        <w:rPr>
          <w:rFonts w:ascii="Times New Roman" w:hAnsi="Times New Roman" w:cs="Times New Roman"/>
          <w:bCs/>
          <w:sz w:val="28"/>
          <w:szCs w:val="28"/>
          <w:lang w:val="kk-KZ"/>
        </w:rPr>
        <w:t xml:space="preserve">дар және </w:t>
      </w:r>
      <w:r w:rsidR="00D90457" w:rsidRPr="00DE1A29">
        <w:rPr>
          <w:rFonts w:ascii="Times New Roman" w:hAnsi="Times New Roman" w:cs="Times New Roman"/>
          <w:bCs/>
          <w:position w:val="-12"/>
          <w:sz w:val="28"/>
          <w:szCs w:val="28"/>
        </w:rPr>
        <w:object w:dxaOrig="240" w:dyaOrig="320">
          <v:shape id="_x0000_i1618" type="#_x0000_t75" style="width:12.2pt;height:15.45pt" o:ole="" fillcolor="window">
            <v:imagedata r:id="rId1355" o:title=""/>
          </v:shape>
          <o:OLEObject Type="Embed" ProgID="Equation.3" ShapeID="_x0000_i1618" DrawAspect="Content" ObjectID="_1536591132" r:id="rId1356"/>
        </w:object>
      </w:r>
      <w:r w:rsidRPr="00DE1A29">
        <w:rPr>
          <w:rFonts w:ascii="Times New Roman" w:hAnsi="Times New Roman" w:cs="Times New Roman"/>
          <w:bCs/>
          <w:sz w:val="28"/>
          <w:szCs w:val="28"/>
          <w:lang w:val="kk-KZ"/>
        </w:rPr>
        <w:t>-квант</w:t>
      </w:r>
      <w:r w:rsidR="00D90457" w:rsidRPr="00DE1A29">
        <w:rPr>
          <w:rFonts w:ascii="Times New Roman" w:hAnsi="Times New Roman" w:cs="Times New Roman"/>
          <w:bCs/>
          <w:sz w:val="28"/>
          <w:szCs w:val="28"/>
          <w:lang w:val="kk-KZ"/>
        </w:rPr>
        <w:t>тар шығара отырып ыдырайды</w:t>
      </w:r>
      <w:r w:rsidRPr="00DE1A29">
        <w:rPr>
          <w:rFonts w:ascii="Times New Roman" w:hAnsi="Times New Roman" w:cs="Times New Roman"/>
          <w:bCs/>
          <w:sz w:val="28"/>
          <w:szCs w:val="28"/>
          <w:lang w:val="kk-KZ"/>
        </w:rPr>
        <w:t>)</w:t>
      </w:r>
      <w:r w:rsidR="00D90457" w:rsidRPr="00DE1A29">
        <w:rPr>
          <w:rFonts w:ascii="Times New Roman" w:hAnsi="Times New Roman" w:cs="Times New Roman"/>
          <w:bCs/>
          <w:sz w:val="28"/>
          <w:szCs w:val="28"/>
          <w:lang w:val="kk-KZ"/>
        </w:rPr>
        <w:t xml:space="preserve"> жатады</w:t>
      </w:r>
      <w:r w:rsidRPr="00DE1A29">
        <w:rPr>
          <w:rFonts w:ascii="Times New Roman" w:hAnsi="Times New Roman" w:cs="Times New Roman"/>
          <w:bCs/>
          <w:sz w:val="28"/>
          <w:szCs w:val="28"/>
          <w:lang w:val="kk-KZ"/>
        </w:rPr>
        <w:t xml:space="preserve">. </w:t>
      </w:r>
      <w:r w:rsidR="00A15C93" w:rsidRPr="00DE1A29">
        <w:rPr>
          <w:rFonts w:ascii="Times New Roman" w:hAnsi="Times New Roman" w:cs="Times New Roman"/>
          <w:bCs/>
          <w:sz w:val="28"/>
          <w:szCs w:val="28"/>
          <w:lang w:val="kk-KZ"/>
        </w:rPr>
        <w:t>Нағыз</w:t>
      </w:r>
      <w:r w:rsidR="00D90457" w:rsidRPr="00DE1A29">
        <w:rPr>
          <w:rFonts w:ascii="Times New Roman" w:hAnsi="Times New Roman" w:cs="Times New Roman"/>
          <w:bCs/>
          <w:sz w:val="28"/>
          <w:szCs w:val="28"/>
          <w:lang w:val="kk-KZ"/>
        </w:rPr>
        <w:t xml:space="preserve"> бейтарап бөлшектер</w:t>
      </w:r>
      <w:r w:rsidR="00667C03" w:rsidRPr="00DE1A29">
        <w:rPr>
          <w:rFonts w:ascii="Times New Roman" w:hAnsi="Times New Roman" w:cs="Times New Roman"/>
          <w:bCs/>
          <w:sz w:val="28"/>
          <w:szCs w:val="28"/>
          <w:lang w:val="kk-KZ"/>
        </w:rPr>
        <w:t xml:space="preserve"> </w:t>
      </w:r>
      <w:r w:rsidR="00D90457" w:rsidRPr="00DE1A29">
        <w:rPr>
          <w:rFonts w:ascii="Times New Roman" w:hAnsi="Times New Roman" w:cs="Times New Roman"/>
          <w:bCs/>
          <w:sz w:val="28"/>
          <w:szCs w:val="28"/>
          <w:lang w:val="kk-KZ"/>
        </w:rPr>
        <w:t>аннигиляцияға қабілетті емес, бірақ барлық элементар бөлшектердің іргелі қасиеті болып табылатын, өзара бір-біріне айналуды өткереді</w:t>
      </w:r>
      <w:r w:rsidRPr="00DE1A29">
        <w:rPr>
          <w:rFonts w:ascii="Times New Roman" w:hAnsi="Times New Roman" w:cs="Times New Roman"/>
          <w:bCs/>
          <w:sz w:val="28"/>
          <w:szCs w:val="28"/>
          <w:lang w:val="kk-KZ"/>
        </w:rPr>
        <w:t xml:space="preserve">. </w:t>
      </w:r>
      <w:r w:rsidR="00D90457" w:rsidRPr="00DE1A29">
        <w:rPr>
          <w:rFonts w:ascii="Times New Roman" w:hAnsi="Times New Roman" w:cs="Times New Roman"/>
          <w:bCs/>
          <w:sz w:val="28"/>
          <w:szCs w:val="28"/>
          <w:lang w:val="kk-KZ"/>
        </w:rPr>
        <w:t>шын мәнінде бейтарап бөлшектердің әр қайсысын өз антибөлшегімен ұқсас деп айтуға болады.</w:t>
      </w:r>
    </w:p>
    <w:p w:rsidR="000713B4" w:rsidRPr="00DE1A29" w:rsidRDefault="00141DFD"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w:t>
      </w:r>
      <w:r w:rsidR="000713B4" w:rsidRPr="00DE1A29">
        <w:rPr>
          <w:rFonts w:ascii="Times New Roman" w:hAnsi="Times New Roman" w:cs="Times New Roman"/>
          <w:bCs/>
          <w:sz w:val="28"/>
          <w:szCs w:val="28"/>
          <w:lang w:val="kk-KZ"/>
        </w:rPr>
        <w:t>нтинейтрино</w:t>
      </w:r>
      <w:r w:rsidRPr="00DE1A29">
        <w:rPr>
          <w:rFonts w:ascii="Times New Roman" w:hAnsi="Times New Roman" w:cs="Times New Roman"/>
          <w:bCs/>
          <w:sz w:val="28"/>
          <w:szCs w:val="28"/>
          <w:lang w:val="kk-KZ"/>
        </w:rPr>
        <w:t>ның бар екендігі</w:t>
      </w:r>
      <w:r w:rsidR="00A3412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және </w:t>
      </w:r>
      <w:r w:rsidR="000713B4" w:rsidRPr="00DE1A29">
        <w:rPr>
          <w:rFonts w:ascii="Times New Roman" w:hAnsi="Times New Roman" w:cs="Times New Roman"/>
          <w:bCs/>
          <w:sz w:val="28"/>
          <w:szCs w:val="28"/>
          <w:lang w:val="kk-KZ"/>
        </w:rPr>
        <w:t xml:space="preserve">нейтрино </w:t>
      </w:r>
      <w:r w:rsidRPr="00DE1A29">
        <w:rPr>
          <w:rFonts w:ascii="Times New Roman" w:hAnsi="Times New Roman" w:cs="Times New Roman"/>
          <w:bCs/>
          <w:sz w:val="28"/>
          <w:szCs w:val="28"/>
          <w:lang w:val="kk-KZ"/>
        </w:rPr>
        <w:t>мен</w:t>
      </w:r>
      <w:r w:rsidR="000713B4" w:rsidRPr="00DE1A29">
        <w:rPr>
          <w:rFonts w:ascii="Times New Roman" w:hAnsi="Times New Roman" w:cs="Times New Roman"/>
          <w:bCs/>
          <w:sz w:val="28"/>
          <w:szCs w:val="28"/>
          <w:lang w:val="kk-KZ"/>
        </w:rPr>
        <w:t xml:space="preserve"> антинейтрино </w:t>
      </w:r>
      <w:r w:rsidRPr="00DE1A29">
        <w:rPr>
          <w:rFonts w:ascii="Times New Roman" w:hAnsi="Times New Roman" w:cs="Times New Roman"/>
          <w:bCs/>
          <w:sz w:val="28"/>
          <w:szCs w:val="28"/>
          <w:lang w:val="kk-KZ"/>
        </w:rPr>
        <w:t>ұқсас па, әлде әр түрлі бөлшектер ме деген сұрақтарға жауаптар мен дәлелдер табу үлкен қызығушылық және айтарлықтай қиындықтар тудырды</w:t>
      </w:r>
      <w:r w:rsidR="000713B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Реакторларда алынатын а</w:t>
      </w:r>
      <w:r w:rsidR="000713B4" w:rsidRPr="00DE1A29">
        <w:rPr>
          <w:rFonts w:ascii="Times New Roman" w:hAnsi="Times New Roman" w:cs="Times New Roman"/>
          <w:bCs/>
          <w:sz w:val="28"/>
          <w:szCs w:val="28"/>
          <w:lang w:val="kk-KZ"/>
        </w:rPr>
        <w:t>нтинейтрино</w:t>
      </w:r>
      <w:r w:rsidRPr="00DE1A29">
        <w:rPr>
          <w:rFonts w:ascii="Times New Roman" w:hAnsi="Times New Roman" w:cs="Times New Roman"/>
          <w:bCs/>
          <w:sz w:val="28"/>
          <w:szCs w:val="28"/>
          <w:lang w:val="kk-KZ"/>
        </w:rPr>
        <w:t>ның қуатты ағынын қолданып</w:t>
      </w:r>
      <w:r w:rsidR="000713B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ауыр ядролардың бөліну жарықшақтары </w:t>
      </w:r>
      <w:r w:rsidR="000713B4" w:rsidRPr="00DE1A29">
        <w:rPr>
          <w:rFonts w:ascii="Times New Roman" w:hAnsi="Times New Roman" w:cs="Times New Roman"/>
          <w:bCs/>
          <w:i/>
          <w:sz w:val="28"/>
          <w:szCs w:val="28"/>
        </w:rPr>
        <w:sym w:font="Symbol" w:char="F062"/>
      </w:r>
      <w:r w:rsidR="000713B4"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ыдырауға ұшырайды</w:t>
      </w:r>
      <w:r w:rsidR="00A3412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w:t>
      </w:r>
      <w:r w:rsidR="000713B4" w:rsidRPr="00DE1A29">
        <w:rPr>
          <w:rFonts w:ascii="Times New Roman" w:hAnsi="Times New Roman" w:cs="Times New Roman"/>
          <w:bCs/>
          <w:sz w:val="28"/>
          <w:szCs w:val="28"/>
          <w:lang w:val="kk-KZ"/>
        </w:rPr>
        <w:t xml:space="preserve"> (258.1)</w:t>
      </w:r>
      <w:r w:rsidRPr="00DE1A29">
        <w:rPr>
          <w:rFonts w:ascii="Times New Roman" w:hAnsi="Times New Roman" w:cs="Times New Roman"/>
          <w:bCs/>
          <w:sz w:val="28"/>
          <w:szCs w:val="28"/>
          <w:lang w:val="kk-KZ"/>
        </w:rPr>
        <w:t xml:space="preserve"> сай</w:t>
      </w:r>
      <w:r w:rsidR="000713B4" w:rsidRPr="00DE1A29">
        <w:rPr>
          <w:rFonts w:ascii="Times New Roman" w:hAnsi="Times New Roman" w:cs="Times New Roman"/>
          <w:bCs/>
          <w:sz w:val="28"/>
          <w:szCs w:val="28"/>
          <w:lang w:val="kk-KZ"/>
        </w:rPr>
        <w:t>, антинейтрино</w:t>
      </w:r>
      <w:r w:rsidRPr="00DE1A29">
        <w:rPr>
          <w:rFonts w:ascii="Times New Roman" w:hAnsi="Times New Roman" w:cs="Times New Roman"/>
          <w:bCs/>
          <w:sz w:val="28"/>
          <w:szCs w:val="28"/>
          <w:lang w:val="kk-KZ"/>
        </w:rPr>
        <w:t xml:space="preserve"> шығарады</w:t>
      </w:r>
      <w:r w:rsidR="000713B4" w:rsidRPr="00DE1A29">
        <w:rPr>
          <w:rFonts w:ascii="Times New Roman" w:hAnsi="Times New Roman" w:cs="Times New Roman"/>
          <w:bCs/>
          <w:sz w:val="28"/>
          <w:szCs w:val="28"/>
          <w:lang w:val="kk-KZ"/>
        </w:rPr>
        <w:t>), американ физик</w:t>
      </w:r>
      <w:r w:rsidRPr="00DE1A29">
        <w:rPr>
          <w:rFonts w:ascii="Times New Roman" w:hAnsi="Times New Roman" w:cs="Times New Roman"/>
          <w:bCs/>
          <w:sz w:val="28"/>
          <w:szCs w:val="28"/>
          <w:lang w:val="kk-KZ"/>
        </w:rPr>
        <w:t>тері</w:t>
      </w:r>
      <w:r w:rsidR="000713B4" w:rsidRPr="00DE1A29">
        <w:rPr>
          <w:rFonts w:ascii="Times New Roman" w:hAnsi="Times New Roman" w:cs="Times New Roman"/>
          <w:bCs/>
          <w:sz w:val="28"/>
          <w:szCs w:val="28"/>
          <w:lang w:val="kk-KZ"/>
        </w:rPr>
        <w:t xml:space="preserve"> Ф. Рейнес </w:t>
      </w:r>
      <w:r w:rsidRPr="00DE1A29">
        <w:rPr>
          <w:rFonts w:ascii="Times New Roman" w:hAnsi="Times New Roman" w:cs="Times New Roman"/>
          <w:bCs/>
          <w:sz w:val="28"/>
          <w:szCs w:val="28"/>
          <w:lang w:val="kk-KZ"/>
        </w:rPr>
        <w:t>және</w:t>
      </w:r>
      <w:r w:rsidR="000713B4" w:rsidRPr="00DE1A29">
        <w:rPr>
          <w:rFonts w:ascii="Times New Roman" w:hAnsi="Times New Roman" w:cs="Times New Roman"/>
          <w:bCs/>
          <w:sz w:val="28"/>
          <w:szCs w:val="28"/>
          <w:lang w:val="kk-KZ"/>
        </w:rPr>
        <w:t xml:space="preserve"> К.Коуэн (1956) электрон</w:t>
      </w:r>
      <w:r w:rsidRPr="00DE1A29">
        <w:rPr>
          <w:rFonts w:ascii="Times New Roman" w:hAnsi="Times New Roman" w:cs="Times New Roman"/>
          <w:bCs/>
          <w:sz w:val="28"/>
          <w:szCs w:val="28"/>
          <w:lang w:val="kk-KZ"/>
        </w:rPr>
        <w:t>дық</w:t>
      </w:r>
      <w:r w:rsidR="000713B4" w:rsidRPr="00DE1A29">
        <w:rPr>
          <w:rFonts w:ascii="Times New Roman" w:hAnsi="Times New Roman" w:cs="Times New Roman"/>
          <w:bCs/>
          <w:sz w:val="28"/>
          <w:szCs w:val="28"/>
          <w:lang w:val="kk-KZ"/>
        </w:rPr>
        <w:t xml:space="preserve"> антинейтрино</w:t>
      </w:r>
      <w:r w:rsidRPr="00DE1A29">
        <w:rPr>
          <w:rFonts w:ascii="Times New Roman" w:hAnsi="Times New Roman" w:cs="Times New Roman"/>
          <w:bCs/>
          <w:sz w:val="28"/>
          <w:szCs w:val="28"/>
          <w:lang w:val="kk-KZ"/>
        </w:rPr>
        <w:t>ның</w:t>
      </w:r>
      <w:r w:rsidR="000713B4" w:rsidRPr="00DE1A29">
        <w:rPr>
          <w:rFonts w:ascii="Times New Roman" w:hAnsi="Times New Roman" w:cs="Times New Roman"/>
          <w:bCs/>
          <w:sz w:val="28"/>
          <w:szCs w:val="28"/>
          <w:lang w:val="kk-KZ"/>
        </w:rPr>
        <w:t xml:space="preserve"> протон</w:t>
      </w:r>
      <w:r w:rsidRPr="00DE1A29">
        <w:rPr>
          <w:rFonts w:ascii="Times New Roman" w:hAnsi="Times New Roman" w:cs="Times New Roman"/>
          <w:bCs/>
          <w:sz w:val="28"/>
          <w:szCs w:val="28"/>
          <w:lang w:val="kk-KZ"/>
        </w:rPr>
        <w:t>мен қармалу реакциясын тіркеді</w:t>
      </w:r>
      <w:r w:rsidR="000713B4" w:rsidRPr="00DE1A29">
        <w:rPr>
          <w:rFonts w:ascii="Times New Roman" w:hAnsi="Times New Roman" w:cs="Times New Roman"/>
          <w:bCs/>
          <w:sz w:val="28"/>
          <w:szCs w:val="28"/>
          <w:lang w:val="kk-KZ"/>
        </w:rPr>
        <w:t>:</w:t>
      </w:r>
    </w:p>
    <w:p w:rsidR="000713B4" w:rsidRPr="00DE1A29" w:rsidRDefault="004D559A" w:rsidP="00573344">
      <w:pPr>
        <w:spacing w:after="0" w:line="240" w:lineRule="auto"/>
        <w:ind w:left="284" w:right="-1"/>
        <w:jc w:val="right"/>
        <w:rPr>
          <w:rFonts w:ascii="Times New Roman" w:hAnsi="Times New Roman" w:cs="Times New Roman"/>
          <w:bCs/>
          <w:sz w:val="28"/>
          <w:szCs w:val="28"/>
        </w:rPr>
      </w:pPr>
      <w:r w:rsidRPr="00DE1A29">
        <w:rPr>
          <w:rFonts w:ascii="Times New Roman" w:hAnsi="Times New Roman" w:cs="Times New Roman"/>
          <w:bCs/>
          <w:position w:val="-14"/>
          <w:sz w:val="28"/>
          <w:szCs w:val="28"/>
        </w:rPr>
        <w:object w:dxaOrig="1900" w:dyaOrig="440">
          <v:shape id="_x0000_i1619" type="#_x0000_t75" style="width:94.5pt;height:22.5pt" o:ole="" fillcolor="window">
            <v:imagedata r:id="rId1357" o:title=""/>
          </v:shape>
          <o:OLEObject Type="Embed" ProgID="Equation.3" ShapeID="_x0000_i1619" DrawAspect="Content" ObjectID="_1536591133" r:id="rId1358"/>
        </w:object>
      </w:r>
      <w:r w:rsidR="000713B4" w:rsidRPr="00DE1A29">
        <w:rPr>
          <w:rFonts w:ascii="Times New Roman" w:hAnsi="Times New Roman" w:cs="Times New Roman"/>
          <w:bCs/>
          <w:sz w:val="28"/>
          <w:szCs w:val="28"/>
        </w:rPr>
        <w:tab/>
      </w:r>
      <w:r w:rsidR="00A34128" w:rsidRPr="00DE1A29">
        <w:rPr>
          <w:rFonts w:ascii="Times New Roman" w:hAnsi="Times New Roman" w:cs="Times New Roman"/>
          <w:bCs/>
          <w:sz w:val="28"/>
          <w:szCs w:val="28"/>
          <w:lang w:val="kk-KZ"/>
        </w:rPr>
        <w:t xml:space="preserve">                                       </w:t>
      </w:r>
      <w:r w:rsidR="000713B4" w:rsidRPr="00DE1A29">
        <w:rPr>
          <w:rFonts w:ascii="Times New Roman" w:hAnsi="Times New Roman" w:cs="Times New Roman"/>
          <w:bCs/>
          <w:sz w:val="28"/>
          <w:szCs w:val="28"/>
        </w:rPr>
        <w:t>(</w:t>
      </w:r>
      <w:r w:rsidR="003D3C37" w:rsidRPr="00DE1A29">
        <w:rPr>
          <w:rFonts w:ascii="Times New Roman" w:hAnsi="Times New Roman" w:cs="Times New Roman"/>
          <w:bCs/>
          <w:sz w:val="28"/>
          <w:szCs w:val="28"/>
          <w:lang w:val="kk-KZ"/>
        </w:rPr>
        <w:t>42</w:t>
      </w:r>
      <w:r w:rsidR="000713B4" w:rsidRPr="00DE1A29">
        <w:rPr>
          <w:rFonts w:ascii="Times New Roman" w:hAnsi="Times New Roman" w:cs="Times New Roman"/>
          <w:bCs/>
          <w:sz w:val="28"/>
          <w:szCs w:val="28"/>
        </w:rPr>
        <w:t>)</w:t>
      </w:r>
    </w:p>
    <w:p w:rsidR="004D559A" w:rsidRPr="00DE1A29" w:rsidRDefault="004D559A"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Осығын ұқсас э</w:t>
      </w:r>
      <w:r w:rsidR="000713B4" w:rsidRPr="00DE1A29">
        <w:rPr>
          <w:rFonts w:ascii="Times New Roman" w:hAnsi="Times New Roman" w:cs="Times New Roman"/>
          <w:bCs/>
          <w:sz w:val="28"/>
          <w:szCs w:val="28"/>
        </w:rPr>
        <w:t>лектрон</w:t>
      </w:r>
      <w:r w:rsidRPr="00DE1A29">
        <w:rPr>
          <w:rFonts w:ascii="Times New Roman" w:hAnsi="Times New Roman" w:cs="Times New Roman"/>
          <w:bCs/>
          <w:sz w:val="28"/>
          <w:szCs w:val="28"/>
          <w:lang w:val="kk-KZ"/>
        </w:rPr>
        <w:t>дық</w:t>
      </w:r>
      <w:r w:rsidR="000713B4" w:rsidRPr="00DE1A29">
        <w:rPr>
          <w:rFonts w:ascii="Times New Roman" w:hAnsi="Times New Roman" w:cs="Times New Roman"/>
          <w:bCs/>
          <w:sz w:val="28"/>
          <w:szCs w:val="28"/>
        </w:rPr>
        <w:t xml:space="preserve"> нейтрино</w:t>
      </w:r>
      <w:r w:rsidRPr="00DE1A29">
        <w:rPr>
          <w:rFonts w:ascii="Times New Roman" w:hAnsi="Times New Roman" w:cs="Times New Roman"/>
          <w:bCs/>
          <w:sz w:val="28"/>
          <w:szCs w:val="28"/>
          <w:lang w:val="kk-KZ"/>
        </w:rPr>
        <w:t>ны</w:t>
      </w:r>
      <w:r w:rsidR="000713B4" w:rsidRPr="00DE1A29">
        <w:rPr>
          <w:rFonts w:ascii="Times New Roman" w:hAnsi="Times New Roman" w:cs="Times New Roman"/>
          <w:bCs/>
          <w:sz w:val="28"/>
          <w:szCs w:val="28"/>
        </w:rPr>
        <w:t xml:space="preserve"> нейтрон</w:t>
      </w:r>
      <w:r w:rsidRPr="00DE1A29">
        <w:rPr>
          <w:rFonts w:ascii="Times New Roman" w:hAnsi="Times New Roman" w:cs="Times New Roman"/>
          <w:bCs/>
          <w:sz w:val="28"/>
          <w:szCs w:val="28"/>
          <w:lang w:val="kk-KZ"/>
        </w:rPr>
        <w:t>мен қармау реакциясы да тіркелген:</w:t>
      </w:r>
    </w:p>
    <w:p w:rsidR="000713B4" w:rsidRPr="00DE1A29" w:rsidRDefault="004D559A"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4"/>
          <w:sz w:val="28"/>
          <w:szCs w:val="28"/>
        </w:rPr>
        <w:object w:dxaOrig="1960" w:dyaOrig="440">
          <v:shape id="_x0000_i1620" type="#_x0000_t75" style="width:97.7pt;height:22.5pt" o:ole="" fillcolor="window">
            <v:imagedata r:id="rId1359" o:title=""/>
          </v:shape>
          <o:OLEObject Type="Embed" ProgID="Equation.3" ShapeID="_x0000_i1620" DrawAspect="Content" ObjectID="_1536591134" r:id="rId1360"/>
        </w:object>
      </w:r>
      <w:r w:rsidRPr="00DE1A29">
        <w:rPr>
          <w:rFonts w:ascii="Times New Roman" w:hAnsi="Times New Roman" w:cs="Times New Roman"/>
          <w:bCs/>
          <w:sz w:val="28"/>
          <w:szCs w:val="28"/>
          <w:lang w:val="kk-KZ"/>
        </w:rPr>
        <w:tab/>
      </w:r>
      <w:r w:rsidR="00A34128" w:rsidRPr="00DE1A29">
        <w:rPr>
          <w:rFonts w:ascii="Times New Roman" w:hAnsi="Times New Roman" w:cs="Times New Roman"/>
          <w:bCs/>
          <w:sz w:val="28"/>
          <w:szCs w:val="28"/>
          <w:lang w:val="kk-KZ"/>
        </w:rPr>
        <w:t xml:space="preserve">                                      </w:t>
      </w:r>
      <w:r w:rsidR="000713B4"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43</w:t>
      </w:r>
      <w:r w:rsidR="000713B4" w:rsidRPr="00DE1A29">
        <w:rPr>
          <w:rFonts w:ascii="Times New Roman" w:hAnsi="Times New Roman" w:cs="Times New Roman"/>
          <w:bCs/>
          <w:sz w:val="28"/>
          <w:szCs w:val="28"/>
          <w:lang w:val="kk-KZ"/>
        </w:rPr>
        <w:t>)</w:t>
      </w:r>
    </w:p>
    <w:p w:rsidR="000713B4" w:rsidRPr="00DE1A29" w:rsidRDefault="004D559A"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Сонымен</w:t>
      </w:r>
      <w:r w:rsidR="000713B4" w:rsidRPr="00DE1A29">
        <w:rPr>
          <w:rFonts w:ascii="Times New Roman" w:hAnsi="Times New Roman" w:cs="Times New Roman"/>
          <w:bCs/>
          <w:sz w:val="28"/>
          <w:szCs w:val="28"/>
          <w:lang w:val="kk-KZ"/>
        </w:rPr>
        <w:t>, (</w:t>
      </w:r>
      <w:r w:rsidR="003D3C37" w:rsidRPr="00DE1A29">
        <w:rPr>
          <w:rFonts w:ascii="Times New Roman" w:hAnsi="Times New Roman" w:cs="Times New Roman"/>
          <w:bCs/>
          <w:sz w:val="28"/>
          <w:szCs w:val="28"/>
          <w:lang w:val="kk-KZ"/>
        </w:rPr>
        <w:t>42</w:t>
      </w:r>
      <w:r w:rsidR="000713B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w:t>
      </w:r>
      <w:r w:rsidR="000713B4"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43</w:t>
      </w:r>
      <w:r w:rsidR="000713B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реакциялары бір жағынан </w:t>
      </w:r>
      <w:r w:rsidRPr="00DE1A29">
        <w:rPr>
          <w:rFonts w:ascii="Times New Roman" w:hAnsi="Times New Roman" w:cs="Times New Roman"/>
          <w:bCs/>
          <w:position w:val="-14"/>
          <w:sz w:val="28"/>
          <w:szCs w:val="28"/>
          <w:lang w:val="en-US"/>
        </w:rPr>
        <w:object w:dxaOrig="300" w:dyaOrig="440">
          <v:shape id="_x0000_i1621" type="#_x0000_t75" style="width:14.8pt;height:21.85pt" o:ole="" fillcolor="window">
            <v:imagedata r:id="rId1361" o:title=""/>
          </v:shape>
          <o:OLEObject Type="Embed" ProgID="Equation.3" ShapeID="_x0000_i1621" DrawAspect="Content" ObjectID="_1536591135" r:id="rId1362"/>
        </w:object>
      </w:r>
      <w:r w:rsidRPr="00DE1A29">
        <w:rPr>
          <w:rFonts w:ascii="Times New Roman" w:hAnsi="Times New Roman" w:cs="Times New Roman"/>
          <w:bCs/>
          <w:sz w:val="28"/>
          <w:szCs w:val="28"/>
          <w:lang w:val="kk-KZ"/>
        </w:rPr>
        <w:t xml:space="preserve"> және </w:t>
      </w:r>
      <w:r w:rsidRPr="00DE1A29">
        <w:rPr>
          <w:rFonts w:ascii="Times New Roman" w:hAnsi="Times New Roman" w:cs="Times New Roman"/>
          <w:bCs/>
          <w:position w:val="-14"/>
          <w:sz w:val="28"/>
          <w:szCs w:val="28"/>
          <w:lang w:val="en-US"/>
        </w:rPr>
        <w:object w:dxaOrig="300" w:dyaOrig="440">
          <v:shape id="_x0000_i1622" type="#_x0000_t75" style="width:14.8pt;height:21.85pt" o:ole="" fillcolor="window">
            <v:imagedata r:id="rId1363" o:title=""/>
          </v:shape>
          <o:OLEObject Type="Embed" ProgID="Equation.3" ShapeID="_x0000_i1622" DrawAspect="Content" ObjectID="_1536591136" r:id="rId1364"/>
        </w:object>
      </w:r>
      <w:r w:rsidRPr="00DE1A29">
        <w:rPr>
          <w:rFonts w:ascii="Times New Roman" w:hAnsi="Times New Roman" w:cs="Times New Roman"/>
          <w:bCs/>
          <w:sz w:val="28"/>
          <w:szCs w:val="28"/>
          <w:lang w:val="kk-KZ"/>
        </w:rPr>
        <w:t xml:space="preserve"> бөлшектері </w:t>
      </w:r>
      <w:r w:rsidRPr="00DE1A29">
        <w:rPr>
          <w:rFonts w:ascii="Times New Roman" w:hAnsi="Times New Roman" w:cs="Times New Roman"/>
          <w:bCs/>
          <w:i/>
          <w:sz w:val="28"/>
          <w:szCs w:val="28"/>
        </w:rPr>
        <w:sym w:font="Symbol" w:char="F062"/>
      </w:r>
      <w:r w:rsidR="00A34128"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A3412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ыдырауды түсіндіру үшін ендірілген жай ғана ұғымдар емес,</w:t>
      </w:r>
      <w:r w:rsidRPr="00DE1A29">
        <w:rPr>
          <w:rFonts w:ascii="Times New Roman" w:hAnsi="Times New Roman" w:cs="Times New Roman"/>
          <w:bCs/>
          <w:position w:val="-14"/>
          <w:sz w:val="28"/>
          <w:szCs w:val="28"/>
          <w:lang w:val="en-US"/>
        </w:rPr>
        <w:object w:dxaOrig="300" w:dyaOrig="440">
          <v:shape id="_x0000_i1623" type="#_x0000_t75" style="width:14.8pt;height:21.85pt" o:ole="" fillcolor="window">
            <v:imagedata r:id="rId1365" o:title=""/>
          </v:shape>
          <o:OLEObject Type="Embed" ProgID="Equation.3" ShapeID="_x0000_i1623" DrawAspect="Content" ObjectID="_1536591137" r:id="rId1366"/>
        </w:object>
      </w:r>
      <w:r w:rsidRPr="00DE1A29">
        <w:rPr>
          <w:rFonts w:ascii="Times New Roman" w:hAnsi="Times New Roman" w:cs="Times New Roman"/>
          <w:bCs/>
          <w:sz w:val="28"/>
          <w:szCs w:val="28"/>
          <w:lang w:val="kk-KZ"/>
        </w:rPr>
        <w:t>және</w:t>
      </w:r>
      <w:r w:rsidRPr="00DE1A29">
        <w:rPr>
          <w:rFonts w:ascii="Times New Roman" w:hAnsi="Times New Roman" w:cs="Times New Roman"/>
          <w:bCs/>
          <w:position w:val="-14"/>
          <w:sz w:val="28"/>
          <w:szCs w:val="28"/>
          <w:lang w:val="en-US"/>
        </w:rPr>
        <w:object w:dxaOrig="300" w:dyaOrig="440">
          <v:shape id="_x0000_i1624" type="#_x0000_t75" style="width:14.8pt;height:21.85pt" o:ole="" fillcolor="window">
            <v:imagedata r:id="rId1367" o:title=""/>
          </v:shape>
          <o:OLEObject Type="Embed" ProgID="Equation.3" ShapeID="_x0000_i1624" DrawAspect="Content" ObjectID="_1536591138" r:id="rId1368"/>
        </w:object>
      </w:r>
      <w:r w:rsidR="000713B4" w:rsidRPr="00DE1A29">
        <w:rPr>
          <w:rFonts w:ascii="Times New Roman" w:hAnsi="Times New Roman" w:cs="Times New Roman"/>
          <w:bCs/>
          <w:sz w:val="28"/>
          <w:szCs w:val="28"/>
          <w:lang w:val="kk-KZ"/>
        </w:rPr>
        <w:t xml:space="preserve">, — </w:t>
      </w:r>
      <w:r w:rsidRPr="00DE1A29">
        <w:rPr>
          <w:rFonts w:ascii="Times New Roman" w:hAnsi="Times New Roman" w:cs="Times New Roman"/>
          <w:bCs/>
          <w:sz w:val="28"/>
          <w:szCs w:val="28"/>
          <w:lang w:val="kk-KZ"/>
        </w:rPr>
        <w:t>нақты бөлшектер екендігінің бұлтартпас дәлелі болды</w:t>
      </w:r>
      <w:r w:rsidR="000713B4"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ал екінші жағынан</w:t>
      </w:r>
      <w:r w:rsidRPr="00DE1A29">
        <w:rPr>
          <w:rFonts w:ascii="Times New Roman" w:hAnsi="Times New Roman" w:cs="Times New Roman"/>
          <w:bCs/>
          <w:position w:val="-14"/>
          <w:sz w:val="28"/>
          <w:szCs w:val="28"/>
          <w:lang w:val="en-US"/>
        </w:rPr>
        <w:object w:dxaOrig="300" w:dyaOrig="440">
          <v:shape id="_x0000_i1625" type="#_x0000_t75" style="width:14.8pt;height:21.85pt" o:ole="" fillcolor="window">
            <v:imagedata r:id="rId1369" o:title=""/>
          </v:shape>
          <o:OLEObject Type="Embed" ProgID="Equation.3" ShapeID="_x0000_i1625" DrawAspect="Content" ObjectID="_1536591139" r:id="rId1370"/>
        </w:object>
      </w:r>
      <w:r w:rsidR="00864217" w:rsidRPr="00DE1A29">
        <w:rPr>
          <w:rFonts w:ascii="Times New Roman" w:hAnsi="Times New Roman" w:cs="Times New Roman"/>
          <w:bCs/>
          <w:sz w:val="28"/>
          <w:szCs w:val="28"/>
          <w:lang w:val="kk-KZ"/>
        </w:rPr>
        <w:t>және</w:t>
      </w:r>
      <w:r w:rsidR="00864217" w:rsidRPr="00DE1A29">
        <w:rPr>
          <w:rFonts w:ascii="Times New Roman" w:hAnsi="Times New Roman" w:cs="Times New Roman"/>
          <w:bCs/>
          <w:position w:val="-14"/>
          <w:sz w:val="28"/>
          <w:szCs w:val="28"/>
          <w:lang w:val="en-US"/>
        </w:rPr>
        <w:object w:dxaOrig="300" w:dyaOrig="440">
          <v:shape id="_x0000_i1626" type="#_x0000_t75" style="width:14.8pt;height:21.85pt" o:ole="" fillcolor="window">
            <v:imagedata r:id="rId1371" o:title=""/>
          </v:shape>
          <o:OLEObject Type="Embed" ProgID="Equation.3" ShapeID="_x0000_i1626" DrawAspect="Content" ObjectID="_1536591140" r:id="rId1372"/>
        </w:object>
      </w:r>
      <w:r w:rsidR="000713B4" w:rsidRPr="00DE1A29">
        <w:rPr>
          <w:rFonts w:ascii="Times New Roman" w:hAnsi="Times New Roman" w:cs="Times New Roman"/>
          <w:bCs/>
          <w:sz w:val="28"/>
          <w:szCs w:val="28"/>
          <w:lang w:val="kk-KZ"/>
        </w:rPr>
        <w:t xml:space="preserve"> — </w:t>
      </w:r>
      <w:r w:rsidR="00864217" w:rsidRPr="00DE1A29">
        <w:rPr>
          <w:rFonts w:ascii="Times New Roman" w:hAnsi="Times New Roman" w:cs="Times New Roman"/>
          <w:bCs/>
          <w:sz w:val="28"/>
          <w:szCs w:val="28"/>
          <w:lang w:val="kk-KZ"/>
        </w:rPr>
        <w:t>әр түрлі бөлшектер екендігі туралы қорытындыны дәлелдеді</w:t>
      </w:r>
      <w:r w:rsidR="000713B4" w:rsidRPr="00DE1A29">
        <w:rPr>
          <w:rFonts w:ascii="Times New Roman" w:hAnsi="Times New Roman" w:cs="Times New Roman"/>
          <w:bCs/>
          <w:sz w:val="28"/>
          <w:szCs w:val="28"/>
          <w:lang w:val="kk-KZ"/>
        </w:rPr>
        <w:t>.</w:t>
      </w:r>
    </w:p>
    <w:p w:rsidR="00BE1248" w:rsidRPr="00DE1A29" w:rsidRDefault="00156A6D"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Ары қарай, мюондық нейтринолардың пайда болуы және жұтылуы туралы эксперименттер </w:t>
      </w:r>
      <w:r w:rsidRPr="00DE1A29">
        <w:rPr>
          <w:rFonts w:ascii="Times New Roman" w:hAnsi="Times New Roman" w:cs="Times New Roman"/>
          <w:bCs/>
          <w:position w:val="-16"/>
          <w:sz w:val="28"/>
          <w:szCs w:val="28"/>
          <w:lang w:val="en-US"/>
        </w:rPr>
        <w:object w:dxaOrig="320" w:dyaOrig="460">
          <v:shape id="_x0000_i1627" type="#_x0000_t75" style="width:15.45pt;height:23.15pt" o:ole="" fillcolor="window">
            <v:imagedata r:id="rId1373" o:title=""/>
          </v:shape>
          <o:OLEObject Type="Embed" ProgID="Equation.3" ShapeID="_x0000_i1627" DrawAspect="Content" ObjectID="_1536591141" r:id="rId1374"/>
        </w:object>
      </w:r>
      <w:r w:rsidRPr="00DE1A29">
        <w:rPr>
          <w:rFonts w:ascii="Times New Roman" w:hAnsi="Times New Roman" w:cs="Times New Roman"/>
          <w:bCs/>
          <w:sz w:val="28"/>
          <w:szCs w:val="28"/>
          <w:lang w:val="kk-KZ"/>
        </w:rPr>
        <w:t xml:space="preserve"> және</w:t>
      </w:r>
      <w:r w:rsidRPr="00DE1A29">
        <w:rPr>
          <w:rFonts w:ascii="Times New Roman" w:hAnsi="Times New Roman" w:cs="Times New Roman"/>
          <w:bCs/>
          <w:position w:val="-16"/>
          <w:sz w:val="28"/>
          <w:szCs w:val="28"/>
          <w:lang w:val="en-US"/>
        </w:rPr>
        <w:object w:dxaOrig="320" w:dyaOrig="460">
          <v:shape id="_x0000_i1628" type="#_x0000_t75" style="width:15.45pt;height:23.15pt" o:ole="" fillcolor="window">
            <v:imagedata r:id="rId1375" o:title=""/>
          </v:shape>
          <o:OLEObject Type="Embed" ProgID="Equation.3" ShapeID="_x0000_i1628" DrawAspect="Content" ObjectID="_1536591142" r:id="rId1376"/>
        </w:object>
      </w:r>
      <w:r w:rsidRPr="00DE1A29">
        <w:rPr>
          <w:rFonts w:ascii="Times New Roman" w:hAnsi="Times New Roman" w:cs="Times New Roman"/>
          <w:bCs/>
          <w:sz w:val="28"/>
          <w:szCs w:val="28"/>
          <w:lang w:val="kk-KZ"/>
        </w:rPr>
        <w:t xml:space="preserve"> — әр түрлі бөлшектер екендігін көрсетті.</w:t>
      </w:r>
      <w:r w:rsidR="00A34128"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Тағы да, </w:t>
      </w:r>
      <w:r w:rsidRPr="00DE1A29">
        <w:rPr>
          <w:rFonts w:ascii="Times New Roman" w:hAnsi="Times New Roman" w:cs="Times New Roman"/>
          <w:bCs/>
          <w:position w:val="-14"/>
          <w:sz w:val="28"/>
          <w:szCs w:val="28"/>
          <w:lang w:val="en-US"/>
        </w:rPr>
        <w:object w:dxaOrig="300" w:dyaOrig="440">
          <v:shape id="_x0000_i1629" type="#_x0000_t75" style="width:14.8pt;height:21.85pt" o:ole="" fillcolor="window">
            <v:imagedata r:id="rId1377" o:title=""/>
          </v:shape>
          <o:OLEObject Type="Embed" ProgID="Equation.3" ShapeID="_x0000_i1629" DrawAspect="Content" ObjectID="_1536591143" r:id="rId1378"/>
        </w:objec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6"/>
          <w:sz w:val="28"/>
          <w:szCs w:val="28"/>
          <w:lang w:val="en-US"/>
        </w:rPr>
        <w:object w:dxaOrig="320" w:dyaOrig="460">
          <v:shape id="_x0000_i1630" type="#_x0000_t75" style="width:15.45pt;height:23.15pt" o:ole="" fillcolor="window">
            <v:imagedata r:id="rId1379" o:title=""/>
          </v:shape>
          <o:OLEObject Type="Embed" ProgID="Equation.3" ShapeID="_x0000_i1630" DrawAspect="Content" ObjectID="_1536591144" r:id="rId1380"/>
        </w:object>
      </w:r>
      <w:r w:rsidRPr="00DE1A29">
        <w:rPr>
          <w:rFonts w:ascii="Times New Roman" w:hAnsi="Times New Roman" w:cs="Times New Roman"/>
          <w:bCs/>
          <w:sz w:val="28"/>
          <w:szCs w:val="28"/>
          <w:lang w:val="kk-KZ"/>
        </w:rPr>
        <w:t xml:space="preserve"> жұптары — әр түрлі бөлшектер, ал</w:t>
      </w:r>
      <w:r w:rsidRPr="00DE1A29">
        <w:rPr>
          <w:rFonts w:ascii="Times New Roman" w:hAnsi="Times New Roman" w:cs="Times New Roman"/>
          <w:bCs/>
          <w:position w:val="-14"/>
          <w:sz w:val="28"/>
          <w:szCs w:val="28"/>
          <w:lang w:val="en-US"/>
        </w:rPr>
        <w:object w:dxaOrig="300" w:dyaOrig="440">
          <v:shape id="_x0000_i1631" type="#_x0000_t75" style="width:14.8pt;height:21.85pt" o:ole="" fillcolor="window">
            <v:imagedata r:id="rId1381" o:title=""/>
          </v:shape>
          <o:OLEObject Type="Embed" ProgID="Equation.3" ShapeID="_x0000_i1631" DrawAspect="Content" ObjectID="_1536591145" r:id="rId1382"/>
        </w:object>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i/>
          <w:position w:val="-14"/>
          <w:sz w:val="28"/>
          <w:szCs w:val="28"/>
          <w:lang w:val="en-US"/>
        </w:rPr>
        <w:object w:dxaOrig="300" w:dyaOrig="440">
          <v:shape id="_x0000_i1632" type="#_x0000_t75" style="width:14.8pt;height:21.85pt" o:ole="" fillcolor="window">
            <v:imagedata r:id="rId1383" o:title=""/>
          </v:shape>
          <o:OLEObject Type="Embed" ProgID="Equation.3" ShapeID="_x0000_i1632" DrawAspect="Content" ObjectID="_1536591146" r:id="rId1384"/>
        </w:object>
      </w:r>
      <w:r w:rsidRPr="00DE1A29">
        <w:rPr>
          <w:rFonts w:ascii="Times New Roman" w:hAnsi="Times New Roman" w:cs="Times New Roman"/>
          <w:bCs/>
          <w:sz w:val="28"/>
          <w:szCs w:val="28"/>
          <w:lang w:val="kk-KZ"/>
        </w:rPr>
        <w:t xml:space="preserve"> жұбы </w:t>
      </w:r>
      <w:r w:rsidRPr="00DE1A29">
        <w:rPr>
          <w:rFonts w:ascii="Times New Roman" w:hAnsi="Times New Roman" w:cs="Times New Roman"/>
          <w:bCs/>
          <w:position w:val="-16"/>
          <w:sz w:val="28"/>
          <w:szCs w:val="28"/>
          <w:lang w:val="en-US"/>
        </w:rPr>
        <w:object w:dxaOrig="320" w:dyaOrig="460">
          <v:shape id="_x0000_i1633" type="#_x0000_t75" style="width:15.45pt;height:23.15pt" o:ole="" fillcolor="window">
            <v:imagedata r:id="rId1385" o:title=""/>
          </v:shape>
          <o:OLEObject Type="Embed" ProgID="Equation.3" ShapeID="_x0000_i1633" DrawAspect="Content" ObjectID="_1536591147" r:id="rId1386"/>
        </w:object>
      </w:r>
      <w:r w:rsidRPr="00DE1A29">
        <w:rPr>
          <w:rFonts w:ascii="Times New Roman" w:hAnsi="Times New Roman" w:cs="Times New Roman"/>
          <w:bCs/>
          <w:i/>
          <w:sz w:val="28"/>
          <w:szCs w:val="28"/>
          <w:lang w:val="kk-KZ"/>
        </w:rPr>
        <w:t>,</w:t>
      </w:r>
      <w:r w:rsidRPr="00DE1A29">
        <w:rPr>
          <w:rFonts w:ascii="Times New Roman" w:hAnsi="Times New Roman" w:cs="Times New Roman"/>
          <w:bCs/>
          <w:position w:val="-16"/>
          <w:sz w:val="28"/>
          <w:szCs w:val="28"/>
          <w:lang w:val="en-US"/>
        </w:rPr>
        <w:object w:dxaOrig="320" w:dyaOrig="460">
          <v:shape id="_x0000_i1634" type="#_x0000_t75" style="width:15.45pt;height:23.15pt" o:ole="" fillcolor="window">
            <v:imagedata r:id="rId1387" o:title=""/>
          </v:shape>
          <o:OLEObject Type="Embed" ProgID="Equation.3" ShapeID="_x0000_i1634" DrawAspect="Content" ObjectID="_1536591148" r:id="rId1388"/>
        </w:object>
      </w:r>
      <w:r w:rsidRPr="00DE1A29">
        <w:rPr>
          <w:rFonts w:ascii="Times New Roman" w:hAnsi="Times New Roman" w:cs="Times New Roman"/>
          <w:bCs/>
          <w:sz w:val="28"/>
          <w:szCs w:val="28"/>
          <w:lang w:val="kk-KZ"/>
        </w:rPr>
        <w:t xml:space="preserve"> жұбына ұқсас емес екендігі дәлелденді. Б.М.Понтекорво идеясына сай (см. § 271), мюондық нейтриноның нейтрондармен қармау реакциясы (</w:t>
      </w:r>
      <w:r w:rsidRPr="00DE1A29">
        <w:rPr>
          <w:rFonts w:ascii="Times New Roman" w:hAnsi="Times New Roman" w:cs="Times New Roman"/>
          <w:bCs/>
          <w:i/>
          <w:sz w:val="28"/>
          <w:szCs w:val="28"/>
        </w:rPr>
        <w:sym w:font="Symbol" w:char="F070"/>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i/>
          <w:sz w:val="28"/>
          <w:szCs w:val="28"/>
        </w:rPr>
        <w:sym w:font="Symbol" w:char="F0AE"/>
      </w:r>
      <w:r w:rsidRPr="00DE1A29">
        <w:rPr>
          <w:rFonts w:ascii="Times New Roman" w:hAnsi="Times New Roman" w:cs="Times New Roman"/>
          <w:bCs/>
          <w:i/>
          <w:sz w:val="28"/>
          <w:szCs w:val="28"/>
        </w:rPr>
        <w:sym w:font="Symbol" w:char="F06D"/>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i/>
          <w:sz w:val="28"/>
          <w:szCs w:val="28"/>
          <w:lang w:val="kk-KZ"/>
        </w:rPr>
        <w:t>+</w:t>
      </w:r>
      <w:r w:rsidRPr="00DE1A29">
        <w:rPr>
          <w:rFonts w:ascii="Times New Roman" w:hAnsi="Times New Roman" w:cs="Times New Roman"/>
          <w:bCs/>
          <w:i/>
          <w:sz w:val="28"/>
          <w:szCs w:val="28"/>
        </w:rPr>
        <w:sym w:font="Symbol" w:char="F06E"/>
      </w:r>
      <w:r w:rsidRPr="00DE1A29">
        <w:rPr>
          <w:rFonts w:ascii="Times New Roman" w:hAnsi="Times New Roman" w:cs="Times New Roman"/>
          <w:bCs/>
          <w:i/>
          <w:sz w:val="28"/>
          <w:szCs w:val="28"/>
          <w:vertAlign w:val="subscript"/>
        </w:rPr>
        <w:sym w:font="Symbol" w:char="F06D"/>
      </w:r>
      <w:r w:rsidR="00A34128" w:rsidRPr="00DE1A29">
        <w:rPr>
          <w:rFonts w:ascii="Times New Roman" w:hAnsi="Times New Roman" w:cs="Times New Roman"/>
          <w:bCs/>
          <w:i/>
          <w:sz w:val="28"/>
          <w:szCs w:val="28"/>
          <w:vertAlign w:val="subscript"/>
          <w:lang w:val="kk-KZ"/>
        </w:rPr>
        <w:t xml:space="preserve"> </w:t>
      </w:r>
      <w:r w:rsidR="00B60394" w:rsidRPr="00DE1A29">
        <w:rPr>
          <w:rFonts w:ascii="Times New Roman" w:hAnsi="Times New Roman" w:cs="Times New Roman"/>
          <w:bCs/>
          <w:i/>
          <w:sz w:val="28"/>
          <w:szCs w:val="28"/>
          <w:vertAlign w:val="subscript"/>
          <w:lang w:val="kk-KZ"/>
        </w:rPr>
        <w:t xml:space="preserve"> </w:t>
      </w:r>
      <w:r w:rsidR="00BE1248" w:rsidRPr="00DE1A29">
        <w:rPr>
          <w:rFonts w:ascii="Times New Roman" w:hAnsi="Times New Roman" w:cs="Times New Roman"/>
          <w:bCs/>
          <w:sz w:val="28"/>
          <w:szCs w:val="28"/>
          <w:lang w:val="kk-KZ"/>
        </w:rPr>
        <w:t xml:space="preserve">ыдырауы кезінде алынды </w:t>
      </w:r>
      <w:r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41</w:t>
      </w:r>
      <w:r w:rsidRPr="00DE1A29">
        <w:rPr>
          <w:rFonts w:ascii="Times New Roman" w:hAnsi="Times New Roman" w:cs="Times New Roman"/>
          <w:bCs/>
          <w:sz w:val="28"/>
          <w:szCs w:val="28"/>
          <w:lang w:val="kk-KZ"/>
        </w:rPr>
        <w:t>) өтті және</w:t>
      </w:r>
      <w:r w:rsidR="00B60394" w:rsidRPr="00DE1A29">
        <w:rPr>
          <w:rFonts w:ascii="Times New Roman" w:hAnsi="Times New Roman" w:cs="Times New Roman"/>
          <w:bCs/>
          <w:sz w:val="28"/>
          <w:szCs w:val="28"/>
          <w:lang w:val="kk-KZ"/>
        </w:rPr>
        <w:t xml:space="preserve"> </w:t>
      </w:r>
      <w:r w:rsidR="00BE1248" w:rsidRPr="00DE1A29">
        <w:rPr>
          <w:rFonts w:ascii="Times New Roman" w:hAnsi="Times New Roman" w:cs="Times New Roman"/>
          <w:bCs/>
          <w:sz w:val="28"/>
          <w:szCs w:val="28"/>
          <w:lang w:val="kk-KZ"/>
        </w:rPr>
        <w:t>пайда болатын бөлшектер бақыланды. (</w:t>
      </w:r>
      <w:r w:rsidR="003D3C37" w:rsidRPr="00DE1A29">
        <w:rPr>
          <w:rFonts w:ascii="Times New Roman" w:hAnsi="Times New Roman" w:cs="Times New Roman"/>
          <w:bCs/>
          <w:sz w:val="28"/>
          <w:szCs w:val="28"/>
          <w:lang w:val="kk-KZ"/>
        </w:rPr>
        <w:t>42</w:t>
      </w:r>
      <w:r w:rsidR="00BE1248" w:rsidRPr="00DE1A29">
        <w:rPr>
          <w:rFonts w:ascii="Times New Roman" w:hAnsi="Times New Roman" w:cs="Times New Roman"/>
          <w:bCs/>
          <w:sz w:val="28"/>
          <w:szCs w:val="28"/>
          <w:lang w:val="kk-KZ"/>
        </w:rPr>
        <w:t>) реакциясы жүрмейтіндігі белгілі болды, ал қармау келесідей схема бойынша өтеді:</w:t>
      </w:r>
    </w:p>
    <w:p w:rsidR="00156A6D" w:rsidRPr="00DE1A29" w:rsidRDefault="00BE1248" w:rsidP="00573344">
      <w:pPr>
        <w:spacing w:after="0" w:line="240" w:lineRule="auto"/>
        <w:ind w:left="284" w:right="-1"/>
        <w:jc w:val="center"/>
        <w:rPr>
          <w:rFonts w:ascii="Times New Roman" w:hAnsi="Times New Roman" w:cs="Times New Roman"/>
          <w:bCs/>
          <w:sz w:val="28"/>
          <w:szCs w:val="28"/>
        </w:rPr>
      </w:pPr>
      <w:r w:rsidRPr="00DE1A29">
        <w:rPr>
          <w:rFonts w:ascii="Times New Roman" w:hAnsi="Times New Roman" w:cs="Times New Roman"/>
          <w:bCs/>
          <w:position w:val="-16"/>
          <w:sz w:val="28"/>
          <w:szCs w:val="28"/>
        </w:rPr>
        <w:object w:dxaOrig="2100" w:dyaOrig="460">
          <v:shape id="_x0000_i1635" type="#_x0000_t75" style="width:104.8pt;height:23.8pt" o:ole="" fillcolor="window">
            <v:imagedata r:id="rId1389" o:title=""/>
          </v:shape>
          <o:OLEObject Type="Embed" ProgID="Equation.3" ShapeID="_x0000_i1635" DrawAspect="Content" ObjectID="_1536591149" r:id="rId1390"/>
        </w:object>
      </w:r>
    </w:p>
    <w:p w:rsidR="00156A6D" w:rsidRPr="00DE1A29" w:rsidRDefault="00BE1248"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яғни реакцияда </w:t>
      </w:r>
      <w:r w:rsidR="00156A6D" w:rsidRPr="00DE1A29">
        <w:rPr>
          <w:rFonts w:ascii="Times New Roman" w:hAnsi="Times New Roman" w:cs="Times New Roman"/>
          <w:bCs/>
          <w:sz w:val="28"/>
          <w:szCs w:val="28"/>
        </w:rPr>
        <w:t>электрон</w:t>
      </w:r>
      <w:r w:rsidRPr="00DE1A29">
        <w:rPr>
          <w:rFonts w:ascii="Times New Roman" w:hAnsi="Times New Roman" w:cs="Times New Roman"/>
          <w:bCs/>
          <w:sz w:val="28"/>
          <w:szCs w:val="28"/>
          <w:lang w:val="kk-KZ"/>
        </w:rPr>
        <w:t>дардың орнына</w:t>
      </w:r>
      <w:r w:rsidR="00B60394"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Cs/>
          <w:i/>
          <w:sz w:val="28"/>
          <w:szCs w:val="28"/>
        </w:rPr>
        <w:sym w:font="Symbol" w:char="F06D"/>
      </w:r>
      <w:r w:rsidR="00156A6D" w:rsidRPr="00DE1A29">
        <w:rPr>
          <w:rFonts w:ascii="Times New Roman" w:hAnsi="Times New Roman" w:cs="Times New Roman"/>
          <w:bCs/>
          <w:i/>
          <w:sz w:val="28"/>
          <w:szCs w:val="28"/>
          <w:vertAlign w:val="superscript"/>
        </w:rPr>
        <w:t>–</w:t>
      </w:r>
      <w:r w:rsidR="00156A6D" w:rsidRPr="00DE1A29">
        <w:rPr>
          <w:rFonts w:ascii="Times New Roman" w:hAnsi="Times New Roman" w:cs="Times New Roman"/>
          <w:bCs/>
          <w:sz w:val="28"/>
          <w:szCs w:val="28"/>
        </w:rPr>
        <w:t>-</w:t>
      </w:r>
      <w:r w:rsidR="00B60394"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Cs/>
          <w:sz w:val="28"/>
          <w:szCs w:val="28"/>
        </w:rPr>
        <w:t>мюон</w:t>
      </w:r>
      <w:r w:rsidRPr="00DE1A29">
        <w:rPr>
          <w:rFonts w:ascii="Times New Roman" w:hAnsi="Times New Roman" w:cs="Times New Roman"/>
          <w:bCs/>
          <w:sz w:val="28"/>
          <w:szCs w:val="28"/>
          <w:lang w:val="kk-KZ"/>
        </w:rPr>
        <w:t>дар пайда бол</w:t>
      </w:r>
      <w:r w:rsidR="004D267C"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 xml:space="preserve">ды. Бұл </w:t>
      </w:r>
      <w:r w:rsidRPr="00DE1A29">
        <w:rPr>
          <w:rFonts w:ascii="Times New Roman" w:hAnsi="Times New Roman" w:cs="Times New Roman"/>
          <w:bCs/>
          <w:position w:val="-14"/>
          <w:sz w:val="28"/>
          <w:szCs w:val="28"/>
        </w:rPr>
        <w:object w:dxaOrig="300" w:dyaOrig="440">
          <v:shape id="_x0000_i1636" type="#_x0000_t75" style="width:14.8pt;height:21.85pt" o:ole="" fillcolor="window">
            <v:imagedata r:id="rId1391" o:title=""/>
          </v:shape>
          <o:OLEObject Type="Embed" ProgID="Equation.3" ShapeID="_x0000_i1636" DrawAspect="Content" ObjectID="_1536591150" r:id="rId1392"/>
        </w:object>
      </w:r>
      <w:r w:rsidR="00B60394" w:rsidRPr="00DE1A29">
        <w:rPr>
          <w:rFonts w:ascii="Times New Roman" w:hAnsi="Times New Roman" w:cs="Times New Roman"/>
          <w:bCs/>
          <w:position w:val="-14"/>
          <w:sz w:val="28"/>
          <w:szCs w:val="28"/>
          <w:lang w:val="kk-KZ"/>
        </w:rPr>
        <w:t xml:space="preserve"> </w:t>
      </w:r>
      <w:r w:rsidRPr="00DE1A29">
        <w:rPr>
          <w:rFonts w:ascii="Times New Roman" w:hAnsi="Times New Roman" w:cs="Times New Roman"/>
          <w:bCs/>
          <w:sz w:val="28"/>
          <w:szCs w:val="28"/>
          <w:lang w:val="kk-KZ"/>
        </w:rPr>
        <w:t>мен</w:t>
      </w:r>
      <w:r w:rsidRPr="00DE1A29">
        <w:rPr>
          <w:rFonts w:ascii="Times New Roman" w:hAnsi="Times New Roman" w:cs="Times New Roman"/>
          <w:bCs/>
          <w:position w:val="-16"/>
          <w:sz w:val="28"/>
          <w:szCs w:val="28"/>
          <w:lang w:val="en-US"/>
        </w:rPr>
        <w:object w:dxaOrig="320" w:dyaOrig="460">
          <v:shape id="_x0000_i1637" type="#_x0000_t75" style="width:15.45pt;height:23.15pt" o:ole="" fillcolor="window">
            <v:imagedata r:id="rId1393" o:title=""/>
          </v:shape>
          <o:OLEObject Type="Embed" ProgID="Equation.3" ShapeID="_x0000_i1637" DrawAspect="Content" ObjectID="_1536591151" r:id="rId1394"/>
        </w:object>
      </w:r>
      <w:r w:rsidR="00156A6D"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арасындағы айырмашылықты дәлелдеді.</w:t>
      </w:r>
    </w:p>
    <w:p w:rsidR="00156A6D" w:rsidRPr="00DE1A29" w:rsidRDefault="00BE1248"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көзқарас бойынша, </w:t>
      </w:r>
      <w:r w:rsidR="00156A6D" w:rsidRPr="00DE1A29">
        <w:rPr>
          <w:rFonts w:ascii="Times New Roman" w:hAnsi="Times New Roman" w:cs="Times New Roman"/>
          <w:bCs/>
          <w:sz w:val="28"/>
          <w:szCs w:val="28"/>
          <w:lang w:val="kk-KZ"/>
        </w:rPr>
        <w:t xml:space="preserve">нейтрино </w:t>
      </w:r>
      <w:r w:rsidRPr="00DE1A29">
        <w:rPr>
          <w:rFonts w:ascii="Times New Roman" w:hAnsi="Times New Roman" w:cs="Times New Roman"/>
          <w:bCs/>
          <w:sz w:val="28"/>
          <w:szCs w:val="28"/>
          <w:lang w:val="kk-KZ"/>
        </w:rPr>
        <w:t>және</w:t>
      </w:r>
      <w:r w:rsidR="00156A6D" w:rsidRPr="00DE1A29">
        <w:rPr>
          <w:rFonts w:ascii="Times New Roman" w:hAnsi="Times New Roman" w:cs="Times New Roman"/>
          <w:bCs/>
          <w:sz w:val="28"/>
          <w:szCs w:val="28"/>
          <w:lang w:val="kk-KZ"/>
        </w:rPr>
        <w:t xml:space="preserve"> антинейтрино </w:t>
      </w:r>
      <w:r w:rsidRPr="00DE1A29">
        <w:rPr>
          <w:rFonts w:ascii="Times New Roman" w:hAnsi="Times New Roman" w:cs="Times New Roman"/>
          <w:bCs/>
          <w:sz w:val="28"/>
          <w:szCs w:val="28"/>
          <w:lang w:val="kk-KZ"/>
        </w:rPr>
        <w:t xml:space="preserve">бір-бірінен элементар бөлшектердің күйінің кванттық сипаттамаларының бірі – </w:t>
      </w:r>
      <w:r w:rsidRPr="00DE1A29">
        <w:rPr>
          <w:rFonts w:ascii="Times New Roman" w:hAnsi="Times New Roman" w:cs="Times New Roman"/>
          <w:b/>
          <w:bCs/>
          <w:i/>
          <w:sz w:val="28"/>
          <w:szCs w:val="28"/>
          <w:lang w:val="kk-KZ"/>
        </w:rPr>
        <w:t>спиралдылығымен</w:t>
      </w:r>
      <w:r w:rsidRPr="00DE1A29">
        <w:rPr>
          <w:rFonts w:ascii="Times New Roman" w:hAnsi="Times New Roman" w:cs="Times New Roman"/>
          <w:bCs/>
          <w:sz w:val="28"/>
          <w:szCs w:val="28"/>
          <w:lang w:val="kk-KZ"/>
        </w:rPr>
        <w:t xml:space="preserve"> ерекшеленеді. </w:t>
      </w:r>
      <w:r w:rsidRPr="00DE1A29">
        <w:rPr>
          <w:rFonts w:ascii="Times New Roman" w:hAnsi="Times New Roman" w:cs="Times New Roman"/>
          <w:b/>
          <w:bCs/>
          <w:i/>
          <w:sz w:val="28"/>
          <w:szCs w:val="28"/>
          <w:lang w:val="kk-KZ"/>
        </w:rPr>
        <w:t>С</w:t>
      </w:r>
      <w:r w:rsidR="00156A6D" w:rsidRPr="00DE1A29">
        <w:rPr>
          <w:rFonts w:ascii="Times New Roman" w:hAnsi="Times New Roman" w:cs="Times New Roman"/>
          <w:b/>
          <w:bCs/>
          <w:i/>
          <w:sz w:val="28"/>
          <w:szCs w:val="28"/>
          <w:lang w:val="kk-KZ"/>
        </w:rPr>
        <w:t>пирал</w:t>
      </w:r>
      <w:r w:rsidRPr="00DE1A29">
        <w:rPr>
          <w:rFonts w:ascii="Times New Roman" w:hAnsi="Times New Roman" w:cs="Times New Roman"/>
          <w:b/>
          <w:bCs/>
          <w:i/>
          <w:sz w:val="28"/>
          <w:szCs w:val="28"/>
          <w:lang w:val="kk-KZ"/>
        </w:rPr>
        <w:t xml:space="preserve">дылық </w:t>
      </w:r>
      <w:r w:rsidRPr="00DE1A29">
        <w:rPr>
          <w:rFonts w:ascii="Times New Roman" w:hAnsi="Times New Roman" w:cs="Times New Roman"/>
          <w:b/>
          <w:bCs/>
          <w:sz w:val="28"/>
          <w:szCs w:val="28"/>
          <w:lang w:val="kk-KZ"/>
        </w:rPr>
        <w:t>–</w:t>
      </w:r>
      <w:r w:rsidR="00B60394"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 xml:space="preserve">бөлшектің спинінің </w:t>
      </w:r>
      <w:r w:rsidR="000C3D3D" w:rsidRPr="00DE1A29">
        <w:rPr>
          <w:rFonts w:ascii="Times New Roman" w:hAnsi="Times New Roman" w:cs="Times New Roman"/>
          <w:bCs/>
          <w:sz w:val="28"/>
          <w:szCs w:val="28"/>
          <w:lang w:val="kk-KZ"/>
        </w:rPr>
        <w:t xml:space="preserve">оның қозғалыс бағытына (импульсқа) </w:t>
      </w:r>
      <w:r w:rsidRPr="00DE1A29">
        <w:rPr>
          <w:rFonts w:ascii="Times New Roman" w:hAnsi="Times New Roman" w:cs="Times New Roman"/>
          <w:bCs/>
          <w:sz w:val="28"/>
          <w:szCs w:val="28"/>
          <w:lang w:val="kk-KZ"/>
        </w:rPr>
        <w:t>проекциясы</w:t>
      </w:r>
      <w:r w:rsidR="000C3D3D" w:rsidRPr="00DE1A29">
        <w:rPr>
          <w:rFonts w:ascii="Times New Roman" w:hAnsi="Times New Roman" w:cs="Times New Roman"/>
          <w:bCs/>
          <w:sz w:val="28"/>
          <w:szCs w:val="28"/>
          <w:lang w:val="kk-KZ"/>
        </w:rPr>
        <w:t>мен анықталады.</w:t>
      </w:r>
      <w:r w:rsidR="00B60394" w:rsidRPr="00DE1A29">
        <w:rPr>
          <w:rFonts w:ascii="Times New Roman" w:hAnsi="Times New Roman" w:cs="Times New Roman"/>
          <w:bCs/>
          <w:sz w:val="28"/>
          <w:szCs w:val="28"/>
          <w:lang w:val="kk-KZ"/>
        </w:rPr>
        <w:t xml:space="preserve"> </w:t>
      </w:r>
      <w:r w:rsidR="000C3D3D" w:rsidRPr="00DE1A29">
        <w:rPr>
          <w:rFonts w:ascii="Times New Roman" w:hAnsi="Times New Roman" w:cs="Times New Roman"/>
          <w:bCs/>
          <w:sz w:val="28"/>
          <w:szCs w:val="28"/>
          <w:lang w:val="kk-KZ"/>
        </w:rPr>
        <w:t>Э</w:t>
      </w:r>
      <w:r w:rsidR="00156A6D" w:rsidRPr="00DE1A29">
        <w:rPr>
          <w:rFonts w:ascii="Times New Roman" w:hAnsi="Times New Roman" w:cs="Times New Roman"/>
          <w:bCs/>
          <w:sz w:val="28"/>
          <w:szCs w:val="28"/>
          <w:lang w:val="kk-KZ"/>
        </w:rPr>
        <w:t>ксперимент</w:t>
      </w:r>
      <w:r w:rsidR="000C3D3D" w:rsidRPr="00DE1A29">
        <w:rPr>
          <w:rFonts w:ascii="Times New Roman" w:hAnsi="Times New Roman" w:cs="Times New Roman"/>
          <w:bCs/>
          <w:sz w:val="28"/>
          <w:szCs w:val="28"/>
          <w:lang w:val="kk-KZ"/>
        </w:rPr>
        <w:t xml:space="preserve">тік мәндерді түсіндіру үшін, </w:t>
      </w:r>
      <w:r w:rsidR="00156A6D" w:rsidRPr="00DE1A29">
        <w:rPr>
          <w:rFonts w:ascii="Times New Roman" w:hAnsi="Times New Roman" w:cs="Times New Roman"/>
          <w:bCs/>
          <w:sz w:val="28"/>
          <w:szCs w:val="28"/>
          <w:lang w:val="kk-KZ"/>
        </w:rPr>
        <w:t>нейтрино</w:t>
      </w:r>
      <w:r w:rsidR="000C3D3D" w:rsidRPr="00DE1A29">
        <w:rPr>
          <w:rFonts w:ascii="Times New Roman" w:hAnsi="Times New Roman" w:cs="Times New Roman"/>
          <w:bCs/>
          <w:sz w:val="28"/>
          <w:szCs w:val="28"/>
          <w:lang w:val="kk-KZ"/>
        </w:rPr>
        <w:t>ның спині</w:t>
      </w:r>
      <w:r w:rsidR="00B60394"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
          <w:bCs/>
          <w:i/>
          <w:sz w:val="28"/>
          <w:szCs w:val="28"/>
          <w:lang w:val="kk-KZ"/>
        </w:rPr>
        <w:t>s</w:t>
      </w:r>
      <w:r w:rsidR="00156A6D" w:rsidRPr="00DE1A29">
        <w:rPr>
          <w:rFonts w:ascii="Times New Roman" w:hAnsi="Times New Roman" w:cs="Times New Roman"/>
          <w:bCs/>
          <w:sz w:val="28"/>
          <w:szCs w:val="28"/>
          <w:lang w:val="kk-KZ"/>
        </w:rPr>
        <w:t xml:space="preserve"> импульс</w:t>
      </w:r>
      <w:r w:rsidR="000C3D3D" w:rsidRPr="00DE1A29">
        <w:rPr>
          <w:rFonts w:ascii="Times New Roman" w:hAnsi="Times New Roman" w:cs="Times New Roman"/>
          <w:bCs/>
          <w:sz w:val="28"/>
          <w:szCs w:val="28"/>
          <w:lang w:val="kk-KZ"/>
        </w:rPr>
        <w:t>қа</w:t>
      </w:r>
      <w:r w:rsidR="00B60394"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
          <w:bCs/>
          <w:i/>
          <w:sz w:val="28"/>
          <w:szCs w:val="28"/>
          <w:lang w:val="kk-KZ"/>
        </w:rPr>
        <w:t>р</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антипараллель бағдарланған деп есептеледі</w:t>
      </w:r>
      <w:r w:rsidR="00156A6D" w:rsidRPr="00DE1A29">
        <w:rPr>
          <w:rFonts w:ascii="Times New Roman" w:hAnsi="Times New Roman" w:cs="Times New Roman"/>
          <w:bCs/>
          <w:sz w:val="28"/>
          <w:szCs w:val="28"/>
          <w:lang w:val="kk-KZ"/>
        </w:rPr>
        <w:t xml:space="preserve">, </w:t>
      </w:r>
      <w:r w:rsidR="000C3D3D" w:rsidRPr="00DE1A29">
        <w:rPr>
          <w:rFonts w:ascii="Times New Roman" w:hAnsi="Times New Roman" w:cs="Times New Roman"/>
          <w:bCs/>
          <w:sz w:val="28"/>
          <w:szCs w:val="28"/>
          <w:lang w:val="kk-KZ"/>
        </w:rPr>
        <w:t xml:space="preserve">яғни </w:t>
      </w:r>
      <w:r w:rsidR="00156A6D" w:rsidRPr="00DE1A29">
        <w:rPr>
          <w:rFonts w:ascii="Times New Roman" w:hAnsi="Times New Roman" w:cs="Times New Roman"/>
          <w:b/>
          <w:bCs/>
          <w:i/>
          <w:sz w:val="28"/>
          <w:szCs w:val="28"/>
          <w:lang w:val="kk-KZ"/>
        </w:rPr>
        <w:t>р</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және</w:t>
      </w:r>
      <w:r w:rsidR="00B60394"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
          <w:bCs/>
          <w:i/>
          <w:sz w:val="28"/>
          <w:szCs w:val="28"/>
          <w:lang w:val="kk-KZ"/>
        </w:rPr>
        <w:t>s</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 xml:space="preserve">бағыттары сол бұранданы </w:t>
      </w:r>
      <w:r w:rsidR="00114F69">
        <w:rPr>
          <w:rFonts w:ascii="Times New Roman" w:hAnsi="Times New Roman" w:cs="Times New Roman"/>
          <w:bCs/>
          <w:noProof/>
          <w:sz w:val="28"/>
          <w:szCs w:val="28"/>
          <w:lang w:eastAsia="ru-RU"/>
        </w:rPr>
        <w:lastRenderedPageBreak/>
        <w:drawing>
          <wp:anchor distT="0" distB="0" distL="114300" distR="114300" simplePos="0" relativeHeight="251655680" behindDoc="1" locked="0" layoutInCell="1" allowOverlap="1">
            <wp:simplePos x="0" y="0"/>
            <wp:positionH relativeFrom="column">
              <wp:posOffset>3680460</wp:posOffset>
            </wp:positionH>
            <wp:positionV relativeFrom="paragraph">
              <wp:posOffset>17145</wp:posOffset>
            </wp:positionV>
            <wp:extent cx="2449830" cy="1654175"/>
            <wp:effectExtent l="19050" t="19050" r="26670" b="22225"/>
            <wp:wrapTight wrapText="bothSides">
              <wp:wrapPolygon edited="0">
                <wp:start x="-168" y="-249"/>
                <wp:lineTo x="-168" y="21890"/>
                <wp:lineTo x="21835" y="21890"/>
                <wp:lineTo x="21835" y="-249"/>
                <wp:lineTo x="-168" y="-249"/>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rotWithShape="1">
                    <a:blip r:embed="rId13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810" t="21503" r="56229"/>
                    <a:stretch/>
                  </pic:blipFill>
                  <pic:spPr bwMode="auto">
                    <a:xfrm>
                      <a:off x="0" y="0"/>
                      <a:ext cx="2449830" cy="1654175"/>
                    </a:xfrm>
                    <a:prstGeom prst="rect">
                      <a:avLst/>
                    </a:prstGeom>
                    <a:noFill/>
                    <a:ln>
                      <a:solidFill>
                        <a:schemeClr val="accent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C3D3D" w:rsidRPr="00DE1A29">
        <w:rPr>
          <w:rFonts w:ascii="Times New Roman" w:hAnsi="Times New Roman" w:cs="Times New Roman"/>
          <w:bCs/>
          <w:sz w:val="28"/>
          <w:szCs w:val="28"/>
          <w:lang w:val="kk-KZ"/>
        </w:rPr>
        <w:t xml:space="preserve">құрайды және </w:t>
      </w:r>
      <w:r w:rsidR="00156A6D" w:rsidRPr="00DE1A29">
        <w:rPr>
          <w:rFonts w:ascii="Times New Roman" w:hAnsi="Times New Roman" w:cs="Times New Roman"/>
          <w:bCs/>
          <w:sz w:val="28"/>
          <w:szCs w:val="28"/>
          <w:lang w:val="kk-KZ"/>
        </w:rPr>
        <w:t xml:space="preserve">нейтрино </w:t>
      </w:r>
      <w:r w:rsidR="000C3D3D" w:rsidRPr="00DE1A29">
        <w:rPr>
          <w:rFonts w:ascii="Times New Roman" w:hAnsi="Times New Roman" w:cs="Times New Roman"/>
          <w:b/>
          <w:bCs/>
          <w:i/>
          <w:sz w:val="28"/>
          <w:szCs w:val="28"/>
          <w:lang w:val="kk-KZ"/>
        </w:rPr>
        <w:t>сол</w:t>
      </w:r>
      <w:r w:rsidR="00156A6D" w:rsidRPr="00DE1A29">
        <w:rPr>
          <w:rFonts w:ascii="Times New Roman" w:hAnsi="Times New Roman" w:cs="Times New Roman"/>
          <w:b/>
          <w:bCs/>
          <w:i/>
          <w:sz w:val="28"/>
          <w:szCs w:val="28"/>
          <w:lang w:val="kk-KZ"/>
        </w:rPr>
        <w:t xml:space="preserve"> спирал</w:t>
      </w:r>
      <w:r w:rsidR="000C3D3D" w:rsidRPr="00DE1A29">
        <w:rPr>
          <w:rFonts w:ascii="Times New Roman" w:hAnsi="Times New Roman" w:cs="Times New Roman"/>
          <w:b/>
          <w:bCs/>
          <w:i/>
          <w:sz w:val="28"/>
          <w:szCs w:val="28"/>
          <w:lang w:val="kk-KZ"/>
        </w:rPr>
        <w:t>д</w:t>
      </w:r>
      <w:r w:rsidR="00223B6A" w:rsidRPr="00DE1A29">
        <w:rPr>
          <w:rFonts w:ascii="Times New Roman" w:hAnsi="Times New Roman" w:cs="Times New Roman"/>
          <w:b/>
          <w:bCs/>
          <w:i/>
          <w:sz w:val="28"/>
          <w:szCs w:val="28"/>
          <w:lang w:val="kk-KZ"/>
        </w:rPr>
        <w:t>ы</w:t>
      </w:r>
      <w:r w:rsidR="000C3D3D" w:rsidRPr="00DE1A29">
        <w:rPr>
          <w:rFonts w:ascii="Times New Roman" w:hAnsi="Times New Roman" w:cs="Times New Roman"/>
          <w:b/>
          <w:bCs/>
          <w:i/>
          <w:sz w:val="28"/>
          <w:szCs w:val="28"/>
          <w:lang w:val="kk-KZ"/>
        </w:rPr>
        <w:t>л</w:t>
      </w:r>
      <w:r w:rsidR="00223B6A" w:rsidRPr="00DE1A29">
        <w:rPr>
          <w:rFonts w:ascii="Times New Roman" w:hAnsi="Times New Roman" w:cs="Times New Roman"/>
          <w:b/>
          <w:bCs/>
          <w:i/>
          <w:sz w:val="28"/>
          <w:szCs w:val="28"/>
          <w:lang w:val="kk-KZ"/>
        </w:rPr>
        <w:t>ыққа</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ие болады</w:t>
      </w:r>
      <w:r w:rsidR="00156A6D" w:rsidRPr="00DE1A29">
        <w:rPr>
          <w:rFonts w:ascii="Times New Roman" w:hAnsi="Times New Roman" w:cs="Times New Roman"/>
          <w:bCs/>
          <w:sz w:val="28"/>
          <w:szCs w:val="28"/>
          <w:lang w:val="kk-KZ"/>
        </w:rPr>
        <w:t xml:space="preserve"> (</w:t>
      </w:r>
      <w:r w:rsidR="00B60394" w:rsidRPr="00DE1A29">
        <w:rPr>
          <w:rFonts w:ascii="Times New Roman" w:hAnsi="Times New Roman" w:cs="Times New Roman"/>
          <w:bCs/>
          <w:sz w:val="28"/>
          <w:szCs w:val="28"/>
          <w:lang w:val="kk-KZ"/>
        </w:rPr>
        <w:t>2.3а-</w:t>
      </w:r>
      <w:r w:rsidR="000C3D3D" w:rsidRPr="00DE1A29">
        <w:rPr>
          <w:rFonts w:ascii="Times New Roman" w:hAnsi="Times New Roman" w:cs="Times New Roman"/>
          <w:bCs/>
          <w:sz w:val="28"/>
          <w:szCs w:val="28"/>
          <w:lang w:val="kk-KZ"/>
        </w:rPr>
        <w:t>сурет</w:t>
      </w:r>
      <w:r w:rsidR="00156A6D" w:rsidRPr="00DE1A29">
        <w:rPr>
          <w:rFonts w:ascii="Times New Roman" w:hAnsi="Times New Roman" w:cs="Times New Roman"/>
          <w:bCs/>
          <w:i/>
          <w:sz w:val="28"/>
          <w:szCs w:val="28"/>
          <w:lang w:val="kk-KZ"/>
        </w:rPr>
        <w:t>).</w:t>
      </w:r>
      <w:r w:rsidR="00B60394" w:rsidRPr="00DE1A29">
        <w:rPr>
          <w:rFonts w:ascii="Times New Roman" w:hAnsi="Times New Roman" w:cs="Times New Roman"/>
          <w:bCs/>
          <w:i/>
          <w:sz w:val="28"/>
          <w:szCs w:val="28"/>
          <w:lang w:val="kk-KZ"/>
        </w:rPr>
        <w:t xml:space="preserve"> </w:t>
      </w:r>
      <w:r w:rsidR="000C3D3D" w:rsidRPr="00DE1A29">
        <w:rPr>
          <w:rFonts w:ascii="Times New Roman" w:hAnsi="Times New Roman" w:cs="Times New Roman"/>
          <w:bCs/>
          <w:sz w:val="28"/>
          <w:szCs w:val="28"/>
          <w:lang w:val="kk-KZ"/>
        </w:rPr>
        <w:t>А</w:t>
      </w:r>
      <w:r w:rsidR="00156A6D" w:rsidRPr="00DE1A29">
        <w:rPr>
          <w:rFonts w:ascii="Times New Roman" w:hAnsi="Times New Roman" w:cs="Times New Roman"/>
          <w:bCs/>
          <w:sz w:val="28"/>
          <w:szCs w:val="28"/>
          <w:lang w:val="kk-KZ"/>
        </w:rPr>
        <w:t>нтинейтрино</w:t>
      </w:r>
      <w:r w:rsidR="000C3D3D" w:rsidRPr="00DE1A29">
        <w:rPr>
          <w:rFonts w:ascii="Times New Roman" w:hAnsi="Times New Roman" w:cs="Times New Roman"/>
          <w:bCs/>
          <w:sz w:val="28"/>
          <w:szCs w:val="28"/>
          <w:lang w:val="kk-KZ"/>
        </w:rPr>
        <w:t>ның</w:t>
      </w:r>
      <w:r w:rsidR="00156A6D" w:rsidRPr="00DE1A29">
        <w:rPr>
          <w:rFonts w:ascii="Times New Roman" w:hAnsi="Times New Roman" w:cs="Times New Roman"/>
          <w:bCs/>
          <w:sz w:val="28"/>
          <w:szCs w:val="28"/>
          <w:lang w:val="kk-KZ"/>
        </w:rPr>
        <w:t xml:space="preserve"> </w:t>
      </w:r>
      <w:r w:rsidR="00156A6D" w:rsidRPr="00DE1A29">
        <w:rPr>
          <w:rFonts w:ascii="Times New Roman" w:hAnsi="Times New Roman" w:cs="Times New Roman"/>
          <w:b/>
          <w:bCs/>
          <w:i/>
          <w:sz w:val="28"/>
          <w:szCs w:val="28"/>
          <w:lang w:val="kk-KZ"/>
        </w:rPr>
        <w:t>р</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 xml:space="preserve">және </w:t>
      </w:r>
      <w:r w:rsidR="00156A6D" w:rsidRPr="00DE1A29">
        <w:rPr>
          <w:rFonts w:ascii="Times New Roman" w:hAnsi="Times New Roman" w:cs="Times New Roman"/>
          <w:b/>
          <w:bCs/>
          <w:i/>
          <w:sz w:val="28"/>
          <w:szCs w:val="28"/>
          <w:lang w:val="kk-KZ"/>
        </w:rPr>
        <w:t>s</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Cs/>
          <w:sz w:val="28"/>
          <w:szCs w:val="28"/>
          <w:lang w:val="kk-KZ"/>
        </w:rPr>
        <w:t>бағыттары оң бұранда құрайды</w:t>
      </w:r>
      <w:r w:rsidR="00156A6D" w:rsidRPr="00DE1A29">
        <w:rPr>
          <w:rFonts w:ascii="Times New Roman" w:hAnsi="Times New Roman" w:cs="Times New Roman"/>
          <w:bCs/>
          <w:sz w:val="28"/>
          <w:szCs w:val="28"/>
          <w:lang w:val="kk-KZ"/>
        </w:rPr>
        <w:t xml:space="preserve">, </w:t>
      </w:r>
      <w:r w:rsidR="000C3D3D" w:rsidRPr="00DE1A29">
        <w:rPr>
          <w:rFonts w:ascii="Times New Roman" w:hAnsi="Times New Roman" w:cs="Times New Roman"/>
          <w:bCs/>
          <w:sz w:val="28"/>
          <w:szCs w:val="28"/>
          <w:lang w:val="kk-KZ"/>
        </w:rPr>
        <w:t>яғни</w:t>
      </w:r>
      <w:r w:rsidR="00156A6D" w:rsidRPr="00DE1A29">
        <w:rPr>
          <w:rFonts w:ascii="Times New Roman" w:hAnsi="Times New Roman" w:cs="Times New Roman"/>
          <w:bCs/>
          <w:sz w:val="28"/>
          <w:szCs w:val="28"/>
          <w:lang w:val="kk-KZ"/>
        </w:rPr>
        <w:t xml:space="preserve"> антинейтрино </w:t>
      </w:r>
      <w:r w:rsidR="000C3D3D" w:rsidRPr="00DE1A29">
        <w:rPr>
          <w:rFonts w:ascii="Times New Roman" w:hAnsi="Times New Roman" w:cs="Times New Roman"/>
          <w:b/>
          <w:bCs/>
          <w:i/>
          <w:sz w:val="28"/>
          <w:szCs w:val="28"/>
          <w:lang w:val="kk-KZ"/>
        </w:rPr>
        <w:t>оң</w:t>
      </w:r>
      <w:r w:rsidR="00B60394" w:rsidRPr="00DE1A29">
        <w:rPr>
          <w:rFonts w:ascii="Times New Roman" w:hAnsi="Times New Roman" w:cs="Times New Roman"/>
          <w:b/>
          <w:bCs/>
          <w:i/>
          <w:sz w:val="28"/>
          <w:szCs w:val="28"/>
          <w:lang w:val="kk-KZ"/>
        </w:rPr>
        <w:t xml:space="preserve"> </w:t>
      </w:r>
      <w:r w:rsidR="00223B6A" w:rsidRPr="00DE1A29">
        <w:rPr>
          <w:rFonts w:ascii="Times New Roman" w:hAnsi="Times New Roman" w:cs="Times New Roman"/>
          <w:b/>
          <w:bCs/>
          <w:i/>
          <w:sz w:val="28"/>
          <w:szCs w:val="28"/>
          <w:lang w:val="kk-KZ"/>
        </w:rPr>
        <w:t>спиралдылыққа</w:t>
      </w:r>
      <w:r w:rsidR="00B60394" w:rsidRPr="00DE1A29">
        <w:rPr>
          <w:rFonts w:ascii="Times New Roman" w:hAnsi="Times New Roman" w:cs="Times New Roman"/>
          <w:b/>
          <w:bCs/>
          <w:i/>
          <w:sz w:val="28"/>
          <w:szCs w:val="28"/>
          <w:lang w:val="kk-KZ"/>
        </w:rPr>
        <w:t xml:space="preserve"> </w:t>
      </w:r>
      <w:r w:rsidR="000C3D3D" w:rsidRPr="00DE1A29">
        <w:rPr>
          <w:rFonts w:ascii="Times New Roman" w:hAnsi="Times New Roman" w:cs="Times New Roman"/>
          <w:b/>
          <w:bCs/>
          <w:sz w:val="28"/>
          <w:szCs w:val="28"/>
          <w:lang w:val="kk-KZ"/>
        </w:rPr>
        <w:t>ие болады</w:t>
      </w:r>
      <w:r w:rsidR="00156A6D" w:rsidRPr="00DE1A29">
        <w:rPr>
          <w:rFonts w:ascii="Times New Roman" w:hAnsi="Times New Roman" w:cs="Times New Roman"/>
          <w:bCs/>
          <w:sz w:val="28"/>
          <w:szCs w:val="28"/>
          <w:lang w:val="kk-KZ"/>
        </w:rPr>
        <w:t xml:space="preserve"> (</w:t>
      </w:r>
      <w:r w:rsidR="00B60394" w:rsidRPr="00DE1A29">
        <w:rPr>
          <w:rFonts w:ascii="Times New Roman" w:hAnsi="Times New Roman" w:cs="Times New Roman"/>
          <w:bCs/>
          <w:sz w:val="28"/>
          <w:szCs w:val="28"/>
          <w:lang w:val="kk-KZ"/>
        </w:rPr>
        <w:t>2.3а-сурет</w:t>
      </w:r>
      <w:r w:rsidR="00156A6D" w:rsidRPr="00DE1A29">
        <w:rPr>
          <w:rFonts w:ascii="Times New Roman" w:hAnsi="Times New Roman" w:cs="Times New Roman"/>
          <w:bCs/>
          <w:sz w:val="28"/>
          <w:szCs w:val="28"/>
          <w:lang w:val="kk-KZ"/>
        </w:rPr>
        <w:t xml:space="preserve">). </w:t>
      </w:r>
      <w:r w:rsidR="000C3D3D" w:rsidRPr="00DE1A29">
        <w:rPr>
          <w:rFonts w:ascii="Times New Roman" w:hAnsi="Times New Roman" w:cs="Times New Roman"/>
          <w:bCs/>
          <w:sz w:val="28"/>
          <w:szCs w:val="28"/>
          <w:lang w:val="kk-KZ"/>
        </w:rPr>
        <w:t xml:space="preserve">Бұл қасиет </w:t>
      </w:r>
      <w:r w:rsidR="00156A6D" w:rsidRPr="00DE1A29">
        <w:rPr>
          <w:rFonts w:ascii="Times New Roman" w:hAnsi="Times New Roman" w:cs="Times New Roman"/>
          <w:bCs/>
          <w:sz w:val="28"/>
          <w:szCs w:val="28"/>
          <w:lang w:val="kk-KZ"/>
        </w:rPr>
        <w:t>электрон</w:t>
      </w:r>
      <w:r w:rsidR="000C3D3D" w:rsidRPr="00DE1A29">
        <w:rPr>
          <w:rFonts w:ascii="Times New Roman" w:hAnsi="Times New Roman" w:cs="Times New Roman"/>
          <w:bCs/>
          <w:sz w:val="28"/>
          <w:szCs w:val="28"/>
          <w:lang w:val="kk-KZ"/>
        </w:rPr>
        <w:t>дық және</w:t>
      </w:r>
      <w:r w:rsidR="00156A6D" w:rsidRPr="00DE1A29">
        <w:rPr>
          <w:rFonts w:ascii="Times New Roman" w:hAnsi="Times New Roman" w:cs="Times New Roman"/>
          <w:bCs/>
          <w:sz w:val="28"/>
          <w:szCs w:val="28"/>
          <w:lang w:val="kk-KZ"/>
        </w:rPr>
        <w:t xml:space="preserve"> мюон</w:t>
      </w:r>
      <w:r w:rsidR="000C3D3D" w:rsidRPr="00DE1A29">
        <w:rPr>
          <w:rFonts w:ascii="Times New Roman" w:hAnsi="Times New Roman" w:cs="Times New Roman"/>
          <w:bCs/>
          <w:sz w:val="28"/>
          <w:szCs w:val="28"/>
          <w:lang w:val="kk-KZ"/>
        </w:rPr>
        <w:t>дық</w:t>
      </w:r>
      <w:r w:rsidR="00156A6D" w:rsidRPr="00DE1A29">
        <w:rPr>
          <w:rFonts w:ascii="Times New Roman" w:hAnsi="Times New Roman" w:cs="Times New Roman"/>
          <w:bCs/>
          <w:sz w:val="28"/>
          <w:szCs w:val="28"/>
          <w:lang w:val="kk-KZ"/>
        </w:rPr>
        <w:t xml:space="preserve"> нейтрино (антинейтрино)</w:t>
      </w:r>
      <w:r w:rsidR="000C3D3D" w:rsidRPr="00DE1A29">
        <w:rPr>
          <w:rFonts w:ascii="Times New Roman" w:hAnsi="Times New Roman" w:cs="Times New Roman"/>
          <w:bCs/>
          <w:sz w:val="28"/>
          <w:szCs w:val="28"/>
          <w:lang w:val="kk-KZ"/>
        </w:rPr>
        <w:t xml:space="preserve"> үшін де бірдей орындалады.</w:t>
      </w:r>
    </w:p>
    <w:p w:rsidR="00177D53" w:rsidRPr="00DE1A29" w:rsidRDefault="00177D53"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Спиралдылық нейтриноның (антинейтриноның) сипаттамасы ретінде қолданылуы үшін, нейтриноның массасы нольге тең деп қабылдануы керек.</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Спиралдылықты ендіру, элементар бөлшектердің ыдырауын және </w:t>
      </w:r>
      <w:r w:rsidRPr="00DE1A29">
        <w:rPr>
          <w:rFonts w:ascii="Times New Roman" w:hAnsi="Times New Roman" w:cs="Times New Roman"/>
          <w:bCs/>
          <w:i/>
          <w:sz w:val="28"/>
          <w:szCs w:val="28"/>
        </w:rPr>
        <w:sym w:font="Symbol" w:char="F062"/>
      </w:r>
      <w:r w:rsidR="00B60394"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w:t>
      </w:r>
      <w:r w:rsidR="00B60394"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ыдырауды тудыратын әлсіз әсерлесулердегі жұптық заңының сақталу заңының орындалмауын түсіндірді.</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D"/>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sz w:val="28"/>
          <w:szCs w:val="28"/>
          <w:lang w:val="kk-KZ"/>
        </w:rPr>
        <w:t>-мюонға</w:t>
      </w:r>
      <w:r w:rsidR="00B60394" w:rsidRPr="00DE1A29">
        <w:rPr>
          <w:rFonts w:ascii="Times New Roman" w:hAnsi="Times New Roman" w:cs="Times New Roman"/>
          <w:bCs/>
          <w:sz w:val="28"/>
          <w:szCs w:val="28"/>
          <w:lang w:val="kk-KZ"/>
        </w:rPr>
        <w:t xml:space="preserve"> </w:t>
      </w:r>
      <w:r w:rsidR="004379FB" w:rsidRPr="00DE1A29">
        <w:rPr>
          <w:rFonts w:ascii="Times New Roman" w:hAnsi="Times New Roman" w:cs="Times New Roman"/>
          <w:bCs/>
          <w:i/>
          <w:sz w:val="28"/>
          <w:szCs w:val="28"/>
          <w:lang w:val="kk-KZ"/>
        </w:rPr>
        <w:t>оң</w:t>
      </w:r>
      <w:r w:rsidR="00B60394" w:rsidRPr="00DE1A29">
        <w:rPr>
          <w:rFonts w:ascii="Times New Roman" w:hAnsi="Times New Roman" w:cs="Times New Roman"/>
          <w:bCs/>
          <w:i/>
          <w:sz w:val="28"/>
          <w:szCs w:val="28"/>
          <w:lang w:val="kk-KZ"/>
        </w:rPr>
        <w:t xml:space="preserve"> </w:t>
      </w:r>
      <w:r w:rsidR="004379FB" w:rsidRPr="00DE1A29">
        <w:rPr>
          <w:rFonts w:ascii="Times New Roman" w:hAnsi="Times New Roman" w:cs="Times New Roman"/>
          <w:bCs/>
          <w:sz w:val="28"/>
          <w:szCs w:val="28"/>
          <w:lang w:val="kk-KZ"/>
        </w:rPr>
        <w:t>спиралдылықты</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D"/>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sz w:val="28"/>
          <w:szCs w:val="28"/>
          <w:lang w:val="kk-KZ"/>
        </w:rPr>
        <w:t>-</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мюон</w:t>
      </w:r>
      <w:r w:rsidR="004379FB" w:rsidRPr="00DE1A29">
        <w:rPr>
          <w:rFonts w:ascii="Times New Roman" w:hAnsi="Times New Roman" w:cs="Times New Roman"/>
          <w:bCs/>
          <w:sz w:val="28"/>
          <w:szCs w:val="28"/>
          <w:lang w:val="kk-KZ"/>
        </w:rPr>
        <w:t>ға</w:t>
      </w:r>
      <w:r w:rsidRPr="00DE1A29">
        <w:rPr>
          <w:rFonts w:ascii="Times New Roman" w:hAnsi="Times New Roman" w:cs="Times New Roman"/>
          <w:bCs/>
          <w:sz w:val="28"/>
          <w:szCs w:val="28"/>
          <w:lang w:val="kk-KZ"/>
        </w:rPr>
        <w:t xml:space="preserve"> — </w:t>
      </w:r>
      <w:r w:rsidR="004379FB" w:rsidRPr="00DE1A29">
        <w:rPr>
          <w:rFonts w:ascii="Times New Roman" w:hAnsi="Times New Roman" w:cs="Times New Roman"/>
          <w:bCs/>
          <w:sz w:val="28"/>
          <w:szCs w:val="28"/>
          <w:lang w:val="kk-KZ"/>
        </w:rPr>
        <w:t>сол спиралдылықты жазады.</w:t>
      </w:r>
    </w:p>
    <w:p w:rsidR="004379FB" w:rsidRPr="00DE1A29" w:rsidRDefault="004379F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w:t>
      </w:r>
      <w:r w:rsidR="00177D53" w:rsidRPr="00DE1A29">
        <w:rPr>
          <w:rFonts w:ascii="Times New Roman" w:hAnsi="Times New Roman" w:cs="Times New Roman"/>
          <w:bCs/>
          <w:sz w:val="28"/>
          <w:szCs w:val="28"/>
          <w:lang w:val="kk-KZ"/>
        </w:rPr>
        <w:t>нти</w:t>
      </w:r>
      <w:r w:rsidRPr="00DE1A29">
        <w:rPr>
          <w:rFonts w:ascii="Times New Roman" w:hAnsi="Times New Roman" w:cs="Times New Roman"/>
          <w:bCs/>
          <w:sz w:val="28"/>
          <w:szCs w:val="28"/>
          <w:lang w:val="kk-KZ"/>
        </w:rPr>
        <w:t>бөлшектердің осыншама көп саны ашылғаннан кейін, жаңа мәселе туындады</w:t>
      </w:r>
      <w:r w:rsidR="00177D53" w:rsidRPr="00DE1A29">
        <w:rPr>
          <w:rFonts w:ascii="Times New Roman" w:hAnsi="Times New Roman" w:cs="Times New Roman"/>
          <w:bCs/>
          <w:sz w:val="28"/>
          <w:szCs w:val="28"/>
          <w:lang w:val="kk-KZ"/>
        </w:rPr>
        <w:t xml:space="preserve"> — антиядр</w:t>
      </w:r>
      <w:r w:rsidRPr="00DE1A29">
        <w:rPr>
          <w:rFonts w:ascii="Times New Roman" w:hAnsi="Times New Roman" w:cs="Times New Roman"/>
          <w:bCs/>
          <w:sz w:val="28"/>
          <w:szCs w:val="28"/>
          <w:lang w:val="kk-KZ"/>
        </w:rPr>
        <w:t>оларды табу</w:t>
      </w:r>
      <w:r w:rsidR="00177D5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басқаша айтқанда, зат бөлшектерден құралатындығы сияқты, антибөлшектерден құралатын антизаттардың бар екендігін дәлелдеу.</w:t>
      </w:r>
      <w:r w:rsidR="00177D53" w:rsidRPr="00DE1A29">
        <w:rPr>
          <w:rFonts w:ascii="Times New Roman" w:hAnsi="Times New Roman" w:cs="Times New Roman"/>
          <w:bCs/>
          <w:sz w:val="28"/>
          <w:szCs w:val="28"/>
          <w:lang w:val="kk-KZ"/>
        </w:rPr>
        <w:t xml:space="preserve"> Антиядр</w:t>
      </w:r>
      <w:r w:rsidRPr="00DE1A29">
        <w:rPr>
          <w:rFonts w:ascii="Times New Roman" w:hAnsi="Times New Roman" w:cs="Times New Roman"/>
          <w:bCs/>
          <w:sz w:val="28"/>
          <w:szCs w:val="28"/>
          <w:lang w:val="kk-KZ"/>
        </w:rPr>
        <w:t>олар шынында-да табылды</w:t>
      </w:r>
      <w:r w:rsidR="00177D5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Бірінші</w:t>
      </w:r>
      <w:r w:rsidR="00177D53" w:rsidRPr="00DE1A29">
        <w:rPr>
          <w:rFonts w:ascii="Times New Roman" w:hAnsi="Times New Roman" w:cs="Times New Roman"/>
          <w:bCs/>
          <w:sz w:val="28"/>
          <w:szCs w:val="28"/>
          <w:lang w:val="kk-KZ"/>
        </w:rPr>
        <w:t xml:space="preserve"> антиядро — антидейтрон</w:t>
      </w:r>
      <w:r w:rsidRPr="00DE1A29">
        <w:rPr>
          <w:rFonts w:ascii="Times New Roman" w:hAnsi="Times New Roman" w:cs="Times New Roman"/>
          <w:bCs/>
          <w:sz w:val="28"/>
          <w:szCs w:val="28"/>
          <w:lang w:val="kk-KZ"/>
        </w:rPr>
        <w:t>ды</w:t>
      </w:r>
      <w:r w:rsidR="00177D53"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12"/>
          <w:sz w:val="28"/>
          <w:szCs w:val="28"/>
        </w:rPr>
        <w:object w:dxaOrig="279" w:dyaOrig="380">
          <v:shape id="_x0000_i1638" type="#_x0000_t75" style="width:13.5pt;height:18.65pt" o:ole="" fillcolor="window">
            <v:imagedata r:id="rId1396" o:title=""/>
          </v:shape>
          <o:OLEObject Type="Embed" ProgID="Equation.3" ShapeID="_x0000_i1638" DrawAspect="Content" ObjectID="_1536591152" r:id="rId1397"/>
        </w:object>
      </w:r>
      <w:r w:rsidRPr="00DE1A29">
        <w:rPr>
          <w:rFonts w:ascii="Times New Roman" w:hAnsi="Times New Roman" w:cs="Times New Roman"/>
          <w:bCs/>
          <w:sz w:val="28"/>
          <w:szCs w:val="28"/>
          <w:lang w:val="kk-KZ"/>
        </w:rPr>
        <w:t xml:space="preserve"> және</w:t>
      </w:r>
      <w:r w:rsidRPr="00DE1A29">
        <w:rPr>
          <w:rFonts w:ascii="Times New Roman" w:hAnsi="Times New Roman" w:cs="Times New Roman"/>
          <w:bCs/>
          <w:position w:val="-6"/>
          <w:sz w:val="28"/>
          <w:szCs w:val="28"/>
        </w:rPr>
        <w:object w:dxaOrig="260" w:dyaOrig="320">
          <v:shape id="_x0000_i1639" type="#_x0000_t75" style="width:13.5pt;height:15.45pt" o:ole="" fillcolor="window">
            <v:imagedata r:id="rId1398" o:title=""/>
          </v:shape>
          <o:OLEObject Type="Embed" ProgID="Equation.3" ShapeID="_x0000_i1639" DrawAspect="Content" ObjectID="_1536591153" r:id="rId1399"/>
        </w:object>
      </w:r>
      <w:r w:rsidRPr="00DE1A29">
        <w:rPr>
          <w:rFonts w:ascii="Times New Roman" w:hAnsi="Times New Roman" w:cs="Times New Roman"/>
          <w:bCs/>
          <w:sz w:val="28"/>
          <w:szCs w:val="28"/>
          <w:lang w:val="kk-KZ"/>
        </w:rPr>
        <w:t xml:space="preserve"> байланысқан күйі</w:t>
      </w:r>
      <w:r w:rsidR="00177D53" w:rsidRPr="00DE1A29">
        <w:rPr>
          <w:rFonts w:ascii="Times New Roman" w:hAnsi="Times New Roman" w:cs="Times New Roman"/>
          <w:bCs/>
          <w:sz w:val="28"/>
          <w:szCs w:val="28"/>
          <w:lang w:val="kk-KZ"/>
        </w:rPr>
        <w:t xml:space="preserve">) — 1965 </w:t>
      </w:r>
      <w:r w:rsidRPr="00DE1A29">
        <w:rPr>
          <w:rFonts w:ascii="Times New Roman" w:hAnsi="Times New Roman" w:cs="Times New Roman"/>
          <w:bCs/>
          <w:sz w:val="28"/>
          <w:szCs w:val="28"/>
          <w:lang w:val="kk-KZ"/>
        </w:rPr>
        <w:t xml:space="preserve">жылы Л. Ледерманның жетекшілігімен </w:t>
      </w:r>
      <w:r w:rsidR="00177D53" w:rsidRPr="00DE1A29">
        <w:rPr>
          <w:rFonts w:ascii="Times New Roman" w:hAnsi="Times New Roman" w:cs="Times New Roman"/>
          <w:bCs/>
          <w:sz w:val="28"/>
          <w:szCs w:val="28"/>
          <w:lang w:val="kk-KZ"/>
        </w:rPr>
        <w:t>американ</w:t>
      </w:r>
      <w:r w:rsidRPr="00DE1A29">
        <w:rPr>
          <w:rFonts w:ascii="Times New Roman" w:hAnsi="Times New Roman" w:cs="Times New Roman"/>
          <w:bCs/>
          <w:sz w:val="28"/>
          <w:szCs w:val="28"/>
          <w:lang w:val="kk-KZ"/>
        </w:rPr>
        <w:t xml:space="preserve"> фи</w:t>
      </w:r>
      <w:r w:rsidR="00177D53" w:rsidRPr="00DE1A29">
        <w:rPr>
          <w:rFonts w:ascii="Times New Roman" w:hAnsi="Times New Roman" w:cs="Times New Roman"/>
          <w:bCs/>
          <w:sz w:val="28"/>
          <w:szCs w:val="28"/>
          <w:lang w:val="kk-KZ"/>
        </w:rPr>
        <w:t>зик</w:t>
      </w:r>
      <w:r w:rsidRPr="00DE1A29">
        <w:rPr>
          <w:rFonts w:ascii="Times New Roman" w:hAnsi="Times New Roman" w:cs="Times New Roman"/>
          <w:bCs/>
          <w:sz w:val="28"/>
          <w:szCs w:val="28"/>
          <w:lang w:val="kk-KZ"/>
        </w:rPr>
        <w:t>терінің тобы алды</w:t>
      </w:r>
      <w:r w:rsidR="00177D5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Кейіннен</w:t>
      </w:r>
      <w:r w:rsidR="00177D53" w:rsidRPr="00DE1A29">
        <w:rPr>
          <w:rFonts w:ascii="Times New Roman" w:hAnsi="Times New Roman" w:cs="Times New Roman"/>
          <w:bCs/>
          <w:sz w:val="28"/>
          <w:szCs w:val="28"/>
          <w:lang w:val="kk-KZ"/>
        </w:rPr>
        <w:t xml:space="preserve"> Серпухов</w:t>
      </w:r>
      <w:r w:rsidRPr="00DE1A29">
        <w:rPr>
          <w:rFonts w:ascii="Times New Roman" w:hAnsi="Times New Roman" w:cs="Times New Roman"/>
          <w:bCs/>
          <w:sz w:val="28"/>
          <w:szCs w:val="28"/>
          <w:lang w:val="kk-KZ"/>
        </w:rPr>
        <w:t xml:space="preserve"> үдеткішінде</w:t>
      </w:r>
      <w:r w:rsidR="00177D53" w:rsidRPr="00DE1A29">
        <w:rPr>
          <w:rFonts w:ascii="Times New Roman" w:hAnsi="Times New Roman" w:cs="Times New Roman"/>
          <w:bCs/>
          <w:sz w:val="28"/>
          <w:szCs w:val="28"/>
          <w:lang w:val="kk-KZ"/>
        </w:rPr>
        <w:t xml:space="preserve"> антигели</w:t>
      </w:r>
      <w:r w:rsidRPr="00DE1A29">
        <w:rPr>
          <w:rFonts w:ascii="Times New Roman" w:hAnsi="Times New Roman" w:cs="Times New Roman"/>
          <w:bCs/>
          <w:sz w:val="28"/>
          <w:szCs w:val="28"/>
          <w:lang w:val="kk-KZ"/>
        </w:rPr>
        <w:t>й (1970) және антитрити</w:t>
      </w:r>
      <w:r w:rsidR="002B1498" w:rsidRPr="00DE1A29">
        <w:rPr>
          <w:rFonts w:ascii="Times New Roman" w:hAnsi="Times New Roman" w:cs="Times New Roman"/>
          <w:bCs/>
          <w:sz w:val="28"/>
          <w:szCs w:val="28"/>
          <w:lang w:val="kk-KZ"/>
        </w:rPr>
        <w:t>й</w:t>
      </w:r>
      <w:r w:rsidRPr="00DE1A29">
        <w:rPr>
          <w:rFonts w:ascii="Times New Roman" w:hAnsi="Times New Roman" w:cs="Times New Roman"/>
          <w:bCs/>
          <w:sz w:val="28"/>
          <w:szCs w:val="28"/>
          <w:lang w:val="kk-KZ"/>
        </w:rPr>
        <w:t xml:space="preserve"> (1973)</w:t>
      </w:r>
      <w:r w:rsidR="002B1498" w:rsidRPr="00DE1A29">
        <w:rPr>
          <w:rFonts w:ascii="Times New Roman" w:hAnsi="Times New Roman" w:cs="Times New Roman"/>
          <w:bCs/>
          <w:sz w:val="28"/>
          <w:szCs w:val="28"/>
          <w:lang w:val="kk-KZ"/>
        </w:rPr>
        <w:t xml:space="preserve"> ядролары синтезделді</w:t>
      </w:r>
      <w:r w:rsidRPr="00DE1A29">
        <w:rPr>
          <w:rFonts w:ascii="Times New Roman" w:hAnsi="Times New Roman" w:cs="Times New Roman"/>
          <w:bCs/>
          <w:sz w:val="28"/>
          <w:szCs w:val="28"/>
          <w:lang w:val="kk-KZ"/>
        </w:rPr>
        <w:t>.</w:t>
      </w:r>
    </w:p>
    <w:p w:rsidR="00177D53" w:rsidRPr="00DE1A29" w:rsidRDefault="002B1498"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Бөлшектермен кездескендегі аннигиляцияның өтуінің себебінен,</w:t>
      </w:r>
      <w:r w:rsidR="00177D53" w:rsidRPr="00DE1A29">
        <w:rPr>
          <w:rFonts w:ascii="Times New Roman" w:hAnsi="Times New Roman" w:cs="Times New Roman"/>
          <w:bCs/>
          <w:sz w:val="28"/>
          <w:szCs w:val="28"/>
          <w:lang w:val="kk-KZ"/>
        </w:rPr>
        <w:t xml:space="preserve"> анти</w:t>
      </w:r>
      <w:r w:rsidRPr="00DE1A29">
        <w:rPr>
          <w:rFonts w:ascii="Times New Roman" w:hAnsi="Times New Roman" w:cs="Times New Roman"/>
          <w:bCs/>
          <w:sz w:val="28"/>
          <w:szCs w:val="28"/>
          <w:lang w:val="kk-KZ"/>
        </w:rPr>
        <w:t>бөлшектердің бөлшектердің арасында ұзақ уақыт бойы бола алмайтындығын атап өту қажет.</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Сондықтан, антизаттардың тұрақты күйі сақталуы үшін, олар заттардан бөлектенуі керек. Егер бізге белгілі Ғаламның бөлігіне жақын маңда антизаттар жинақталған болса, онда қуатты аннигиляциялық жарылыс та (орасан зор энергия мөлшері бөлінетін жарылыстар) бақылануы керек.</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Бірақ әзірге</w:t>
      </w:r>
      <w:r w:rsidR="00177D53" w:rsidRPr="00DE1A29">
        <w:rPr>
          <w:rFonts w:ascii="Times New Roman" w:hAnsi="Times New Roman" w:cs="Times New Roman"/>
          <w:bCs/>
          <w:sz w:val="28"/>
          <w:szCs w:val="28"/>
          <w:lang w:val="kk-KZ"/>
        </w:rPr>
        <w:t xml:space="preserve"> астрофизик</w:t>
      </w:r>
      <w:r w:rsidRPr="00DE1A29">
        <w:rPr>
          <w:rFonts w:ascii="Times New Roman" w:hAnsi="Times New Roman" w:cs="Times New Roman"/>
          <w:bCs/>
          <w:sz w:val="28"/>
          <w:szCs w:val="28"/>
          <w:lang w:val="kk-KZ"/>
        </w:rPr>
        <w:t>тер мұндай ешнәрсені тіркемеген</w:t>
      </w:r>
      <w:r w:rsidR="00177D5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Антиядроларды табуға арналған зерттеулер </w:t>
      </w:r>
      <w:r w:rsidR="00177D53" w:rsidRPr="00DE1A29">
        <w:rPr>
          <w:rFonts w:ascii="Times New Roman" w:hAnsi="Times New Roman" w:cs="Times New Roman"/>
          <w:bCs/>
          <w:sz w:val="28"/>
          <w:szCs w:val="28"/>
          <w:lang w:val="kk-KZ"/>
        </w:rPr>
        <w:t>(</w:t>
      </w:r>
      <w:r w:rsidR="00904F1E" w:rsidRPr="00DE1A29">
        <w:rPr>
          <w:rFonts w:ascii="Times New Roman" w:hAnsi="Times New Roman" w:cs="Times New Roman"/>
          <w:bCs/>
          <w:sz w:val="28"/>
          <w:szCs w:val="28"/>
          <w:lang w:val="kk-KZ"/>
        </w:rPr>
        <w:t>соңында</w:t>
      </w:r>
      <w:r w:rsidR="00177D53" w:rsidRPr="00DE1A29">
        <w:rPr>
          <w:rFonts w:ascii="Times New Roman" w:hAnsi="Times New Roman" w:cs="Times New Roman"/>
          <w:bCs/>
          <w:sz w:val="28"/>
          <w:szCs w:val="28"/>
          <w:lang w:val="kk-KZ"/>
        </w:rPr>
        <w:t xml:space="preserve"> антиматери</w:t>
      </w:r>
      <w:r w:rsidR="00904F1E" w:rsidRPr="00DE1A29">
        <w:rPr>
          <w:rFonts w:ascii="Times New Roman" w:hAnsi="Times New Roman" w:cs="Times New Roman"/>
          <w:bCs/>
          <w:sz w:val="28"/>
          <w:szCs w:val="28"/>
          <w:lang w:val="kk-KZ"/>
        </w:rPr>
        <w:t>яны табу</w:t>
      </w:r>
      <w:r w:rsidR="00177D53" w:rsidRPr="00DE1A29">
        <w:rPr>
          <w:rFonts w:ascii="Times New Roman" w:hAnsi="Times New Roman" w:cs="Times New Roman"/>
          <w:bCs/>
          <w:sz w:val="28"/>
          <w:szCs w:val="28"/>
          <w:lang w:val="kk-KZ"/>
        </w:rPr>
        <w:t xml:space="preserve">), </w:t>
      </w:r>
      <w:r w:rsidR="00904F1E" w:rsidRPr="00DE1A29">
        <w:rPr>
          <w:rFonts w:ascii="Times New Roman" w:hAnsi="Times New Roman" w:cs="Times New Roman"/>
          <w:bCs/>
          <w:sz w:val="28"/>
          <w:szCs w:val="28"/>
          <w:lang w:val="kk-KZ"/>
        </w:rPr>
        <w:t>және осы бағытта қол жеткізілген алғашқы жетістіктер зат құрылысын ары қарай тануда іргелі мағынаға ие болады</w:t>
      </w:r>
      <w:r w:rsidR="00177D53" w:rsidRPr="00DE1A29">
        <w:rPr>
          <w:rFonts w:ascii="Times New Roman" w:hAnsi="Times New Roman" w:cs="Times New Roman"/>
          <w:bCs/>
          <w:sz w:val="28"/>
          <w:szCs w:val="28"/>
          <w:lang w:val="kk-KZ"/>
        </w:rPr>
        <w:t>.</w:t>
      </w:r>
    </w:p>
    <w:p w:rsidR="000713B4" w:rsidRDefault="000713B4" w:rsidP="00573344">
      <w:pPr>
        <w:spacing w:after="0" w:line="240" w:lineRule="auto"/>
        <w:ind w:left="284" w:right="-1"/>
        <w:jc w:val="both"/>
        <w:rPr>
          <w:rFonts w:ascii="Times New Roman" w:hAnsi="Times New Roman" w:cs="Times New Roman"/>
          <w:bCs/>
          <w:sz w:val="28"/>
          <w:szCs w:val="28"/>
          <w:lang w:val="kk-KZ"/>
        </w:rPr>
      </w:pPr>
    </w:p>
    <w:p w:rsidR="00357999" w:rsidRPr="00DE1A29" w:rsidRDefault="00E24C3E" w:rsidP="00573344">
      <w:pPr>
        <w:spacing w:after="0" w:line="240" w:lineRule="auto"/>
        <w:ind w:left="284" w:right="-1"/>
        <w:jc w:val="center"/>
        <w:rPr>
          <w:rFonts w:ascii="Times New Roman" w:hAnsi="Times New Roman" w:cs="Times New Roman"/>
          <w:b/>
          <w:bCs/>
          <w:sz w:val="28"/>
          <w:szCs w:val="28"/>
          <w:lang w:val="kk-KZ"/>
        </w:rPr>
      </w:pPr>
      <w:bookmarkStart w:id="1" w:name="_Toc38742846"/>
      <w:r w:rsidRPr="00DE1A29">
        <w:rPr>
          <w:rFonts w:ascii="Times New Roman" w:hAnsi="Times New Roman" w:cs="Times New Roman"/>
          <w:b/>
          <w:bCs/>
          <w:sz w:val="28"/>
          <w:szCs w:val="28"/>
          <w:lang w:val="kk-KZ"/>
        </w:rPr>
        <w:t>2</w:t>
      </w:r>
      <w:r w:rsidR="00357999"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6.</w:t>
      </w:r>
      <w:r w:rsidR="00357999" w:rsidRPr="00DE1A29">
        <w:rPr>
          <w:rFonts w:ascii="Times New Roman" w:hAnsi="Times New Roman" w:cs="Times New Roman"/>
          <w:b/>
          <w:bCs/>
          <w:sz w:val="28"/>
          <w:szCs w:val="28"/>
          <w:lang w:val="kk-KZ"/>
        </w:rPr>
        <w:t xml:space="preserve"> Гиперондар. Элементар бөлшектердің оғаштығы және</w:t>
      </w:r>
      <w:bookmarkEnd w:id="1"/>
      <w:r w:rsidR="006352B8" w:rsidRPr="00DE1A29">
        <w:rPr>
          <w:rFonts w:ascii="Times New Roman" w:hAnsi="Times New Roman" w:cs="Times New Roman"/>
          <w:b/>
          <w:bCs/>
          <w:sz w:val="28"/>
          <w:szCs w:val="28"/>
          <w:lang w:val="kk-KZ"/>
        </w:rPr>
        <w:t xml:space="preserve"> </w:t>
      </w:r>
      <w:r w:rsidR="00357999" w:rsidRPr="00DE1A29">
        <w:rPr>
          <w:rFonts w:ascii="Times New Roman" w:hAnsi="Times New Roman" w:cs="Times New Roman"/>
          <w:b/>
          <w:bCs/>
          <w:sz w:val="28"/>
          <w:szCs w:val="28"/>
          <w:lang w:val="kk-KZ"/>
        </w:rPr>
        <w:t>жұптығы</w:t>
      </w:r>
    </w:p>
    <w:p w:rsidR="00357999" w:rsidRPr="00DE1A29" w:rsidRDefault="00357999" w:rsidP="00573344">
      <w:pPr>
        <w:spacing w:after="0" w:line="240" w:lineRule="auto"/>
        <w:ind w:left="284" w:right="-1"/>
        <w:jc w:val="both"/>
        <w:rPr>
          <w:rFonts w:ascii="Times New Roman" w:hAnsi="Times New Roman" w:cs="Times New Roman"/>
          <w:b/>
          <w:bCs/>
          <w:sz w:val="28"/>
          <w:szCs w:val="28"/>
          <w:lang w:val="kk-KZ"/>
        </w:rPr>
      </w:pPr>
    </w:p>
    <w:p w:rsidR="00357999" w:rsidRPr="00DE1A29" w:rsidRDefault="00931886"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Я</w:t>
      </w:r>
      <w:r w:rsidR="00357999" w:rsidRPr="00DE1A29">
        <w:rPr>
          <w:rFonts w:ascii="Times New Roman" w:hAnsi="Times New Roman" w:cs="Times New Roman"/>
          <w:bCs/>
          <w:sz w:val="28"/>
          <w:szCs w:val="28"/>
          <w:lang w:val="kk-KZ"/>
        </w:rPr>
        <w:t>д</w:t>
      </w:r>
      <w:r w:rsidRPr="00DE1A29">
        <w:rPr>
          <w:rFonts w:ascii="Times New Roman" w:hAnsi="Times New Roman" w:cs="Times New Roman"/>
          <w:bCs/>
          <w:sz w:val="28"/>
          <w:szCs w:val="28"/>
          <w:lang w:val="kk-KZ"/>
        </w:rPr>
        <w:t>ролық</w:t>
      </w:r>
      <w:r w:rsidR="00357999" w:rsidRPr="00DE1A29">
        <w:rPr>
          <w:rFonts w:ascii="Times New Roman" w:hAnsi="Times New Roman" w:cs="Times New Roman"/>
          <w:bCs/>
          <w:sz w:val="28"/>
          <w:szCs w:val="28"/>
          <w:lang w:val="kk-KZ"/>
        </w:rPr>
        <w:t xml:space="preserve"> фотоэмульсия</w:t>
      </w:r>
      <w:r w:rsidRPr="00DE1A29">
        <w:rPr>
          <w:rFonts w:ascii="Times New Roman" w:hAnsi="Times New Roman" w:cs="Times New Roman"/>
          <w:bCs/>
          <w:sz w:val="28"/>
          <w:szCs w:val="28"/>
          <w:lang w:val="kk-KZ"/>
        </w:rPr>
        <w:t>ларда</w:t>
      </w:r>
      <w:r w:rsidR="00357999" w:rsidRPr="00DE1A29">
        <w:rPr>
          <w:rFonts w:ascii="Times New Roman" w:hAnsi="Times New Roman" w:cs="Times New Roman"/>
          <w:bCs/>
          <w:sz w:val="28"/>
          <w:szCs w:val="28"/>
          <w:lang w:val="kk-KZ"/>
        </w:rPr>
        <w:t xml:space="preserve"> (40</w:t>
      </w:r>
      <w:r w:rsidRPr="00DE1A29">
        <w:rPr>
          <w:rFonts w:ascii="Times New Roman" w:hAnsi="Times New Roman" w:cs="Times New Roman"/>
          <w:bCs/>
          <w:sz w:val="28"/>
          <w:szCs w:val="28"/>
          <w:lang w:val="kk-KZ"/>
        </w:rPr>
        <w:t xml:space="preserve"> жылдардың соңы</w: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зарядталған бөлшектердің үдеткіштерінде</w:t>
      </w:r>
      <w:r w:rsidR="00357999" w:rsidRPr="00DE1A29">
        <w:rPr>
          <w:rFonts w:ascii="Times New Roman" w:hAnsi="Times New Roman" w:cs="Times New Roman"/>
          <w:bCs/>
          <w:sz w:val="28"/>
          <w:szCs w:val="28"/>
          <w:lang w:val="kk-KZ"/>
        </w:rPr>
        <w:t xml:space="preserve"> (50</w:t>
      </w:r>
      <w:r w:rsidRPr="00DE1A29">
        <w:rPr>
          <w:rFonts w:ascii="Times New Roman" w:hAnsi="Times New Roman" w:cs="Times New Roman"/>
          <w:bCs/>
          <w:sz w:val="28"/>
          <w:szCs w:val="28"/>
          <w:lang w:val="kk-KZ"/>
        </w:rPr>
        <w:t xml:space="preserve"> жылдары</w: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 xml:space="preserve">гиперондар </w:t>
      </w:r>
      <w:r w:rsidRPr="00DE1A29">
        <w:rPr>
          <w:rFonts w:ascii="Times New Roman" w:hAnsi="Times New Roman" w:cs="Times New Roman"/>
          <w:bCs/>
          <w:sz w:val="28"/>
          <w:szCs w:val="28"/>
          <w:lang w:val="kk-KZ"/>
        </w:rPr>
        <w:t>(грек тілінен.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hyper — асқын, жоғары) деп аталатын, массасы нуклонның массасынан үлкен ауыр тұрақсыз элементар бөлшектер табылды.</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w:t>
      </w:r>
      <w:r w:rsidR="00357999" w:rsidRPr="00DE1A29">
        <w:rPr>
          <w:rFonts w:ascii="Times New Roman" w:hAnsi="Times New Roman" w:cs="Times New Roman"/>
          <w:bCs/>
          <w:sz w:val="28"/>
          <w:szCs w:val="28"/>
          <w:lang w:val="kk-KZ"/>
        </w:rPr>
        <w:t>иперон</w:t>
      </w:r>
      <w:r w:rsidRPr="00DE1A29">
        <w:rPr>
          <w:rFonts w:ascii="Times New Roman" w:hAnsi="Times New Roman" w:cs="Times New Roman"/>
          <w:bCs/>
          <w:sz w:val="28"/>
          <w:szCs w:val="28"/>
          <w:lang w:val="kk-KZ"/>
        </w:rPr>
        <w:t>дардың бірнеше түрлері белгілі</w:t>
      </w:r>
      <w:r w:rsidR="00357999" w:rsidRPr="00DE1A29">
        <w:rPr>
          <w:rFonts w:ascii="Times New Roman" w:hAnsi="Times New Roman" w:cs="Times New Roman"/>
          <w:bCs/>
          <w:sz w:val="28"/>
          <w:szCs w:val="28"/>
          <w:lang w:val="kk-KZ"/>
        </w:rPr>
        <w:t>: лямбда (</w:t>
      </w:r>
      <w:r w:rsidRPr="00DE1A29">
        <w:rPr>
          <w:rFonts w:ascii="Times New Roman" w:hAnsi="Times New Roman" w:cs="Times New Roman"/>
          <w:bCs/>
          <w:position w:val="-4"/>
          <w:sz w:val="28"/>
          <w:szCs w:val="28"/>
        </w:rPr>
        <w:object w:dxaOrig="340" w:dyaOrig="340">
          <v:shape id="_x0000_i1640" type="#_x0000_t75" style="width:17.35pt;height:17.35pt" o:ole="" fillcolor="window">
            <v:imagedata r:id="rId1400" o:title=""/>
          </v:shape>
          <o:OLEObject Type="Embed" ProgID="Equation.3" ShapeID="_x0000_i1640" DrawAspect="Content" ObjectID="_1536591154" r:id="rId1401"/>
        </w:object>
      </w:r>
      <w:r w:rsidR="00357999" w:rsidRPr="00DE1A29">
        <w:rPr>
          <w:rFonts w:ascii="Times New Roman" w:hAnsi="Times New Roman" w:cs="Times New Roman"/>
          <w:bCs/>
          <w:sz w:val="28"/>
          <w:szCs w:val="28"/>
          <w:lang w:val="kk-KZ"/>
        </w:rPr>
        <w:t>), сигма (</w:t>
      </w:r>
      <w:r w:rsidRPr="00DE1A29">
        <w:rPr>
          <w:rFonts w:ascii="Times New Roman" w:hAnsi="Times New Roman" w:cs="Times New Roman"/>
          <w:bCs/>
          <w:position w:val="-4"/>
          <w:sz w:val="28"/>
          <w:szCs w:val="28"/>
          <w:lang w:val="en-US"/>
        </w:rPr>
        <w:object w:dxaOrig="340" w:dyaOrig="340">
          <v:shape id="_x0000_i1641" type="#_x0000_t75" style="width:17.35pt;height:17.35pt" o:ole="" fillcolor="window">
            <v:imagedata r:id="rId1402" o:title=""/>
          </v:shape>
          <o:OLEObject Type="Embed" ProgID="Equation.3" ShapeID="_x0000_i1641" DrawAspect="Content" ObjectID="_1536591155" r:id="rId1403"/>
        </w:objec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4"/>
          <w:sz w:val="28"/>
          <w:szCs w:val="28"/>
          <w:lang w:val="en-US"/>
        </w:rPr>
        <w:object w:dxaOrig="360" w:dyaOrig="340">
          <v:shape id="_x0000_i1642" type="#_x0000_t75" style="width:18pt;height:17.35pt" o:ole="" fillcolor="window">
            <v:imagedata r:id="rId1404" o:title=""/>
          </v:shape>
          <o:OLEObject Type="Embed" ProgID="Equation.3" ShapeID="_x0000_i1642" DrawAspect="Content" ObjectID="_1536591156" r:id="rId1405"/>
        </w:objec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4"/>
          <w:sz w:val="28"/>
          <w:szCs w:val="28"/>
          <w:lang w:val="en-US"/>
        </w:rPr>
        <w:object w:dxaOrig="360" w:dyaOrig="340">
          <v:shape id="_x0000_i1643" type="#_x0000_t75" style="width:18pt;height:17.35pt" o:ole="" fillcolor="window">
            <v:imagedata r:id="rId1406" o:title=""/>
          </v:shape>
          <o:OLEObject Type="Embed" ProgID="Equation.3" ShapeID="_x0000_i1643" DrawAspect="Content" ObjectID="_1536591157" r:id="rId1407"/>
        </w:object>
      </w:r>
      <w:r w:rsidR="00357999" w:rsidRPr="00DE1A29">
        <w:rPr>
          <w:rFonts w:ascii="Times New Roman" w:hAnsi="Times New Roman" w:cs="Times New Roman"/>
          <w:bCs/>
          <w:sz w:val="28"/>
          <w:szCs w:val="28"/>
          <w:lang w:val="kk-KZ"/>
        </w:rPr>
        <w:t>), кси (</w:t>
      </w:r>
      <w:r w:rsidRPr="00DE1A29">
        <w:rPr>
          <w:rFonts w:ascii="Times New Roman" w:hAnsi="Times New Roman" w:cs="Times New Roman"/>
          <w:bCs/>
          <w:position w:val="-4"/>
          <w:sz w:val="28"/>
          <w:szCs w:val="28"/>
          <w:lang w:val="en-US"/>
        </w:rPr>
        <w:object w:dxaOrig="380" w:dyaOrig="340">
          <v:shape id="_x0000_i1644" type="#_x0000_t75" style="width:18.65pt;height:17.35pt" o:ole="" fillcolor="window">
            <v:imagedata r:id="rId1408" o:title=""/>
          </v:shape>
          <o:OLEObject Type="Embed" ProgID="Equation.3" ShapeID="_x0000_i1644" DrawAspect="Content" ObjectID="_1536591158" r:id="rId1409"/>
        </w:objec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4"/>
          <w:sz w:val="28"/>
          <w:szCs w:val="28"/>
          <w:lang w:val="en-US"/>
        </w:rPr>
        <w:object w:dxaOrig="380" w:dyaOrig="340">
          <v:shape id="_x0000_i1645" type="#_x0000_t75" style="width:18.65pt;height:17.35pt" o:ole="" fillcolor="window">
            <v:imagedata r:id="rId1410" o:title=""/>
          </v:shape>
          <o:OLEObject Type="Embed" ProgID="Equation.3" ShapeID="_x0000_i1645" DrawAspect="Content" ObjectID="_1536591159" r:id="rId1411"/>
        </w:objec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w:t>
      </w:r>
      <w:r w:rsidR="00357999" w:rsidRPr="00DE1A29">
        <w:rPr>
          <w:rFonts w:ascii="Times New Roman" w:hAnsi="Times New Roman" w:cs="Times New Roman"/>
          <w:bCs/>
          <w:sz w:val="28"/>
          <w:szCs w:val="28"/>
          <w:lang w:val="kk-KZ"/>
        </w:rPr>
        <w:t xml:space="preserve"> омега (</w:t>
      </w:r>
      <w:r w:rsidRPr="00DE1A29">
        <w:rPr>
          <w:rFonts w:ascii="Times New Roman" w:hAnsi="Times New Roman" w:cs="Times New Roman"/>
          <w:bCs/>
          <w:position w:val="-4"/>
          <w:sz w:val="28"/>
          <w:szCs w:val="28"/>
        </w:rPr>
        <w:object w:dxaOrig="420" w:dyaOrig="340">
          <v:shape id="_x0000_i1646" type="#_x0000_t75" style="width:21.2pt;height:17.35pt" o:ole="" fillcolor="window">
            <v:imagedata r:id="rId1412" o:title=""/>
          </v:shape>
          <o:OLEObject Type="Embed" ProgID="Equation.3" ShapeID="_x0000_i1646" DrawAspect="Content" ObjectID="_1536591160" r:id="rId1413"/>
        </w:object>
      </w:r>
      <w:r w:rsidR="00357999"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Омега </w:t>
      </w:r>
      <w:r w:rsidRPr="00DE1A29">
        <w:rPr>
          <w:rFonts w:ascii="Times New Roman" w:hAnsi="Times New Roman" w:cs="Times New Roman"/>
          <w:bCs/>
          <w:position w:val="-4"/>
          <w:sz w:val="28"/>
          <w:szCs w:val="28"/>
        </w:rPr>
        <w:object w:dxaOrig="420" w:dyaOrig="340">
          <v:shape id="_x0000_i1647" type="#_x0000_t75" style="width:21.2pt;height:17.35pt" o:ole="" fillcolor="window">
            <v:imagedata r:id="rId1414" o:title=""/>
          </v:shape>
          <o:OLEObject Type="Embed" ProgID="Equation.3" ShapeID="_x0000_i1647" DrawAspect="Content" ObjectID="_1536591161" r:id="rId1415"/>
        </w:object>
      </w:r>
      <w:r w:rsidR="003D3C37" w:rsidRPr="00DE1A29">
        <w:rPr>
          <w:rFonts w:ascii="Times New Roman" w:hAnsi="Times New Roman" w:cs="Times New Roman"/>
          <w:bCs/>
          <w:position w:val="-4"/>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гиперон</w:t>
      </w:r>
      <w:r w:rsidRPr="00DE1A29">
        <w:rPr>
          <w:rFonts w:ascii="Times New Roman" w:hAnsi="Times New Roman" w:cs="Times New Roman"/>
          <w:bCs/>
          <w:sz w:val="28"/>
          <w:szCs w:val="28"/>
          <w:lang w:val="kk-KZ"/>
        </w:rPr>
        <w:t xml:space="preserve">ының бар </w:t>
      </w:r>
      <w:r w:rsidR="00A62CE2" w:rsidRPr="00DE1A29">
        <w:rPr>
          <w:rFonts w:ascii="Times New Roman" w:hAnsi="Times New Roman" w:cs="Times New Roman"/>
          <w:bCs/>
          <w:sz w:val="28"/>
          <w:szCs w:val="28"/>
          <w:lang w:val="kk-KZ"/>
        </w:rPr>
        <w:t>екендігі</w:t>
      </w:r>
      <w:r w:rsidR="00357999" w:rsidRPr="00DE1A29">
        <w:rPr>
          <w:rFonts w:ascii="Times New Roman" w:hAnsi="Times New Roman" w:cs="Times New Roman"/>
          <w:bCs/>
          <w:sz w:val="28"/>
          <w:szCs w:val="28"/>
          <w:lang w:val="kk-KZ"/>
        </w:rPr>
        <w:t xml:space="preserve"> (1961) М.Гелл-Манн (1929</w:t>
      </w:r>
      <w:r w:rsidRPr="00DE1A29">
        <w:rPr>
          <w:rFonts w:ascii="Times New Roman" w:hAnsi="Times New Roman" w:cs="Times New Roman"/>
          <w:bCs/>
          <w:sz w:val="28"/>
          <w:szCs w:val="28"/>
          <w:lang w:val="kk-KZ"/>
        </w:rPr>
        <w:t>ж.т.</w:t>
      </w:r>
      <w:r w:rsidR="00357999" w:rsidRPr="00DE1A29">
        <w:rPr>
          <w:rFonts w:ascii="Times New Roman" w:hAnsi="Times New Roman" w:cs="Times New Roman"/>
          <w:bCs/>
          <w:sz w:val="28"/>
          <w:szCs w:val="28"/>
          <w:lang w:val="kk-KZ"/>
        </w:rPr>
        <w:t>) (американ физи</w:t>
      </w:r>
      <w:r w:rsidRPr="00DE1A29">
        <w:rPr>
          <w:rFonts w:ascii="Times New Roman" w:hAnsi="Times New Roman" w:cs="Times New Roman"/>
          <w:bCs/>
          <w:sz w:val="28"/>
          <w:szCs w:val="28"/>
          <w:lang w:val="kk-KZ"/>
        </w:rPr>
        <w:t>гі</w:t>
      </w:r>
      <w:r w:rsidR="00357999" w:rsidRPr="00DE1A29">
        <w:rPr>
          <w:rFonts w:ascii="Times New Roman" w:hAnsi="Times New Roman" w:cs="Times New Roman"/>
          <w:bCs/>
          <w:sz w:val="28"/>
          <w:szCs w:val="28"/>
          <w:lang w:val="kk-KZ"/>
        </w:rPr>
        <w:t>; Нобел</w:t>
      </w:r>
      <w:r w:rsidRPr="00DE1A29">
        <w:rPr>
          <w:rFonts w:ascii="Times New Roman" w:hAnsi="Times New Roman" w:cs="Times New Roman"/>
          <w:bCs/>
          <w:sz w:val="28"/>
          <w:szCs w:val="28"/>
          <w:lang w:val="kk-KZ"/>
        </w:rPr>
        <w:t>ь</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сыйлығы</w:t>
      </w:r>
      <w:r w:rsidR="00357999" w:rsidRPr="00DE1A29">
        <w:rPr>
          <w:rFonts w:ascii="Times New Roman" w:hAnsi="Times New Roman" w:cs="Times New Roman"/>
          <w:bCs/>
          <w:sz w:val="28"/>
          <w:szCs w:val="28"/>
          <w:lang w:val="kk-KZ"/>
        </w:rPr>
        <w:t xml:space="preserve"> 1969 </w:t>
      </w:r>
      <w:r w:rsidRPr="00DE1A29">
        <w:rPr>
          <w:rFonts w:ascii="Times New Roman" w:hAnsi="Times New Roman" w:cs="Times New Roman"/>
          <w:bCs/>
          <w:sz w:val="28"/>
          <w:szCs w:val="28"/>
          <w:lang w:val="kk-KZ"/>
        </w:rPr>
        <w:t>ж</w:t>
      </w:r>
      <w:r w:rsidR="00357999" w:rsidRPr="00DE1A29">
        <w:rPr>
          <w:rFonts w:ascii="Times New Roman" w:hAnsi="Times New Roman" w:cs="Times New Roman"/>
          <w:bCs/>
          <w:sz w:val="28"/>
          <w:szCs w:val="28"/>
          <w:lang w:val="kk-KZ"/>
        </w:rPr>
        <w:t xml:space="preserve">.) </w:t>
      </w:r>
      <w:r w:rsidR="00A62CE2" w:rsidRPr="00DE1A29">
        <w:rPr>
          <w:rFonts w:ascii="Times New Roman" w:hAnsi="Times New Roman" w:cs="Times New Roman"/>
          <w:bCs/>
          <w:sz w:val="28"/>
          <w:szCs w:val="28"/>
          <w:lang w:val="kk-KZ"/>
        </w:rPr>
        <w:t xml:space="preserve">ұсынған, күшті әсерлесетін элементар бөлшектердің </w:t>
      </w:r>
      <w:r w:rsidR="00357999" w:rsidRPr="00DE1A29">
        <w:rPr>
          <w:rFonts w:ascii="Times New Roman" w:hAnsi="Times New Roman" w:cs="Times New Roman"/>
          <w:bCs/>
          <w:sz w:val="28"/>
          <w:szCs w:val="28"/>
          <w:lang w:val="kk-KZ"/>
        </w:rPr>
        <w:t>классификаци</w:t>
      </w:r>
      <w:r w:rsidR="00A62CE2" w:rsidRPr="00DE1A29">
        <w:rPr>
          <w:rFonts w:ascii="Times New Roman" w:hAnsi="Times New Roman" w:cs="Times New Roman"/>
          <w:bCs/>
          <w:sz w:val="28"/>
          <w:szCs w:val="28"/>
          <w:lang w:val="kk-KZ"/>
        </w:rPr>
        <w:t>ясының схемасынан шығады.</w:t>
      </w:r>
      <w:r w:rsidR="00B60394" w:rsidRPr="00DE1A29">
        <w:rPr>
          <w:rFonts w:ascii="Times New Roman" w:hAnsi="Times New Roman" w:cs="Times New Roman"/>
          <w:bCs/>
          <w:sz w:val="28"/>
          <w:szCs w:val="28"/>
          <w:lang w:val="kk-KZ"/>
        </w:rPr>
        <w:t xml:space="preserve"> </w:t>
      </w:r>
      <w:r w:rsidR="00A62CE2" w:rsidRPr="00DE1A29">
        <w:rPr>
          <w:rFonts w:ascii="Times New Roman" w:hAnsi="Times New Roman" w:cs="Times New Roman"/>
          <w:bCs/>
          <w:sz w:val="28"/>
          <w:szCs w:val="28"/>
          <w:lang w:val="kk-KZ"/>
        </w:rPr>
        <w:t xml:space="preserve">Сол кездегі барлық белгілі бөлшектер осы схемаға ендірілді, бірақ онда массасы </w:t>
      </w:r>
      <w:r w:rsidR="00A62CE2" w:rsidRPr="00DE1A29">
        <w:rPr>
          <w:rFonts w:ascii="Times New Roman" w:hAnsi="Times New Roman" w:cs="Times New Roman"/>
          <w:bCs/>
          <w:sz w:val="28"/>
          <w:szCs w:val="28"/>
          <w:lang w:val="kk-KZ"/>
        </w:rPr>
        <w:lastRenderedPageBreak/>
        <w:t>шамамен 3284</w:t>
      </w:r>
      <w:r w:rsidR="00A62CE2" w:rsidRPr="00DE1A29">
        <w:rPr>
          <w:rFonts w:ascii="Times New Roman" w:hAnsi="Times New Roman" w:cs="Times New Roman"/>
          <w:bCs/>
          <w:i/>
          <w:sz w:val="28"/>
          <w:szCs w:val="28"/>
          <w:lang w:val="kk-KZ"/>
        </w:rPr>
        <w:t>т</w:t>
      </w:r>
      <w:r w:rsidR="00A62CE2" w:rsidRPr="00DE1A29">
        <w:rPr>
          <w:rFonts w:ascii="Times New Roman" w:hAnsi="Times New Roman" w:cs="Times New Roman"/>
          <w:bCs/>
          <w:i/>
          <w:sz w:val="28"/>
          <w:szCs w:val="28"/>
          <w:vertAlign w:val="subscript"/>
          <w:lang w:val="kk-KZ"/>
        </w:rPr>
        <w:t>e</w:t>
      </w:r>
      <w:r w:rsidR="00A62CE2" w:rsidRPr="00DE1A29">
        <w:rPr>
          <w:rFonts w:ascii="Times New Roman" w:hAnsi="Times New Roman" w:cs="Times New Roman"/>
          <w:bCs/>
          <w:i/>
          <w:sz w:val="28"/>
          <w:szCs w:val="28"/>
          <w:lang w:val="kk-KZ"/>
        </w:rPr>
        <w:t xml:space="preserve"> –</w:t>
      </w:r>
      <w:r w:rsidR="00A62CE2" w:rsidRPr="00DE1A29">
        <w:rPr>
          <w:rFonts w:ascii="Times New Roman" w:hAnsi="Times New Roman" w:cs="Times New Roman"/>
          <w:bCs/>
          <w:sz w:val="28"/>
          <w:szCs w:val="28"/>
          <w:lang w:val="kk-KZ"/>
        </w:rPr>
        <w:t>теріс зарядталған бөлшек алатын толтырылмаған бір орын қалған еді.</w:t>
      </w:r>
      <w:r w:rsidR="00B60394" w:rsidRPr="00DE1A29">
        <w:rPr>
          <w:rFonts w:ascii="Times New Roman" w:hAnsi="Times New Roman" w:cs="Times New Roman"/>
          <w:bCs/>
          <w:sz w:val="28"/>
          <w:szCs w:val="28"/>
          <w:lang w:val="kk-KZ"/>
        </w:rPr>
        <w:t xml:space="preserve"> </w:t>
      </w:r>
      <w:r w:rsidR="00A62CE2" w:rsidRPr="00DE1A29">
        <w:rPr>
          <w:rFonts w:ascii="Times New Roman" w:hAnsi="Times New Roman" w:cs="Times New Roman"/>
          <w:bCs/>
          <w:sz w:val="28"/>
          <w:szCs w:val="28"/>
          <w:lang w:val="kk-KZ"/>
        </w:rPr>
        <w:t>Арнайы қойылған тәжірибенің нәтижесінде, шынында-да массасы 3284</w:t>
      </w:r>
      <w:r w:rsidR="00A62CE2" w:rsidRPr="00DE1A29">
        <w:rPr>
          <w:rFonts w:ascii="Times New Roman" w:hAnsi="Times New Roman" w:cs="Times New Roman"/>
          <w:bCs/>
          <w:i/>
          <w:sz w:val="28"/>
          <w:szCs w:val="28"/>
          <w:lang w:val="kk-KZ"/>
        </w:rPr>
        <w:t>т</w:t>
      </w:r>
      <w:r w:rsidR="00A62CE2" w:rsidRPr="00DE1A29">
        <w:rPr>
          <w:rFonts w:ascii="Times New Roman" w:hAnsi="Times New Roman" w:cs="Times New Roman"/>
          <w:bCs/>
          <w:i/>
          <w:sz w:val="28"/>
          <w:szCs w:val="28"/>
          <w:vertAlign w:val="subscript"/>
          <w:lang w:val="kk-KZ"/>
        </w:rPr>
        <w:t>e</w:t>
      </w:r>
      <w:r w:rsidR="00B60394" w:rsidRPr="00DE1A29">
        <w:rPr>
          <w:rFonts w:ascii="Times New Roman" w:hAnsi="Times New Roman" w:cs="Times New Roman"/>
          <w:bCs/>
          <w:i/>
          <w:sz w:val="28"/>
          <w:szCs w:val="28"/>
          <w:vertAlign w:val="subscript"/>
          <w:lang w:val="kk-KZ"/>
        </w:rPr>
        <w:t xml:space="preserve"> </w:t>
      </w:r>
      <w:r w:rsidR="006352B8" w:rsidRPr="00DE1A29">
        <w:rPr>
          <w:rFonts w:ascii="Times New Roman" w:hAnsi="Times New Roman" w:cs="Times New Roman"/>
          <w:bCs/>
          <w:i/>
          <w:sz w:val="28"/>
          <w:szCs w:val="28"/>
          <w:vertAlign w:val="subscript"/>
          <w:lang w:val="kk-KZ"/>
        </w:rPr>
        <w:t xml:space="preserve"> </w:t>
      </w:r>
      <w:r w:rsidR="00A62CE2" w:rsidRPr="00DE1A29">
        <w:rPr>
          <w:rFonts w:ascii="Times New Roman" w:hAnsi="Times New Roman" w:cs="Times New Roman"/>
          <w:bCs/>
          <w:sz w:val="28"/>
          <w:szCs w:val="28"/>
          <w:lang w:val="kk-KZ"/>
        </w:rPr>
        <w:t xml:space="preserve">болатын </w:t>
      </w:r>
      <w:r w:rsidR="00A62CE2" w:rsidRPr="00DE1A29">
        <w:rPr>
          <w:rFonts w:ascii="Times New Roman" w:hAnsi="Times New Roman" w:cs="Times New Roman"/>
          <w:bCs/>
          <w:position w:val="-4"/>
          <w:sz w:val="28"/>
          <w:szCs w:val="28"/>
        </w:rPr>
        <w:object w:dxaOrig="420" w:dyaOrig="340">
          <v:shape id="_x0000_i1648" type="#_x0000_t75" style="width:21.2pt;height:17.35pt" o:ole="" fillcolor="window">
            <v:imagedata r:id="rId1416" o:title=""/>
          </v:shape>
          <o:OLEObject Type="Embed" ProgID="Equation.3" ShapeID="_x0000_i1648" DrawAspect="Content" ObjectID="_1536591162" r:id="rId1417"/>
        </w:object>
      </w:r>
      <w:r w:rsidR="003D3C37" w:rsidRPr="00DE1A29">
        <w:rPr>
          <w:rFonts w:ascii="Times New Roman" w:hAnsi="Times New Roman" w:cs="Times New Roman"/>
          <w:bCs/>
          <w:position w:val="-4"/>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 xml:space="preserve">гиперон </w:t>
      </w:r>
      <w:r w:rsidR="00A62CE2" w:rsidRPr="00DE1A29">
        <w:rPr>
          <w:rFonts w:ascii="Times New Roman" w:hAnsi="Times New Roman" w:cs="Times New Roman"/>
          <w:bCs/>
          <w:sz w:val="28"/>
          <w:szCs w:val="28"/>
          <w:lang w:val="kk-KZ"/>
        </w:rPr>
        <w:t>табылды.</w:t>
      </w:r>
    </w:p>
    <w:p w:rsidR="00357999" w:rsidRPr="00DE1A29" w:rsidRDefault="00357999"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Гиперон</w:t>
      </w:r>
      <w:r w:rsidR="002450B9" w:rsidRPr="00DE1A29">
        <w:rPr>
          <w:rFonts w:ascii="Times New Roman" w:hAnsi="Times New Roman" w:cs="Times New Roman"/>
          <w:bCs/>
          <w:sz w:val="28"/>
          <w:szCs w:val="28"/>
          <w:lang w:val="kk-KZ"/>
        </w:rPr>
        <w:t>дардың массасы</w:t>
      </w:r>
      <w:r w:rsidRPr="00DE1A29">
        <w:rPr>
          <w:rFonts w:ascii="Times New Roman" w:hAnsi="Times New Roman" w:cs="Times New Roman"/>
          <w:bCs/>
          <w:sz w:val="28"/>
          <w:szCs w:val="28"/>
          <w:lang w:val="kk-KZ"/>
        </w:rPr>
        <w:t xml:space="preserve"> (2183—3273)</w:t>
      </w:r>
      <w:r w:rsidRPr="00DE1A29">
        <w:rPr>
          <w:rFonts w:ascii="Times New Roman" w:hAnsi="Times New Roman" w:cs="Times New Roman"/>
          <w:bCs/>
          <w:i/>
          <w:sz w:val="28"/>
          <w:szCs w:val="28"/>
          <w:lang w:val="kk-KZ"/>
        </w:rPr>
        <w:t xml:space="preserve"> т</w:t>
      </w:r>
      <w:r w:rsidRPr="00DE1A29">
        <w:rPr>
          <w:rFonts w:ascii="Times New Roman" w:hAnsi="Times New Roman" w:cs="Times New Roman"/>
          <w:bCs/>
          <w:i/>
          <w:sz w:val="28"/>
          <w:szCs w:val="28"/>
          <w:vertAlign w:val="subscript"/>
          <w:lang w:val="kk-KZ"/>
        </w:rPr>
        <w:t>e</w:t>
      </w:r>
      <w:r w:rsidR="00B60394" w:rsidRPr="00DE1A29">
        <w:rPr>
          <w:rFonts w:ascii="Times New Roman" w:hAnsi="Times New Roman" w:cs="Times New Roman"/>
          <w:bCs/>
          <w:i/>
          <w:sz w:val="28"/>
          <w:szCs w:val="28"/>
          <w:vertAlign w:val="subscript"/>
          <w:lang w:val="kk-KZ"/>
        </w:rPr>
        <w:t xml:space="preserve"> </w:t>
      </w:r>
      <w:r w:rsidR="006352B8" w:rsidRPr="00DE1A29">
        <w:rPr>
          <w:rFonts w:ascii="Times New Roman" w:hAnsi="Times New Roman" w:cs="Times New Roman"/>
          <w:bCs/>
          <w:i/>
          <w:sz w:val="28"/>
          <w:szCs w:val="28"/>
          <w:vertAlign w:val="subscript"/>
          <w:lang w:val="kk-KZ"/>
        </w:rPr>
        <w:t xml:space="preserve"> </w:t>
      </w:r>
      <w:r w:rsidR="002450B9" w:rsidRPr="00DE1A29">
        <w:rPr>
          <w:rFonts w:ascii="Times New Roman" w:hAnsi="Times New Roman" w:cs="Times New Roman"/>
          <w:bCs/>
          <w:sz w:val="28"/>
          <w:szCs w:val="28"/>
          <w:lang w:val="kk-KZ"/>
        </w:rPr>
        <w:t>аралығында болады</w:t>
      </w:r>
      <w:r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sz w:val="28"/>
          <w:szCs w:val="28"/>
          <w:lang w:val="kk-KZ"/>
        </w:rPr>
        <w:t>оның спині</w:t>
      </w:r>
      <w:r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sz w:val="28"/>
          <w:szCs w:val="28"/>
          <w:lang w:val="kk-KZ"/>
        </w:rPr>
        <w:t>тек</w:t>
      </w:r>
      <w:r w:rsidR="00B60394"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position w:val="-4"/>
          <w:sz w:val="28"/>
          <w:szCs w:val="28"/>
        </w:rPr>
        <w:object w:dxaOrig="420" w:dyaOrig="340">
          <v:shape id="_x0000_i1649" type="#_x0000_t75" style="width:21.2pt;height:17.35pt" o:ole="" fillcolor="window">
            <v:imagedata r:id="rId1418" o:title=""/>
          </v:shape>
          <o:OLEObject Type="Embed" ProgID="Equation.3" ShapeID="_x0000_i1649" DrawAspect="Content" ObjectID="_1536591163" r:id="rId1419"/>
        </w:object>
      </w:r>
      <w:r w:rsidR="003D3C37" w:rsidRPr="00DE1A29">
        <w:rPr>
          <w:rFonts w:ascii="Times New Roman" w:hAnsi="Times New Roman" w:cs="Times New Roman"/>
          <w:bCs/>
          <w:position w:val="-4"/>
          <w:sz w:val="28"/>
          <w:szCs w:val="28"/>
          <w:lang w:val="kk-KZ"/>
        </w:rPr>
        <w:t xml:space="preserve"> </w:t>
      </w:r>
      <w:r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гиперон</w:t>
      </w:r>
      <w:r w:rsidR="002450B9" w:rsidRPr="00DE1A29">
        <w:rPr>
          <w:rFonts w:ascii="Times New Roman" w:hAnsi="Times New Roman" w:cs="Times New Roman"/>
          <w:bCs/>
          <w:sz w:val="28"/>
          <w:szCs w:val="28"/>
          <w:lang w:val="kk-KZ"/>
        </w:rPr>
        <w:t>ының спині</w:t>
      </w:r>
      <w:r w:rsidR="00B60394"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sz w:val="28"/>
          <w:szCs w:val="28"/>
          <w:lang w:val="kk-KZ"/>
        </w:rPr>
        <w:t>3/2-ге тең</w:t>
      </w:r>
      <w:r w:rsidRPr="00DE1A29">
        <w:rPr>
          <w:rFonts w:ascii="Times New Roman" w:hAnsi="Times New Roman" w:cs="Times New Roman"/>
          <w:bCs/>
          <w:sz w:val="28"/>
          <w:szCs w:val="28"/>
          <w:lang w:val="kk-KZ"/>
        </w:rPr>
        <w:t>)</w:t>
      </w:r>
      <w:r w:rsidR="002450B9" w:rsidRPr="00DE1A29">
        <w:rPr>
          <w:rFonts w:ascii="Times New Roman" w:hAnsi="Times New Roman" w:cs="Times New Roman"/>
          <w:bCs/>
          <w:sz w:val="28"/>
          <w:szCs w:val="28"/>
          <w:lang w:val="kk-KZ"/>
        </w:rPr>
        <w:t xml:space="preserve"> 1/2 тең</w:t>
      </w:r>
      <w:r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sz w:val="28"/>
          <w:szCs w:val="28"/>
          <w:lang w:val="kk-KZ"/>
        </w:rPr>
        <w:t>өмір сүру уақыты шамамен</w:t>
      </w:r>
      <w:r w:rsidRPr="00DE1A29">
        <w:rPr>
          <w:rFonts w:ascii="Times New Roman" w:hAnsi="Times New Roman" w:cs="Times New Roman"/>
          <w:bCs/>
          <w:sz w:val="28"/>
          <w:szCs w:val="28"/>
          <w:lang w:val="kk-KZ"/>
        </w:rPr>
        <w:t xml:space="preserve"> 10</w:t>
      </w:r>
      <w:r w:rsidRPr="00DE1A29">
        <w:rPr>
          <w:rFonts w:ascii="Times New Roman" w:hAnsi="Times New Roman" w:cs="Times New Roman"/>
          <w:bCs/>
          <w:sz w:val="28"/>
          <w:szCs w:val="28"/>
          <w:vertAlign w:val="superscript"/>
          <w:lang w:val="kk-KZ"/>
        </w:rPr>
        <w:t>–10</w:t>
      </w:r>
      <w:r w:rsidRPr="00DE1A29">
        <w:rPr>
          <w:rFonts w:ascii="Times New Roman" w:hAnsi="Times New Roman" w:cs="Times New Roman"/>
          <w:bCs/>
          <w:sz w:val="28"/>
          <w:szCs w:val="28"/>
          <w:lang w:val="kk-KZ"/>
        </w:rPr>
        <w:t>с (</w:t>
      </w:r>
      <w:r w:rsidR="002450B9" w:rsidRPr="00DE1A29">
        <w:rPr>
          <w:rFonts w:ascii="Times New Roman" w:hAnsi="Times New Roman" w:cs="Times New Roman"/>
          <w:bCs/>
          <w:position w:val="-4"/>
          <w:sz w:val="28"/>
          <w:szCs w:val="28"/>
          <w:lang w:val="en-US"/>
        </w:rPr>
        <w:object w:dxaOrig="340" w:dyaOrig="340">
          <v:shape id="_x0000_i1650" type="#_x0000_t75" style="width:17.35pt;height:17.35pt" o:ole="" fillcolor="window">
            <v:imagedata r:id="rId1420" o:title=""/>
          </v:shape>
          <o:OLEObject Type="Embed" ProgID="Equation.3" ShapeID="_x0000_i1650" DrawAspect="Content" ObjectID="_1536591164" r:id="rId1421"/>
        </w:object>
      </w:r>
      <w:r w:rsidR="003D3C37" w:rsidRPr="00DE1A29">
        <w:rPr>
          <w:rFonts w:ascii="Times New Roman" w:hAnsi="Times New Roman" w:cs="Times New Roman"/>
          <w:bCs/>
          <w:position w:val="-4"/>
          <w:sz w:val="28"/>
          <w:szCs w:val="28"/>
          <w:lang w:val="kk-KZ"/>
        </w:rPr>
        <w:t xml:space="preserve"> </w:t>
      </w:r>
      <w:r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гиперон</w:t>
      </w:r>
      <w:r w:rsidR="002450B9" w:rsidRPr="00DE1A29">
        <w:rPr>
          <w:rFonts w:ascii="Times New Roman" w:hAnsi="Times New Roman" w:cs="Times New Roman"/>
          <w:bCs/>
          <w:sz w:val="28"/>
          <w:szCs w:val="28"/>
          <w:lang w:val="kk-KZ"/>
        </w:rPr>
        <w:t>ы үшін -</w:t>
      </w:r>
      <w:r w:rsidRPr="00DE1A29">
        <w:rPr>
          <w:rFonts w:ascii="Times New Roman" w:hAnsi="Times New Roman" w:cs="Times New Roman"/>
          <w:bCs/>
          <w:sz w:val="28"/>
          <w:szCs w:val="28"/>
          <w:lang w:val="kk-KZ"/>
        </w:rPr>
        <w:t xml:space="preserve"> 10</w:t>
      </w:r>
      <w:r w:rsidRPr="00DE1A29">
        <w:rPr>
          <w:rFonts w:ascii="Times New Roman" w:hAnsi="Times New Roman" w:cs="Times New Roman"/>
          <w:bCs/>
          <w:sz w:val="28"/>
          <w:szCs w:val="28"/>
          <w:vertAlign w:val="superscript"/>
          <w:lang w:val="kk-KZ"/>
        </w:rPr>
        <w:t>–20</w:t>
      </w:r>
      <w:r w:rsidRPr="00DE1A29">
        <w:rPr>
          <w:rFonts w:ascii="Times New Roman" w:hAnsi="Times New Roman" w:cs="Times New Roman"/>
          <w:bCs/>
          <w:sz w:val="28"/>
          <w:szCs w:val="28"/>
          <w:lang w:val="kk-KZ"/>
        </w:rPr>
        <w:t xml:space="preserve">с). </w:t>
      </w:r>
      <w:r w:rsidR="002450B9" w:rsidRPr="00DE1A29">
        <w:rPr>
          <w:rFonts w:ascii="Times New Roman" w:hAnsi="Times New Roman" w:cs="Times New Roman"/>
          <w:bCs/>
          <w:sz w:val="28"/>
          <w:szCs w:val="28"/>
          <w:lang w:val="kk-KZ"/>
        </w:rPr>
        <w:t>Олар күшті әсерлесулерге қатынасады, яғни адрондар тобына жатады.</w:t>
      </w:r>
      <w:r w:rsidRPr="00DE1A29">
        <w:rPr>
          <w:rFonts w:ascii="Times New Roman" w:hAnsi="Times New Roman" w:cs="Times New Roman"/>
          <w:bCs/>
          <w:sz w:val="28"/>
          <w:szCs w:val="28"/>
          <w:lang w:val="kk-KZ"/>
        </w:rPr>
        <w:t xml:space="preserve"> Гиперон</w:t>
      </w:r>
      <w:r w:rsidR="002450B9"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нуклон</w:t>
      </w:r>
      <w:r w:rsidR="002450B9" w:rsidRPr="00DE1A29">
        <w:rPr>
          <w:rFonts w:ascii="Times New Roman" w:hAnsi="Times New Roman" w:cs="Times New Roman"/>
          <w:bCs/>
          <w:sz w:val="28"/>
          <w:szCs w:val="28"/>
          <w:lang w:val="kk-KZ"/>
        </w:rPr>
        <w:t>дарға және</w:t>
      </w:r>
      <w:r w:rsidR="00B60394" w:rsidRPr="00DE1A29">
        <w:rPr>
          <w:rFonts w:ascii="Times New Roman" w:hAnsi="Times New Roman" w:cs="Times New Roman"/>
          <w:bCs/>
          <w:sz w:val="28"/>
          <w:szCs w:val="28"/>
          <w:lang w:val="kk-KZ"/>
        </w:rPr>
        <w:t xml:space="preserve"> </w:t>
      </w:r>
      <w:r w:rsidR="002450B9" w:rsidRPr="00DE1A29">
        <w:rPr>
          <w:rFonts w:ascii="Times New Roman" w:hAnsi="Times New Roman" w:cs="Times New Roman"/>
          <w:bCs/>
          <w:sz w:val="28"/>
          <w:szCs w:val="28"/>
          <w:lang w:val="kk-KZ"/>
        </w:rPr>
        <w:t>жеңіл бөлшектерге ыдырайды</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70"/>
      </w:r>
      <w:r w:rsidR="00B60394"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мезон</w:t>
      </w:r>
      <w:r w:rsidR="002450B9"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электрон</w:t>
      </w:r>
      <w:r w:rsidR="002450B9"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нейтрино </w:t>
      </w:r>
      <w:r w:rsidR="002450B9" w:rsidRPr="00DE1A29">
        <w:rPr>
          <w:rFonts w:ascii="Times New Roman" w:hAnsi="Times New Roman" w:cs="Times New Roman"/>
          <w:bCs/>
          <w:sz w:val="28"/>
          <w:szCs w:val="28"/>
          <w:lang w:val="kk-KZ"/>
        </w:rPr>
        <w:t>және</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sym w:font="Symbol" w:char="F067"/>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w:t>
      </w:r>
      <w:r w:rsidR="002450B9" w:rsidRPr="00DE1A29">
        <w:rPr>
          <w:rFonts w:ascii="Times New Roman" w:hAnsi="Times New Roman" w:cs="Times New Roman"/>
          <w:bCs/>
          <w:sz w:val="28"/>
          <w:szCs w:val="28"/>
          <w:lang w:val="kk-KZ"/>
        </w:rPr>
        <w:t>тар</w:t>
      </w:r>
      <w:r w:rsidRPr="00DE1A29">
        <w:rPr>
          <w:rFonts w:ascii="Times New Roman" w:hAnsi="Times New Roman" w:cs="Times New Roman"/>
          <w:bCs/>
          <w:sz w:val="28"/>
          <w:szCs w:val="28"/>
          <w:lang w:val="kk-KZ"/>
        </w:rPr>
        <w:t>).</w:t>
      </w:r>
    </w:p>
    <w:p w:rsidR="00357999" w:rsidRPr="00DE1A29" w:rsidRDefault="004F0E2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w:t>
      </w:r>
      <w:r w:rsidR="00357999" w:rsidRPr="00DE1A29">
        <w:rPr>
          <w:rFonts w:ascii="Times New Roman" w:hAnsi="Times New Roman" w:cs="Times New Roman"/>
          <w:bCs/>
          <w:sz w:val="28"/>
          <w:szCs w:val="28"/>
          <w:lang w:val="kk-KZ"/>
        </w:rPr>
        <w:t>иперон</w:t>
      </w:r>
      <w:r w:rsidRPr="00DE1A29">
        <w:rPr>
          <w:rFonts w:ascii="Times New Roman" w:hAnsi="Times New Roman" w:cs="Times New Roman"/>
          <w:bCs/>
          <w:sz w:val="28"/>
          <w:szCs w:val="28"/>
          <w:lang w:val="kk-KZ"/>
        </w:rPr>
        <w:t xml:space="preserve">дардың пайда болуы мен </w:t>
      </w:r>
      <w:r w:rsidR="00886FBD" w:rsidRPr="00DE1A29">
        <w:rPr>
          <w:rFonts w:ascii="Times New Roman" w:hAnsi="Times New Roman" w:cs="Times New Roman"/>
          <w:bCs/>
          <w:sz w:val="28"/>
          <w:szCs w:val="28"/>
          <w:lang w:val="kk-KZ"/>
        </w:rPr>
        <w:t xml:space="preserve">айналуын толық зерттеу, элементар бөлшектердің – </w:t>
      </w:r>
      <w:r w:rsidR="00AB0DFB" w:rsidRPr="00DE1A29">
        <w:rPr>
          <w:rFonts w:ascii="Times New Roman" w:hAnsi="Times New Roman" w:cs="Times New Roman"/>
          <w:b/>
          <w:bCs/>
          <w:i/>
          <w:sz w:val="28"/>
          <w:szCs w:val="28"/>
          <w:lang w:val="kk-KZ"/>
        </w:rPr>
        <w:t>оғаштық</w:t>
      </w:r>
      <w:r w:rsidR="00AB0DFB" w:rsidRPr="00DE1A29">
        <w:rPr>
          <w:rFonts w:ascii="Times New Roman" w:hAnsi="Times New Roman" w:cs="Times New Roman"/>
          <w:bCs/>
          <w:sz w:val="28"/>
          <w:szCs w:val="28"/>
          <w:lang w:val="kk-KZ"/>
        </w:rPr>
        <w:t xml:space="preserve"> д</w:t>
      </w:r>
      <w:r w:rsidR="00886FBD" w:rsidRPr="00DE1A29">
        <w:rPr>
          <w:rFonts w:ascii="Times New Roman" w:hAnsi="Times New Roman" w:cs="Times New Roman"/>
          <w:bCs/>
          <w:sz w:val="28"/>
          <w:szCs w:val="28"/>
          <w:lang w:val="kk-KZ"/>
        </w:rPr>
        <w:t>еп аталатын, жаңа кванттық сипаттамасын тағайындауға алып келді.</w:t>
      </w:r>
      <w:r w:rsidR="00B60394" w:rsidRPr="00DE1A29">
        <w:rPr>
          <w:rFonts w:ascii="Times New Roman" w:hAnsi="Times New Roman" w:cs="Times New Roman"/>
          <w:bCs/>
          <w:sz w:val="28"/>
          <w:szCs w:val="28"/>
          <w:lang w:val="kk-KZ"/>
        </w:rPr>
        <w:t xml:space="preserve"> </w:t>
      </w:r>
      <w:r w:rsidR="00886FBD" w:rsidRPr="00DE1A29">
        <w:rPr>
          <w:rFonts w:ascii="Times New Roman" w:hAnsi="Times New Roman" w:cs="Times New Roman"/>
          <w:bCs/>
          <w:sz w:val="28"/>
          <w:szCs w:val="28"/>
          <w:lang w:val="kk-KZ"/>
        </w:rPr>
        <w:t>Оны ендіру бұл бөлшектердің кейбір оғаш қасиеттерін (қолданыстағы көзқарас тұрғысынан алғанда) түсіндіру үшін қажет болды.</w:t>
      </w:r>
      <w:r w:rsidR="00B60394" w:rsidRPr="00DE1A29">
        <w:rPr>
          <w:rFonts w:ascii="Times New Roman" w:hAnsi="Times New Roman" w:cs="Times New Roman"/>
          <w:bCs/>
          <w:sz w:val="28"/>
          <w:szCs w:val="28"/>
          <w:lang w:val="kk-KZ"/>
        </w:rPr>
        <w:t xml:space="preserve"> </w:t>
      </w:r>
      <w:r w:rsidR="00886FBD" w:rsidRPr="00DE1A29">
        <w:rPr>
          <w:rFonts w:ascii="Times New Roman" w:hAnsi="Times New Roman" w:cs="Times New Roman"/>
          <w:bCs/>
          <w:sz w:val="28"/>
          <w:szCs w:val="28"/>
          <w:lang w:val="kk-KZ"/>
        </w:rPr>
        <w:t>Г</w:t>
      </w:r>
      <w:r w:rsidR="00357999" w:rsidRPr="00DE1A29">
        <w:rPr>
          <w:rFonts w:ascii="Times New Roman" w:hAnsi="Times New Roman" w:cs="Times New Roman"/>
          <w:bCs/>
          <w:sz w:val="28"/>
          <w:szCs w:val="28"/>
          <w:lang w:val="kk-KZ"/>
        </w:rPr>
        <w:t>иперон</w:t>
      </w:r>
      <w:r w:rsidR="00886FBD" w:rsidRPr="00DE1A29">
        <w:rPr>
          <w:rFonts w:ascii="Times New Roman" w:hAnsi="Times New Roman" w:cs="Times New Roman"/>
          <w:bCs/>
          <w:sz w:val="28"/>
          <w:szCs w:val="28"/>
          <w:lang w:val="kk-KZ"/>
        </w:rPr>
        <w:t xml:space="preserve">дар </w:t>
      </w:r>
      <w:r w:rsidR="0006503A" w:rsidRPr="00DE1A29">
        <w:rPr>
          <w:rFonts w:ascii="Times New Roman" w:hAnsi="Times New Roman" w:cs="Times New Roman"/>
          <w:bCs/>
          <w:sz w:val="28"/>
          <w:szCs w:val="28"/>
          <w:lang w:val="kk-KZ"/>
        </w:rPr>
        <w:t>тәжірибеде тағайындалған өмір сүру уақытынан 10</w:t>
      </w:r>
      <w:r w:rsidR="0006503A" w:rsidRPr="00DE1A29">
        <w:rPr>
          <w:rFonts w:ascii="Times New Roman" w:hAnsi="Times New Roman" w:cs="Times New Roman"/>
          <w:bCs/>
          <w:sz w:val="28"/>
          <w:szCs w:val="28"/>
          <w:vertAlign w:val="superscript"/>
          <w:lang w:val="kk-KZ"/>
        </w:rPr>
        <w:t>13</w:t>
      </w:r>
      <w:r w:rsidR="0006503A" w:rsidRPr="00DE1A29">
        <w:rPr>
          <w:rFonts w:ascii="Times New Roman" w:hAnsi="Times New Roman" w:cs="Times New Roman"/>
          <w:bCs/>
          <w:sz w:val="28"/>
          <w:szCs w:val="28"/>
          <w:lang w:val="kk-KZ"/>
        </w:rPr>
        <w:t>есе аз, яғни шамамен 10</w:t>
      </w:r>
      <w:r w:rsidR="0006503A" w:rsidRPr="00DE1A29">
        <w:rPr>
          <w:rFonts w:ascii="Times New Roman" w:hAnsi="Times New Roman" w:cs="Times New Roman"/>
          <w:bCs/>
          <w:sz w:val="28"/>
          <w:szCs w:val="28"/>
          <w:vertAlign w:val="superscript"/>
          <w:lang w:val="kk-KZ"/>
        </w:rPr>
        <w:t>–23</w:t>
      </w:r>
      <w:r w:rsidR="0006503A" w:rsidRPr="00DE1A29">
        <w:rPr>
          <w:rFonts w:ascii="Times New Roman" w:hAnsi="Times New Roman" w:cs="Times New Roman"/>
          <w:bCs/>
          <w:sz w:val="28"/>
          <w:szCs w:val="28"/>
          <w:lang w:val="kk-KZ"/>
        </w:rPr>
        <w:t xml:space="preserve"> с болуы керек еді.</w:t>
      </w:r>
      <w:r w:rsidR="00B60394" w:rsidRPr="00DE1A29">
        <w:rPr>
          <w:rFonts w:ascii="Times New Roman" w:hAnsi="Times New Roman" w:cs="Times New Roman"/>
          <w:bCs/>
          <w:sz w:val="28"/>
          <w:szCs w:val="28"/>
          <w:lang w:val="kk-KZ"/>
        </w:rPr>
        <w:t xml:space="preserve"> </w:t>
      </w:r>
      <w:r w:rsidR="0006503A" w:rsidRPr="00DE1A29">
        <w:rPr>
          <w:rFonts w:ascii="Times New Roman" w:hAnsi="Times New Roman" w:cs="Times New Roman"/>
          <w:bCs/>
          <w:sz w:val="28"/>
          <w:szCs w:val="28"/>
          <w:lang w:val="kk-KZ"/>
        </w:rPr>
        <w:t>Мұндай өмір сүру уақытын, гиперондардың ыдырауы тек әлсіз әсерлесудің себебінен өтеіндігімен түсіндіруге болар еді.</w:t>
      </w:r>
      <w:r w:rsidR="00B60394" w:rsidRPr="00DE1A29">
        <w:rPr>
          <w:rFonts w:ascii="Times New Roman" w:hAnsi="Times New Roman" w:cs="Times New Roman"/>
          <w:bCs/>
          <w:sz w:val="28"/>
          <w:szCs w:val="28"/>
          <w:lang w:val="kk-KZ"/>
        </w:rPr>
        <w:t xml:space="preserve"> </w:t>
      </w:r>
      <w:r w:rsidR="0006503A" w:rsidRPr="00DE1A29">
        <w:rPr>
          <w:rFonts w:ascii="Times New Roman" w:hAnsi="Times New Roman" w:cs="Times New Roman"/>
          <w:bCs/>
          <w:sz w:val="28"/>
          <w:szCs w:val="28"/>
          <w:lang w:val="kk-KZ"/>
        </w:rPr>
        <w:t xml:space="preserve">Сонымен қатар, гиперон әркез </w:t>
      </w:r>
      <w:r w:rsidR="0006503A" w:rsidRPr="00DE1A29">
        <w:rPr>
          <w:rFonts w:ascii="Times New Roman" w:hAnsi="Times New Roman" w:cs="Times New Roman"/>
          <w:bCs/>
          <w:i/>
          <w:sz w:val="28"/>
          <w:szCs w:val="28"/>
          <w:lang w:val="kk-KZ"/>
        </w:rPr>
        <w:t>К</w:t>
      </w:r>
      <w:r w:rsidR="0006503A" w:rsidRPr="00DE1A29">
        <w:rPr>
          <w:rFonts w:ascii="Times New Roman" w:hAnsi="Times New Roman" w:cs="Times New Roman"/>
          <w:bCs/>
          <w:sz w:val="28"/>
          <w:szCs w:val="28"/>
          <w:lang w:val="kk-KZ"/>
        </w:rPr>
        <w:t>-мезонмен жұптасып пайда болады. Мысалы келесідей реакцияда:</w:t>
      </w:r>
    </w:p>
    <w:p w:rsidR="00357999" w:rsidRPr="00DE1A29" w:rsidRDefault="0006503A" w:rsidP="00573344">
      <w:pPr>
        <w:spacing w:after="0" w:line="240" w:lineRule="auto"/>
        <w:ind w:left="284" w:right="-1"/>
        <w:jc w:val="right"/>
        <w:rPr>
          <w:rFonts w:ascii="Times New Roman" w:hAnsi="Times New Roman" w:cs="Times New Roman"/>
          <w:bCs/>
          <w:sz w:val="28"/>
          <w:szCs w:val="28"/>
          <w:lang w:val="kk-KZ"/>
        </w:rPr>
      </w:pPr>
      <w:r w:rsidRPr="00DE1A29">
        <w:rPr>
          <w:rFonts w:ascii="Times New Roman" w:hAnsi="Times New Roman" w:cs="Times New Roman"/>
          <w:bCs/>
          <w:position w:val="-12"/>
          <w:sz w:val="28"/>
          <w:szCs w:val="28"/>
        </w:rPr>
        <w:object w:dxaOrig="2280" w:dyaOrig="420">
          <v:shape id="_x0000_i1651" type="#_x0000_t75" style="width:115.05pt;height:21.2pt" o:ole="" fillcolor="window">
            <v:imagedata r:id="rId1422" o:title=""/>
          </v:shape>
          <o:OLEObject Type="Embed" ProgID="Equation.3" ShapeID="_x0000_i1651" DrawAspect="Content" ObjectID="_1536591165" r:id="rId1423"/>
        </w:object>
      </w:r>
      <w:r w:rsidR="00B60394" w:rsidRPr="00DE1A29">
        <w:rPr>
          <w:rFonts w:ascii="Times New Roman" w:hAnsi="Times New Roman" w:cs="Times New Roman"/>
          <w:bCs/>
          <w:position w:val="-12"/>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44</w:t>
      </w:r>
      <w:r w:rsidR="00357999" w:rsidRPr="00DE1A29">
        <w:rPr>
          <w:rFonts w:ascii="Times New Roman" w:hAnsi="Times New Roman" w:cs="Times New Roman"/>
          <w:bCs/>
          <w:sz w:val="28"/>
          <w:szCs w:val="28"/>
          <w:lang w:val="kk-KZ"/>
        </w:rPr>
        <w:t>)</w:t>
      </w:r>
    </w:p>
    <w:p w:rsidR="00357999" w:rsidRPr="00DE1A29" w:rsidRDefault="00357999"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rPr>
        <w:object w:dxaOrig="300" w:dyaOrig="300">
          <v:shape id="_x0000_i1652" type="#_x0000_t75" style="width:14.8pt;height:14.8pt" o:ole="" fillcolor="window">
            <v:imagedata r:id="rId1424" o:title=""/>
          </v:shape>
          <o:OLEObject Type="Embed" ProgID="Equation.3" ShapeID="_x0000_i1652" DrawAspect="Content" ObjectID="_1536591166" r:id="rId1425"/>
        </w:object>
      </w:r>
      <w:r w:rsidRPr="00DE1A29">
        <w:rPr>
          <w:rFonts w:ascii="Times New Roman" w:hAnsi="Times New Roman" w:cs="Times New Roman"/>
          <w:bCs/>
          <w:sz w:val="28"/>
          <w:szCs w:val="28"/>
          <w:lang w:val="kk-KZ"/>
        </w:rPr>
        <w:t>-гиперон</w:t>
      </w:r>
      <w:r w:rsidR="0006503A" w:rsidRPr="00DE1A29">
        <w:rPr>
          <w:rFonts w:ascii="Times New Roman" w:hAnsi="Times New Roman" w:cs="Times New Roman"/>
          <w:bCs/>
          <w:sz w:val="28"/>
          <w:szCs w:val="28"/>
          <w:lang w:val="kk-KZ"/>
        </w:rPr>
        <w:t xml:space="preserve">мен бірге барлық уақытта </w:t>
      </w:r>
      <w:r w:rsidRPr="00DE1A29">
        <w:rPr>
          <w:rFonts w:ascii="Times New Roman" w:hAnsi="Times New Roman" w:cs="Times New Roman"/>
          <w:bCs/>
          <w:i/>
          <w:sz w:val="28"/>
          <w:szCs w:val="28"/>
          <w:lang w:val="kk-KZ"/>
        </w:rPr>
        <w:t>К</w:t>
      </w:r>
      <w:r w:rsidRPr="00DE1A29">
        <w:rPr>
          <w:rFonts w:ascii="Times New Roman" w:hAnsi="Times New Roman" w:cs="Times New Roman"/>
          <w:bCs/>
          <w:sz w:val="28"/>
          <w:szCs w:val="28"/>
          <w:vertAlign w:val="superscript"/>
          <w:lang w:val="kk-KZ"/>
        </w:rPr>
        <w:t>0</w: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мезон</w:t>
      </w:r>
      <w:r w:rsidR="0006503A" w:rsidRPr="00DE1A29">
        <w:rPr>
          <w:rFonts w:ascii="Times New Roman" w:hAnsi="Times New Roman" w:cs="Times New Roman"/>
          <w:bCs/>
          <w:sz w:val="28"/>
          <w:szCs w:val="28"/>
          <w:lang w:val="kk-KZ"/>
        </w:rPr>
        <w:t xml:space="preserve"> пайда болады</w:t>
      </w:r>
      <w:r w:rsidRPr="00DE1A29">
        <w:rPr>
          <w:rFonts w:ascii="Times New Roman" w:hAnsi="Times New Roman" w:cs="Times New Roman"/>
          <w:bCs/>
          <w:sz w:val="28"/>
          <w:szCs w:val="28"/>
          <w:lang w:val="kk-KZ"/>
        </w:rPr>
        <w:t xml:space="preserve">, </w:t>
      </w:r>
      <w:r w:rsidR="0006503A" w:rsidRPr="00DE1A29">
        <w:rPr>
          <w:rFonts w:ascii="Times New Roman" w:hAnsi="Times New Roman" w:cs="Times New Roman"/>
          <w:bCs/>
          <w:sz w:val="28"/>
          <w:szCs w:val="28"/>
          <w:lang w:val="kk-KZ"/>
        </w:rPr>
        <w:t xml:space="preserve">оның </w:t>
      </w:r>
      <w:r w:rsidR="00D97420" w:rsidRPr="00DE1A29">
        <w:rPr>
          <w:rFonts w:ascii="Times New Roman" w:hAnsi="Times New Roman" w:cs="Times New Roman"/>
          <w:bCs/>
          <w:sz w:val="28"/>
          <w:szCs w:val="28"/>
          <w:lang w:val="kk-KZ"/>
        </w:rPr>
        <w:t>мінез-құлығында гиперондағы сияқты ерекшеліктер білінеді.</w:t>
      </w:r>
      <w:r w:rsidR="00B60394" w:rsidRPr="00DE1A29">
        <w:rPr>
          <w:rFonts w:ascii="Times New Roman" w:hAnsi="Times New Roman" w:cs="Times New Roman"/>
          <w:bCs/>
          <w:sz w:val="28"/>
          <w:szCs w:val="28"/>
          <w:lang w:val="kk-KZ"/>
        </w:rPr>
        <w:t xml:space="preserve"> </w:t>
      </w:r>
      <w:r w:rsidR="00D97420" w:rsidRPr="00DE1A29">
        <w:rPr>
          <w:rFonts w:ascii="Times New Roman" w:hAnsi="Times New Roman" w:cs="Times New Roman"/>
          <w:bCs/>
          <w:position w:val="-4"/>
          <w:sz w:val="28"/>
          <w:szCs w:val="28"/>
        </w:rPr>
        <w:object w:dxaOrig="340" w:dyaOrig="340">
          <v:shape id="_x0000_i1653" type="#_x0000_t75" style="width:17.35pt;height:17.35pt" o:ole="" fillcolor="window">
            <v:imagedata r:id="rId1426" o:title=""/>
          </v:shape>
          <o:OLEObject Type="Embed" ProgID="Equation.3" ShapeID="_x0000_i1653" DrawAspect="Content" ObjectID="_1536591167" r:id="rId1427"/>
        </w:object>
      </w:r>
      <w:r w:rsidRPr="00DE1A29">
        <w:rPr>
          <w:rFonts w:ascii="Times New Roman" w:hAnsi="Times New Roman" w:cs="Times New Roman"/>
          <w:bCs/>
          <w:sz w:val="28"/>
          <w:szCs w:val="28"/>
        </w:rPr>
        <w:t>-гиперон</w:t>
      </w:r>
      <w:r w:rsidR="00D97420" w:rsidRPr="00DE1A29">
        <w:rPr>
          <w:rFonts w:ascii="Times New Roman" w:hAnsi="Times New Roman" w:cs="Times New Roman"/>
          <w:bCs/>
          <w:sz w:val="28"/>
          <w:szCs w:val="28"/>
          <w:lang w:val="kk-KZ"/>
        </w:rPr>
        <w:t>ның ыдырауы келесідей</w:t>
      </w:r>
      <w:r w:rsidRPr="00DE1A29">
        <w:rPr>
          <w:rFonts w:ascii="Times New Roman" w:hAnsi="Times New Roman" w:cs="Times New Roman"/>
          <w:bCs/>
          <w:sz w:val="28"/>
          <w:szCs w:val="28"/>
        </w:rPr>
        <w:t xml:space="preserve"> схем</w:t>
      </w:r>
      <w:r w:rsidR="00D97420" w:rsidRPr="00DE1A29">
        <w:rPr>
          <w:rFonts w:ascii="Times New Roman" w:hAnsi="Times New Roman" w:cs="Times New Roman"/>
          <w:bCs/>
          <w:sz w:val="28"/>
          <w:szCs w:val="28"/>
          <w:lang w:val="kk-KZ"/>
        </w:rPr>
        <w:t>а бойынша өтеді:</w:t>
      </w:r>
    </w:p>
    <w:p w:rsidR="00357999" w:rsidRPr="00DE1A29" w:rsidRDefault="00D97420" w:rsidP="00573344">
      <w:pPr>
        <w:spacing w:after="0" w:line="240" w:lineRule="auto"/>
        <w:ind w:left="284" w:right="-1"/>
        <w:jc w:val="right"/>
        <w:rPr>
          <w:rFonts w:ascii="Times New Roman" w:hAnsi="Times New Roman" w:cs="Times New Roman"/>
          <w:bCs/>
          <w:sz w:val="28"/>
          <w:szCs w:val="28"/>
        </w:rPr>
      </w:pPr>
      <w:r w:rsidRPr="00DE1A29">
        <w:rPr>
          <w:rFonts w:ascii="Times New Roman" w:hAnsi="Times New Roman" w:cs="Times New Roman"/>
          <w:bCs/>
          <w:position w:val="-12"/>
          <w:sz w:val="28"/>
          <w:szCs w:val="28"/>
        </w:rPr>
        <w:object w:dxaOrig="1660" w:dyaOrig="420">
          <v:shape id="_x0000_i1654" type="#_x0000_t75" style="width:84.2pt;height:21.2pt" o:ole="" fillcolor="window">
            <v:imagedata r:id="rId1428" o:title=""/>
          </v:shape>
          <o:OLEObject Type="Embed" ProgID="Equation.3" ShapeID="_x0000_i1654" DrawAspect="Content" ObjectID="_1536591168" r:id="rId1429"/>
        </w:object>
      </w:r>
      <w:r w:rsidR="00B60394" w:rsidRPr="00DE1A29">
        <w:rPr>
          <w:rFonts w:ascii="Times New Roman" w:hAnsi="Times New Roman" w:cs="Times New Roman"/>
          <w:bCs/>
          <w:position w:val="-12"/>
          <w:sz w:val="28"/>
          <w:szCs w:val="28"/>
          <w:lang w:val="kk-KZ"/>
        </w:rPr>
        <w:t xml:space="preserve">                                        </w:t>
      </w:r>
      <w:r w:rsidR="00357999" w:rsidRPr="00DE1A29">
        <w:rPr>
          <w:rFonts w:ascii="Times New Roman" w:hAnsi="Times New Roman" w:cs="Times New Roman"/>
          <w:bCs/>
          <w:sz w:val="28"/>
          <w:szCs w:val="28"/>
        </w:rPr>
        <w:t>(</w:t>
      </w:r>
      <w:r w:rsidR="003D3C37" w:rsidRPr="00DE1A29">
        <w:rPr>
          <w:rFonts w:ascii="Times New Roman" w:hAnsi="Times New Roman" w:cs="Times New Roman"/>
          <w:bCs/>
          <w:sz w:val="28"/>
          <w:szCs w:val="28"/>
          <w:lang w:val="kk-KZ"/>
        </w:rPr>
        <w:t>45</w:t>
      </w:r>
      <w:r w:rsidR="00357999" w:rsidRPr="00DE1A29">
        <w:rPr>
          <w:rFonts w:ascii="Times New Roman" w:hAnsi="Times New Roman" w:cs="Times New Roman"/>
          <w:bCs/>
          <w:sz w:val="28"/>
          <w:szCs w:val="28"/>
        </w:rPr>
        <w:t>)</w:t>
      </w:r>
    </w:p>
    <w:p w:rsidR="00357999" w:rsidRPr="00DE1A29" w:rsidRDefault="00D97420"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w:t>
      </w:r>
      <w:r w:rsidR="00357999" w:rsidRPr="00DE1A29">
        <w:rPr>
          <w:rFonts w:ascii="Times New Roman" w:hAnsi="Times New Roman" w:cs="Times New Roman"/>
          <w:bCs/>
          <w:sz w:val="28"/>
          <w:szCs w:val="28"/>
        </w:rPr>
        <w:t>иперон</w:t>
      </w:r>
      <w:r w:rsidRPr="00DE1A29">
        <w:rPr>
          <w:rFonts w:ascii="Times New Roman" w:hAnsi="Times New Roman" w:cs="Times New Roman"/>
          <w:bCs/>
          <w:sz w:val="28"/>
          <w:szCs w:val="28"/>
          <w:lang w:val="kk-KZ"/>
        </w:rPr>
        <w:t>дар мен</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rPr>
        <w:t>К</w:t>
      </w:r>
      <w:r w:rsidR="00357999" w:rsidRPr="00DE1A29">
        <w:rPr>
          <w:rFonts w:ascii="Times New Roman" w:hAnsi="Times New Roman" w:cs="Times New Roman"/>
          <w:bCs/>
          <w:sz w:val="28"/>
          <w:szCs w:val="28"/>
        </w:rPr>
        <w:t>-мезон</w:t>
      </w:r>
      <w:r w:rsidRPr="00DE1A29">
        <w:rPr>
          <w:rFonts w:ascii="Times New Roman" w:hAnsi="Times New Roman" w:cs="Times New Roman"/>
          <w:bCs/>
          <w:sz w:val="28"/>
          <w:szCs w:val="28"/>
          <w:lang w:val="kk-KZ"/>
        </w:rPr>
        <w:t>дардың мінез-құлығындағы ерекшеліктерді</w:t>
      </w:r>
      <w:r w:rsidR="00357999" w:rsidRPr="00DE1A29">
        <w:rPr>
          <w:rFonts w:ascii="Times New Roman" w:hAnsi="Times New Roman" w:cs="Times New Roman"/>
          <w:bCs/>
          <w:sz w:val="28"/>
          <w:szCs w:val="28"/>
        </w:rPr>
        <w:t xml:space="preserve"> 1955 </w:t>
      </w:r>
      <w:r w:rsidRPr="00DE1A29">
        <w:rPr>
          <w:rFonts w:ascii="Times New Roman" w:hAnsi="Times New Roman" w:cs="Times New Roman"/>
          <w:bCs/>
          <w:sz w:val="28"/>
          <w:szCs w:val="28"/>
          <w:lang w:val="kk-KZ"/>
        </w:rPr>
        <w:t>жылы</w:t>
      </w:r>
      <w:r w:rsidR="00357999" w:rsidRPr="00DE1A29">
        <w:rPr>
          <w:rFonts w:ascii="Times New Roman" w:hAnsi="Times New Roman" w:cs="Times New Roman"/>
          <w:bCs/>
          <w:sz w:val="28"/>
          <w:szCs w:val="28"/>
        </w:rPr>
        <w:t xml:space="preserve"> М.Гелл-Манн </w:t>
      </w:r>
      <w:r w:rsidRPr="00DE1A29">
        <w:rPr>
          <w:rFonts w:ascii="Times New Roman" w:hAnsi="Times New Roman" w:cs="Times New Roman"/>
          <w:bCs/>
          <w:sz w:val="28"/>
          <w:szCs w:val="28"/>
          <w:lang w:val="kk-KZ"/>
        </w:rPr>
        <w:t>кванттық сан – күшті және электромагниттік әсерлесу процесстерінде сақталатын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en-US"/>
        </w:rPr>
        <w:t>S</w: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тің</w:t>
      </w:r>
      <w:r w:rsidR="00B60394" w:rsidRPr="00DE1A29">
        <w:rPr>
          <w:rFonts w:ascii="Times New Roman" w:hAnsi="Times New Roman" w:cs="Times New Roman"/>
          <w:bCs/>
          <w:sz w:val="28"/>
          <w:szCs w:val="28"/>
          <w:lang w:val="kk-KZ"/>
        </w:rPr>
        <w:t xml:space="preserve"> </w:t>
      </w:r>
      <w:r w:rsidR="00AB0DFB" w:rsidRPr="00DE1A29">
        <w:rPr>
          <w:rFonts w:ascii="Times New Roman" w:hAnsi="Times New Roman" w:cs="Times New Roman"/>
          <w:bCs/>
          <w:sz w:val="28"/>
          <w:szCs w:val="28"/>
          <w:lang w:val="kk-KZ"/>
        </w:rPr>
        <w:t>оғаштығы</w:t>
      </w:r>
      <w:r w:rsidRPr="00DE1A29">
        <w:rPr>
          <w:rFonts w:ascii="Times New Roman" w:hAnsi="Times New Roman" w:cs="Times New Roman"/>
          <w:bCs/>
          <w:sz w:val="28"/>
          <w:szCs w:val="28"/>
          <w:lang w:val="kk-KZ"/>
        </w:rPr>
        <w:t>мен түсіндірді</w:t>
      </w:r>
      <w:r w:rsidR="00357999" w:rsidRPr="00DE1A29">
        <w:rPr>
          <w:rFonts w:ascii="Times New Roman" w:hAnsi="Times New Roman" w:cs="Times New Roman"/>
          <w:bCs/>
          <w:sz w:val="28"/>
          <w:szCs w:val="28"/>
        </w:rPr>
        <w:t>.</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Егер</w:t>
      </w:r>
      <w:r w:rsidR="00357999" w:rsidRPr="00DE1A29">
        <w:rPr>
          <w:rFonts w:ascii="Times New Roman" w:hAnsi="Times New Roman" w:cs="Times New Roman"/>
          <w:bCs/>
          <w:sz w:val="28"/>
          <w:szCs w:val="28"/>
          <w:lang w:val="kk-KZ"/>
        </w:rPr>
        <w:t xml:space="preserve"> каон</w:t>
      </w:r>
      <w:r w:rsidR="000614ED" w:rsidRPr="00DE1A29">
        <w:rPr>
          <w:rFonts w:ascii="Times New Roman" w:hAnsi="Times New Roman" w:cs="Times New Roman"/>
          <w:bCs/>
          <w:sz w:val="28"/>
          <w:szCs w:val="28"/>
          <w:lang w:val="kk-KZ"/>
        </w:rPr>
        <w:t>дар</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lang w:val="kk-KZ"/>
        </w:rPr>
        <w:t>S=</w:t>
      </w:r>
      <w:r w:rsidR="00357999" w:rsidRPr="00DE1A29">
        <w:rPr>
          <w:rFonts w:ascii="Times New Roman" w:hAnsi="Times New Roman" w:cs="Times New Roman"/>
          <w:bCs/>
          <w:sz w:val="28"/>
          <w:szCs w:val="28"/>
          <w:lang w:val="kk-KZ"/>
        </w:rPr>
        <w:t>1</w:t>
      </w:r>
      <w:r w:rsidR="00357999" w:rsidRPr="00DE1A29">
        <w:rPr>
          <w:rFonts w:ascii="Times New Roman" w:hAnsi="Times New Roman" w:cs="Times New Roman"/>
          <w:bCs/>
          <w:i/>
          <w:sz w:val="28"/>
          <w:szCs w:val="28"/>
          <w:lang w:val="kk-KZ"/>
        </w:rPr>
        <w:t>,</w:t>
      </w:r>
      <w:r w:rsidR="00357999" w:rsidRPr="00DE1A29">
        <w:rPr>
          <w:rFonts w:ascii="Times New Roman" w:hAnsi="Times New Roman" w:cs="Times New Roman"/>
          <w:bCs/>
          <w:sz w:val="28"/>
          <w:szCs w:val="28"/>
          <w:lang w:val="kk-KZ"/>
        </w:rPr>
        <w:t xml:space="preserve"> а</w:t>
      </w:r>
      <w:r w:rsidR="000614ED" w:rsidRPr="00DE1A29">
        <w:rPr>
          <w:rFonts w:ascii="Times New Roman" w:hAnsi="Times New Roman" w:cs="Times New Roman"/>
          <w:bCs/>
          <w:sz w:val="28"/>
          <w:szCs w:val="28"/>
          <w:lang w:val="kk-KZ"/>
        </w:rPr>
        <w:t>л</w:t>
      </w:r>
      <w:r w:rsidR="000614ED" w:rsidRPr="00DE1A29">
        <w:rPr>
          <w:rFonts w:ascii="Times New Roman" w:hAnsi="Times New Roman" w:cs="Times New Roman"/>
          <w:bCs/>
          <w:position w:val="-4"/>
          <w:sz w:val="28"/>
          <w:szCs w:val="28"/>
        </w:rPr>
        <w:object w:dxaOrig="340" w:dyaOrig="340">
          <v:shape id="_x0000_i1655" type="#_x0000_t75" style="width:17.35pt;height:17.35pt" o:ole="" fillcolor="window">
            <v:imagedata r:id="rId1430" o:title=""/>
          </v:shape>
          <o:OLEObject Type="Embed" ProgID="Equation.3" ShapeID="_x0000_i1655" DrawAspect="Content" ObjectID="_1536591169" r:id="rId1431"/>
        </w:object>
      </w:r>
      <w:r w:rsidR="003D3C37" w:rsidRPr="00DE1A29">
        <w:rPr>
          <w:rFonts w:ascii="Times New Roman" w:hAnsi="Times New Roman" w:cs="Times New Roman"/>
          <w:bCs/>
          <w:position w:val="-4"/>
          <w:sz w:val="28"/>
          <w:szCs w:val="28"/>
          <w:lang w:val="kk-KZ"/>
        </w:rPr>
        <w:t xml:space="preserve"> </w:t>
      </w:r>
      <w:r w:rsidR="00357999" w:rsidRPr="00DE1A29">
        <w:rPr>
          <w:rFonts w:ascii="Times New Roman" w:hAnsi="Times New Roman" w:cs="Times New Roman"/>
          <w:bCs/>
          <w:sz w:val="28"/>
          <w:szCs w:val="28"/>
          <w:lang w:val="kk-KZ"/>
        </w:rPr>
        <w:t xml:space="preserve">- </w:t>
      </w:r>
      <w:r w:rsidR="000614ED" w:rsidRPr="00DE1A29">
        <w:rPr>
          <w:rFonts w:ascii="Times New Roman" w:hAnsi="Times New Roman" w:cs="Times New Roman"/>
          <w:bCs/>
          <w:sz w:val="28"/>
          <w:szCs w:val="28"/>
          <w:lang w:val="kk-KZ"/>
        </w:rPr>
        <w:t>және</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rPr>
        <w:sym w:font="Symbol" w:char="F053"/>
      </w:r>
      <w:r w:rsidR="003D3C37" w:rsidRPr="00DE1A29">
        <w:rPr>
          <w:rFonts w:ascii="Times New Roman" w:hAnsi="Times New Roman" w:cs="Times New Roman"/>
          <w:bCs/>
          <w:i/>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гиперон</w:t>
      </w:r>
      <w:r w:rsidR="000614ED" w:rsidRPr="00DE1A29">
        <w:rPr>
          <w:rFonts w:ascii="Times New Roman" w:hAnsi="Times New Roman" w:cs="Times New Roman"/>
          <w:bCs/>
          <w:sz w:val="28"/>
          <w:szCs w:val="28"/>
          <w:lang w:val="kk-KZ"/>
        </w:rPr>
        <w:t>дар</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lang w:val="kk-KZ"/>
        </w:rPr>
        <w:t>S=</w:t>
      </w:r>
      <w:r w:rsidR="003D3C37" w:rsidRPr="00DE1A29">
        <w:rPr>
          <w:rFonts w:ascii="Times New Roman" w:hAnsi="Times New Roman" w:cs="Times New Roman"/>
          <w:bCs/>
          <w:i/>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 xml:space="preserve">1 </w:t>
      </w:r>
      <w:r w:rsidR="000614ED" w:rsidRPr="00DE1A29">
        <w:rPr>
          <w:rFonts w:ascii="Times New Roman" w:hAnsi="Times New Roman" w:cs="Times New Roman"/>
          <w:bCs/>
          <w:sz w:val="28"/>
          <w:szCs w:val="28"/>
          <w:lang w:val="kk-KZ"/>
        </w:rPr>
        <w:t xml:space="preserve">және </w:t>
      </w:r>
      <w:r w:rsidR="00357999" w:rsidRPr="00DE1A29">
        <w:rPr>
          <w:rFonts w:ascii="Times New Roman" w:hAnsi="Times New Roman" w:cs="Times New Roman"/>
          <w:bCs/>
          <w:sz w:val="28"/>
          <w:szCs w:val="28"/>
          <w:lang w:val="kk-KZ"/>
        </w:rPr>
        <w:t>нуклон</w:t>
      </w:r>
      <w:r w:rsidR="000614ED" w:rsidRPr="00DE1A29">
        <w:rPr>
          <w:rFonts w:ascii="Times New Roman" w:hAnsi="Times New Roman" w:cs="Times New Roman"/>
          <w:bCs/>
          <w:sz w:val="28"/>
          <w:szCs w:val="28"/>
          <w:lang w:val="kk-KZ"/>
        </w:rPr>
        <w:t>дар мен</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rPr>
        <w:sym w:font="Symbol" w:char="F070"/>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мезон</w:t>
      </w:r>
      <w:r w:rsidR="000614ED" w:rsidRPr="00DE1A29">
        <w:rPr>
          <w:rFonts w:ascii="Times New Roman" w:hAnsi="Times New Roman" w:cs="Times New Roman"/>
          <w:bCs/>
          <w:sz w:val="28"/>
          <w:szCs w:val="28"/>
          <w:lang w:val="kk-KZ"/>
        </w:rPr>
        <w:t>дар үшін</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lang w:val="kk-KZ"/>
        </w:rPr>
        <w:t>S=</w:t>
      </w:r>
      <w:r w:rsidR="00357999" w:rsidRPr="00DE1A29">
        <w:rPr>
          <w:rFonts w:ascii="Times New Roman" w:hAnsi="Times New Roman" w:cs="Times New Roman"/>
          <w:bCs/>
          <w:sz w:val="28"/>
          <w:szCs w:val="28"/>
          <w:lang w:val="kk-KZ"/>
        </w:rPr>
        <w:t>0</w:t>
      </w:r>
      <w:r w:rsidR="000614ED" w:rsidRPr="00DE1A29">
        <w:rPr>
          <w:rFonts w:ascii="Times New Roman" w:hAnsi="Times New Roman" w:cs="Times New Roman"/>
          <w:bCs/>
          <w:sz w:val="28"/>
          <w:szCs w:val="28"/>
          <w:lang w:val="kk-KZ"/>
        </w:rPr>
        <w:t xml:space="preserve"> деп есептесек</w:t>
      </w:r>
      <w:r w:rsidR="00357999" w:rsidRPr="00DE1A29">
        <w:rPr>
          <w:rFonts w:ascii="Times New Roman" w:hAnsi="Times New Roman" w:cs="Times New Roman"/>
          <w:bCs/>
          <w:sz w:val="28"/>
          <w:szCs w:val="28"/>
          <w:lang w:val="kk-KZ"/>
        </w:rPr>
        <w:t xml:space="preserve">, </w:t>
      </w:r>
      <w:r w:rsidR="000614ED" w:rsidRPr="00DE1A29">
        <w:rPr>
          <w:rFonts w:ascii="Times New Roman" w:hAnsi="Times New Roman" w:cs="Times New Roman"/>
          <w:bCs/>
          <w:sz w:val="28"/>
          <w:szCs w:val="28"/>
          <w:lang w:val="kk-KZ"/>
        </w:rPr>
        <w:t>онда</w:t>
      </w:r>
      <w:r w:rsidR="00B60394" w:rsidRPr="00DE1A29">
        <w:rPr>
          <w:rFonts w:ascii="Times New Roman" w:hAnsi="Times New Roman" w:cs="Times New Roman"/>
          <w:bCs/>
          <w:sz w:val="28"/>
          <w:szCs w:val="28"/>
          <w:lang w:val="kk-KZ"/>
        </w:rPr>
        <w:t xml:space="preserve"> </w:t>
      </w:r>
      <w:r w:rsidR="000614ED" w:rsidRPr="00DE1A29">
        <w:rPr>
          <w:rFonts w:ascii="Times New Roman" w:hAnsi="Times New Roman" w:cs="Times New Roman"/>
          <w:bCs/>
          <w:sz w:val="28"/>
          <w:szCs w:val="28"/>
          <w:lang w:val="kk-KZ"/>
        </w:rPr>
        <w:t>күшті әсерлесулердегі бөлшектердің</w:t>
      </w:r>
      <w:r w:rsidR="00B60394" w:rsidRPr="00DE1A29">
        <w:rPr>
          <w:rFonts w:ascii="Times New Roman" w:hAnsi="Times New Roman" w:cs="Times New Roman"/>
          <w:bCs/>
          <w:sz w:val="28"/>
          <w:szCs w:val="28"/>
          <w:lang w:val="kk-KZ"/>
        </w:rPr>
        <w:t xml:space="preserve"> </w:t>
      </w:r>
      <w:r w:rsidR="008D6F9A" w:rsidRPr="00DE1A29">
        <w:rPr>
          <w:rFonts w:ascii="Times New Roman" w:hAnsi="Times New Roman" w:cs="Times New Roman"/>
          <w:bCs/>
          <w:sz w:val="28"/>
          <w:szCs w:val="28"/>
          <w:lang w:val="kk-KZ"/>
        </w:rPr>
        <w:t xml:space="preserve">қосынды </w:t>
      </w:r>
      <w:r w:rsidR="00AB0DFB" w:rsidRPr="00DE1A29">
        <w:rPr>
          <w:rFonts w:ascii="Times New Roman" w:hAnsi="Times New Roman" w:cs="Times New Roman"/>
          <w:bCs/>
          <w:sz w:val="28"/>
          <w:szCs w:val="28"/>
          <w:lang w:val="kk-KZ"/>
        </w:rPr>
        <w:t>оғаштығы</w:t>
      </w:r>
      <w:r w:rsidR="008D6F9A" w:rsidRPr="00DE1A29">
        <w:rPr>
          <w:rFonts w:ascii="Times New Roman" w:hAnsi="Times New Roman" w:cs="Times New Roman"/>
          <w:bCs/>
          <w:sz w:val="28"/>
          <w:szCs w:val="28"/>
          <w:lang w:val="kk-KZ"/>
        </w:rPr>
        <w:t>ның сақталуы</w:t>
      </w:r>
      <w:r w:rsidR="00B60394" w:rsidRPr="00DE1A29">
        <w:rPr>
          <w:rFonts w:ascii="Times New Roman" w:hAnsi="Times New Roman" w:cs="Times New Roman"/>
          <w:bCs/>
          <w:sz w:val="28"/>
          <w:szCs w:val="28"/>
          <w:lang w:val="kk-KZ"/>
        </w:rPr>
        <w:t xml:space="preserve"> </w:t>
      </w:r>
      <w:r w:rsidR="008D6F9A" w:rsidRPr="00DE1A29">
        <w:rPr>
          <w:rFonts w:ascii="Times New Roman" w:hAnsi="Times New Roman" w:cs="Times New Roman"/>
          <w:bCs/>
          <w:position w:val="-4"/>
          <w:sz w:val="28"/>
          <w:szCs w:val="28"/>
        </w:rPr>
        <w:object w:dxaOrig="340" w:dyaOrig="340">
          <v:shape id="_x0000_i1656" type="#_x0000_t75" style="width:17.35pt;height:17.35pt" o:ole="" fillcolor="window">
            <v:imagedata r:id="rId1432" o:title=""/>
          </v:shape>
          <o:OLEObject Type="Embed" ProgID="Equation.3" ShapeID="_x0000_i1656" DrawAspect="Content" ObjectID="_1536591170" r:id="rId1433"/>
        </w:objec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гиперон</w:t>
      </w:r>
      <w:r w:rsidR="008D6F9A" w:rsidRPr="00DE1A29">
        <w:rPr>
          <w:rFonts w:ascii="Times New Roman" w:hAnsi="Times New Roman" w:cs="Times New Roman"/>
          <w:bCs/>
          <w:sz w:val="28"/>
          <w:szCs w:val="28"/>
          <w:lang w:val="kk-KZ"/>
        </w:rPr>
        <w:t xml:space="preserve">ның </w:t>
      </w:r>
      <w:r w:rsidR="00357999" w:rsidRPr="00DE1A29">
        <w:rPr>
          <w:rFonts w:ascii="Times New Roman" w:hAnsi="Times New Roman" w:cs="Times New Roman"/>
          <w:bCs/>
          <w:i/>
          <w:sz w:val="28"/>
          <w:szCs w:val="28"/>
          <w:lang w:val="kk-KZ"/>
        </w:rPr>
        <w:t>К</w:t>
      </w:r>
      <w:r w:rsidR="00357999" w:rsidRPr="00DE1A29">
        <w:rPr>
          <w:rFonts w:ascii="Times New Roman" w:hAnsi="Times New Roman" w:cs="Times New Roman"/>
          <w:bCs/>
          <w:sz w:val="28"/>
          <w:szCs w:val="28"/>
          <w:vertAlign w:val="superscript"/>
          <w:lang w:val="kk-KZ"/>
        </w:rPr>
        <w:t>0</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мезон</w:t>
      </w:r>
      <w:r w:rsidR="008D6F9A" w:rsidRPr="00DE1A29">
        <w:rPr>
          <w:rFonts w:ascii="Times New Roman" w:hAnsi="Times New Roman" w:cs="Times New Roman"/>
          <w:bCs/>
          <w:sz w:val="28"/>
          <w:szCs w:val="28"/>
          <w:lang w:val="kk-KZ"/>
        </w:rPr>
        <w:t>мен бірге пайда болуын</w:t>
      </w:r>
      <w:r w:rsidR="00357999" w:rsidRPr="00DE1A29">
        <w:rPr>
          <w:rFonts w:ascii="Times New Roman" w:hAnsi="Times New Roman" w:cs="Times New Roman"/>
          <w:bCs/>
          <w:sz w:val="28"/>
          <w:szCs w:val="28"/>
          <w:lang w:val="kk-KZ"/>
        </w:rPr>
        <w:t xml:space="preserve">, </w:t>
      </w:r>
      <w:r w:rsidR="008D6F9A" w:rsidRPr="00DE1A29">
        <w:rPr>
          <w:rFonts w:ascii="Times New Roman" w:hAnsi="Times New Roman" w:cs="Times New Roman"/>
          <w:bCs/>
          <w:sz w:val="28"/>
          <w:szCs w:val="28"/>
          <w:lang w:val="kk-KZ"/>
        </w:rPr>
        <w:t>және</w:t>
      </w:r>
      <w:r w:rsidR="00B60394" w:rsidRPr="00DE1A29">
        <w:rPr>
          <w:rFonts w:ascii="Times New Roman" w:hAnsi="Times New Roman" w:cs="Times New Roman"/>
          <w:bCs/>
          <w:sz w:val="28"/>
          <w:szCs w:val="28"/>
          <w:lang w:val="kk-KZ"/>
        </w:rPr>
        <w:t xml:space="preserve"> </w:t>
      </w:r>
      <w:r w:rsidR="008D6F9A" w:rsidRPr="00DE1A29">
        <w:rPr>
          <w:rFonts w:ascii="Times New Roman" w:hAnsi="Times New Roman" w:cs="Times New Roman"/>
          <w:bCs/>
          <w:sz w:val="28"/>
          <w:szCs w:val="28"/>
          <w:lang w:val="kk-KZ"/>
        </w:rPr>
        <w:t xml:space="preserve">бөлшектердің күшті әсерлесулердің есебінен </w:t>
      </w:r>
      <w:r w:rsidR="00AB0DFB" w:rsidRPr="00DE1A29">
        <w:rPr>
          <w:rFonts w:ascii="Times New Roman" w:hAnsi="Times New Roman" w:cs="Times New Roman"/>
          <w:bCs/>
          <w:sz w:val="28"/>
          <w:szCs w:val="28"/>
          <w:lang w:val="kk-KZ"/>
        </w:rPr>
        <w:t>оғаштығы</w:t>
      </w:r>
      <w:r w:rsidR="008D6F9A" w:rsidRPr="00DE1A29">
        <w:rPr>
          <w:rFonts w:ascii="Times New Roman" w:hAnsi="Times New Roman" w:cs="Times New Roman"/>
          <w:bCs/>
          <w:sz w:val="28"/>
          <w:szCs w:val="28"/>
          <w:lang w:val="kk-KZ"/>
        </w:rPr>
        <w:t xml:space="preserve"> нольге тең емес бөлшектерге </w:t>
      </w:r>
      <w:r w:rsidR="007311B8" w:rsidRPr="00DE1A29">
        <w:rPr>
          <w:rFonts w:ascii="Times New Roman" w:hAnsi="Times New Roman" w:cs="Times New Roman"/>
          <w:bCs/>
          <w:sz w:val="28"/>
          <w:szCs w:val="28"/>
          <w:lang w:val="kk-KZ"/>
        </w:rPr>
        <w:t>ыдырай алмайтындығын түсіндіреді.</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45</w:t>
      </w:r>
      <w:r w:rsidR="007311B8" w:rsidRPr="00DE1A29">
        <w:rPr>
          <w:rFonts w:ascii="Times New Roman" w:hAnsi="Times New Roman" w:cs="Times New Roman"/>
          <w:bCs/>
          <w:sz w:val="28"/>
          <w:szCs w:val="28"/>
          <w:lang w:val="kk-KZ"/>
        </w:rPr>
        <w:t>) р</w:t>
      </w:r>
      <w:r w:rsidR="00357999" w:rsidRPr="00DE1A29">
        <w:rPr>
          <w:rFonts w:ascii="Times New Roman" w:hAnsi="Times New Roman" w:cs="Times New Roman"/>
          <w:bCs/>
          <w:sz w:val="28"/>
          <w:szCs w:val="28"/>
          <w:lang w:val="kk-KZ"/>
        </w:rPr>
        <w:t xml:space="preserve">еакция </w:t>
      </w:r>
      <w:r w:rsidR="007311B8" w:rsidRPr="00DE1A29">
        <w:rPr>
          <w:rFonts w:ascii="Times New Roman" w:hAnsi="Times New Roman" w:cs="Times New Roman"/>
          <w:bCs/>
          <w:sz w:val="28"/>
          <w:szCs w:val="28"/>
          <w:lang w:val="kk-KZ"/>
        </w:rPr>
        <w:t>таңданарлықтың бұзылуымен өтеді</w:t>
      </w:r>
      <w:r w:rsidR="00357999" w:rsidRPr="00DE1A29">
        <w:rPr>
          <w:rFonts w:ascii="Times New Roman" w:hAnsi="Times New Roman" w:cs="Times New Roman"/>
          <w:bCs/>
          <w:sz w:val="28"/>
          <w:szCs w:val="28"/>
          <w:lang w:val="kk-KZ"/>
        </w:rPr>
        <w:t>,</w:t>
      </w:r>
      <w:r w:rsidR="007311B8" w:rsidRPr="00DE1A29">
        <w:rPr>
          <w:rFonts w:ascii="Times New Roman" w:hAnsi="Times New Roman" w:cs="Times New Roman"/>
          <w:bCs/>
          <w:sz w:val="28"/>
          <w:szCs w:val="28"/>
          <w:lang w:val="kk-KZ"/>
        </w:rPr>
        <w:t xml:space="preserve"> сондықтан ол</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күшті әсерлесулердің нәтижесінде өте алмайды.</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 xml:space="preserve">Екі каонмен бірге пайда болатын </w:t>
      </w:r>
      <w:r w:rsidR="00357999" w:rsidRPr="00DE1A29">
        <w:rPr>
          <w:rFonts w:ascii="Times New Roman" w:hAnsi="Times New Roman" w:cs="Times New Roman"/>
          <w:bCs/>
          <w:i/>
          <w:sz w:val="28"/>
          <w:szCs w:val="28"/>
        </w:rPr>
        <w:sym w:font="Symbol" w:char="F058"/>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г</w:t>
      </w:r>
      <w:r w:rsidR="00357999" w:rsidRPr="00DE1A29">
        <w:rPr>
          <w:rFonts w:ascii="Times New Roman" w:hAnsi="Times New Roman" w:cs="Times New Roman"/>
          <w:bCs/>
          <w:sz w:val="28"/>
          <w:szCs w:val="28"/>
          <w:lang w:val="kk-KZ"/>
        </w:rPr>
        <w:t>иперон</w:t>
      </w:r>
      <w:r w:rsidR="007311B8" w:rsidRPr="00DE1A29">
        <w:rPr>
          <w:rFonts w:ascii="Times New Roman" w:hAnsi="Times New Roman" w:cs="Times New Roman"/>
          <w:bCs/>
          <w:sz w:val="28"/>
          <w:szCs w:val="28"/>
          <w:lang w:val="kk-KZ"/>
        </w:rPr>
        <w:t>дар үшін</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lang w:val="kk-KZ"/>
        </w:rPr>
        <w:t>S=</w:t>
      </w:r>
      <w:r w:rsidR="00357999" w:rsidRPr="00DE1A29">
        <w:rPr>
          <w:rFonts w:ascii="Times New Roman" w:hAnsi="Times New Roman" w:cs="Times New Roman"/>
          <w:bCs/>
          <w:sz w:val="28"/>
          <w:szCs w:val="28"/>
          <w:lang w:val="kk-KZ"/>
        </w:rPr>
        <w:t xml:space="preserve"> –2; </w:t>
      </w:r>
      <w:r w:rsidR="00357999" w:rsidRPr="00DE1A29">
        <w:rPr>
          <w:rFonts w:ascii="Times New Roman" w:hAnsi="Times New Roman" w:cs="Times New Roman"/>
          <w:bCs/>
          <w:sz w:val="28"/>
          <w:szCs w:val="28"/>
        </w:rPr>
        <w:sym w:font="Symbol" w:char="F057"/>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гиперон</w:t>
      </w:r>
      <w:r w:rsidR="007311B8" w:rsidRPr="00DE1A29">
        <w:rPr>
          <w:rFonts w:ascii="Times New Roman" w:hAnsi="Times New Roman" w:cs="Times New Roman"/>
          <w:bCs/>
          <w:sz w:val="28"/>
          <w:szCs w:val="28"/>
          <w:lang w:val="kk-KZ"/>
        </w:rPr>
        <w:t>дар үшін</w:t>
      </w:r>
      <w:r w:rsidR="00357999" w:rsidRPr="00DE1A29">
        <w:rPr>
          <w:rFonts w:ascii="Times New Roman" w:hAnsi="Times New Roman" w:cs="Times New Roman"/>
          <w:bCs/>
          <w:sz w:val="28"/>
          <w:szCs w:val="28"/>
          <w:lang w:val="kk-KZ"/>
        </w:rPr>
        <w:t xml:space="preserve"> — </w:t>
      </w:r>
      <w:r w:rsidR="00357999" w:rsidRPr="00DE1A29">
        <w:rPr>
          <w:rFonts w:ascii="Times New Roman" w:hAnsi="Times New Roman" w:cs="Times New Roman"/>
          <w:bCs/>
          <w:i/>
          <w:sz w:val="28"/>
          <w:szCs w:val="28"/>
          <w:lang w:val="kk-KZ"/>
        </w:rPr>
        <w:t>S=</w:t>
      </w:r>
      <w:r w:rsidR="003D3C37" w:rsidRPr="00DE1A29">
        <w:rPr>
          <w:rFonts w:ascii="Times New Roman" w:hAnsi="Times New Roman" w:cs="Times New Roman"/>
          <w:bCs/>
          <w:i/>
          <w:sz w:val="28"/>
          <w:szCs w:val="28"/>
          <w:lang w:val="kk-KZ"/>
        </w:rPr>
        <w:t xml:space="preserve"> </w:t>
      </w:r>
      <w:r w:rsidR="00357999" w:rsidRPr="00DE1A29">
        <w:rPr>
          <w:rFonts w:ascii="Times New Roman" w:hAnsi="Times New Roman" w:cs="Times New Roman"/>
          <w:bCs/>
          <w:i/>
          <w:sz w:val="28"/>
          <w:szCs w:val="28"/>
          <w:lang w:val="kk-KZ"/>
        </w:rPr>
        <w:t>–</w:t>
      </w:r>
      <w:r w:rsidR="00357999" w:rsidRPr="00DE1A29">
        <w:rPr>
          <w:rFonts w:ascii="Times New Roman" w:hAnsi="Times New Roman" w:cs="Times New Roman"/>
          <w:bCs/>
          <w:sz w:val="28"/>
          <w:szCs w:val="28"/>
          <w:lang w:val="kk-KZ"/>
        </w:rPr>
        <w:t>3</w:t>
      </w:r>
      <w:r w:rsidR="007311B8" w:rsidRPr="00DE1A29">
        <w:rPr>
          <w:rFonts w:ascii="Times New Roman" w:hAnsi="Times New Roman" w:cs="Times New Roman"/>
          <w:bCs/>
          <w:sz w:val="28"/>
          <w:szCs w:val="28"/>
          <w:lang w:val="kk-KZ"/>
        </w:rPr>
        <w:t xml:space="preserve"> деп есептейді</w:t>
      </w:r>
      <w:r w:rsidR="00357999" w:rsidRPr="00DE1A29">
        <w:rPr>
          <w:rFonts w:ascii="Times New Roman" w:hAnsi="Times New Roman" w:cs="Times New Roman"/>
          <w:bCs/>
          <w:i/>
          <w:sz w:val="28"/>
          <w:szCs w:val="28"/>
          <w:lang w:val="kk-KZ"/>
        </w:rPr>
        <w:t>.</w:t>
      </w:r>
    </w:p>
    <w:p w:rsidR="00357999" w:rsidRPr="00DE1A29" w:rsidRDefault="00AB0DF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Оғаштықтың</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сақталу заңынан,</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position w:val="-4"/>
          <w:sz w:val="28"/>
          <w:szCs w:val="28"/>
        </w:rPr>
        <w:object w:dxaOrig="420" w:dyaOrig="380">
          <v:shape id="_x0000_i1657" type="#_x0000_t75" style="width:21.2pt;height:19.3pt" o:ole="" fillcolor="window">
            <v:imagedata r:id="rId1434" o:title=""/>
          </v:shape>
          <o:OLEObject Type="Embed" ProgID="Equation.3" ShapeID="_x0000_i1657" DrawAspect="Content" ObjectID="_1536591171" r:id="rId1435"/>
        </w:objec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 xml:space="preserve">мезон, </w:t>
      </w:r>
      <w:r w:rsidR="007311B8" w:rsidRPr="00DE1A29">
        <w:rPr>
          <w:rFonts w:ascii="Times New Roman" w:hAnsi="Times New Roman" w:cs="Times New Roman"/>
          <w:bCs/>
          <w:position w:val="-4"/>
          <w:sz w:val="28"/>
          <w:szCs w:val="28"/>
          <w:lang w:val="en-US"/>
        </w:rPr>
        <w:object w:dxaOrig="340" w:dyaOrig="340">
          <v:shape id="_x0000_i1658" type="#_x0000_t75" style="width:17.35pt;height:17.35pt" o:ole="" fillcolor="window">
            <v:imagedata r:id="rId1436" o:title=""/>
          </v:shape>
          <o:OLEObject Type="Embed" ProgID="Equation.3" ShapeID="_x0000_i1658" DrawAspect="Content" ObjectID="_1536591172" r:id="rId1437"/>
        </w:object>
      </w:r>
      <w:r w:rsidR="003D3C37" w:rsidRPr="00DE1A29">
        <w:rPr>
          <w:rFonts w:ascii="Times New Roman" w:hAnsi="Times New Roman" w:cs="Times New Roman"/>
          <w:bCs/>
          <w:position w:val="-4"/>
          <w:sz w:val="28"/>
          <w:szCs w:val="28"/>
          <w:lang w:val="kk-KZ"/>
        </w:rPr>
        <w:t xml:space="preserve"> </w:t>
      </w:r>
      <w:r w:rsidR="00357999"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position w:val="-4"/>
          <w:sz w:val="28"/>
          <w:szCs w:val="28"/>
        </w:rPr>
        <w:object w:dxaOrig="360" w:dyaOrig="340">
          <v:shape id="_x0000_i1659" type="#_x0000_t75" style="width:18pt;height:17.35pt" o:ole="" fillcolor="window">
            <v:imagedata r:id="rId1438" o:title=""/>
          </v:shape>
          <o:OLEObject Type="Embed" ProgID="Equation.3" ShapeID="_x0000_i1659" DrawAspect="Content" ObjectID="_1536591173" r:id="rId1439"/>
        </w:object>
      </w:r>
      <w:r w:rsidR="00357999"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sz w:val="28"/>
          <w:szCs w:val="28"/>
          <w:lang w:val="kk-KZ"/>
        </w:rPr>
        <w:t>гиперон</w:t>
      </w:r>
      <w:r w:rsidR="007311B8" w:rsidRPr="00DE1A29">
        <w:rPr>
          <w:rFonts w:ascii="Times New Roman" w:hAnsi="Times New Roman" w:cs="Times New Roman"/>
          <w:bCs/>
          <w:sz w:val="28"/>
          <w:szCs w:val="28"/>
          <w:lang w:val="kk-KZ"/>
        </w:rPr>
        <w:t>дардың бар болатындығы шығад</w:t>
      </w:r>
      <w:r w:rsidR="00357999" w:rsidRPr="00DE1A29">
        <w:rPr>
          <w:rFonts w:ascii="Times New Roman" w:hAnsi="Times New Roman" w:cs="Times New Roman"/>
          <w:bCs/>
          <w:sz w:val="28"/>
          <w:szCs w:val="28"/>
          <w:lang w:val="kk-KZ"/>
        </w:rPr>
        <w:t xml:space="preserve">ы, </w:t>
      </w:r>
      <w:r w:rsidR="007311B8" w:rsidRPr="00DE1A29">
        <w:rPr>
          <w:rFonts w:ascii="Times New Roman" w:hAnsi="Times New Roman" w:cs="Times New Roman"/>
          <w:bCs/>
          <w:sz w:val="28"/>
          <w:szCs w:val="28"/>
          <w:lang w:val="kk-KZ"/>
        </w:rPr>
        <w:t>олар кейінен тәжірибеде табылды.</w:t>
      </w:r>
      <w:r w:rsidR="00B60394" w:rsidRPr="00DE1A29">
        <w:rPr>
          <w:rFonts w:ascii="Times New Roman" w:hAnsi="Times New Roman" w:cs="Times New Roman"/>
          <w:bCs/>
          <w:sz w:val="28"/>
          <w:szCs w:val="28"/>
          <w:lang w:val="kk-KZ"/>
        </w:rPr>
        <w:t xml:space="preserve"> </w:t>
      </w:r>
      <w:r w:rsidR="007311B8" w:rsidRPr="00DE1A29">
        <w:rPr>
          <w:rFonts w:ascii="Times New Roman" w:hAnsi="Times New Roman" w:cs="Times New Roman"/>
          <w:bCs/>
          <w:sz w:val="28"/>
          <w:szCs w:val="28"/>
          <w:lang w:val="kk-KZ"/>
        </w:rPr>
        <w:t>Әрбір</w:t>
      </w:r>
      <w:r w:rsidR="00357999" w:rsidRPr="00DE1A29">
        <w:rPr>
          <w:rFonts w:ascii="Times New Roman" w:hAnsi="Times New Roman" w:cs="Times New Roman"/>
          <w:bCs/>
          <w:sz w:val="28"/>
          <w:szCs w:val="28"/>
          <w:lang w:val="kk-KZ"/>
        </w:rPr>
        <w:t xml:space="preserve"> гиперон</w:t>
      </w:r>
      <w:r w:rsidR="007311B8" w:rsidRPr="00DE1A29">
        <w:rPr>
          <w:rFonts w:ascii="Times New Roman" w:hAnsi="Times New Roman" w:cs="Times New Roman"/>
          <w:bCs/>
          <w:sz w:val="28"/>
          <w:szCs w:val="28"/>
          <w:lang w:val="kk-KZ"/>
        </w:rPr>
        <w:t>ның антибөлшегі болады.</w:t>
      </w:r>
    </w:p>
    <w:p w:rsidR="00357999" w:rsidRPr="00DE1A29" w:rsidRDefault="00357999"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Элементар</w:t>
      </w:r>
      <w:r w:rsidR="004416D5" w:rsidRPr="00DE1A29">
        <w:rPr>
          <w:rFonts w:ascii="Times New Roman" w:hAnsi="Times New Roman" w:cs="Times New Roman"/>
          <w:bCs/>
          <w:sz w:val="28"/>
          <w:szCs w:val="28"/>
          <w:lang w:val="kk-KZ"/>
        </w:rPr>
        <w:t xml:space="preserve"> бөлшектерге тағы да бір</w:t>
      </w:r>
      <w:r w:rsidRPr="00DE1A29">
        <w:rPr>
          <w:rFonts w:ascii="Times New Roman" w:hAnsi="Times New Roman" w:cs="Times New Roman"/>
          <w:bCs/>
          <w:sz w:val="28"/>
          <w:szCs w:val="28"/>
          <w:lang w:val="kk-KZ"/>
        </w:rPr>
        <w:t xml:space="preserve"> квант</w:t>
      </w:r>
      <w:r w:rsidR="004416D5" w:rsidRPr="00DE1A29">
        <w:rPr>
          <w:rFonts w:ascii="Times New Roman" w:hAnsi="Times New Roman" w:cs="Times New Roman"/>
          <w:bCs/>
          <w:sz w:val="28"/>
          <w:szCs w:val="28"/>
          <w:lang w:val="kk-KZ"/>
        </w:rPr>
        <w:t>тық</w:t>
      </w:r>
      <w:r w:rsidRPr="00DE1A29">
        <w:rPr>
          <w:rFonts w:ascii="Times New Roman" w:hAnsi="Times New Roman" w:cs="Times New Roman"/>
          <w:bCs/>
          <w:sz w:val="28"/>
          <w:szCs w:val="28"/>
          <w:lang w:val="kk-KZ"/>
        </w:rPr>
        <w:t>-механи</w:t>
      </w:r>
      <w:r w:rsidR="004416D5" w:rsidRPr="00DE1A29">
        <w:rPr>
          <w:rFonts w:ascii="Times New Roman" w:hAnsi="Times New Roman" w:cs="Times New Roman"/>
          <w:bCs/>
          <w:sz w:val="28"/>
          <w:szCs w:val="28"/>
          <w:lang w:val="kk-KZ"/>
        </w:rPr>
        <w:t xml:space="preserve">калық шаманы </w:t>
      </w:r>
      <w:r w:rsidRPr="00DE1A29">
        <w:rPr>
          <w:rFonts w:ascii="Times New Roman" w:hAnsi="Times New Roman" w:cs="Times New Roman"/>
          <w:bCs/>
          <w:sz w:val="28"/>
          <w:szCs w:val="28"/>
          <w:lang w:val="kk-KZ"/>
        </w:rPr>
        <w:t>—</w:t>
      </w:r>
      <w:r w:rsidR="004416D5" w:rsidRPr="00DE1A29">
        <w:rPr>
          <w:rFonts w:ascii="Times New Roman" w:hAnsi="Times New Roman" w:cs="Times New Roman"/>
          <w:b/>
          <w:bCs/>
          <w:i/>
          <w:sz w:val="28"/>
          <w:szCs w:val="28"/>
          <w:lang w:val="kk-KZ"/>
        </w:rPr>
        <w:t>жұптықты</w:t>
      </w:r>
      <w:r w:rsidR="00B60394"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Р</w:t>
      </w:r>
      <w:r w:rsidR="004416D5" w:rsidRPr="00DE1A29">
        <w:rPr>
          <w:rFonts w:ascii="Times New Roman" w:hAnsi="Times New Roman" w:cs="Times New Roman"/>
          <w:bCs/>
          <w:sz w:val="28"/>
          <w:szCs w:val="28"/>
          <w:lang w:val="kk-KZ"/>
        </w:rPr>
        <w:t xml:space="preserve"> қосып есептейді</w:t>
      </w:r>
      <w:r w:rsidR="004416D5" w:rsidRPr="00DE1A29">
        <w:rPr>
          <w:rFonts w:ascii="Times New Roman" w:hAnsi="Times New Roman" w:cs="Times New Roman"/>
          <w:bCs/>
          <w:i/>
          <w:sz w:val="28"/>
          <w:szCs w:val="28"/>
          <w:lang w:val="kk-KZ"/>
        </w:rPr>
        <w:t>.</w:t>
      </w:r>
      <w:r w:rsidR="00B60394" w:rsidRPr="00DE1A29">
        <w:rPr>
          <w:rFonts w:ascii="Times New Roman" w:hAnsi="Times New Roman" w:cs="Times New Roman"/>
          <w:bCs/>
          <w:i/>
          <w:sz w:val="28"/>
          <w:szCs w:val="28"/>
          <w:lang w:val="kk-KZ"/>
        </w:rPr>
        <w:t xml:space="preserve"> </w:t>
      </w:r>
      <w:r w:rsidR="004416D5" w:rsidRPr="00DE1A29">
        <w:rPr>
          <w:rFonts w:ascii="Times New Roman" w:hAnsi="Times New Roman" w:cs="Times New Roman"/>
          <w:b/>
          <w:bCs/>
          <w:i/>
          <w:sz w:val="28"/>
          <w:szCs w:val="28"/>
          <w:lang w:val="kk-KZ"/>
        </w:rPr>
        <w:t>Жұптық</w:t>
      </w:r>
      <w:r w:rsidRPr="00DE1A29">
        <w:rPr>
          <w:rFonts w:ascii="Times New Roman" w:hAnsi="Times New Roman" w:cs="Times New Roman"/>
          <w:bCs/>
          <w:i/>
          <w:sz w:val="28"/>
          <w:szCs w:val="28"/>
          <w:lang w:val="kk-KZ"/>
        </w:rPr>
        <w:t>—</w:t>
      </w:r>
      <w:r w:rsidR="004416D5" w:rsidRPr="00DE1A29">
        <w:rPr>
          <w:rFonts w:ascii="Times New Roman" w:hAnsi="Times New Roman" w:cs="Times New Roman"/>
          <w:bCs/>
          <w:sz w:val="28"/>
          <w:szCs w:val="28"/>
          <w:lang w:val="kk-KZ"/>
        </w:rPr>
        <w:t xml:space="preserve">айналық шағылуға қатысты элементар бөлшектің (немесе элементар бөлшектер жүйесінің) толқындық функциясының симметриясын сипаттайтын </w:t>
      </w:r>
      <w:r w:rsidRPr="00DE1A29">
        <w:rPr>
          <w:rFonts w:ascii="Times New Roman" w:hAnsi="Times New Roman" w:cs="Times New Roman"/>
          <w:bCs/>
          <w:sz w:val="28"/>
          <w:szCs w:val="28"/>
          <w:lang w:val="kk-KZ"/>
        </w:rPr>
        <w:t>квант</w:t>
      </w:r>
      <w:r w:rsidR="004416D5" w:rsidRPr="00DE1A29">
        <w:rPr>
          <w:rFonts w:ascii="Times New Roman" w:hAnsi="Times New Roman" w:cs="Times New Roman"/>
          <w:bCs/>
          <w:sz w:val="28"/>
          <w:szCs w:val="28"/>
          <w:lang w:val="kk-KZ"/>
        </w:rPr>
        <w:t>тық сан</w:t>
      </w:r>
      <w:r w:rsidRPr="00DE1A29">
        <w:rPr>
          <w:rFonts w:ascii="Times New Roman" w:hAnsi="Times New Roman" w:cs="Times New Roman"/>
          <w:bCs/>
          <w:sz w:val="28"/>
          <w:szCs w:val="28"/>
          <w:lang w:val="kk-KZ"/>
        </w:rPr>
        <w:t xml:space="preserve">. </w:t>
      </w:r>
      <w:r w:rsidR="004416D5" w:rsidRPr="00DE1A29">
        <w:rPr>
          <w:rFonts w:ascii="Times New Roman" w:hAnsi="Times New Roman" w:cs="Times New Roman"/>
          <w:bCs/>
          <w:sz w:val="28"/>
          <w:szCs w:val="28"/>
          <w:lang w:val="kk-KZ"/>
        </w:rPr>
        <w:t>Егер айналық шағылуда толқындық функция</w:t>
      </w:r>
      <w:r w:rsidR="003F12F1" w:rsidRPr="00DE1A29">
        <w:rPr>
          <w:rFonts w:ascii="Times New Roman" w:hAnsi="Times New Roman" w:cs="Times New Roman"/>
          <w:bCs/>
          <w:sz w:val="28"/>
          <w:szCs w:val="28"/>
          <w:lang w:val="kk-KZ"/>
        </w:rPr>
        <w:t xml:space="preserve"> таңбасын өзгертпесе, онда бөлшектің </w:t>
      </w:r>
      <w:r w:rsidR="003F12F1" w:rsidRPr="00DE1A29">
        <w:rPr>
          <w:rFonts w:ascii="Times New Roman" w:hAnsi="Times New Roman" w:cs="Times New Roman"/>
          <w:b/>
          <w:bCs/>
          <w:i/>
          <w:sz w:val="28"/>
          <w:szCs w:val="28"/>
          <w:lang w:val="kk-KZ"/>
        </w:rPr>
        <w:lastRenderedPageBreak/>
        <w:t xml:space="preserve">жұптығы </w:t>
      </w:r>
      <w:r w:rsidRPr="00DE1A29">
        <w:rPr>
          <w:rFonts w:ascii="Times New Roman" w:hAnsi="Times New Roman" w:cs="Times New Roman"/>
          <w:bCs/>
          <w:i/>
          <w:sz w:val="28"/>
          <w:szCs w:val="28"/>
          <w:lang w:val="kk-KZ"/>
        </w:rPr>
        <w:t>Р=</w:t>
      </w:r>
      <w:r w:rsidR="003D3C37"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1 (</w:t>
      </w:r>
      <w:r w:rsidR="003F12F1" w:rsidRPr="00DE1A29">
        <w:rPr>
          <w:rFonts w:ascii="Times New Roman" w:hAnsi="Times New Roman" w:cs="Times New Roman"/>
          <w:bCs/>
          <w:sz w:val="28"/>
          <w:szCs w:val="28"/>
          <w:lang w:val="kk-KZ"/>
        </w:rPr>
        <w:t>жұптық оң</w:t>
      </w:r>
      <w:r w:rsidRPr="00DE1A29">
        <w:rPr>
          <w:rFonts w:ascii="Times New Roman" w:hAnsi="Times New Roman" w:cs="Times New Roman"/>
          <w:bCs/>
          <w:sz w:val="28"/>
          <w:szCs w:val="28"/>
          <w:lang w:val="kk-KZ"/>
        </w:rPr>
        <w:t xml:space="preserve">), </w:t>
      </w:r>
      <w:r w:rsidR="003F12F1" w:rsidRPr="00DE1A29">
        <w:rPr>
          <w:rFonts w:ascii="Times New Roman" w:hAnsi="Times New Roman" w:cs="Times New Roman"/>
          <w:bCs/>
          <w:sz w:val="28"/>
          <w:szCs w:val="28"/>
          <w:lang w:val="kk-KZ"/>
        </w:rPr>
        <w:t xml:space="preserve">егер таңбасын өзгертсе, онда бөлшектің жұптығы </w:t>
      </w:r>
      <w:r w:rsidRPr="00DE1A29">
        <w:rPr>
          <w:rFonts w:ascii="Times New Roman" w:hAnsi="Times New Roman" w:cs="Times New Roman"/>
          <w:bCs/>
          <w:sz w:val="28"/>
          <w:szCs w:val="28"/>
          <w:lang w:val="kk-KZ"/>
        </w:rPr>
        <w:t>Р= –1 (</w:t>
      </w:r>
      <w:r w:rsidR="003F12F1" w:rsidRPr="00DE1A29">
        <w:rPr>
          <w:rFonts w:ascii="Times New Roman" w:hAnsi="Times New Roman" w:cs="Times New Roman"/>
          <w:bCs/>
          <w:sz w:val="28"/>
          <w:szCs w:val="28"/>
          <w:lang w:val="kk-KZ"/>
        </w:rPr>
        <w:t>жұптық теріс</w:t>
      </w:r>
      <w:r w:rsidRPr="00DE1A29">
        <w:rPr>
          <w:rFonts w:ascii="Times New Roman" w:hAnsi="Times New Roman" w:cs="Times New Roman"/>
          <w:bCs/>
          <w:sz w:val="28"/>
          <w:szCs w:val="28"/>
          <w:lang w:val="kk-KZ"/>
        </w:rPr>
        <w:t>).</w:t>
      </w:r>
    </w:p>
    <w:p w:rsidR="00357999" w:rsidRPr="00DE1A29" w:rsidRDefault="003F12F1" w:rsidP="00CD6AE5">
      <w:pPr>
        <w:spacing w:after="0" w:line="240" w:lineRule="auto"/>
        <w:ind w:left="284" w:right="-1" w:firstLine="425"/>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К</w:t>
      </w:r>
      <w:r w:rsidR="00357999" w:rsidRPr="00DE1A29">
        <w:rPr>
          <w:rFonts w:ascii="Times New Roman" w:hAnsi="Times New Roman" w:cs="Times New Roman"/>
          <w:bCs/>
          <w:sz w:val="28"/>
          <w:szCs w:val="28"/>
          <w:lang w:val="kk-KZ"/>
        </w:rPr>
        <w:t>вант</w:t>
      </w:r>
      <w:r w:rsidRPr="00DE1A29">
        <w:rPr>
          <w:rFonts w:ascii="Times New Roman" w:hAnsi="Times New Roman" w:cs="Times New Roman"/>
          <w:bCs/>
          <w:sz w:val="28"/>
          <w:szCs w:val="28"/>
          <w:lang w:val="kk-KZ"/>
        </w:rPr>
        <w:t>тық</w:t>
      </w:r>
      <w:r w:rsidR="00357999" w:rsidRPr="00DE1A29">
        <w:rPr>
          <w:rFonts w:ascii="Times New Roman" w:hAnsi="Times New Roman" w:cs="Times New Roman"/>
          <w:bCs/>
          <w:sz w:val="28"/>
          <w:szCs w:val="28"/>
          <w:lang w:val="kk-KZ"/>
        </w:rPr>
        <w:t xml:space="preserve"> механик</w:t>
      </w:r>
      <w:r w:rsidRPr="00DE1A29">
        <w:rPr>
          <w:rFonts w:ascii="Times New Roman" w:hAnsi="Times New Roman" w:cs="Times New Roman"/>
          <w:bCs/>
          <w:sz w:val="28"/>
          <w:szCs w:val="28"/>
          <w:lang w:val="kk-KZ"/>
        </w:rPr>
        <w:t>адан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жұптықтың сақталу заңы</w:t>
      </w:r>
      <w:r w:rsidRPr="00DE1A29">
        <w:rPr>
          <w:rFonts w:ascii="Times New Roman" w:hAnsi="Times New Roman" w:cs="Times New Roman"/>
          <w:bCs/>
          <w:sz w:val="28"/>
          <w:szCs w:val="28"/>
          <w:lang w:val="kk-KZ"/>
        </w:rPr>
        <w:t xml:space="preserve"> келіп шығады</w:t>
      </w:r>
      <w:r w:rsidR="00357999" w:rsidRPr="00DE1A29">
        <w:rPr>
          <w:rFonts w:ascii="Times New Roman" w:hAnsi="Times New Roman" w:cs="Times New Roman"/>
          <w:b/>
          <w:bCs/>
          <w:sz w:val="28"/>
          <w:szCs w:val="28"/>
          <w:lang w:val="kk-KZ"/>
        </w:rPr>
        <w:t>,</w:t>
      </w:r>
      <w:r w:rsidR="00B60394" w:rsidRPr="00DE1A29">
        <w:rPr>
          <w:rFonts w:ascii="Times New Roman" w:hAnsi="Times New Roman" w:cs="Times New Roman"/>
          <w:b/>
          <w:bCs/>
          <w:sz w:val="28"/>
          <w:szCs w:val="28"/>
          <w:lang w:val="kk-KZ"/>
        </w:rPr>
        <w:t xml:space="preserve"> </w:t>
      </w:r>
      <w:r w:rsidRPr="00DE1A29">
        <w:rPr>
          <w:rFonts w:ascii="Times New Roman" w:hAnsi="Times New Roman" w:cs="Times New Roman"/>
          <w:bCs/>
          <w:sz w:val="28"/>
          <w:szCs w:val="28"/>
          <w:lang w:val="kk-KZ"/>
        </w:rPr>
        <w:t>оған сай, бөлшектер жүйесі ұшырайтын барлық айналуларда жұптық күйі өзгермейді</w:t>
      </w:r>
      <w:r w:rsidR="00357999"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Жұптықтың сақталуы кеңістіктің айналық</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симметрия қасиетіне байланысты және табиғат заңдарының оңды солға және керісінше алмастыруға қатысты инвариантты болатындығын білдіреді. Бірақ</w:t>
      </w:r>
      <w:r w:rsidR="00B60394" w:rsidRPr="00DE1A29">
        <w:rPr>
          <w:rFonts w:ascii="Times New Roman" w:hAnsi="Times New Roman" w:cs="Times New Roman"/>
          <w:bCs/>
          <w:sz w:val="28"/>
          <w:szCs w:val="28"/>
          <w:lang w:val="kk-KZ"/>
        </w:rPr>
        <w:t xml:space="preserve"> </w:t>
      </w:r>
      <w:r w:rsidR="00357999" w:rsidRPr="00DE1A29">
        <w:rPr>
          <w:rFonts w:ascii="Times New Roman" w:hAnsi="Times New Roman" w:cs="Times New Roman"/>
          <w:bCs/>
          <w:i/>
          <w:sz w:val="28"/>
          <w:szCs w:val="28"/>
          <w:lang w:val="kk-KZ"/>
        </w:rPr>
        <w:t>К</w:t>
      </w:r>
      <w:r w:rsidR="00357999" w:rsidRPr="00DE1A29">
        <w:rPr>
          <w:rFonts w:ascii="Times New Roman" w:hAnsi="Times New Roman" w:cs="Times New Roman"/>
          <w:bCs/>
          <w:sz w:val="28"/>
          <w:szCs w:val="28"/>
          <w:lang w:val="kk-KZ"/>
        </w:rPr>
        <w:t>-мезон</w:t>
      </w:r>
      <w:r w:rsidR="00233AE5" w:rsidRPr="00DE1A29">
        <w:rPr>
          <w:rFonts w:ascii="Times New Roman" w:hAnsi="Times New Roman" w:cs="Times New Roman"/>
          <w:bCs/>
          <w:sz w:val="28"/>
          <w:szCs w:val="28"/>
          <w:lang w:val="kk-KZ"/>
        </w:rPr>
        <w:t>дардың ыдырауын зерттеу,</w:t>
      </w:r>
      <w:r w:rsidR="00357999" w:rsidRPr="00DE1A29">
        <w:rPr>
          <w:rFonts w:ascii="Times New Roman" w:hAnsi="Times New Roman" w:cs="Times New Roman"/>
          <w:bCs/>
          <w:sz w:val="28"/>
          <w:szCs w:val="28"/>
          <w:lang w:val="kk-KZ"/>
        </w:rPr>
        <w:t xml:space="preserve"> американ физик</w:t>
      </w:r>
      <w:r w:rsidR="00233AE5" w:rsidRPr="00DE1A29">
        <w:rPr>
          <w:rFonts w:ascii="Times New Roman" w:hAnsi="Times New Roman" w:cs="Times New Roman"/>
          <w:bCs/>
          <w:sz w:val="28"/>
          <w:szCs w:val="28"/>
          <w:lang w:val="kk-KZ"/>
        </w:rPr>
        <w:t>тері</w:t>
      </w:r>
      <w:r w:rsidR="00357999" w:rsidRPr="00DE1A29">
        <w:rPr>
          <w:rFonts w:ascii="Times New Roman" w:hAnsi="Times New Roman" w:cs="Times New Roman"/>
          <w:bCs/>
          <w:sz w:val="28"/>
          <w:szCs w:val="28"/>
          <w:lang w:val="kk-KZ"/>
        </w:rPr>
        <w:t xml:space="preserve"> Т.Ли </w:t>
      </w:r>
      <w:r w:rsidR="00233AE5" w:rsidRPr="00DE1A29">
        <w:rPr>
          <w:rFonts w:ascii="Times New Roman" w:hAnsi="Times New Roman" w:cs="Times New Roman"/>
          <w:bCs/>
          <w:sz w:val="28"/>
          <w:szCs w:val="28"/>
          <w:lang w:val="kk-KZ"/>
        </w:rPr>
        <w:t>мен</w:t>
      </w:r>
      <w:r w:rsidR="00357999" w:rsidRPr="00DE1A29">
        <w:rPr>
          <w:rFonts w:ascii="Times New Roman" w:hAnsi="Times New Roman" w:cs="Times New Roman"/>
          <w:bCs/>
          <w:sz w:val="28"/>
          <w:szCs w:val="28"/>
          <w:lang w:val="kk-KZ"/>
        </w:rPr>
        <w:t xml:space="preserve"> Ч. Янг</w:t>
      </w:r>
      <w:r w:rsidR="00233AE5" w:rsidRPr="00DE1A29">
        <w:rPr>
          <w:rFonts w:ascii="Times New Roman" w:hAnsi="Times New Roman" w:cs="Times New Roman"/>
          <w:bCs/>
          <w:sz w:val="28"/>
          <w:szCs w:val="28"/>
          <w:lang w:val="kk-KZ"/>
        </w:rPr>
        <w:t>ты</w:t>
      </w:r>
      <w:r w:rsidR="00357999" w:rsidRPr="00DE1A29">
        <w:rPr>
          <w:rFonts w:ascii="Times New Roman" w:hAnsi="Times New Roman" w:cs="Times New Roman"/>
          <w:bCs/>
          <w:sz w:val="28"/>
          <w:szCs w:val="28"/>
          <w:lang w:val="kk-KZ"/>
        </w:rPr>
        <w:t xml:space="preserve"> (1956 </w:t>
      </w:r>
      <w:r w:rsidR="00233AE5" w:rsidRPr="00DE1A29">
        <w:rPr>
          <w:rFonts w:ascii="Times New Roman" w:hAnsi="Times New Roman" w:cs="Times New Roman"/>
          <w:bCs/>
          <w:sz w:val="28"/>
          <w:szCs w:val="28"/>
          <w:lang w:val="kk-KZ"/>
        </w:rPr>
        <w:t>ж</w:t>
      </w:r>
      <w:r w:rsidR="00357999" w:rsidRPr="00DE1A29">
        <w:rPr>
          <w:rFonts w:ascii="Times New Roman" w:hAnsi="Times New Roman" w:cs="Times New Roman"/>
          <w:bCs/>
          <w:sz w:val="28"/>
          <w:szCs w:val="28"/>
          <w:lang w:val="kk-KZ"/>
        </w:rPr>
        <w:t>.; Нобел</w:t>
      </w:r>
      <w:r w:rsidR="00233AE5" w:rsidRPr="00DE1A29">
        <w:rPr>
          <w:rFonts w:ascii="Times New Roman" w:hAnsi="Times New Roman" w:cs="Times New Roman"/>
          <w:bCs/>
          <w:sz w:val="28"/>
          <w:szCs w:val="28"/>
          <w:lang w:val="kk-KZ"/>
        </w:rPr>
        <w:t>ь сыйлығы</w:t>
      </w:r>
      <w:r w:rsidR="00357999" w:rsidRPr="00DE1A29">
        <w:rPr>
          <w:rFonts w:ascii="Times New Roman" w:hAnsi="Times New Roman" w:cs="Times New Roman"/>
          <w:bCs/>
          <w:sz w:val="28"/>
          <w:szCs w:val="28"/>
          <w:lang w:val="kk-KZ"/>
        </w:rPr>
        <w:t xml:space="preserve"> 1957 </w:t>
      </w:r>
      <w:r w:rsidR="00233AE5" w:rsidRPr="00DE1A29">
        <w:rPr>
          <w:rFonts w:ascii="Times New Roman" w:hAnsi="Times New Roman" w:cs="Times New Roman"/>
          <w:bCs/>
          <w:sz w:val="28"/>
          <w:szCs w:val="28"/>
          <w:lang w:val="kk-KZ"/>
        </w:rPr>
        <w:t>ж</w:t>
      </w:r>
      <w:r w:rsidR="00357999" w:rsidRPr="00DE1A29">
        <w:rPr>
          <w:rFonts w:ascii="Times New Roman" w:hAnsi="Times New Roman" w:cs="Times New Roman"/>
          <w:bCs/>
          <w:sz w:val="28"/>
          <w:szCs w:val="28"/>
          <w:lang w:val="kk-KZ"/>
        </w:rPr>
        <w:t xml:space="preserve">.) </w:t>
      </w:r>
      <w:r w:rsidR="00233AE5" w:rsidRPr="00DE1A29">
        <w:rPr>
          <w:rFonts w:ascii="Times New Roman" w:hAnsi="Times New Roman" w:cs="Times New Roman"/>
          <w:bCs/>
          <w:sz w:val="28"/>
          <w:szCs w:val="28"/>
          <w:lang w:val="kk-KZ"/>
        </w:rPr>
        <w:t>әлсіз әсерлесулерде жұптықтың сақталу заңының бұзылу мүмкіндігі туралы қортындыға алып келді</w:t>
      </w:r>
      <w:r w:rsidR="00357999" w:rsidRPr="00DE1A29">
        <w:rPr>
          <w:rFonts w:ascii="Times New Roman" w:hAnsi="Times New Roman" w:cs="Times New Roman"/>
          <w:bCs/>
          <w:sz w:val="28"/>
          <w:szCs w:val="28"/>
          <w:lang w:val="kk-KZ"/>
        </w:rPr>
        <w:t xml:space="preserve">. </w:t>
      </w:r>
      <w:r w:rsidR="00233AE5" w:rsidRPr="00DE1A29">
        <w:rPr>
          <w:rFonts w:ascii="Times New Roman" w:hAnsi="Times New Roman" w:cs="Times New Roman"/>
          <w:bCs/>
          <w:sz w:val="28"/>
          <w:szCs w:val="28"/>
          <w:lang w:val="kk-KZ"/>
        </w:rPr>
        <w:t>Бұл болжамды көптеген тәжірибелер растады</w:t>
      </w:r>
      <w:r w:rsidR="00357999" w:rsidRPr="00DE1A29">
        <w:rPr>
          <w:rFonts w:ascii="Times New Roman" w:hAnsi="Times New Roman" w:cs="Times New Roman"/>
          <w:bCs/>
          <w:sz w:val="28"/>
          <w:szCs w:val="28"/>
          <w:lang w:val="kk-KZ"/>
        </w:rPr>
        <w:t>.</w:t>
      </w:r>
      <w:r w:rsidR="00233AE5" w:rsidRPr="00DE1A29">
        <w:rPr>
          <w:rFonts w:ascii="Times New Roman" w:hAnsi="Times New Roman" w:cs="Times New Roman"/>
          <w:bCs/>
          <w:sz w:val="28"/>
          <w:szCs w:val="28"/>
          <w:lang w:val="kk-KZ"/>
        </w:rPr>
        <w:t xml:space="preserve"> Сонымен </w:t>
      </w:r>
      <w:r w:rsidR="00233AE5" w:rsidRPr="00DE1A29">
        <w:rPr>
          <w:rFonts w:ascii="Times New Roman" w:hAnsi="Times New Roman" w:cs="Times New Roman"/>
          <w:bCs/>
          <w:i/>
          <w:sz w:val="28"/>
          <w:szCs w:val="28"/>
          <w:lang w:val="kk-KZ"/>
        </w:rPr>
        <w:t>жұптықтың сақталу заңы,</w:t>
      </w:r>
      <w:r w:rsidR="006352B8" w:rsidRPr="00DE1A29">
        <w:rPr>
          <w:rFonts w:ascii="Times New Roman" w:hAnsi="Times New Roman" w:cs="Times New Roman"/>
          <w:bCs/>
          <w:i/>
          <w:sz w:val="28"/>
          <w:szCs w:val="28"/>
          <w:lang w:val="kk-KZ"/>
        </w:rPr>
        <w:t xml:space="preserve"> </w:t>
      </w:r>
      <w:r w:rsidR="00233AE5" w:rsidRPr="00DE1A29">
        <w:rPr>
          <w:rFonts w:ascii="Times New Roman" w:hAnsi="Times New Roman" w:cs="Times New Roman"/>
          <w:bCs/>
          <w:i/>
          <w:sz w:val="28"/>
          <w:szCs w:val="28"/>
          <w:lang w:val="kk-KZ"/>
        </w:rPr>
        <w:t>таңданарлықтың</w:t>
      </w:r>
      <w:r w:rsidR="006352B8" w:rsidRPr="00DE1A29">
        <w:rPr>
          <w:rFonts w:ascii="Times New Roman" w:hAnsi="Times New Roman" w:cs="Times New Roman"/>
          <w:bCs/>
          <w:i/>
          <w:sz w:val="28"/>
          <w:szCs w:val="28"/>
          <w:lang w:val="kk-KZ"/>
        </w:rPr>
        <w:t xml:space="preserve"> </w:t>
      </w:r>
      <w:r w:rsidR="00233AE5" w:rsidRPr="00DE1A29">
        <w:rPr>
          <w:rFonts w:ascii="Times New Roman" w:hAnsi="Times New Roman" w:cs="Times New Roman"/>
          <w:bCs/>
          <w:i/>
          <w:sz w:val="28"/>
          <w:szCs w:val="28"/>
          <w:lang w:val="kk-KZ"/>
        </w:rPr>
        <w:t>сақталу заңы сияқты тек күшті және электромагниттік әсерлесулер кезінде ғана орындалады.</w:t>
      </w:r>
    </w:p>
    <w:p w:rsidR="00357999" w:rsidRPr="00DE1A29" w:rsidRDefault="00357999" w:rsidP="00573344">
      <w:pPr>
        <w:spacing w:after="0" w:line="240" w:lineRule="auto"/>
        <w:ind w:left="284" w:right="-1"/>
        <w:jc w:val="both"/>
        <w:rPr>
          <w:rFonts w:ascii="Times New Roman" w:hAnsi="Times New Roman" w:cs="Times New Roman"/>
          <w:bCs/>
          <w:sz w:val="28"/>
          <w:szCs w:val="28"/>
          <w:lang w:val="kk-KZ"/>
        </w:rPr>
      </w:pPr>
    </w:p>
    <w:p w:rsidR="000713B4" w:rsidRPr="00DE1A29" w:rsidRDefault="00E24C3E"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2</w:t>
      </w:r>
      <w:r w:rsidR="00233AE5" w:rsidRPr="00DE1A29">
        <w:rPr>
          <w:rFonts w:ascii="Times New Roman" w:hAnsi="Times New Roman" w:cs="Times New Roman"/>
          <w:b/>
          <w:bCs/>
          <w:sz w:val="28"/>
          <w:szCs w:val="28"/>
          <w:lang w:val="kk-KZ"/>
        </w:rPr>
        <w:t>.</w:t>
      </w:r>
      <w:r w:rsidRPr="00DE1A29">
        <w:rPr>
          <w:rFonts w:ascii="Times New Roman" w:hAnsi="Times New Roman" w:cs="Times New Roman"/>
          <w:b/>
          <w:bCs/>
          <w:sz w:val="28"/>
          <w:szCs w:val="28"/>
          <w:lang w:val="kk-KZ"/>
        </w:rPr>
        <w:t>7.</w:t>
      </w:r>
      <w:r w:rsidR="00233AE5" w:rsidRPr="00DE1A29">
        <w:rPr>
          <w:rFonts w:ascii="Times New Roman" w:hAnsi="Times New Roman" w:cs="Times New Roman"/>
          <w:b/>
          <w:bCs/>
          <w:sz w:val="28"/>
          <w:szCs w:val="28"/>
          <w:lang w:val="kk-KZ"/>
        </w:rPr>
        <w:t xml:space="preserve"> Элементар бөлшектердің классификациясы. Кварктер</w:t>
      </w:r>
    </w:p>
    <w:p w:rsidR="00911073" w:rsidRPr="00DE1A29" w:rsidRDefault="00911073" w:rsidP="00573344">
      <w:pPr>
        <w:spacing w:after="0" w:line="240" w:lineRule="auto"/>
        <w:ind w:left="284" w:right="-1"/>
        <w:jc w:val="center"/>
        <w:rPr>
          <w:rFonts w:ascii="Times New Roman" w:hAnsi="Times New Roman" w:cs="Times New Roman"/>
          <w:bCs/>
          <w:sz w:val="28"/>
          <w:szCs w:val="28"/>
          <w:lang w:val="kk-KZ"/>
        </w:rPr>
      </w:pPr>
    </w:p>
    <w:p w:rsidR="00911073" w:rsidRPr="00DE1A29" w:rsidRDefault="00911073"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кездегі белгілі </w:t>
      </w:r>
      <w:r w:rsidR="001A2B14" w:rsidRPr="00DE1A29">
        <w:rPr>
          <w:rFonts w:ascii="Times New Roman" w:hAnsi="Times New Roman" w:cs="Times New Roman"/>
          <w:bCs/>
          <w:sz w:val="28"/>
          <w:szCs w:val="28"/>
          <w:lang w:val="kk-KZ"/>
        </w:rPr>
        <w:t>э</w:t>
      </w:r>
      <w:r w:rsidRPr="00DE1A29">
        <w:rPr>
          <w:rFonts w:ascii="Times New Roman" w:hAnsi="Times New Roman" w:cs="Times New Roman"/>
          <w:bCs/>
          <w:sz w:val="28"/>
          <w:szCs w:val="28"/>
          <w:lang w:val="kk-KZ"/>
        </w:rPr>
        <w:t>лементар бөлшектердің</w:t>
      </w:r>
      <w:r w:rsidR="00B60394" w:rsidRPr="00DE1A29">
        <w:rPr>
          <w:rFonts w:ascii="Times New Roman" w:hAnsi="Times New Roman" w:cs="Times New Roman"/>
          <w:bCs/>
          <w:sz w:val="28"/>
          <w:szCs w:val="28"/>
          <w:lang w:val="kk-KZ"/>
        </w:rPr>
        <w:t xml:space="preserve"> </w:t>
      </w:r>
      <w:r w:rsidR="001A2B14" w:rsidRPr="00DE1A29">
        <w:rPr>
          <w:rFonts w:ascii="Times New Roman" w:hAnsi="Times New Roman" w:cs="Times New Roman"/>
          <w:bCs/>
          <w:sz w:val="28"/>
          <w:szCs w:val="28"/>
          <w:lang w:val="kk-KZ"/>
        </w:rPr>
        <w:t xml:space="preserve">сан алуандығын көбірек немесе азырақ үйлесімді болып табылатын классификациялау жүйесі көрсетеді. Оны түсіндіру үшін, </w:t>
      </w:r>
      <w:r w:rsidR="009216BE" w:rsidRPr="00DE1A29">
        <w:rPr>
          <w:rFonts w:ascii="Times New Roman" w:hAnsi="Times New Roman" w:cs="Times New Roman"/>
          <w:bCs/>
          <w:sz w:val="28"/>
          <w:szCs w:val="28"/>
          <w:lang w:val="kk-KZ"/>
        </w:rPr>
        <w:t>2</w:t>
      </w:r>
      <w:r w:rsidR="001A2B14" w:rsidRPr="00DE1A29">
        <w:rPr>
          <w:rFonts w:ascii="Times New Roman" w:hAnsi="Times New Roman" w:cs="Times New Roman"/>
          <w:bCs/>
          <w:sz w:val="28"/>
          <w:szCs w:val="28"/>
          <w:lang w:val="kk-KZ"/>
        </w:rPr>
        <w:t>–кестеде жоғарыда қарастырылған элементар бөлшектердің</w:t>
      </w:r>
      <w:r w:rsidR="00B60394" w:rsidRPr="00DE1A29">
        <w:rPr>
          <w:rFonts w:ascii="Times New Roman" w:hAnsi="Times New Roman" w:cs="Times New Roman"/>
          <w:bCs/>
          <w:sz w:val="28"/>
          <w:szCs w:val="28"/>
          <w:lang w:val="kk-KZ"/>
        </w:rPr>
        <w:t xml:space="preserve"> </w:t>
      </w:r>
      <w:r w:rsidR="00581077" w:rsidRPr="00DE1A29">
        <w:rPr>
          <w:rFonts w:ascii="Times New Roman" w:hAnsi="Times New Roman" w:cs="Times New Roman"/>
          <w:bCs/>
          <w:sz w:val="28"/>
          <w:szCs w:val="28"/>
          <w:lang w:val="kk-KZ"/>
        </w:rPr>
        <w:t xml:space="preserve">негізгі сипаттамалары келтірілген. Антибөлшектердің сипаттамалары келтірілмейді, себебі бөлшетер мен антибөлшектердің зарядтарының модульдері және </w:t>
      </w:r>
      <w:r w:rsidR="00AB0DFB" w:rsidRPr="00DE1A29">
        <w:rPr>
          <w:rFonts w:ascii="Times New Roman" w:hAnsi="Times New Roman" w:cs="Times New Roman"/>
          <w:bCs/>
          <w:sz w:val="28"/>
          <w:szCs w:val="28"/>
          <w:lang w:val="kk-KZ"/>
        </w:rPr>
        <w:t>оғаштығы</w:t>
      </w:r>
      <w:r w:rsidR="00581077" w:rsidRPr="00DE1A29">
        <w:rPr>
          <w:rFonts w:ascii="Times New Roman" w:hAnsi="Times New Roman" w:cs="Times New Roman"/>
          <w:b/>
          <w:bCs/>
          <w:sz w:val="28"/>
          <w:szCs w:val="28"/>
          <w:lang w:val="kk-KZ"/>
        </w:rPr>
        <w:t xml:space="preserve">, </w:t>
      </w:r>
      <w:r w:rsidR="00581077" w:rsidRPr="00DE1A29">
        <w:rPr>
          <w:rFonts w:ascii="Times New Roman" w:hAnsi="Times New Roman" w:cs="Times New Roman"/>
          <w:bCs/>
          <w:sz w:val="28"/>
          <w:szCs w:val="28"/>
          <w:lang w:val="kk-KZ"/>
        </w:rPr>
        <w:t>массалары,</w:t>
      </w:r>
      <w:r w:rsidR="00B60394" w:rsidRPr="00DE1A29">
        <w:rPr>
          <w:rFonts w:ascii="Times New Roman" w:hAnsi="Times New Roman" w:cs="Times New Roman"/>
          <w:bCs/>
          <w:sz w:val="28"/>
          <w:szCs w:val="28"/>
          <w:lang w:val="kk-KZ"/>
        </w:rPr>
        <w:t xml:space="preserve"> </w:t>
      </w:r>
      <w:r w:rsidR="00581077" w:rsidRPr="00DE1A29">
        <w:rPr>
          <w:rFonts w:ascii="Times New Roman" w:hAnsi="Times New Roman" w:cs="Times New Roman"/>
          <w:bCs/>
          <w:sz w:val="28"/>
          <w:szCs w:val="28"/>
          <w:lang w:val="kk-KZ"/>
        </w:rPr>
        <w:t>спиндері, изотоптық спиндері және өмір сүру уақыттары</w:t>
      </w:r>
      <w:r w:rsidR="00B60394" w:rsidRPr="00DE1A29">
        <w:rPr>
          <w:rFonts w:ascii="Times New Roman" w:hAnsi="Times New Roman" w:cs="Times New Roman"/>
          <w:bCs/>
          <w:sz w:val="28"/>
          <w:szCs w:val="28"/>
          <w:lang w:val="kk-KZ"/>
        </w:rPr>
        <w:t xml:space="preserve"> </w:t>
      </w:r>
      <w:r w:rsidR="00581077" w:rsidRPr="00DE1A29">
        <w:rPr>
          <w:rFonts w:ascii="Times New Roman" w:hAnsi="Times New Roman" w:cs="Times New Roman"/>
          <w:bCs/>
          <w:sz w:val="28"/>
          <w:szCs w:val="28"/>
          <w:lang w:val="kk-KZ"/>
        </w:rPr>
        <w:t xml:space="preserve">бірдей, олар тек зарядтарының және түсініксіздігінің таңбасымен, және де олардың электрлік (магниттік) қасиеттерін сипаттайтын басқа да шамалардың таңбаларымен ажыратылады. Кестеде </w:t>
      </w:r>
      <w:r w:rsidRPr="00DE1A29">
        <w:rPr>
          <w:rFonts w:ascii="Times New Roman" w:hAnsi="Times New Roman" w:cs="Times New Roman"/>
          <w:bCs/>
          <w:sz w:val="28"/>
          <w:szCs w:val="28"/>
          <w:lang w:val="kk-KZ"/>
        </w:rPr>
        <w:t>фотон</w:t>
      </w:r>
      <w:r w:rsidR="00581077" w:rsidRPr="00DE1A29">
        <w:rPr>
          <w:rFonts w:ascii="Times New Roman" w:hAnsi="Times New Roman" w:cs="Times New Roman"/>
          <w:bCs/>
          <w:sz w:val="28"/>
          <w:szCs w:val="28"/>
          <w:lang w:val="kk-KZ"/>
        </w:rPr>
        <w:t xml:space="preserve"> мен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70"/>
      </w:r>
      <w:r w:rsidRPr="00DE1A29">
        <w:rPr>
          <w:rFonts w:ascii="Times New Roman" w:hAnsi="Times New Roman" w:cs="Times New Roman"/>
          <w:bCs/>
          <w:i/>
          <w:sz w:val="28"/>
          <w:szCs w:val="28"/>
          <w:vertAlign w:val="superscript"/>
          <w:lang w:val="kk-KZ"/>
        </w:rPr>
        <w:t>0</w:t>
      </w:r>
      <w:r w:rsidR="004134C3" w:rsidRPr="00DE1A29">
        <w:rPr>
          <w:rFonts w:ascii="Times New Roman" w:hAnsi="Times New Roman" w:cs="Times New Roman"/>
          <w:bCs/>
          <w:i/>
          <w:sz w:val="28"/>
          <w:szCs w:val="28"/>
          <w:vertAlign w:val="superscript"/>
          <w:lang w:val="kk-KZ"/>
        </w:rPr>
        <w:t xml:space="preserve"> </w:t>
      </w:r>
      <w:r w:rsidR="004134C3" w:rsidRPr="00DE1A29">
        <w:rPr>
          <w:rFonts w:ascii="Times New Roman" w:hAnsi="Times New Roman" w:cs="Times New Roman"/>
          <w:bCs/>
          <w:i/>
          <w:sz w:val="28"/>
          <w:szCs w:val="28"/>
          <w:lang w:val="kk-KZ"/>
        </w:rPr>
        <w:t>-</w:t>
      </w:r>
      <w:r w:rsidR="00B60394" w:rsidRPr="00DE1A29">
        <w:rPr>
          <w:rFonts w:ascii="Times New Roman" w:hAnsi="Times New Roman" w:cs="Times New Roman"/>
          <w:bCs/>
          <w:i/>
          <w:sz w:val="28"/>
          <w:szCs w:val="28"/>
          <w:vertAlign w:val="superscript"/>
          <w:lang w:val="kk-KZ"/>
        </w:rPr>
        <w:t xml:space="preserve"> </w:t>
      </w:r>
      <w:r w:rsidR="00581077" w:rsidRPr="00DE1A29">
        <w:rPr>
          <w:rFonts w:ascii="Times New Roman" w:hAnsi="Times New Roman" w:cs="Times New Roman"/>
          <w:bCs/>
          <w:sz w:val="28"/>
          <w:szCs w:val="28"/>
          <w:lang w:val="kk-KZ"/>
        </w:rPr>
        <w:t>және</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8"/>
      </w:r>
      <w:r w:rsidRPr="00DE1A29">
        <w:rPr>
          <w:rFonts w:ascii="Times New Roman" w:hAnsi="Times New Roman" w:cs="Times New Roman"/>
          <w:bCs/>
          <w:i/>
          <w:sz w:val="28"/>
          <w:szCs w:val="28"/>
          <w:vertAlign w:val="superscript"/>
          <w:lang w:val="kk-KZ"/>
        </w:rPr>
        <w:t>0</w:t>
      </w:r>
      <w:r w:rsidR="004134C3"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w:t>
      </w:r>
      <w:r w:rsidR="004134C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мезон</w:t>
      </w:r>
      <w:r w:rsidR="00581077" w:rsidRPr="00DE1A29">
        <w:rPr>
          <w:rFonts w:ascii="Times New Roman" w:hAnsi="Times New Roman" w:cs="Times New Roman"/>
          <w:bCs/>
          <w:sz w:val="28"/>
          <w:szCs w:val="28"/>
          <w:lang w:val="kk-KZ"/>
        </w:rPr>
        <w:t>дардың да антибөлшектері жоқ</w:t>
      </w:r>
      <w:r w:rsidRPr="00DE1A29">
        <w:rPr>
          <w:rFonts w:ascii="Times New Roman" w:hAnsi="Times New Roman" w:cs="Times New Roman"/>
          <w:bCs/>
          <w:sz w:val="28"/>
          <w:szCs w:val="28"/>
          <w:lang w:val="kk-KZ"/>
        </w:rPr>
        <w:t xml:space="preserve">, </w:t>
      </w:r>
      <w:r w:rsidR="00581077" w:rsidRPr="00DE1A29">
        <w:rPr>
          <w:rFonts w:ascii="Times New Roman" w:hAnsi="Times New Roman" w:cs="Times New Roman"/>
          <w:bCs/>
          <w:sz w:val="28"/>
          <w:szCs w:val="28"/>
          <w:lang w:val="kk-KZ"/>
        </w:rPr>
        <w:t>себебі</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антифотон </w:t>
      </w:r>
      <w:r w:rsidR="00581077" w:rsidRPr="00DE1A29">
        <w:rPr>
          <w:rFonts w:ascii="Times New Roman" w:hAnsi="Times New Roman" w:cs="Times New Roman"/>
          <w:bCs/>
          <w:sz w:val="28"/>
          <w:szCs w:val="28"/>
          <w:lang w:val="kk-KZ"/>
        </w:rPr>
        <w:t xml:space="preserve">және </w:t>
      </w:r>
      <w:r w:rsidRPr="00DE1A29">
        <w:rPr>
          <w:rFonts w:ascii="Times New Roman" w:hAnsi="Times New Roman" w:cs="Times New Roman"/>
          <w:bCs/>
          <w:sz w:val="28"/>
          <w:szCs w:val="28"/>
          <w:lang w:val="kk-KZ"/>
        </w:rPr>
        <w:t xml:space="preserve">антипи-ноль- </w:t>
      </w:r>
      <w:r w:rsidR="00A2562B" w:rsidRPr="00DE1A29">
        <w:rPr>
          <w:rFonts w:ascii="Times New Roman" w:hAnsi="Times New Roman" w:cs="Times New Roman"/>
          <w:bCs/>
          <w:sz w:val="28"/>
          <w:szCs w:val="28"/>
          <w:lang w:val="kk-KZ"/>
        </w:rPr>
        <w:t>мен</w:t>
      </w:r>
      <w:r w:rsidRPr="00DE1A29">
        <w:rPr>
          <w:rFonts w:ascii="Times New Roman" w:hAnsi="Times New Roman" w:cs="Times New Roman"/>
          <w:bCs/>
          <w:sz w:val="28"/>
          <w:szCs w:val="28"/>
          <w:lang w:val="kk-KZ"/>
        </w:rPr>
        <w:t xml:space="preserve"> антиэта-ноль-мезон</w:t>
      </w:r>
      <w:r w:rsidR="00A2562B"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ы фотон</w:t>
      </w:r>
      <w:r w:rsidR="00A2562B" w:rsidRPr="00DE1A29">
        <w:rPr>
          <w:rFonts w:ascii="Times New Roman" w:hAnsi="Times New Roman" w:cs="Times New Roman"/>
          <w:bCs/>
          <w:sz w:val="28"/>
          <w:szCs w:val="28"/>
          <w:lang w:val="kk-KZ"/>
        </w:rPr>
        <w:t>мен және</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70"/>
      </w:r>
      <w:r w:rsidRPr="00DE1A29">
        <w:rPr>
          <w:rFonts w:ascii="Times New Roman" w:hAnsi="Times New Roman" w:cs="Times New Roman"/>
          <w:bCs/>
          <w:i/>
          <w:sz w:val="28"/>
          <w:szCs w:val="28"/>
          <w:vertAlign w:val="superscript"/>
          <w:lang w:val="kk-KZ"/>
        </w:rPr>
        <w:t>0</w:t>
      </w:r>
      <w:r w:rsidR="009216BE"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i/>
          <w:sz w:val="28"/>
          <w:szCs w:val="28"/>
          <w:lang w:val="kk-KZ"/>
        </w:rPr>
        <w:t xml:space="preserve">- </w:t>
      </w:r>
      <w:r w:rsidR="00A2562B" w:rsidRPr="00DE1A29">
        <w:rPr>
          <w:rFonts w:ascii="Times New Roman" w:hAnsi="Times New Roman" w:cs="Times New Roman"/>
          <w:bCs/>
          <w:sz w:val="28"/>
          <w:szCs w:val="28"/>
          <w:lang w:val="kk-KZ"/>
        </w:rPr>
        <w:t>мен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8"/>
      </w:r>
      <w:r w:rsidRPr="00DE1A29">
        <w:rPr>
          <w:rFonts w:ascii="Times New Roman" w:hAnsi="Times New Roman" w:cs="Times New Roman"/>
          <w:bCs/>
          <w:i/>
          <w:sz w:val="28"/>
          <w:szCs w:val="28"/>
          <w:vertAlign w:val="superscript"/>
          <w:lang w:val="kk-KZ"/>
        </w:rPr>
        <w:t>0</w:t>
      </w:r>
      <w:r w:rsidRPr="00DE1A29">
        <w:rPr>
          <w:rFonts w:ascii="Times New Roman" w:hAnsi="Times New Roman" w:cs="Times New Roman"/>
          <w:bCs/>
          <w:sz w:val="28"/>
          <w:szCs w:val="28"/>
          <w:lang w:val="kk-KZ"/>
        </w:rPr>
        <w:t>-мезон</w:t>
      </w:r>
      <w:r w:rsidR="00A2562B" w:rsidRPr="00DE1A29">
        <w:rPr>
          <w:rFonts w:ascii="Times New Roman" w:hAnsi="Times New Roman" w:cs="Times New Roman"/>
          <w:bCs/>
          <w:sz w:val="28"/>
          <w:szCs w:val="28"/>
          <w:lang w:val="kk-KZ"/>
        </w:rPr>
        <w:t>дармен ұқсас</w:t>
      </w:r>
      <w:r w:rsidRPr="00DE1A29">
        <w:rPr>
          <w:rFonts w:ascii="Times New Roman" w:hAnsi="Times New Roman" w:cs="Times New Roman"/>
          <w:bCs/>
          <w:sz w:val="28"/>
          <w:szCs w:val="28"/>
          <w:lang w:val="kk-KZ"/>
        </w:rPr>
        <w:t>.</w:t>
      </w:r>
    </w:p>
    <w:p w:rsidR="00911073" w:rsidRPr="00DE1A29" w:rsidRDefault="004134C3"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911073" w:rsidRPr="00DE1A29">
        <w:rPr>
          <w:rFonts w:ascii="Times New Roman" w:hAnsi="Times New Roman" w:cs="Times New Roman"/>
          <w:bCs/>
          <w:sz w:val="28"/>
          <w:szCs w:val="28"/>
          <w:lang w:val="kk-KZ"/>
        </w:rPr>
        <w:t xml:space="preserve"> </w:t>
      </w:r>
      <w:r w:rsidR="00A2562B" w:rsidRPr="00DE1A29">
        <w:rPr>
          <w:rFonts w:ascii="Times New Roman" w:hAnsi="Times New Roman" w:cs="Times New Roman"/>
          <w:bCs/>
          <w:sz w:val="28"/>
          <w:szCs w:val="28"/>
          <w:lang w:val="kk-KZ"/>
        </w:rPr>
        <w:t xml:space="preserve">кестеде </w:t>
      </w:r>
      <w:r w:rsidR="00911073" w:rsidRPr="00DE1A29">
        <w:rPr>
          <w:rFonts w:ascii="Times New Roman" w:hAnsi="Times New Roman" w:cs="Times New Roman"/>
          <w:bCs/>
          <w:sz w:val="28"/>
          <w:szCs w:val="28"/>
          <w:lang w:val="kk-KZ"/>
        </w:rPr>
        <w:t>элементар</w:t>
      </w:r>
      <w:r w:rsidR="00A2562B" w:rsidRPr="00DE1A29">
        <w:rPr>
          <w:rFonts w:ascii="Times New Roman" w:hAnsi="Times New Roman" w:cs="Times New Roman"/>
          <w:bCs/>
          <w:sz w:val="28"/>
          <w:szCs w:val="28"/>
          <w:lang w:val="kk-KZ"/>
        </w:rPr>
        <w:t xml:space="preserve"> бөлшектер үш топқа біріктірілген</w:t>
      </w:r>
      <w:r w:rsidR="00911073" w:rsidRPr="00DE1A29">
        <w:rPr>
          <w:rFonts w:ascii="Times New Roman" w:hAnsi="Times New Roman" w:cs="Times New Roman"/>
          <w:bCs/>
          <w:sz w:val="28"/>
          <w:szCs w:val="28"/>
          <w:lang w:val="kk-KZ"/>
        </w:rPr>
        <w:t>: фотон</w:t>
      </w:r>
      <w:r w:rsidR="00A2562B"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лептон</w:t>
      </w:r>
      <w:r w:rsidR="00A2562B" w:rsidRPr="00DE1A29">
        <w:rPr>
          <w:rFonts w:ascii="Times New Roman" w:hAnsi="Times New Roman" w:cs="Times New Roman"/>
          <w:bCs/>
          <w:sz w:val="28"/>
          <w:szCs w:val="28"/>
          <w:lang w:val="kk-KZ"/>
        </w:rPr>
        <w:t>дар және</w:t>
      </w:r>
      <w:r w:rsidR="00911073" w:rsidRPr="00DE1A29">
        <w:rPr>
          <w:rFonts w:ascii="Times New Roman" w:hAnsi="Times New Roman" w:cs="Times New Roman"/>
          <w:bCs/>
          <w:sz w:val="28"/>
          <w:szCs w:val="28"/>
          <w:lang w:val="kk-KZ"/>
        </w:rPr>
        <w:t xml:space="preserve"> адрон</w:t>
      </w:r>
      <w:r w:rsidR="00A2562B"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xml:space="preserve">. </w:t>
      </w:r>
      <w:r w:rsidR="00A2562B" w:rsidRPr="00DE1A29">
        <w:rPr>
          <w:rFonts w:ascii="Times New Roman" w:hAnsi="Times New Roman" w:cs="Times New Roman"/>
          <w:bCs/>
          <w:sz w:val="28"/>
          <w:szCs w:val="28"/>
          <w:lang w:val="kk-KZ"/>
        </w:rPr>
        <w:t>Осы топтардың әрқайсысына біріктірілген э</w:t>
      </w:r>
      <w:r w:rsidR="00911073" w:rsidRPr="00DE1A29">
        <w:rPr>
          <w:rFonts w:ascii="Times New Roman" w:hAnsi="Times New Roman" w:cs="Times New Roman"/>
          <w:bCs/>
          <w:sz w:val="28"/>
          <w:szCs w:val="28"/>
          <w:lang w:val="kk-KZ"/>
        </w:rPr>
        <w:t>лементар</w:t>
      </w:r>
      <w:r w:rsidR="00A2562B" w:rsidRPr="00DE1A29">
        <w:rPr>
          <w:rFonts w:ascii="Times New Roman" w:hAnsi="Times New Roman" w:cs="Times New Roman"/>
          <w:bCs/>
          <w:sz w:val="28"/>
          <w:szCs w:val="28"/>
          <w:lang w:val="kk-KZ"/>
        </w:rPr>
        <w:t xml:space="preserve"> бөлшектер</w:t>
      </w:r>
      <w:r w:rsidR="00E201BB" w:rsidRPr="00DE1A29">
        <w:rPr>
          <w:rFonts w:ascii="Times New Roman" w:hAnsi="Times New Roman" w:cs="Times New Roman"/>
          <w:bCs/>
          <w:sz w:val="28"/>
          <w:szCs w:val="28"/>
          <w:lang w:val="kk-KZ"/>
        </w:rPr>
        <w:t>,</w:t>
      </w:r>
      <w:r w:rsidR="00A2562B" w:rsidRPr="00DE1A29">
        <w:rPr>
          <w:rFonts w:ascii="Times New Roman" w:hAnsi="Times New Roman" w:cs="Times New Roman"/>
          <w:bCs/>
          <w:sz w:val="28"/>
          <w:szCs w:val="28"/>
          <w:lang w:val="kk-KZ"/>
        </w:rPr>
        <w:t xml:space="preserve"> олар</w:t>
      </w:r>
      <w:r w:rsidR="001F7307" w:rsidRPr="00DE1A29">
        <w:rPr>
          <w:rFonts w:ascii="Times New Roman" w:hAnsi="Times New Roman" w:cs="Times New Roman"/>
          <w:bCs/>
          <w:sz w:val="28"/>
          <w:szCs w:val="28"/>
          <w:lang w:val="kk-KZ"/>
        </w:rPr>
        <w:t>ды басқа топтың бөлшектерінен ерекшелендіретін орақ қасиеттерге және сипаттамаларға ие</w:t>
      </w:r>
      <w:r w:rsidR="00E201BB" w:rsidRPr="00DE1A29">
        <w:rPr>
          <w:rFonts w:ascii="Times New Roman" w:hAnsi="Times New Roman" w:cs="Times New Roman"/>
          <w:bCs/>
          <w:sz w:val="28"/>
          <w:szCs w:val="28"/>
          <w:lang w:val="kk-KZ"/>
        </w:rPr>
        <w:t xml:space="preserve"> болады</w:t>
      </w:r>
      <w:r w:rsidR="00911073" w:rsidRPr="00DE1A29">
        <w:rPr>
          <w:rFonts w:ascii="Times New Roman" w:hAnsi="Times New Roman" w:cs="Times New Roman"/>
          <w:bCs/>
          <w:sz w:val="28"/>
          <w:szCs w:val="28"/>
          <w:lang w:val="kk-KZ"/>
        </w:rPr>
        <w:t>.</w:t>
      </w:r>
    </w:p>
    <w:p w:rsidR="00911073" w:rsidRPr="00DE1A29" w:rsidRDefault="00E201B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Ф</w:t>
      </w:r>
      <w:r w:rsidR="00911073" w:rsidRPr="00DE1A29">
        <w:rPr>
          <w:rFonts w:ascii="Times New Roman" w:hAnsi="Times New Roman" w:cs="Times New Roman"/>
          <w:b/>
          <w:bCs/>
          <w:i/>
          <w:sz w:val="28"/>
          <w:szCs w:val="28"/>
          <w:lang w:val="kk-KZ"/>
        </w:rPr>
        <w:t>отон</w:t>
      </w:r>
      <w:r w:rsidRPr="00DE1A29">
        <w:rPr>
          <w:rFonts w:ascii="Times New Roman" w:hAnsi="Times New Roman" w:cs="Times New Roman"/>
          <w:b/>
          <w:bCs/>
          <w:i/>
          <w:sz w:val="28"/>
          <w:szCs w:val="28"/>
          <w:lang w:val="kk-KZ"/>
        </w:rPr>
        <w:t xml:space="preserve">дар </w:t>
      </w:r>
      <w:r w:rsidRPr="00DE1A29">
        <w:rPr>
          <w:rFonts w:ascii="Times New Roman" w:hAnsi="Times New Roman" w:cs="Times New Roman"/>
          <w:bCs/>
          <w:sz w:val="28"/>
          <w:szCs w:val="28"/>
          <w:lang w:val="kk-KZ"/>
        </w:rPr>
        <w:t>тобына</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бір ғана бөлшек </w:t>
      </w:r>
      <w:r w:rsidR="0091107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электромагниттік әсерлесуді тасымалдайтын </w:t>
      </w:r>
      <w:r w:rsidR="00911073" w:rsidRPr="00DE1A29">
        <w:rPr>
          <w:rFonts w:ascii="Times New Roman" w:hAnsi="Times New Roman" w:cs="Times New Roman"/>
          <w:bCs/>
          <w:sz w:val="28"/>
          <w:szCs w:val="28"/>
          <w:lang w:val="kk-KZ"/>
        </w:rPr>
        <w:t>фотон</w:t>
      </w:r>
      <w:r w:rsidRPr="00DE1A29">
        <w:rPr>
          <w:rFonts w:ascii="Times New Roman" w:hAnsi="Times New Roman" w:cs="Times New Roman"/>
          <w:bCs/>
          <w:sz w:val="28"/>
          <w:szCs w:val="28"/>
          <w:lang w:val="kk-KZ"/>
        </w:rPr>
        <w:t xml:space="preserve"> жатады. Э</w:t>
      </w:r>
      <w:r w:rsidR="00911073" w:rsidRPr="00DE1A29">
        <w:rPr>
          <w:rFonts w:ascii="Times New Roman" w:hAnsi="Times New Roman" w:cs="Times New Roman"/>
          <w:bCs/>
          <w:sz w:val="28"/>
          <w:szCs w:val="28"/>
          <w:lang w:val="kk-KZ"/>
        </w:rPr>
        <w:t>лектромагнит</w:t>
      </w:r>
      <w:r w:rsidRPr="00DE1A29">
        <w:rPr>
          <w:rFonts w:ascii="Times New Roman" w:hAnsi="Times New Roman" w:cs="Times New Roman"/>
          <w:bCs/>
          <w:sz w:val="28"/>
          <w:szCs w:val="28"/>
          <w:lang w:val="kk-KZ"/>
        </w:rPr>
        <w:t xml:space="preserve">тік әсерлесулерге </w:t>
      </w:r>
      <w:r w:rsidR="00911073" w:rsidRPr="00DE1A29">
        <w:rPr>
          <w:rFonts w:ascii="Times New Roman" w:hAnsi="Times New Roman" w:cs="Times New Roman"/>
          <w:bCs/>
          <w:sz w:val="28"/>
          <w:szCs w:val="28"/>
          <w:lang w:val="kk-KZ"/>
        </w:rPr>
        <w:t>заря</w:t>
      </w:r>
      <w:r w:rsidRPr="00DE1A29">
        <w:rPr>
          <w:rFonts w:ascii="Times New Roman" w:hAnsi="Times New Roman" w:cs="Times New Roman"/>
          <w:bCs/>
          <w:sz w:val="28"/>
          <w:szCs w:val="28"/>
          <w:lang w:val="kk-KZ"/>
        </w:rPr>
        <w:t>дталған және бейтарап</w:t>
      </w:r>
      <w:r w:rsidR="00911073" w:rsidRPr="00DE1A29">
        <w:rPr>
          <w:rFonts w:ascii="Times New Roman" w:hAnsi="Times New Roman" w:cs="Times New Roman"/>
          <w:bCs/>
          <w:sz w:val="28"/>
          <w:szCs w:val="28"/>
          <w:lang w:val="kk-KZ"/>
        </w:rPr>
        <w:t xml:space="preserve"> (нейтрино</w:t>
      </w:r>
      <w:r w:rsidRPr="00DE1A29">
        <w:rPr>
          <w:rFonts w:ascii="Times New Roman" w:hAnsi="Times New Roman" w:cs="Times New Roman"/>
          <w:bCs/>
          <w:sz w:val="28"/>
          <w:szCs w:val="28"/>
          <w:lang w:val="kk-KZ"/>
        </w:rPr>
        <w:t>дан басқасы</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барлық бөлшектер қандай-да бір дәрежеде қатынасады.</w:t>
      </w:r>
    </w:p>
    <w:p w:rsidR="00911073" w:rsidRPr="00DE1A29" w:rsidRDefault="00E201BB"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
          <w:bCs/>
          <w:i/>
          <w:sz w:val="28"/>
          <w:szCs w:val="28"/>
          <w:lang w:val="kk-KZ"/>
        </w:rPr>
        <w:t>Л</w:t>
      </w:r>
      <w:r w:rsidR="00911073" w:rsidRPr="00DE1A29">
        <w:rPr>
          <w:rFonts w:ascii="Times New Roman" w:hAnsi="Times New Roman" w:cs="Times New Roman"/>
          <w:b/>
          <w:bCs/>
          <w:i/>
          <w:sz w:val="28"/>
          <w:szCs w:val="28"/>
          <w:lang w:val="kk-KZ"/>
        </w:rPr>
        <w:t>ептон</w:t>
      </w:r>
      <w:r w:rsidRPr="00DE1A29">
        <w:rPr>
          <w:rFonts w:ascii="Times New Roman" w:hAnsi="Times New Roman" w:cs="Times New Roman"/>
          <w:b/>
          <w:bCs/>
          <w:i/>
          <w:sz w:val="28"/>
          <w:szCs w:val="28"/>
          <w:lang w:val="kk-KZ"/>
        </w:rPr>
        <w:t>дар</w:t>
      </w:r>
      <w:r w:rsidR="00B60394"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тобына</w:t>
      </w:r>
      <w:r w:rsidRPr="00DE1A29">
        <w:rPr>
          <w:rFonts w:ascii="Times New Roman" w:hAnsi="Times New Roman" w:cs="Times New Roman"/>
          <w:b/>
          <w:bCs/>
          <w:sz w:val="28"/>
          <w:szCs w:val="28"/>
          <w:lang w:val="kk-KZ"/>
        </w:rPr>
        <w:t xml:space="preserve"> - </w:t>
      </w:r>
      <w:r w:rsidR="00911073" w:rsidRPr="00DE1A29">
        <w:rPr>
          <w:rFonts w:ascii="Times New Roman" w:hAnsi="Times New Roman" w:cs="Times New Roman"/>
          <w:bCs/>
          <w:sz w:val="28"/>
          <w:szCs w:val="28"/>
          <w:lang w:val="kk-KZ"/>
        </w:rPr>
        <w:t xml:space="preserve">электрон, мюон, таон, </w:t>
      </w:r>
      <w:r w:rsidRPr="00DE1A29">
        <w:rPr>
          <w:rFonts w:ascii="Times New Roman" w:hAnsi="Times New Roman" w:cs="Times New Roman"/>
          <w:bCs/>
          <w:sz w:val="28"/>
          <w:szCs w:val="28"/>
          <w:lang w:val="kk-KZ"/>
        </w:rPr>
        <w:t xml:space="preserve">оларға сәйкес келетін </w:t>
      </w:r>
      <w:r w:rsidR="00911073" w:rsidRPr="00DE1A29">
        <w:rPr>
          <w:rFonts w:ascii="Times New Roman" w:hAnsi="Times New Roman" w:cs="Times New Roman"/>
          <w:bCs/>
          <w:sz w:val="28"/>
          <w:szCs w:val="28"/>
          <w:lang w:val="kk-KZ"/>
        </w:rPr>
        <w:t xml:space="preserve">нейтрино, </w:t>
      </w:r>
      <w:r w:rsidRPr="00DE1A29">
        <w:rPr>
          <w:rFonts w:ascii="Times New Roman" w:hAnsi="Times New Roman" w:cs="Times New Roman"/>
          <w:bCs/>
          <w:sz w:val="28"/>
          <w:szCs w:val="28"/>
          <w:lang w:val="kk-KZ"/>
        </w:rPr>
        <w:t>және олардың антибөлшектері жатады.</w:t>
      </w:r>
      <w:r w:rsidR="00B60394"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Барлық</w:t>
      </w:r>
      <w:r w:rsidR="00911073" w:rsidRPr="00DE1A29">
        <w:rPr>
          <w:rFonts w:ascii="Times New Roman" w:hAnsi="Times New Roman" w:cs="Times New Roman"/>
          <w:bCs/>
          <w:sz w:val="28"/>
          <w:szCs w:val="28"/>
          <w:lang w:val="kk-KZ"/>
        </w:rPr>
        <w:t xml:space="preserve"> лептон</w:t>
      </w:r>
      <w:r w:rsidR="00025E34" w:rsidRPr="00DE1A29">
        <w:rPr>
          <w:rFonts w:ascii="Times New Roman" w:hAnsi="Times New Roman" w:cs="Times New Roman"/>
          <w:bCs/>
          <w:sz w:val="28"/>
          <w:szCs w:val="28"/>
          <w:lang w:val="kk-KZ"/>
        </w:rPr>
        <w:t xml:space="preserve">дардың </w:t>
      </w:r>
      <w:r w:rsidR="00911073" w:rsidRPr="00DE1A29">
        <w:rPr>
          <w:rFonts w:ascii="Times New Roman" w:hAnsi="Times New Roman" w:cs="Times New Roman"/>
          <w:bCs/>
          <w:sz w:val="28"/>
          <w:szCs w:val="28"/>
          <w:lang w:val="kk-KZ"/>
        </w:rPr>
        <w:t>спин</w:t>
      </w:r>
      <w:r w:rsidR="00025E34" w:rsidRPr="00DE1A29">
        <w:rPr>
          <w:rFonts w:ascii="Times New Roman" w:hAnsi="Times New Roman" w:cs="Times New Roman"/>
          <w:bCs/>
          <w:sz w:val="28"/>
          <w:szCs w:val="28"/>
          <w:lang w:val="kk-KZ"/>
        </w:rPr>
        <w:t>дері ½ -ге тең</w:t>
      </w:r>
      <w:r w:rsidR="00911073"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олай болса олар Ферми — Дирак статистикасына бағынатын</w:t>
      </w:r>
      <w:r w:rsidR="00B60394"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фермиондар болып табылады. Л</w:t>
      </w:r>
      <w:r w:rsidR="00911073" w:rsidRPr="00DE1A29">
        <w:rPr>
          <w:rFonts w:ascii="Times New Roman" w:hAnsi="Times New Roman" w:cs="Times New Roman"/>
          <w:bCs/>
          <w:sz w:val="28"/>
          <w:szCs w:val="28"/>
          <w:lang w:val="kk-KZ"/>
        </w:rPr>
        <w:t>ептон</w:t>
      </w:r>
      <w:r w:rsidR="00025E34" w:rsidRPr="00DE1A29">
        <w:rPr>
          <w:rFonts w:ascii="Times New Roman" w:hAnsi="Times New Roman" w:cs="Times New Roman"/>
          <w:bCs/>
          <w:sz w:val="28"/>
          <w:szCs w:val="28"/>
          <w:lang w:val="kk-KZ"/>
        </w:rPr>
        <w:t xml:space="preserve">дар күшті әсерлесулерге қатынаспайтындықтан, оларға </w:t>
      </w:r>
      <w:r w:rsidR="00911073" w:rsidRPr="00DE1A29">
        <w:rPr>
          <w:rFonts w:ascii="Times New Roman" w:hAnsi="Times New Roman" w:cs="Times New Roman"/>
          <w:bCs/>
          <w:sz w:val="28"/>
          <w:szCs w:val="28"/>
          <w:lang w:val="kk-KZ"/>
        </w:rPr>
        <w:t>изотоп</w:t>
      </w:r>
      <w:r w:rsidR="00025E34" w:rsidRPr="00DE1A29">
        <w:rPr>
          <w:rFonts w:ascii="Times New Roman" w:hAnsi="Times New Roman" w:cs="Times New Roman"/>
          <w:bCs/>
          <w:sz w:val="28"/>
          <w:szCs w:val="28"/>
          <w:lang w:val="kk-KZ"/>
        </w:rPr>
        <w:t>тық спин жазылмайды. Л</w:t>
      </w:r>
      <w:r w:rsidR="00911073" w:rsidRPr="00DE1A29">
        <w:rPr>
          <w:rFonts w:ascii="Times New Roman" w:hAnsi="Times New Roman" w:cs="Times New Roman"/>
          <w:bCs/>
          <w:sz w:val="28"/>
          <w:szCs w:val="28"/>
          <w:lang w:val="kk-KZ"/>
        </w:rPr>
        <w:t>ептон</w:t>
      </w:r>
      <w:r w:rsidR="00025E34" w:rsidRPr="00DE1A29">
        <w:rPr>
          <w:rFonts w:ascii="Times New Roman" w:hAnsi="Times New Roman" w:cs="Times New Roman"/>
          <w:bCs/>
          <w:sz w:val="28"/>
          <w:szCs w:val="28"/>
          <w:lang w:val="kk-KZ"/>
        </w:rPr>
        <w:t>дардың</w:t>
      </w:r>
      <w:r w:rsidR="00B60394" w:rsidRPr="00DE1A29">
        <w:rPr>
          <w:rFonts w:ascii="Times New Roman" w:hAnsi="Times New Roman" w:cs="Times New Roman"/>
          <w:bCs/>
          <w:sz w:val="28"/>
          <w:szCs w:val="28"/>
          <w:lang w:val="kk-KZ"/>
        </w:rPr>
        <w:t xml:space="preserve"> </w:t>
      </w:r>
      <w:r w:rsidR="00AB0DFB" w:rsidRPr="00DE1A29">
        <w:rPr>
          <w:rFonts w:ascii="Times New Roman" w:hAnsi="Times New Roman" w:cs="Times New Roman"/>
          <w:bCs/>
          <w:sz w:val="28"/>
          <w:szCs w:val="28"/>
          <w:lang w:val="kk-KZ"/>
        </w:rPr>
        <w:t>оғаштығы</w:t>
      </w:r>
      <w:r w:rsidR="00B60394"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нольге тең</w:t>
      </w:r>
      <w:r w:rsidR="00911073" w:rsidRPr="00DE1A29">
        <w:rPr>
          <w:rFonts w:ascii="Times New Roman" w:hAnsi="Times New Roman" w:cs="Times New Roman"/>
          <w:bCs/>
          <w:sz w:val="28"/>
          <w:szCs w:val="28"/>
          <w:lang w:val="kk-KZ"/>
        </w:rPr>
        <w:t>.</w:t>
      </w:r>
    </w:p>
    <w:p w:rsidR="00025E34" w:rsidRPr="00DE1A29" w:rsidRDefault="00025E34"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Л</w:t>
      </w:r>
      <w:r w:rsidR="00911073" w:rsidRPr="00DE1A29">
        <w:rPr>
          <w:rFonts w:ascii="Times New Roman" w:hAnsi="Times New Roman" w:cs="Times New Roman"/>
          <w:bCs/>
          <w:sz w:val="28"/>
          <w:szCs w:val="28"/>
          <w:lang w:val="kk-KZ"/>
        </w:rPr>
        <w:t>ептон</w:t>
      </w:r>
      <w:r w:rsidRPr="00DE1A29">
        <w:rPr>
          <w:rFonts w:ascii="Times New Roman" w:hAnsi="Times New Roman" w:cs="Times New Roman"/>
          <w:bCs/>
          <w:sz w:val="28"/>
          <w:szCs w:val="28"/>
          <w:lang w:val="kk-KZ"/>
        </w:rPr>
        <w:t xml:space="preserve">дар тобына жататын элементар бөлшектерге </w:t>
      </w:r>
      <w:r w:rsidR="00911073" w:rsidRPr="00DE1A29">
        <w:rPr>
          <w:rFonts w:ascii="Times New Roman" w:hAnsi="Times New Roman" w:cs="Times New Roman"/>
          <w:b/>
          <w:bCs/>
          <w:i/>
          <w:sz w:val="28"/>
          <w:szCs w:val="28"/>
          <w:lang w:val="kk-KZ"/>
        </w:rPr>
        <w:t>лептон</w:t>
      </w:r>
      <w:r w:rsidRPr="00DE1A29">
        <w:rPr>
          <w:rFonts w:ascii="Times New Roman" w:hAnsi="Times New Roman" w:cs="Times New Roman"/>
          <w:b/>
          <w:bCs/>
          <w:i/>
          <w:sz w:val="28"/>
          <w:szCs w:val="28"/>
          <w:lang w:val="kk-KZ"/>
        </w:rPr>
        <w:t>дық сан</w:t>
      </w:r>
      <w:r w:rsidR="00B60394" w:rsidRPr="00DE1A29">
        <w:rPr>
          <w:rFonts w:ascii="Times New Roman" w:hAnsi="Times New Roman" w:cs="Times New Roman"/>
          <w:b/>
          <w:bCs/>
          <w:i/>
          <w:sz w:val="28"/>
          <w:szCs w:val="28"/>
          <w:lang w:val="kk-KZ"/>
        </w:rPr>
        <w:t xml:space="preserve"> </w:t>
      </w:r>
      <w:r w:rsidR="00911073" w:rsidRPr="00DE1A29">
        <w:rPr>
          <w:rFonts w:ascii="Times New Roman" w:hAnsi="Times New Roman" w:cs="Times New Roman"/>
          <w:b/>
          <w:bCs/>
          <w:i/>
          <w:sz w:val="28"/>
          <w:szCs w:val="28"/>
          <w:lang w:val="kk-KZ"/>
        </w:rPr>
        <w:t>(лептон</w:t>
      </w:r>
      <w:r w:rsidRPr="00DE1A29">
        <w:rPr>
          <w:rFonts w:ascii="Times New Roman" w:hAnsi="Times New Roman" w:cs="Times New Roman"/>
          <w:b/>
          <w:bCs/>
          <w:i/>
          <w:sz w:val="28"/>
          <w:szCs w:val="28"/>
          <w:lang w:val="kk-KZ"/>
        </w:rPr>
        <w:t>дық</w:t>
      </w:r>
      <w:r w:rsidR="00911073" w:rsidRPr="00DE1A29">
        <w:rPr>
          <w:rFonts w:ascii="Times New Roman" w:hAnsi="Times New Roman" w:cs="Times New Roman"/>
          <w:b/>
          <w:bCs/>
          <w:i/>
          <w:sz w:val="28"/>
          <w:szCs w:val="28"/>
          <w:lang w:val="kk-KZ"/>
        </w:rPr>
        <w:t xml:space="preserve"> заряд) L</w:t>
      </w:r>
      <w:r w:rsidR="00B60394" w:rsidRPr="00DE1A29">
        <w:rPr>
          <w:rFonts w:ascii="Times New Roman" w:hAnsi="Times New Roman" w:cs="Times New Roman"/>
          <w:b/>
          <w:bCs/>
          <w:i/>
          <w:sz w:val="28"/>
          <w:szCs w:val="28"/>
          <w:lang w:val="kk-KZ"/>
        </w:rPr>
        <w:t xml:space="preserve"> </w:t>
      </w:r>
      <w:r w:rsidRPr="00DE1A29">
        <w:rPr>
          <w:rFonts w:ascii="Times New Roman" w:hAnsi="Times New Roman" w:cs="Times New Roman"/>
          <w:bCs/>
          <w:sz w:val="28"/>
          <w:szCs w:val="28"/>
          <w:lang w:val="kk-KZ"/>
        </w:rPr>
        <w:t>деп аталатын</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санды жазады.</w:t>
      </w:r>
      <w:r w:rsidR="00B60394"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Әдетте, лептондар үшін</w:t>
      </w:r>
    </w:p>
    <w:p w:rsidR="00025E34" w:rsidRPr="00DE1A29" w:rsidRDefault="00911073"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i/>
          <w:sz w:val="28"/>
          <w:szCs w:val="28"/>
          <w:lang w:val="kk-KZ"/>
        </w:rPr>
        <w:lastRenderedPageBreak/>
        <w:t>L=+1</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е</w:t>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en-US"/>
        </w:rPr>
        <w:sym w:font="Symbol" w:char="F06D"/>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i/>
          <w:sz w:val="28"/>
          <w:szCs w:val="28"/>
          <w:lang w:val="kk-KZ"/>
        </w:rPr>
        <w:t>,</w:t>
      </w:r>
      <w:r w:rsidRPr="00DE1A29">
        <w:rPr>
          <w:rFonts w:ascii="Times New Roman" w:hAnsi="Times New Roman" w:cs="Times New Roman"/>
          <w:bCs/>
          <w:i/>
          <w:sz w:val="28"/>
          <w:szCs w:val="28"/>
        </w:rPr>
        <w:sym w:font="Symbol" w:char="F074"/>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en-US"/>
        </w:rPr>
        <w:sym w:font="Symbol" w:char="F06E"/>
      </w:r>
      <w:r w:rsidRPr="00DE1A29">
        <w:rPr>
          <w:rFonts w:ascii="Times New Roman" w:hAnsi="Times New Roman" w:cs="Times New Roman"/>
          <w:bCs/>
          <w:i/>
          <w:sz w:val="28"/>
          <w:szCs w:val="28"/>
          <w:vertAlign w:val="subscript"/>
          <w:lang w:val="kk-KZ"/>
        </w:rPr>
        <w:t>e</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en-US"/>
        </w:rPr>
        <w:sym w:font="Symbol" w:char="F06E"/>
      </w:r>
      <w:r w:rsidRPr="00DE1A29">
        <w:rPr>
          <w:rFonts w:ascii="Times New Roman" w:hAnsi="Times New Roman" w:cs="Times New Roman"/>
          <w:bCs/>
          <w:i/>
          <w:sz w:val="28"/>
          <w:szCs w:val="28"/>
          <w:vertAlign w:val="subscript"/>
          <w:lang w:val="en-US"/>
        </w:rPr>
        <w:sym w:font="Symbol" w:char="F06D"/>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en-US"/>
        </w:rPr>
        <w:sym w:font="Symbol" w:char="F06E"/>
      </w:r>
      <w:r w:rsidRPr="00DE1A29">
        <w:rPr>
          <w:rFonts w:ascii="Times New Roman" w:hAnsi="Times New Roman" w:cs="Times New Roman"/>
          <w:bCs/>
          <w:i/>
          <w:sz w:val="28"/>
          <w:szCs w:val="28"/>
          <w:vertAlign w:val="subscript"/>
          <w:lang w:val="en-US"/>
        </w:rPr>
        <w:sym w:font="Symbol" w:char="F074"/>
      </w:r>
      <w:r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 xml:space="preserve">антилептондар үшін </w:t>
      </w:r>
      <w:r w:rsidRPr="00DE1A29">
        <w:rPr>
          <w:rFonts w:ascii="Times New Roman" w:hAnsi="Times New Roman" w:cs="Times New Roman"/>
          <w:bCs/>
          <w:i/>
          <w:sz w:val="28"/>
          <w:szCs w:val="28"/>
          <w:lang w:val="kk-KZ"/>
        </w:rPr>
        <w:t>L</w:t>
      </w:r>
      <w:r w:rsidRPr="00DE1A29">
        <w:rPr>
          <w:rFonts w:ascii="Times New Roman" w:hAnsi="Times New Roman" w:cs="Times New Roman"/>
          <w:bCs/>
          <w:sz w:val="28"/>
          <w:szCs w:val="28"/>
          <w:lang w:val="kk-KZ"/>
        </w:rPr>
        <w:t>=</w:t>
      </w:r>
      <w:r w:rsidR="004134C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–1 (</w:t>
      </w:r>
      <w:r w:rsidRPr="00DE1A29">
        <w:rPr>
          <w:rFonts w:ascii="Times New Roman" w:hAnsi="Times New Roman" w:cs="Times New Roman"/>
          <w:bCs/>
          <w:i/>
          <w:sz w:val="28"/>
          <w:szCs w:val="28"/>
          <w:lang w:val="kk-KZ"/>
        </w:rPr>
        <w:t>е</w:t>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en-US"/>
        </w:rPr>
        <w:sym w:font="Symbol" w:char="F06D"/>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i/>
          <w:sz w:val="28"/>
          <w:szCs w:val="28"/>
          <w:lang w:val="kk-KZ"/>
        </w:rPr>
        <w:t>,</w:t>
      </w:r>
      <w:r w:rsidRPr="00DE1A29">
        <w:rPr>
          <w:rFonts w:ascii="Times New Roman" w:hAnsi="Times New Roman" w:cs="Times New Roman"/>
          <w:bCs/>
          <w:i/>
          <w:sz w:val="28"/>
          <w:szCs w:val="28"/>
        </w:rPr>
        <w:sym w:font="Symbol" w:char="F074"/>
      </w:r>
      <w:r w:rsidRPr="00DE1A29">
        <w:rPr>
          <w:rFonts w:ascii="Times New Roman" w:hAnsi="Times New Roman" w:cs="Times New Roman"/>
          <w:bCs/>
          <w:sz w:val="28"/>
          <w:szCs w:val="28"/>
          <w:vertAlign w:val="superscript"/>
          <w:lang w:val="kk-KZ"/>
        </w:rPr>
        <w:t>+</w:t>
      </w:r>
      <w:r w:rsidRPr="00DE1A29">
        <w:rPr>
          <w:rFonts w:ascii="Times New Roman" w:hAnsi="Times New Roman" w:cs="Times New Roman"/>
          <w:bCs/>
          <w:sz w:val="28"/>
          <w:szCs w:val="28"/>
          <w:lang w:val="kk-KZ"/>
        </w:rPr>
        <w:t xml:space="preserve">, </w:t>
      </w:r>
      <w:r w:rsidR="003B2DFF" w:rsidRPr="00DE1A29">
        <w:rPr>
          <w:rFonts w:ascii="Times New Roman" w:hAnsi="Times New Roman" w:cs="Times New Roman"/>
          <w:bCs/>
          <w:position w:val="-14"/>
          <w:sz w:val="28"/>
          <w:szCs w:val="28"/>
          <w:lang w:val="en-US"/>
        </w:rPr>
        <w:object w:dxaOrig="300" w:dyaOrig="440">
          <v:shape id="_x0000_i1660" type="#_x0000_t75" style="width:14.8pt;height:21.85pt" o:ole="" fillcolor="window">
            <v:imagedata r:id="rId1440" o:title=""/>
          </v:shape>
          <o:OLEObject Type="Embed" ProgID="Equation.3" ShapeID="_x0000_i1660" DrawAspect="Content" ObjectID="_1536591174" r:id="rId1441"/>
        </w:object>
      </w:r>
      <w:r w:rsidRPr="00DE1A29">
        <w:rPr>
          <w:rFonts w:ascii="Times New Roman" w:hAnsi="Times New Roman" w:cs="Times New Roman"/>
          <w:bCs/>
          <w:sz w:val="28"/>
          <w:szCs w:val="28"/>
          <w:lang w:val="kk-KZ"/>
        </w:rPr>
        <w:t xml:space="preserve">, </w:t>
      </w:r>
      <w:r w:rsidR="003B2DFF" w:rsidRPr="00DE1A29">
        <w:rPr>
          <w:rFonts w:ascii="Times New Roman" w:hAnsi="Times New Roman" w:cs="Times New Roman"/>
          <w:bCs/>
          <w:position w:val="-16"/>
          <w:sz w:val="28"/>
          <w:szCs w:val="28"/>
          <w:lang w:val="en-US"/>
        </w:rPr>
        <w:object w:dxaOrig="320" w:dyaOrig="460">
          <v:shape id="_x0000_i1661" type="#_x0000_t75" style="width:15.45pt;height:22.5pt" o:ole="" fillcolor="window">
            <v:imagedata r:id="rId1442" o:title=""/>
          </v:shape>
          <o:OLEObject Type="Embed" ProgID="Equation.3" ShapeID="_x0000_i1661" DrawAspect="Content" ObjectID="_1536591175" r:id="rId1443"/>
        </w:object>
      </w:r>
      <w:r w:rsidRPr="00DE1A29">
        <w:rPr>
          <w:rFonts w:ascii="Times New Roman" w:hAnsi="Times New Roman" w:cs="Times New Roman"/>
          <w:bCs/>
          <w:i/>
          <w:sz w:val="28"/>
          <w:szCs w:val="28"/>
          <w:lang w:val="kk-KZ"/>
        </w:rPr>
        <w:t xml:space="preserve">, </w:t>
      </w:r>
      <w:r w:rsidR="003B2DFF" w:rsidRPr="00DE1A29">
        <w:rPr>
          <w:rFonts w:ascii="Times New Roman" w:hAnsi="Times New Roman" w:cs="Times New Roman"/>
          <w:bCs/>
          <w:i/>
          <w:position w:val="-14"/>
          <w:sz w:val="28"/>
          <w:szCs w:val="28"/>
          <w:lang w:val="en-US"/>
        </w:rPr>
        <w:object w:dxaOrig="300" w:dyaOrig="440">
          <v:shape id="_x0000_i1662" type="#_x0000_t75" style="width:14.8pt;height:21.85pt" o:ole="" fillcolor="window">
            <v:imagedata r:id="rId1444" o:title=""/>
          </v:shape>
          <o:OLEObject Type="Embed" ProgID="Equation.3" ShapeID="_x0000_i1662" DrawAspect="Content" ObjectID="_1536591176" r:id="rId1445"/>
        </w:object>
      </w:r>
      <w:r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және</w:t>
      </w:r>
      <w:r w:rsidR="009D0840" w:rsidRPr="00DE1A29">
        <w:rPr>
          <w:rFonts w:ascii="Times New Roman" w:hAnsi="Times New Roman" w:cs="Times New Roman"/>
          <w:bCs/>
          <w:sz w:val="28"/>
          <w:szCs w:val="28"/>
          <w:lang w:val="kk-KZ"/>
        </w:rPr>
        <w:t xml:space="preserve"> </w:t>
      </w:r>
      <w:r w:rsidR="00025E34" w:rsidRPr="00DE1A29">
        <w:rPr>
          <w:rFonts w:ascii="Times New Roman" w:hAnsi="Times New Roman" w:cs="Times New Roman"/>
          <w:bCs/>
          <w:sz w:val="28"/>
          <w:szCs w:val="28"/>
          <w:lang w:val="kk-KZ"/>
        </w:rPr>
        <w:t xml:space="preserve">барлық басқа элементар бөлшектер үшін </w:t>
      </w:r>
      <w:r w:rsidRPr="00DE1A29">
        <w:rPr>
          <w:rFonts w:ascii="Times New Roman" w:hAnsi="Times New Roman" w:cs="Times New Roman"/>
          <w:bCs/>
          <w:i/>
          <w:sz w:val="28"/>
          <w:szCs w:val="28"/>
          <w:lang w:val="kk-KZ"/>
        </w:rPr>
        <w:t>L</w:t>
      </w:r>
      <w:r w:rsidRPr="00DE1A29">
        <w:rPr>
          <w:rFonts w:ascii="Times New Roman" w:hAnsi="Times New Roman" w:cs="Times New Roman"/>
          <w:bCs/>
          <w:sz w:val="28"/>
          <w:szCs w:val="28"/>
          <w:lang w:val="kk-KZ"/>
        </w:rPr>
        <w:t xml:space="preserve">=0 </w:t>
      </w:r>
      <w:r w:rsidR="003B2DFF" w:rsidRPr="00DE1A29">
        <w:rPr>
          <w:rFonts w:ascii="Times New Roman" w:hAnsi="Times New Roman" w:cs="Times New Roman"/>
          <w:bCs/>
          <w:sz w:val="28"/>
          <w:szCs w:val="28"/>
          <w:lang w:val="kk-KZ"/>
        </w:rPr>
        <w:t xml:space="preserve">деп есептеледі. </w:t>
      </w:r>
      <w:r w:rsidRPr="00DE1A29">
        <w:rPr>
          <w:rFonts w:ascii="Times New Roman" w:hAnsi="Times New Roman" w:cs="Times New Roman"/>
          <w:bCs/>
          <w:i/>
          <w:sz w:val="28"/>
          <w:szCs w:val="28"/>
          <w:lang w:val="kk-KZ"/>
        </w:rPr>
        <w:t>L</w:t>
      </w:r>
      <w:r w:rsidR="003B2DFF" w:rsidRPr="00DE1A29">
        <w:rPr>
          <w:rFonts w:ascii="Times New Roman" w:hAnsi="Times New Roman" w:cs="Times New Roman"/>
          <w:bCs/>
          <w:sz w:val="28"/>
          <w:szCs w:val="28"/>
          <w:lang w:val="kk-KZ"/>
        </w:rPr>
        <w:t xml:space="preserve">–ді ендіру </w:t>
      </w:r>
      <w:r w:rsidRPr="00DE1A29">
        <w:rPr>
          <w:rFonts w:ascii="Times New Roman" w:hAnsi="Times New Roman" w:cs="Times New Roman"/>
          <w:b/>
          <w:bCs/>
          <w:i/>
          <w:sz w:val="28"/>
          <w:szCs w:val="28"/>
          <w:lang w:val="kk-KZ"/>
        </w:rPr>
        <w:t>лептон</w:t>
      </w:r>
      <w:r w:rsidR="003B2DFF" w:rsidRPr="00DE1A29">
        <w:rPr>
          <w:rFonts w:ascii="Times New Roman" w:hAnsi="Times New Roman" w:cs="Times New Roman"/>
          <w:b/>
          <w:bCs/>
          <w:i/>
          <w:sz w:val="28"/>
          <w:szCs w:val="28"/>
          <w:lang w:val="kk-KZ"/>
        </w:rPr>
        <w:t>дық санның сақталу заңын</w:t>
      </w:r>
      <w:r w:rsidR="009D0840" w:rsidRPr="00DE1A29">
        <w:rPr>
          <w:rFonts w:ascii="Times New Roman" w:hAnsi="Times New Roman" w:cs="Times New Roman"/>
          <w:b/>
          <w:bCs/>
          <w:i/>
          <w:sz w:val="28"/>
          <w:szCs w:val="28"/>
          <w:lang w:val="kk-KZ"/>
        </w:rPr>
        <w:t xml:space="preserve"> </w:t>
      </w:r>
      <w:r w:rsidR="003B2DFF" w:rsidRPr="00DE1A29">
        <w:rPr>
          <w:rFonts w:ascii="Times New Roman" w:hAnsi="Times New Roman" w:cs="Times New Roman"/>
          <w:bCs/>
          <w:sz w:val="28"/>
          <w:szCs w:val="28"/>
          <w:lang w:val="kk-KZ"/>
        </w:rPr>
        <w:t>тұжырымдауға мүмкіндік береді</w:t>
      </w:r>
      <w:r w:rsidRPr="00DE1A29">
        <w:rPr>
          <w:rFonts w:ascii="Times New Roman" w:hAnsi="Times New Roman" w:cs="Times New Roman"/>
          <w:bCs/>
          <w:sz w:val="28"/>
          <w:szCs w:val="28"/>
          <w:lang w:val="kk-KZ"/>
        </w:rPr>
        <w:t>:</w:t>
      </w:r>
      <w:r w:rsidR="009D0840" w:rsidRPr="00DE1A29">
        <w:rPr>
          <w:rFonts w:ascii="Times New Roman" w:hAnsi="Times New Roman" w:cs="Times New Roman"/>
          <w:bCs/>
          <w:sz w:val="28"/>
          <w:szCs w:val="28"/>
          <w:lang w:val="kk-KZ"/>
        </w:rPr>
        <w:t xml:space="preserve"> </w:t>
      </w:r>
      <w:r w:rsidR="00F06341" w:rsidRPr="00DE1A29">
        <w:rPr>
          <w:rFonts w:ascii="Times New Roman" w:hAnsi="Times New Roman" w:cs="Times New Roman"/>
          <w:bCs/>
          <w:sz w:val="28"/>
          <w:szCs w:val="28"/>
          <w:lang w:val="kk-KZ"/>
        </w:rPr>
        <w:t>тұйық жүйедегі элементар бөлшектердің өзара айналуы кезінде өтетін барлық процесстерде лептондық сан сақталады</w:t>
      </w:r>
      <w:r w:rsidR="00DC131F"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2</w:t>
      </w:r>
      <w:r w:rsidR="00025E34" w:rsidRPr="00DE1A29">
        <w:rPr>
          <w:rFonts w:ascii="Times New Roman" w:hAnsi="Times New Roman" w:cs="Times New Roman"/>
          <w:bCs/>
          <w:sz w:val="28"/>
          <w:szCs w:val="28"/>
          <w:lang w:val="kk-KZ"/>
        </w:rPr>
        <w:t xml:space="preserve"> кесте</w:t>
      </w:r>
      <w:r w:rsidR="00DC131F" w:rsidRPr="00DE1A29">
        <w:rPr>
          <w:rFonts w:ascii="Times New Roman" w:hAnsi="Times New Roman" w:cs="Times New Roman"/>
          <w:bCs/>
          <w:sz w:val="28"/>
          <w:szCs w:val="28"/>
          <w:lang w:val="kk-KZ"/>
        </w:rPr>
        <w:t>)</w:t>
      </w:r>
      <w:r w:rsidR="00025E34" w:rsidRPr="00DE1A29">
        <w:rPr>
          <w:rFonts w:ascii="Times New Roman" w:hAnsi="Times New Roman" w:cs="Times New Roman"/>
          <w:bCs/>
          <w:sz w:val="28"/>
          <w:szCs w:val="28"/>
          <w:lang w:val="kk-KZ"/>
        </w:rPr>
        <w:t>:</w:t>
      </w:r>
    </w:p>
    <w:p w:rsidR="00911073" w:rsidRPr="00DE1A29" w:rsidRDefault="00B94222"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Неліктен</w:t>
      </w:r>
      <w:r w:rsidR="00911073" w:rsidRPr="00DE1A29">
        <w:rPr>
          <w:rFonts w:ascii="Times New Roman" w:hAnsi="Times New Roman" w:cs="Times New Roman"/>
          <w:bCs/>
          <w:sz w:val="28"/>
          <w:szCs w:val="28"/>
          <w:lang w:val="kk-KZ"/>
        </w:rPr>
        <w:t xml:space="preserve"> (</w:t>
      </w:r>
      <w:r w:rsidR="00CD6AE5">
        <w:rPr>
          <w:rFonts w:ascii="Times New Roman" w:hAnsi="Times New Roman" w:cs="Times New Roman"/>
          <w:bCs/>
          <w:sz w:val="28"/>
          <w:szCs w:val="28"/>
          <w:lang w:val="kk-KZ"/>
        </w:rPr>
        <w:t>44</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ыдырауы кезіндегі бейтарап бөлшек </w:t>
      </w:r>
      <w:r w:rsidR="00911073" w:rsidRPr="00DE1A29">
        <w:rPr>
          <w:rFonts w:ascii="Times New Roman" w:hAnsi="Times New Roman" w:cs="Times New Roman"/>
          <w:bCs/>
          <w:sz w:val="28"/>
          <w:szCs w:val="28"/>
          <w:lang w:val="kk-KZ"/>
        </w:rPr>
        <w:t>антинейтрино, а</w:t>
      </w:r>
      <w:r w:rsidRPr="00DE1A29">
        <w:rPr>
          <w:rFonts w:ascii="Times New Roman" w:hAnsi="Times New Roman" w:cs="Times New Roman"/>
          <w:bCs/>
          <w:sz w:val="28"/>
          <w:szCs w:val="28"/>
          <w:lang w:val="kk-KZ"/>
        </w:rPr>
        <w:t>л</w:t>
      </w:r>
      <w:r w:rsidR="00911073" w:rsidRPr="00DE1A29">
        <w:rPr>
          <w:rFonts w:ascii="Times New Roman" w:hAnsi="Times New Roman" w:cs="Times New Roman"/>
          <w:bCs/>
          <w:sz w:val="28"/>
          <w:szCs w:val="28"/>
          <w:lang w:val="kk-KZ"/>
        </w:rPr>
        <w:t xml:space="preserve"> (</w:t>
      </w:r>
      <w:r w:rsidR="00CD6AE5">
        <w:rPr>
          <w:rFonts w:ascii="Times New Roman" w:hAnsi="Times New Roman" w:cs="Times New Roman"/>
          <w:bCs/>
          <w:sz w:val="28"/>
          <w:szCs w:val="28"/>
          <w:lang w:val="kk-KZ"/>
        </w:rPr>
        <w:t>45</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ыдырауында</w:t>
      </w:r>
      <w:r w:rsidR="00911073" w:rsidRPr="00DE1A29">
        <w:rPr>
          <w:rFonts w:ascii="Times New Roman" w:hAnsi="Times New Roman" w:cs="Times New Roman"/>
          <w:bCs/>
          <w:sz w:val="28"/>
          <w:szCs w:val="28"/>
          <w:lang w:val="kk-KZ"/>
        </w:rPr>
        <w:t xml:space="preserve"> — нейтрино</w:t>
      </w:r>
      <w:r w:rsidRPr="00DE1A29">
        <w:rPr>
          <w:rFonts w:ascii="Times New Roman" w:hAnsi="Times New Roman" w:cs="Times New Roman"/>
          <w:bCs/>
          <w:sz w:val="28"/>
          <w:szCs w:val="28"/>
          <w:lang w:val="kk-KZ"/>
        </w:rPr>
        <w:t xml:space="preserve"> деп аталатыны енді түсінікті болды.</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Э</w:t>
      </w:r>
      <w:r w:rsidR="00911073" w:rsidRPr="00DE1A29">
        <w:rPr>
          <w:rFonts w:ascii="Times New Roman" w:hAnsi="Times New Roman" w:cs="Times New Roman"/>
          <w:bCs/>
          <w:sz w:val="28"/>
          <w:szCs w:val="28"/>
          <w:lang w:val="kk-KZ"/>
        </w:rPr>
        <w:t>лектрон</w:t>
      </w:r>
      <w:r w:rsidRPr="00DE1A29">
        <w:rPr>
          <w:rFonts w:ascii="Times New Roman" w:hAnsi="Times New Roman" w:cs="Times New Roman"/>
          <w:bCs/>
          <w:sz w:val="28"/>
          <w:szCs w:val="28"/>
          <w:lang w:val="kk-KZ"/>
        </w:rPr>
        <w:t xml:space="preserve"> мен </w:t>
      </w:r>
      <w:r w:rsidR="00911073" w:rsidRPr="00DE1A29">
        <w:rPr>
          <w:rFonts w:ascii="Times New Roman" w:hAnsi="Times New Roman" w:cs="Times New Roman"/>
          <w:bCs/>
          <w:sz w:val="28"/>
          <w:szCs w:val="28"/>
          <w:lang w:val="kk-KZ"/>
        </w:rPr>
        <w:t>нейтрино</w:t>
      </w:r>
      <w:r w:rsidRPr="00DE1A29">
        <w:rPr>
          <w:rFonts w:ascii="Times New Roman" w:hAnsi="Times New Roman" w:cs="Times New Roman"/>
          <w:bCs/>
          <w:sz w:val="28"/>
          <w:szCs w:val="28"/>
          <w:lang w:val="kk-KZ"/>
        </w:rPr>
        <w:t xml:space="preserve"> үшін</w:t>
      </w:r>
      <w:r w:rsidR="009D0840"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i/>
          <w:sz w:val="28"/>
          <w:szCs w:val="28"/>
          <w:lang w:val="kk-KZ"/>
        </w:rPr>
        <w:t>L</w:t>
      </w:r>
      <w:r w:rsidR="00911073" w:rsidRPr="00DE1A29">
        <w:rPr>
          <w:rFonts w:ascii="Times New Roman" w:hAnsi="Times New Roman" w:cs="Times New Roman"/>
          <w:bCs/>
          <w:sz w:val="28"/>
          <w:szCs w:val="28"/>
          <w:lang w:val="kk-KZ"/>
        </w:rPr>
        <w:t>= +1, а</w:t>
      </w:r>
      <w:r w:rsidRPr="00DE1A29">
        <w:rPr>
          <w:rFonts w:ascii="Times New Roman" w:hAnsi="Times New Roman" w:cs="Times New Roman"/>
          <w:bCs/>
          <w:sz w:val="28"/>
          <w:szCs w:val="28"/>
          <w:lang w:val="kk-KZ"/>
        </w:rPr>
        <w:t>л</w:t>
      </w:r>
      <w:r w:rsidR="00911073" w:rsidRPr="00DE1A29">
        <w:rPr>
          <w:rFonts w:ascii="Times New Roman" w:hAnsi="Times New Roman" w:cs="Times New Roman"/>
          <w:bCs/>
          <w:sz w:val="28"/>
          <w:szCs w:val="28"/>
          <w:lang w:val="kk-KZ"/>
        </w:rPr>
        <w:t xml:space="preserve"> позитрон</w:t>
      </w:r>
      <w:r w:rsidRPr="00DE1A29">
        <w:rPr>
          <w:rFonts w:ascii="Times New Roman" w:hAnsi="Times New Roman" w:cs="Times New Roman"/>
          <w:bCs/>
          <w:sz w:val="28"/>
          <w:szCs w:val="28"/>
          <w:lang w:val="kk-KZ"/>
        </w:rPr>
        <w:t xml:space="preserve"> мен</w:t>
      </w:r>
      <w:r w:rsidR="00911073" w:rsidRPr="00DE1A29">
        <w:rPr>
          <w:rFonts w:ascii="Times New Roman" w:hAnsi="Times New Roman" w:cs="Times New Roman"/>
          <w:bCs/>
          <w:sz w:val="28"/>
          <w:szCs w:val="28"/>
          <w:lang w:val="kk-KZ"/>
        </w:rPr>
        <w:t xml:space="preserve"> антинейтрино</w:t>
      </w:r>
      <w:r w:rsidRPr="00DE1A29">
        <w:rPr>
          <w:rFonts w:ascii="Times New Roman" w:hAnsi="Times New Roman" w:cs="Times New Roman"/>
          <w:bCs/>
          <w:sz w:val="28"/>
          <w:szCs w:val="28"/>
          <w:lang w:val="kk-KZ"/>
        </w:rPr>
        <w:t xml:space="preserve"> үшін</w:t>
      </w:r>
      <w:r w:rsidR="009D0840"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i/>
          <w:sz w:val="28"/>
          <w:szCs w:val="28"/>
          <w:lang w:val="kk-KZ"/>
        </w:rPr>
        <w:t>L</w:t>
      </w:r>
      <w:r w:rsidR="00911073" w:rsidRPr="00DE1A29">
        <w:rPr>
          <w:rFonts w:ascii="Times New Roman" w:hAnsi="Times New Roman" w:cs="Times New Roman"/>
          <w:bCs/>
          <w:sz w:val="28"/>
          <w:szCs w:val="28"/>
          <w:lang w:val="kk-KZ"/>
        </w:rPr>
        <w:t xml:space="preserve">= –1, </w:t>
      </w:r>
      <w:r w:rsidRPr="00DE1A29">
        <w:rPr>
          <w:rFonts w:ascii="Times New Roman" w:hAnsi="Times New Roman" w:cs="Times New Roman"/>
          <w:bCs/>
          <w:sz w:val="28"/>
          <w:szCs w:val="28"/>
          <w:lang w:val="kk-KZ"/>
        </w:rPr>
        <w:t>болғандықтан, лептондық санның сақталу заңы</w:t>
      </w:r>
      <w:r w:rsidR="001D29C9" w:rsidRPr="00DE1A29">
        <w:rPr>
          <w:rFonts w:ascii="Times New Roman" w:hAnsi="Times New Roman" w:cs="Times New Roman"/>
          <w:bCs/>
          <w:sz w:val="28"/>
          <w:szCs w:val="28"/>
          <w:lang w:val="kk-KZ"/>
        </w:rPr>
        <w:t xml:space="preserve"> тек </w:t>
      </w:r>
      <w:r w:rsidR="00911073" w:rsidRPr="00DE1A29">
        <w:rPr>
          <w:rFonts w:ascii="Times New Roman" w:hAnsi="Times New Roman" w:cs="Times New Roman"/>
          <w:bCs/>
          <w:sz w:val="28"/>
          <w:szCs w:val="28"/>
          <w:lang w:val="kk-KZ"/>
        </w:rPr>
        <w:t xml:space="preserve">антинейтрино </w:t>
      </w:r>
      <w:r w:rsidR="001D29C9" w:rsidRPr="00DE1A29">
        <w:rPr>
          <w:rFonts w:ascii="Times New Roman" w:hAnsi="Times New Roman" w:cs="Times New Roman"/>
          <w:bCs/>
          <w:sz w:val="28"/>
          <w:szCs w:val="28"/>
          <w:lang w:val="kk-KZ"/>
        </w:rPr>
        <w:t>э</w:t>
      </w:r>
      <w:r w:rsidR="00911073" w:rsidRPr="00DE1A29">
        <w:rPr>
          <w:rFonts w:ascii="Times New Roman" w:hAnsi="Times New Roman" w:cs="Times New Roman"/>
          <w:bCs/>
          <w:sz w:val="28"/>
          <w:szCs w:val="28"/>
          <w:lang w:val="kk-KZ"/>
        </w:rPr>
        <w:t>лектрон</w:t>
      </w:r>
      <w:r w:rsidR="001D29C9" w:rsidRPr="00DE1A29">
        <w:rPr>
          <w:rFonts w:ascii="Times New Roman" w:hAnsi="Times New Roman" w:cs="Times New Roman"/>
          <w:bCs/>
          <w:sz w:val="28"/>
          <w:szCs w:val="28"/>
          <w:lang w:val="kk-KZ"/>
        </w:rPr>
        <w:t>мен</w:t>
      </w:r>
      <w:r w:rsidR="00911073" w:rsidRPr="00DE1A29">
        <w:rPr>
          <w:rFonts w:ascii="Times New Roman" w:hAnsi="Times New Roman" w:cs="Times New Roman"/>
          <w:bCs/>
          <w:sz w:val="28"/>
          <w:szCs w:val="28"/>
          <w:lang w:val="kk-KZ"/>
        </w:rPr>
        <w:t>, а</w:t>
      </w:r>
      <w:r w:rsidR="001D29C9" w:rsidRPr="00DE1A29">
        <w:rPr>
          <w:rFonts w:ascii="Times New Roman" w:hAnsi="Times New Roman" w:cs="Times New Roman"/>
          <w:bCs/>
          <w:sz w:val="28"/>
          <w:szCs w:val="28"/>
          <w:lang w:val="kk-KZ"/>
        </w:rPr>
        <w:t>л</w:t>
      </w:r>
      <w:r w:rsidR="00911073" w:rsidRPr="00DE1A29">
        <w:rPr>
          <w:rFonts w:ascii="Times New Roman" w:hAnsi="Times New Roman" w:cs="Times New Roman"/>
          <w:bCs/>
          <w:sz w:val="28"/>
          <w:szCs w:val="28"/>
          <w:lang w:val="kk-KZ"/>
        </w:rPr>
        <w:t xml:space="preserve"> нейтрино позитрон</w:t>
      </w:r>
      <w:r w:rsidR="001D29C9" w:rsidRPr="00DE1A29">
        <w:rPr>
          <w:rFonts w:ascii="Times New Roman" w:hAnsi="Times New Roman" w:cs="Times New Roman"/>
          <w:bCs/>
          <w:sz w:val="28"/>
          <w:szCs w:val="28"/>
          <w:lang w:val="kk-KZ"/>
        </w:rPr>
        <w:t>мен бірге пайда болған жағдайда ғана орындалады</w:t>
      </w:r>
      <w:r w:rsidR="00911073" w:rsidRPr="00DE1A29">
        <w:rPr>
          <w:rFonts w:ascii="Times New Roman" w:hAnsi="Times New Roman" w:cs="Times New Roman"/>
          <w:bCs/>
          <w:sz w:val="28"/>
          <w:szCs w:val="28"/>
          <w:lang w:val="kk-KZ"/>
        </w:rPr>
        <w:t>.</w:t>
      </w:r>
    </w:p>
    <w:p w:rsidR="00911073" w:rsidRPr="00DE1A29" w:rsidRDefault="001D29C9" w:rsidP="00CD6AE5">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w:t>
      </w:r>
      <w:r w:rsidR="00911073" w:rsidRPr="00DE1A29">
        <w:rPr>
          <w:rFonts w:ascii="Times New Roman" w:hAnsi="Times New Roman" w:cs="Times New Roman"/>
          <w:bCs/>
          <w:sz w:val="28"/>
          <w:szCs w:val="28"/>
          <w:lang w:val="kk-KZ"/>
        </w:rPr>
        <w:t>лементар</w:t>
      </w:r>
      <w:r w:rsidRPr="00DE1A29">
        <w:rPr>
          <w:rFonts w:ascii="Times New Roman" w:hAnsi="Times New Roman" w:cs="Times New Roman"/>
          <w:bCs/>
          <w:sz w:val="28"/>
          <w:szCs w:val="28"/>
          <w:lang w:val="kk-KZ"/>
        </w:rPr>
        <w:t xml:space="preserve"> бөлшектердің негізгі бөлігін </w:t>
      </w:r>
      <w:r w:rsidR="00911073" w:rsidRPr="00DE1A29">
        <w:rPr>
          <w:rFonts w:ascii="Times New Roman" w:hAnsi="Times New Roman" w:cs="Times New Roman"/>
          <w:bCs/>
          <w:sz w:val="28"/>
          <w:szCs w:val="28"/>
          <w:lang w:val="kk-KZ"/>
        </w:rPr>
        <w:t>адрон</w:t>
      </w:r>
      <w:r w:rsidRPr="00DE1A29">
        <w:rPr>
          <w:rFonts w:ascii="Times New Roman" w:hAnsi="Times New Roman" w:cs="Times New Roman"/>
          <w:bCs/>
          <w:sz w:val="28"/>
          <w:szCs w:val="28"/>
          <w:lang w:val="kk-KZ"/>
        </w:rPr>
        <w:t>дар қ</w:t>
      </w:r>
      <w:r w:rsidR="006C2075" w:rsidRPr="00DE1A29">
        <w:rPr>
          <w:rFonts w:ascii="Times New Roman" w:hAnsi="Times New Roman" w:cs="Times New Roman"/>
          <w:bCs/>
          <w:sz w:val="28"/>
          <w:szCs w:val="28"/>
          <w:lang w:val="kk-KZ"/>
        </w:rPr>
        <w:t>ұ</w:t>
      </w:r>
      <w:r w:rsidRPr="00DE1A29">
        <w:rPr>
          <w:rFonts w:ascii="Times New Roman" w:hAnsi="Times New Roman" w:cs="Times New Roman"/>
          <w:bCs/>
          <w:sz w:val="28"/>
          <w:szCs w:val="28"/>
          <w:lang w:val="kk-KZ"/>
        </w:rPr>
        <w:t>райды</w:t>
      </w:r>
      <w:r w:rsidR="00911073"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А</w:t>
      </w:r>
      <w:r w:rsidR="00911073" w:rsidRPr="00DE1A29">
        <w:rPr>
          <w:rFonts w:ascii="Times New Roman" w:hAnsi="Times New Roman" w:cs="Times New Roman"/>
          <w:b/>
          <w:bCs/>
          <w:i/>
          <w:sz w:val="28"/>
          <w:szCs w:val="28"/>
          <w:lang w:val="kk-KZ"/>
        </w:rPr>
        <w:t>дрон</w:t>
      </w:r>
      <w:r w:rsidRPr="00DE1A29">
        <w:rPr>
          <w:rFonts w:ascii="Times New Roman" w:hAnsi="Times New Roman" w:cs="Times New Roman"/>
          <w:b/>
          <w:bCs/>
          <w:i/>
          <w:sz w:val="28"/>
          <w:szCs w:val="28"/>
          <w:lang w:val="kk-KZ"/>
        </w:rPr>
        <w:t xml:space="preserve">дар </w:t>
      </w:r>
      <w:r w:rsidRPr="00DE1A29">
        <w:rPr>
          <w:rFonts w:ascii="Times New Roman" w:hAnsi="Times New Roman" w:cs="Times New Roman"/>
          <w:bCs/>
          <w:sz w:val="28"/>
          <w:szCs w:val="28"/>
          <w:lang w:val="kk-KZ"/>
        </w:rPr>
        <w:t>тобына</w:t>
      </w:r>
      <w:r w:rsidR="00911073" w:rsidRPr="00DE1A29">
        <w:rPr>
          <w:rFonts w:ascii="Times New Roman" w:hAnsi="Times New Roman" w:cs="Times New Roman"/>
          <w:bCs/>
          <w:sz w:val="28"/>
          <w:szCs w:val="28"/>
          <w:lang w:val="kk-KZ"/>
        </w:rPr>
        <w:t xml:space="preserve"> пион</w:t>
      </w:r>
      <w:r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каон</w:t>
      </w:r>
      <w:r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i/>
          <w:sz w:val="28"/>
          <w:szCs w:val="28"/>
        </w:rPr>
        <w:sym w:font="Symbol" w:char="F068"/>
      </w:r>
      <w:r w:rsidR="009D0840" w:rsidRPr="00DE1A29">
        <w:rPr>
          <w:rFonts w:ascii="Times New Roman" w:hAnsi="Times New Roman" w:cs="Times New Roman"/>
          <w:bCs/>
          <w:i/>
          <w:sz w:val="28"/>
          <w:szCs w:val="28"/>
          <w:lang w:val="kk-KZ"/>
        </w:rPr>
        <w:t xml:space="preserve"> </w:t>
      </w:r>
      <w:r w:rsidR="00911073" w:rsidRPr="00DE1A29">
        <w:rPr>
          <w:rFonts w:ascii="Times New Roman" w:hAnsi="Times New Roman" w:cs="Times New Roman"/>
          <w:bCs/>
          <w:sz w:val="28"/>
          <w:szCs w:val="28"/>
          <w:lang w:val="kk-KZ"/>
        </w:rPr>
        <w:t>-</w:t>
      </w:r>
      <w:r w:rsidR="009D0840"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sz w:val="28"/>
          <w:szCs w:val="28"/>
          <w:lang w:val="kk-KZ"/>
        </w:rPr>
        <w:t>мезон</w:t>
      </w:r>
      <w:r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нуклон</w:t>
      </w:r>
      <w:r w:rsidRPr="00DE1A29">
        <w:rPr>
          <w:rFonts w:ascii="Times New Roman" w:hAnsi="Times New Roman" w:cs="Times New Roman"/>
          <w:bCs/>
          <w:sz w:val="28"/>
          <w:szCs w:val="28"/>
          <w:lang w:val="kk-KZ"/>
        </w:rPr>
        <w:t>дар</w:t>
      </w:r>
      <w:r w:rsidR="00911073" w:rsidRPr="00DE1A29">
        <w:rPr>
          <w:rFonts w:ascii="Times New Roman" w:hAnsi="Times New Roman" w:cs="Times New Roman"/>
          <w:bCs/>
          <w:sz w:val="28"/>
          <w:szCs w:val="28"/>
          <w:lang w:val="kk-KZ"/>
        </w:rPr>
        <w:t>, гиперон</w:t>
      </w:r>
      <w:r w:rsidRPr="00DE1A29">
        <w:rPr>
          <w:rFonts w:ascii="Times New Roman" w:hAnsi="Times New Roman" w:cs="Times New Roman"/>
          <w:bCs/>
          <w:sz w:val="28"/>
          <w:szCs w:val="28"/>
          <w:lang w:val="kk-KZ"/>
        </w:rPr>
        <w:t xml:space="preserve">дар және де олардың антибөлшектері жатады </w:t>
      </w:r>
      <w:r w:rsidR="00911073"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2</w:t>
      </w:r>
      <w:r w:rsidR="0091107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кестеде адрондардың барлығы келтірілмеген</w:t>
      </w:r>
      <w:r w:rsidR="00911073" w:rsidRPr="00DE1A29">
        <w:rPr>
          <w:rFonts w:ascii="Times New Roman" w:hAnsi="Times New Roman" w:cs="Times New Roman"/>
          <w:bCs/>
          <w:sz w:val="28"/>
          <w:szCs w:val="28"/>
          <w:lang w:val="kk-KZ"/>
        </w:rPr>
        <w:t>).</w:t>
      </w:r>
    </w:p>
    <w:p w:rsidR="00BB357A" w:rsidRPr="00DE1A29" w:rsidRDefault="00911073"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Адрон</w:t>
      </w:r>
      <w:r w:rsidR="001D29C9" w:rsidRPr="00DE1A29">
        <w:rPr>
          <w:rFonts w:ascii="Times New Roman" w:hAnsi="Times New Roman" w:cs="Times New Roman"/>
          <w:bCs/>
          <w:sz w:val="28"/>
          <w:szCs w:val="28"/>
          <w:lang w:val="kk-KZ"/>
        </w:rPr>
        <w:t>дарға</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барион</w:t>
      </w:r>
      <w:r w:rsidR="001D29C9" w:rsidRPr="00DE1A29">
        <w:rPr>
          <w:rFonts w:ascii="Times New Roman" w:hAnsi="Times New Roman" w:cs="Times New Roman"/>
          <w:b/>
          <w:bCs/>
          <w:i/>
          <w:sz w:val="28"/>
          <w:szCs w:val="28"/>
          <w:lang w:val="kk-KZ"/>
        </w:rPr>
        <w:t>дық</w:t>
      </w:r>
      <w:r w:rsidR="009D0840" w:rsidRPr="00DE1A29">
        <w:rPr>
          <w:rFonts w:ascii="Times New Roman" w:hAnsi="Times New Roman" w:cs="Times New Roman"/>
          <w:b/>
          <w:bCs/>
          <w:i/>
          <w:sz w:val="28"/>
          <w:szCs w:val="28"/>
          <w:lang w:val="kk-KZ"/>
        </w:rPr>
        <w:t xml:space="preserve"> </w:t>
      </w:r>
      <w:r w:rsidR="001D29C9" w:rsidRPr="00DE1A29">
        <w:rPr>
          <w:rFonts w:ascii="Times New Roman" w:hAnsi="Times New Roman" w:cs="Times New Roman"/>
          <w:b/>
          <w:bCs/>
          <w:i/>
          <w:sz w:val="28"/>
          <w:szCs w:val="28"/>
          <w:lang w:val="kk-KZ"/>
        </w:rPr>
        <w:t>санды</w:t>
      </w:r>
      <w:r w:rsidRPr="00DE1A29">
        <w:rPr>
          <w:rFonts w:ascii="Times New Roman" w:hAnsi="Times New Roman" w:cs="Times New Roman"/>
          <w:b/>
          <w:bCs/>
          <w:i/>
          <w:sz w:val="28"/>
          <w:szCs w:val="28"/>
          <w:lang w:val="kk-KZ"/>
        </w:rPr>
        <w:t xml:space="preserve"> (барион</w:t>
      </w:r>
      <w:r w:rsidR="001D29C9" w:rsidRPr="00DE1A29">
        <w:rPr>
          <w:rFonts w:ascii="Times New Roman" w:hAnsi="Times New Roman" w:cs="Times New Roman"/>
          <w:b/>
          <w:bCs/>
          <w:i/>
          <w:sz w:val="28"/>
          <w:szCs w:val="28"/>
          <w:lang w:val="kk-KZ"/>
        </w:rPr>
        <w:t>дық</w:t>
      </w:r>
      <w:r w:rsidRPr="00DE1A29">
        <w:rPr>
          <w:rFonts w:ascii="Times New Roman" w:hAnsi="Times New Roman" w:cs="Times New Roman"/>
          <w:b/>
          <w:bCs/>
          <w:i/>
          <w:sz w:val="28"/>
          <w:szCs w:val="28"/>
          <w:lang w:val="kk-KZ"/>
        </w:rPr>
        <w:t xml:space="preserve"> заряд)</w:t>
      </w:r>
      <w:r w:rsidR="009D0840" w:rsidRPr="00DE1A29">
        <w:rPr>
          <w:rFonts w:ascii="Times New Roman" w:hAnsi="Times New Roman" w:cs="Times New Roman"/>
          <w:b/>
          <w:bCs/>
          <w:i/>
          <w:sz w:val="28"/>
          <w:szCs w:val="28"/>
          <w:lang w:val="kk-KZ"/>
        </w:rPr>
        <w:t xml:space="preserve"> </w:t>
      </w:r>
      <w:r w:rsidRPr="00DE1A29">
        <w:rPr>
          <w:rFonts w:ascii="Times New Roman" w:hAnsi="Times New Roman" w:cs="Times New Roman"/>
          <w:b/>
          <w:bCs/>
          <w:i/>
          <w:sz w:val="28"/>
          <w:szCs w:val="28"/>
          <w:lang w:val="kk-KZ"/>
        </w:rPr>
        <w:t>В</w:t>
      </w:r>
      <w:r w:rsidR="009D0840" w:rsidRPr="00DE1A29">
        <w:rPr>
          <w:rFonts w:ascii="Times New Roman" w:hAnsi="Times New Roman" w:cs="Times New Roman"/>
          <w:b/>
          <w:bCs/>
          <w:i/>
          <w:sz w:val="28"/>
          <w:szCs w:val="28"/>
          <w:lang w:val="kk-KZ"/>
        </w:rPr>
        <w:t xml:space="preserve"> </w:t>
      </w:r>
      <w:r w:rsidR="001D29C9" w:rsidRPr="00DE1A29">
        <w:rPr>
          <w:rFonts w:ascii="Times New Roman" w:hAnsi="Times New Roman" w:cs="Times New Roman"/>
          <w:bCs/>
          <w:sz w:val="28"/>
          <w:szCs w:val="28"/>
          <w:lang w:val="kk-KZ"/>
        </w:rPr>
        <w:t>қосып жазады.</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0</w:t>
      </w:r>
      <w:r w:rsidR="001D29C9" w:rsidRPr="00DE1A29">
        <w:rPr>
          <w:rFonts w:ascii="Times New Roman" w:hAnsi="Times New Roman" w:cs="Times New Roman"/>
          <w:bCs/>
          <w:sz w:val="28"/>
          <w:szCs w:val="28"/>
          <w:lang w:val="kk-KZ"/>
        </w:rPr>
        <w:t xml:space="preserve"> тең адрондар</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
          <w:bCs/>
          <w:i/>
          <w:sz w:val="28"/>
          <w:szCs w:val="28"/>
          <w:lang w:val="kk-KZ"/>
        </w:rPr>
        <w:t>мезон</w:t>
      </w:r>
      <w:r w:rsidR="001D29C9" w:rsidRPr="00DE1A29">
        <w:rPr>
          <w:rFonts w:ascii="Times New Roman" w:hAnsi="Times New Roman" w:cs="Times New Roman"/>
          <w:b/>
          <w:bCs/>
          <w:i/>
          <w:sz w:val="28"/>
          <w:szCs w:val="28"/>
          <w:lang w:val="kk-KZ"/>
        </w:rPr>
        <w:t xml:space="preserve">дар топшасын </w: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пион</w:t>
      </w:r>
      <w:r w:rsidR="001D6007"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каон</w:t>
      </w:r>
      <w:r w:rsidR="001D6007"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8"/>
      </w:r>
      <w:r w:rsidR="004134C3"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4134C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мезон</w:t>
      </w:r>
      <w:r w:rsidR="001D6007"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а</w:t>
      </w:r>
      <w:r w:rsidR="001D6007" w:rsidRPr="00DE1A29">
        <w:rPr>
          <w:rFonts w:ascii="Times New Roman" w:hAnsi="Times New Roman" w:cs="Times New Roman"/>
          <w:bCs/>
          <w:sz w:val="28"/>
          <w:szCs w:val="28"/>
          <w:lang w:val="kk-KZ"/>
        </w:rPr>
        <w:t>л</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 xml:space="preserve">= +1 </w:t>
      </w:r>
      <w:r w:rsidR="0031371E" w:rsidRPr="00DE1A29">
        <w:rPr>
          <w:rFonts w:ascii="Times New Roman" w:hAnsi="Times New Roman" w:cs="Times New Roman"/>
          <w:bCs/>
          <w:sz w:val="28"/>
          <w:szCs w:val="28"/>
          <w:lang w:val="kk-KZ"/>
        </w:rPr>
        <w:t xml:space="preserve">тең адрондар </w:t>
      </w:r>
      <w:r w:rsidRPr="00DE1A29">
        <w:rPr>
          <w:rFonts w:ascii="Times New Roman" w:hAnsi="Times New Roman" w:cs="Times New Roman"/>
          <w:b/>
          <w:bCs/>
          <w:i/>
          <w:sz w:val="28"/>
          <w:szCs w:val="28"/>
          <w:lang w:val="kk-KZ"/>
        </w:rPr>
        <w:t>барион</w:t>
      </w:r>
      <w:r w:rsidR="0031371E" w:rsidRPr="00DE1A29">
        <w:rPr>
          <w:rFonts w:ascii="Times New Roman" w:hAnsi="Times New Roman" w:cs="Times New Roman"/>
          <w:b/>
          <w:bCs/>
          <w:i/>
          <w:sz w:val="28"/>
          <w:szCs w:val="28"/>
          <w:lang w:val="kk-KZ"/>
        </w:rPr>
        <w:t>дар топшасын</w:t>
      </w:r>
      <w:r w:rsidRPr="00DE1A29">
        <w:rPr>
          <w:rFonts w:ascii="Times New Roman" w:hAnsi="Times New Roman" w:cs="Times New Roman"/>
          <w:bCs/>
          <w:sz w:val="28"/>
          <w:szCs w:val="28"/>
          <w:lang w:val="kk-KZ"/>
        </w:rPr>
        <w:t xml:space="preserve"> (гре</w:t>
      </w:r>
      <w:r w:rsidR="0031371E" w:rsidRPr="00DE1A29">
        <w:rPr>
          <w:rFonts w:ascii="Times New Roman" w:hAnsi="Times New Roman" w:cs="Times New Roman"/>
          <w:bCs/>
          <w:sz w:val="28"/>
          <w:szCs w:val="28"/>
          <w:lang w:val="kk-KZ"/>
        </w:rPr>
        <w:t>к тілінен</w:t>
      </w:r>
      <w:r w:rsidRPr="00DE1A29">
        <w:rPr>
          <w:rFonts w:ascii="Times New Roman" w:hAnsi="Times New Roman" w:cs="Times New Roman"/>
          <w:bCs/>
          <w:sz w:val="28"/>
          <w:szCs w:val="28"/>
          <w:lang w:val="kk-KZ"/>
        </w:rPr>
        <w:t xml:space="preserve"> «барис»—</w:t>
      </w:r>
      <w:r w:rsidR="0031371E" w:rsidRPr="00DE1A29">
        <w:rPr>
          <w:rFonts w:ascii="Times New Roman" w:hAnsi="Times New Roman" w:cs="Times New Roman"/>
          <w:bCs/>
          <w:sz w:val="28"/>
          <w:szCs w:val="28"/>
          <w:lang w:val="kk-KZ"/>
        </w:rPr>
        <w:t>ауыр</w:t>
      </w:r>
      <w:r w:rsidRPr="00DE1A29">
        <w:rPr>
          <w:rFonts w:ascii="Times New Roman" w:hAnsi="Times New Roman" w:cs="Times New Roman"/>
          <w:bCs/>
          <w:sz w:val="28"/>
          <w:szCs w:val="28"/>
          <w:lang w:val="kk-KZ"/>
        </w:rPr>
        <w:t xml:space="preserve">; </w:t>
      </w:r>
      <w:r w:rsidR="0031371E" w:rsidRPr="00DE1A29">
        <w:rPr>
          <w:rFonts w:ascii="Times New Roman" w:hAnsi="Times New Roman" w:cs="Times New Roman"/>
          <w:bCs/>
          <w:sz w:val="28"/>
          <w:szCs w:val="28"/>
          <w:lang w:val="kk-KZ"/>
        </w:rPr>
        <w:t xml:space="preserve">оған </w:t>
      </w:r>
      <w:r w:rsidRPr="00DE1A29">
        <w:rPr>
          <w:rFonts w:ascii="Times New Roman" w:hAnsi="Times New Roman" w:cs="Times New Roman"/>
          <w:bCs/>
          <w:sz w:val="28"/>
          <w:szCs w:val="28"/>
          <w:lang w:val="kk-KZ"/>
        </w:rPr>
        <w:t>нуклон</w:t>
      </w:r>
      <w:r w:rsidR="0031371E" w:rsidRPr="00DE1A29">
        <w:rPr>
          <w:rFonts w:ascii="Times New Roman" w:hAnsi="Times New Roman" w:cs="Times New Roman"/>
          <w:bCs/>
          <w:sz w:val="28"/>
          <w:szCs w:val="28"/>
          <w:lang w:val="kk-KZ"/>
        </w:rPr>
        <w:t>дар мен</w:t>
      </w:r>
      <w:r w:rsidRPr="00DE1A29">
        <w:rPr>
          <w:rFonts w:ascii="Times New Roman" w:hAnsi="Times New Roman" w:cs="Times New Roman"/>
          <w:bCs/>
          <w:sz w:val="28"/>
          <w:szCs w:val="28"/>
          <w:lang w:val="kk-KZ"/>
        </w:rPr>
        <w:t xml:space="preserve"> гиперон</w:t>
      </w:r>
      <w:r w:rsidR="0031371E" w:rsidRPr="00DE1A29">
        <w:rPr>
          <w:rFonts w:ascii="Times New Roman" w:hAnsi="Times New Roman" w:cs="Times New Roman"/>
          <w:bCs/>
          <w:sz w:val="28"/>
          <w:szCs w:val="28"/>
          <w:lang w:val="kk-KZ"/>
        </w:rPr>
        <w:t>дар да жатады</w:t>
      </w:r>
      <w:r w:rsidRPr="00DE1A29">
        <w:rPr>
          <w:rFonts w:ascii="Times New Roman" w:hAnsi="Times New Roman" w:cs="Times New Roman"/>
          <w:bCs/>
          <w:sz w:val="28"/>
          <w:szCs w:val="28"/>
          <w:lang w:val="kk-KZ"/>
        </w:rPr>
        <w:t>)</w:t>
      </w:r>
      <w:r w:rsidR="0031371E" w:rsidRPr="00DE1A29">
        <w:rPr>
          <w:rFonts w:ascii="Times New Roman" w:hAnsi="Times New Roman" w:cs="Times New Roman"/>
          <w:bCs/>
          <w:sz w:val="28"/>
          <w:szCs w:val="28"/>
          <w:lang w:val="kk-KZ"/>
        </w:rPr>
        <w:t xml:space="preserve"> құрайды</w:t>
      </w:r>
      <w:r w:rsidRPr="00DE1A29">
        <w:rPr>
          <w:rFonts w:ascii="Times New Roman" w:hAnsi="Times New Roman" w:cs="Times New Roman"/>
          <w:bCs/>
          <w:sz w:val="28"/>
          <w:szCs w:val="28"/>
          <w:lang w:val="kk-KZ"/>
        </w:rPr>
        <w:t xml:space="preserve">. </w:t>
      </w:r>
      <w:r w:rsidR="0031371E" w:rsidRPr="00DE1A29">
        <w:rPr>
          <w:rFonts w:ascii="Times New Roman" w:hAnsi="Times New Roman" w:cs="Times New Roman"/>
          <w:bCs/>
          <w:sz w:val="28"/>
          <w:szCs w:val="28"/>
          <w:lang w:val="kk-KZ"/>
        </w:rPr>
        <w:t>Л</w:t>
      </w:r>
      <w:r w:rsidRPr="00DE1A29">
        <w:rPr>
          <w:rFonts w:ascii="Times New Roman" w:hAnsi="Times New Roman" w:cs="Times New Roman"/>
          <w:bCs/>
          <w:sz w:val="28"/>
          <w:szCs w:val="28"/>
          <w:lang w:val="kk-KZ"/>
        </w:rPr>
        <w:t>ептон</w:t>
      </w:r>
      <w:r w:rsidR="0031371E" w:rsidRPr="00DE1A29">
        <w:rPr>
          <w:rFonts w:ascii="Times New Roman" w:hAnsi="Times New Roman" w:cs="Times New Roman"/>
          <w:bCs/>
          <w:sz w:val="28"/>
          <w:szCs w:val="28"/>
          <w:lang w:val="kk-KZ"/>
        </w:rPr>
        <w:t>дар мен</w:t>
      </w:r>
      <w:r w:rsidRPr="00DE1A29">
        <w:rPr>
          <w:rFonts w:ascii="Times New Roman" w:hAnsi="Times New Roman" w:cs="Times New Roman"/>
          <w:bCs/>
          <w:sz w:val="28"/>
          <w:szCs w:val="28"/>
          <w:lang w:val="kk-KZ"/>
        </w:rPr>
        <w:t xml:space="preserve"> фотон</w:t>
      </w:r>
      <w:r w:rsidR="0031371E" w:rsidRPr="00DE1A29">
        <w:rPr>
          <w:rFonts w:ascii="Times New Roman" w:hAnsi="Times New Roman" w:cs="Times New Roman"/>
          <w:bCs/>
          <w:sz w:val="28"/>
          <w:szCs w:val="28"/>
          <w:lang w:val="kk-KZ"/>
        </w:rPr>
        <w:t>дар үшін</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 xml:space="preserve">0. </w:t>
      </w:r>
      <w:r w:rsidR="0031371E" w:rsidRPr="00DE1A29">
        <w:rPr>
          <w:rFonts w:ascii="Times New Roman" w:hAnsi="Times New Roman" w:cs="Times New Roman"/>
          <w:bCs/>
          <w:sz w:val="28"/>
          <w:szCs w:val="28"/>
          <w:lang w:val="kk-KZ"/>
        </w:rPr>
        <w:t>Егер</w:t>
      </w:r>
      <w:r w:rsidRPr="00DE1A29">
        <w:rPr>
          <w:rFonts w:ascii="Times New Roman" w:hAnsi="Times New Roman" w:cs="Times New Roman"/>
          <w:bCs/>
          <w:sz w:val="28"/>
          <w:szCs w:val="28"/>
          <w:lang w:val="kk-KZ"/>
        </w:rPr>
        <w:t xml:space="preserve"> барион</w:t>
      </w:r>
      <w:r w:rsidR="0031371E" w:rsidRPr="00DE1A29">
        <w:rPr>
          <w:rFonts w:ascii="Times New Roman" w:hAnsi="Times New Roman" w:cs="Times New Roman"/>
          <w:bCs/>
          <w:sz w:val="28"/>
          <w:szCs w:val="28"/>
          <w:lang w:val="kk-KZ"/>
        </w:rPr>
        <w:t>дар үшін</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1, антибарион</w:t>
      </w:r>
      <w:r w:rsidR="0031371E"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xml:space="preserve"> (антинуклон</w:t>
      </w:r>
      <w:r w:rsidR="00BB357A"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 автигиперон</w:t>
      </w:r>
      <w:r w:rsidR="00BB357A" w:rsidRPr="00DE1A29">
        <w:rPr>
          <w:rFonts w:ascii="Times New Roman" w:hAnsi="Times New Roman" w:cs="Times New Roman"/>
          <w:bCs/>
          <w:sz w:val="28"/>
          <w:szCs w:val="28"/>
          <w:lang w:val="kk-KZ"/>
        </w:rPr>
        <w:t>дар</w:t>
      </w:r>
      <w:r w:rsidRPr="00DE1A29">
        <w:rPr>
          <w:rFonts w:ascii="Times New Roman" w:hAnsi="Times New Roman" w:cs="Times New Roman"/>
          <w:bCs/>
          <w:sz w:val="28"/>
          <w:szCs w:val="28"/>
          <w:lang w:val="kk-KZ"/>
        </w:rPr>
        <w:t>)</w:t>
      </w:r>
      <w:r w:rsidR="00BB357A" w:rsidRPr="00DE1A29">
        <w:rPr>
          <w:rFonts w:ascii="Times New Roman" w:hAnsi="Times New Roman" w:cs="Times New Roman"/>
          <w:bCs/>
          <w:sz w:val="28"/>
          <w:szCs w:val="28"/>
          <w:lang w:val="kk-KZ"/>
        </w:rPr>
        <w:t xml:space="preserve"> үшін</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–1, а</w:t>
      </w:r>
      <w:r w:rsidR="00BB357A" w:rsidRPr="00DE1A29">
        <w:rPr>
          <w:rFonts w:ascii="Times New Roman" w:hAnsi="Times New Roman" w:cs="Times New Roman"/>
          <w:bCs/>
          <w:sz w:val="28"/>
          <w:szCs w:val="28"/>
          <w:lang w:val="kk-KZ"/>
        </w:rPr>
        <w:t xml:space="preserve">л қалған барлық басқа бөлшектер үшін </w:t>
      </w:r>
      <w:r w:rsidRPr="00DE1A29">
        <w:rPr>
          <w:rFonts w:ascii="Times New Roman" w:hAnsi="Times New Roman" w:cs="Times New Roman"/>
          <w:bCs/>
          <w:i/>
          <w:sz w:val="28"/>
          <w:szCs w:val="28"/>
          <w:lang w:val="kk-KZ"/>
        </w:rPr>
        <w:t>В</w:t>
      </w:r>
      <w:r w:rsidRPr="00DE1A29">
        <w:rPr>
          <w:rFonts w:ascii="Times New Roman" w:hAnsi="Times New Roman" w:cs="Times New Roman"/>
          <w:bCs/>
          <w:sz w:val="28"/>
          <w:szCs w:val="28"/>
          <w:lang w:val="kk-KZ"/>
        </w:rPr>
        <w:t>=0</w:t>
      </w:r>
      <w:r w:rsidR="00BB357A" w:rsidRPr="00DE1A29">
        <w:rPr>
          <w:rFonts w:ascii="Times New Roman" w:hAnsi="Times New Roman" w:cs="Times New Roman"/>
          <w:bCs/>
          <w:sz w:val="28"/>
          <w:szCs w:val="28"/>
          <w:lang w:val="kk-KZ"/>
        </w:rPr>
        <w:t xml:space="preserve"> деп есептесек</w:t>
      </w:r>
      <w:r w:rsidRPr="00DE1A29">
        <w:rPr>
          <w:rFonts w:ascii="Times New Roman" w:hAnsi="Times New Roman" w:cs="Times New Roman"/>
          <w:bCs/>
          <w:sz w:val="28"/>
          <w:szCs w:val="28"/>
          <w:lang w:val="kk-KZ"/>
        </w:rPr>
        <w:t>,</w:t>
      </w:r>
      <w:r w:rsidR="00BB357A" w:rsidRPr="00DE1A29">
        <w:rPr>
          <w:rFonts w:ascii="Times New Roman" w:hAnsi="Times New Roman" w:cs="Times New Roman"/>
          <w:bCs/>
          <w:sz w:val="28"/>
          <w:szCs w:val="28"/>
          <w:lang w:val="kk-KZ"/>
        </w:rPr>
        <w:t xml:space="preserve"> онда</w:t>
      </w:r>
      <w:r w:rsidR="009D0840" w:rsidRPr="00DE1A29">
        <w:rPr>
          <w:rFonts w:ascii="Times New Roman" w:hAnsi="Times New Roman" w:cs="Times New Roman"/>
          <w:bCs/>
          <w:sz w:val="28"/>
          <w:szCs w:val="28"/>
          <w:lang w:val="kk-KZ"/>
        </w:rPr>
        <w:t xml:space="preserve"> </w:t>
      </w:r>
      <w:r w:rsidR="00BB357A" w:rsidRPr="00DE1A29">
        <w:rPr>
          <w:rFonts w:ascii="Times New Roman" w:hAnsi="Times New Roman" w:cs="Times New Roman"/>
          <w:b/>
          <w:bCs/>
          <w:i/>
          <w:sz w:val="28"/>
          <w:szCs w:val="28"/>
          <w:lang w:val="kk-KZ"/>
        </w:rPr>
        <w:t>бариондық санның сақталу заңын</w:t>
      </w:r>
      <w:r w:rsidR="009D0840" w:rsidRPr="00DE1A29">
        <w:rPr>
          <w:rFonts w:ascii="Times New Roman" w:hAnsi="Times New Roman" w:cs="Times New Roman"/>
          <w:b/>
          <w:bCs/>
          <w:i/>
          <w:sz w:val="28"/>
          <w:szCs w:val="28"/>
          <w:lang w:val="kk-KZ"/>
        </w:rPr>
        <w:t xml:space="preserve"> </w:t>
      </w:r>
      <w:r w:rsidR="00BB357A" w:rsidRPr="00DE1A29">
        <w:rPr>
          <w:rFonts w:ascii="Times New Roman" w:hAnsi="Times New Roman" w:cs="Times New Roman"/>
          <w:bCs/>
          <w:sz w:val="28"/>
          <w:szCs w:val="28"/>
          <w:lang w:val="kk-KZ"/>
        </w:rPr>
        <w:t>тұжырымдауға болады</w:t>
      </w:r>
      <w:r w:rsidRPr="00DE1A29">
        <w:rPr>
          <w:rFonts w:ascii="Times New Roman" w:hAnsi="Times New Roman" w:cs="Times New Roman"/>
          <w:b/>
          <w:bCs/>
          <w:sz w:val="28"/>
          <w:szCs w:val="28"/>
          <w:lang w:val="kk-KZ"/>
        </w:rPr>
        <w:t>:</w:t>
      </w:r>
      <w:r w:rsidR="009D0840" w:rsidRPr="00DE1A29">
        <w:rPr>
          <w:rFonts w:ascii="Times New Roman" w:hAnsi="Times New Roman" w:cs="Times New Roman"/>
          <w:b/>
          <w:bCs/>
          <w:sz w:val="28"/>
          <w:szCs w:val="28"/>
          <w:lang w:val="kk-KZ"/>
        </w:rPr>
        <w:t xml:space="preserve"> </w:t>
      </w:r>
      <w:r w:rsidR="00BB357A" w:rsidRPr="00DE1A29">
        <w:rPr>
          <w:rFonts w:ascii="Times New Roman" w:hAnsi="Times New Roman" w:cs="Times New Roman"/>
          <w:bCs/>
          <w:sz w:val="28"/>
          <w:szCs w:val="28"/>
          <w:lang w:val="kk-KZ"/>
        </w:rPr>
        <w:t>тұйық жүйедегі элементар бөлшектердің өзара айналуы кезінде өтетін барлық процесстерде бариондық сан сақталады</w:t>
      </w:r>
    </w:p>
    <w:p w:rsidR="00911073" w:rsidRPr="00DE1A29" w:rsidRDefault="00BB357A"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Бариондық санның сақталу заңынан шығатынындай,</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барионның ыдырауы кезінде, басқа да бөлшектермен бірге міндетті түрде барион пайда болады.</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w:t>
      </w:r>
      <w:r w:rsidR="00911073" w:rsidRPr="00DE1A29">
        <w:rPr>
          <w:rFonts w:ascii="Times New Roman" w:hAnsi="Times New Roman" w:cs="Times New Roman"/>
          <w:bCs/>
          <w:sz w:val="28"/>
          <w:szCs w:val="28"/>
          <w:lang w:val="kk-KZ"/>
        </w:rPr>
        <w:t>арион</w:t>
      </w:r>
      <w:r w:rsidRPr="00DE1A29">
        <w:rPr>
          <w:rFonts w:ascii="Times New Roman" w:hAnsi="Times New Roman" w:cs="Times New Roman"/>
          <w:bCs/>
          <w:sz w:val="28"/>
          <w:szCs w:val="28"/>
          <w:lang w:val="kk-KZ"/>
        </w:rPr>
        <w:t>дық санның сақталуының мысалы</w:t>
      </w:r>
      <w:r w:rsidR="00911073"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44</w:t>
      </w:r>
      <w:r w:rsidR="00911073" w:rsidRPr="00DE1A29">
        <w:rPr>
          <w:rFonts w:ascii="Times New Roman" w:hAnsi="Times New Roman" w:cs="Times New Roman"/>
          <w:bCs/>
          <w:sz w:val="28"/>
          <w:szCs w:val="28"/>
          <w:lang w:val="kk-KZ"/>
        </w:rPr>
        <w:t>)—(</w:t>
      </w:r>
      <w:r w:rsidR="003D3C37" w:rsidRPr="00DE1A29">
        <w:rPr>
          <w:rFonts w:ascii="Times New Roman" w:hAnsi="Times New Roman" w:cs="Times New Roman"/>
          <w:bCs/>
          <w:sz w:val="28"/>
          <w:szCs w:val="28"/>
          <w:lang w:val="kk-KZ"/>
        </w:rPr>
        <w:t>45</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реакциялары болып табылады.</w:t>
      </w:r>
      <w:r w:rsidR="00911073" w:rsidRPr="00DE1A29">
        <w:rPr>
          <w:rFonts w:ascii="Times New Roman" w:hAnsi="Times New Roman" w:cs="Times New Roman"/>
          <w:bCs/>
          <w:sz w:val="28"/>
          <w:szCs w:val="28"/>
          <w:lang w:val="kk-KZ"/>
        </w:rPr>
        <w:t xml:space="preserve"> Барион</w:t>
      </w:r>
      <w:r w:rsidRPr="00DE1A29">
        <w:rPr>
          <w:rFonts w:ascii="Times New Roman" w:hAnsi="Times New Roman" w:cs="Times New Roman"/>
          <w:bCs/>
          <w:sz w:val="28"/>
          <w:szCs w:val="28"/>
          <w:lang w:val="kk-KZ"/>
        </w:rPr>
        <w:t xml:space="preserve">дар ½ </w:t>
      </w:r>
      <w:r w:rsidR="004134C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ге тең спинге ие </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тек</w:t>
      </w:r>
      <w:r w:rsidR="009D0840"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sz w:val="28"/>
          <w:szCs w:val="28"/>
        </w:rPr>
        <w:sym w:font="Symbol" w:char="F057"/>
      </w:r>
      <w:r w:rsidR="00911073" w:rsidRPr="00DE1A29">
        <w:rPr>
          <w:rFonts w:ascii="Times New Roman" w:hAnsi="Times New Roman" w:cs="Times New Roman"/>
          <w:bCs/>
          <w:sz w:val="28"/>
          <w:szCs w:val="28"/>
          <w:vertAlign w:val="superscript"/>
          <w:lang w:val="kk-KZ"/>
        </w:rPr>
        <w:t>–</w:t>
      </w:r>
      <w:r w:rsidR="004134C3" w:rsidRPr="00DE1A29">
        <w:rPr>
          <w:rFonts w:ascii="Times New Roman" w:hAnsi="Times New Roman" w:cs="Times New Roman"/>
          <w:bCs/>
          <w:sz w:val="28"/>
          <w:szCs w:val="28"/>
          <w:vertAlign w:val="superscript"/>
          <w:lang w:val="kk-KZ"/>
        </w:rPr>
        <w:t xml:space="preserve"> </w:t>
      </w:r>
      <w:r w:rsidR="00911073" w:rsidRPr="00DE1A29">
        <w:rPr>
          <w:rFonts w:ascii="Times New Roman" w:hAnsi="Times New Roman" w:cs="Times New Roman"/>
          <w:bCs/>
          <w:sz w:val="28"/>
          <w:szCs w:val="28"/>
          <w:lang w:val="kk-KZ"/>
        </w:rPr>
        <w:t>-</w:t>
      </w:r>
      <w:r w:rsidR="004134C3"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sz w:val="28"/>
          <w:szCs w:val="28"/>
          <w:lang w:val="kk-KZ"/>
        </w:rPr>
        <w:t>гиперон</w:t>
      </w:r>
      <w:r w:rsidRPr="00DE1A29">
        <w:rPr>
          <w:rFonts w:ascii="Times New Roman" w:hAnsi="Times New Roman" w:cs="Times New Roman"/>
          <w:bCs/>
          <w:sz w:val="28"/>
          <w:szCs w:val="28"/>
          <w:lang w:val="kk-KZ"/>
        </w:rPr>
        <w:t>ның спині</w:t>
      </w:r>
      <w:r w:rsidR="009D0840" w:rsidRPr="00DE1A29">
        <w:rPr>
          <w:rFonts w:ascii="Times New Roman" w:hAnsi="Times New Roman" w:cs="Times New Roman"/>
          <w:bCs/>
          <w:sz w:val="28"/>
          <w:szCs w:val="28"/>
          <w:lang w:val="kk-KZ"/>
        </w:rPr>
        <w:t xml:space="preserve"> </w:t>
      </w:r>
      <w:r w:rsidR="00911073" w:rsidRPr="00DE1A29">
        <w:rPr>
          <w:rFonts w:ascii="Times New Roman" w:hAnsi="Times New Roman" w:cs="Times New Roman"/>
          <w:bCs/>
          <w:sz w:val="28"/>
          <w:szCs w:val="28"/>
          <w:vertAlign w:val="superscript"/>
          <w:lang w:val="kk-KZ"/>
        </w:rPr>
        <w:t>3</w:t>
      </w:r>
      <w:r w:rsidR="00911073" w:rsidRPr="00DE1A29">
        <w:rPr>
          <w:rFonts w:ascii="Times New Roman" w:hAnsi="Times New Roman" w:cs="Times New Roman"/>
          <w:bCs/>
          <w:sz w:val="28"/>
          <w:szCs w:val="28"/>
          <w:lang w:val="kk-KZ"/>
        </w:rPr>
        <w:t>/2</w:t>
      </w:r>
      <w:r w:rsidR="009D0840"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ге тең</w:t>
      </w:r>
      <w:r w:rsidR="0091107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яғни</w:t>
      </w:r>
      <w:r w:rsidR="00911073" w:rsidRPr="00DE1A29">
        <w:rPr>
          <w:rFonts w:ascii="Times New Roman" w:hAnsi="Times New Roman" w:cs="Times New Roman"/>
          <w:bCs/>
          <w:sz w:val="28"/>
          <w:szCs w:val="28"/>
          <w:lang w:val="kk-KZ"/>
        </w:rPr>
        <w:t xml:space="preserve"> барион</w:t>
      </w:r>
      <w:r w:rsidRPr="00DE1A29">
        <w:rPr>
          <w:rFonts w:ascii="Times New Roman" w:hAnsi="Times New Roman" w:cs="Times New Roman"/>
          <w:bCs/>
          <w:sz w:val="28"/>
          <w:szCs w:val="28"/>
          <w:lang w:val="kk-KZ"/>
        </w:rPr>
        <w:t xml:space="preserve">дар </w:t>
      </w:r>
      <w:r w:rsidR="00911073" w:rsidRPr="00DE1A29">
        <w:rPr>
          <w:rFonts w:ascii="Times New Roman" w:hAnsi="Times New Roman" w:cs="Times New Roman"/>
          <w:bCs/>
          <w:sz w:val="28"/>
          <w:szCs w:val="28"/>
          <w:lang w:val="kk-KZ"/>
        </w:rPr>
        <w:t>лептон</w:t>
      </w:r>
      <w:r w:rsidRPr="00DE1A29">
        <w:rPr>
          <w:rFonts w:ascii="Times New Roman" w:hAnsi="Times New Roman" w:cs="Times New Roman"/>
          <w:bCs/>
          <w:sz w:val="28"/>
          <w:szCs w:val="28"/>
          <w:lang w:val="kk-KZ"/>
        </w:rPr>
        <w:t>дар сияқты</w:t>
      </w:r>
      <w:r w:rsidR="00911073" w:rsidRPr="00DE1A29">
        <w:rPr>
          <w:rFonts w:ascii="Times New Roman" w:hAnsi="Times New Roman" w:cs="Times New Roman"/>
          <w:bCs/>
          <w:sz w:val="28"/>
          <w:szCs w:val="28"/>
          <w:lang w:val="kk-KZ"/>
        </w:rPr>
        <w:t xml:space="preserve"> фермион</w:t>
      </w:r>
      <w:r w:rsidRPr="00DE1A29">
        <w:rPr>
          <w:rFonts w:ascii="Times New Roman" w:hAnsi="Times New Roman" w:cs="Times New Roman"/>
          <w:bCs/>
          <w:sz w:val="28"/>
          <w:szCs w:val="28"/>
          <w:lang w:val="kk-KZ"/>
        </w:rPr>
        <w:t>дарға жатады.</w:t>
      </w:r>
    </w:p>
    <w:p w:rsidR="00911073" w:rsidRPr="00DE1A29" w:rsidRDefault="00240BBE"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w:t>
      </w:r>
      <w:r w:rsidR="00911073" w:rsidRPr="00DE1A29">
        <w:rPr>
          <w:rFonts w:ascii="Times New Roman" w:hAnsi="Times New Roman" w:cs="Times New Roman"/>
          <w:bCs/>
          <w:sz w:val="28"/>
          <w:szCs w:val="28"/>
          <w:lang w:val="kk-KZ"/>
        </w:rPr>
        <w:t>арион</w:t>
      </w:r>
      <w:r w:rsidRPr="00DE1A29">
        <w:rPr>
          <w:rFonts w:ascii="Times New Roman" w:hAnsi="Times New Roman" w:cs="Times New Roman"/>
          <w:bCs/>
          <w:sz w:val="28"/>
          <w:szCs w:val="28"/>
          <w:lang w:val="kk-KZ"/>
        </w:rPr>
        <w:t>дардың топшаларындағы әр түрлі бөлшектер үшін</w:t>
      </w:r>
      <w:r w:rsidR="00364DBF" w:rsidRPr="00DE1A29">
        <w:rPr>
          <w:rFonts w:ascii="Times New Roman" w:hAnsi="Times New Roman" w:cs="Times New Roman"/>
          <w:bCs/>
          <w:sz w:val="28"/>
          <w:szCs w:val="28"/>
          <w:lang w:val="kk-KZ"/>
        </w:rPr>
        <w:t>,</w:t>
      </w:r>
      <w:r w:rsidR="00364DBF" w:rsidRPr="00DE1A29">
        <w:rPr>
          <w:rFonts w:ascii="Times New Roman" w:hAnsi="Times New Roman" w:cs="Times New Roman"/>
          <w:bCs/>
          <w:i/>
          <w:sz w:val="28"/>
          <w:szCs w:val="28"/>
          <w:lang w:val="kk-KZ"/>
        </w:rPr>
        <w:t xml:space="preserve"> S</w:t>
      </w:r>
      <w:r w:rsidR="009D0840" w:rsidRPr="00DE1A29">
        <w:rPr>
          <w:rFonts w:ascii="Times New Roman" w:hAnsi="Times New Roman" w:cs="Times New Roman"/>
          <w:bCs/>
          <w:i/>
          <w:sz w:val="28"/>
          <w:szCs w:val="28"/>
          <w:lang w:val="kk-KZ"/>
        </w:rPr>
        <w:t xml:space="preserve"> </w:t>
      </w:r>
      <w:r w:rsidR="00AB0DFB" w:rsidRPr="00DE1A29">
        <w:rPr>
          <w:rFonts w:ascii="Times New Roman" w:hAnsi="Times New Roman" w:cs="Times New Roman"/>
          <w:bCs/>
          <w:sz w:val="28"/>
          <w:szCs w:val="28"/>
          <w:lang w:val="kk-KZ"/>
        </w:rPr>
        <w:t>оғаштығы</w:t>
      </w:r>
      <w:r w:rsidR="00364DBF" w:rsidRPr="00DE1A29">
        <w:rPr>
          <w:rFonts w:ascii="Times New Roman" w:hAnsi="Times New Roman" w:cs="Times New Roman"/>
          <w:bCs/>
          <w:sz w:val="28"/>
          <w:szCs w:val="28"/>
          <w:lang w:val="kk-KZ"/>
        </w:rPr>
        <w:t xml:space="preserve"> әр түрлі мәндерге ие болады</w:t>
      </w:r>
      <w:r w:rsidR="00911073" w:rsidRPr="00DE1A29">
        <w:rPr>
          <w:rFonts w:ascii="Times New Roman" w:hAnsi="Times New Roman" w:cs="Times New Roman"/>
          <w:bCs/>
          <w:sz w:val="28"/>
          <w:szCs w:val="28"/>
          <w:lang w:val="kk-KZ"/>
        </w:rPr>
        <w:t xml:space="preserve"> (</w:t>
      </w:r>
      <w:r w:rsidR="003D3C37" w:rsidRPr="00DE1A29">
        <w:rPr>
          <w:rFonts w:ascii="Times New Roman" w:hAnsi="Times New Roman" w:cs="Times New Roman"/>
          <w:bCs/>
          <w:sz w:val="28"/>
          <w:szCs w:val="28"/>
          <w:lang w:val="kk-KZ"/>
        </w:rPr>
        <w:t>2</w:t>
      </w:r>
      <w:r w:rsidR="00364DBF" w:rsidRPr="00DE1A29">
        <w:rPr>
          <w:rFonts w:ascii="Times New Roman" w:hAnsi="Times New Roman" w:cs="Times New Roman"/>
          <w:bCs/>
          <w:sz w:val="28"/>
          <w:szCs w:val="28"/>
          <w:lang w:val="kk-KZ"/>
        </w:rPr>
        <w:t xml:space="preserve"> кестені қара</w:t>
      </w:r>
      <w:r w:rsidR="00911073" w:rsidRPr="00DE1A29">
        <w:rPr>
          <w:rFonts w:ascii="Times New Roman" w:hAnsi="Times New Roman" w:cs="Times New Roman"/>
          <w:bCs/>
          <w:sz w:val="28"/>
          <w:szCs w:val="28"/>
          <w:lang w:val="kk-KZ"/>
        </w:rPr>
        <w:t>).</w:t>
      </w:r>
    </w:p>
    <w:p w:rsidR="00911073" w:rsidRPr="00DE1A29" w:rsidRDefault="00911073"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Мезон</w:t>
      </w:r>
      <w:r w:rsidR="00364DBF" w:rsidRPr="00DE1A29">
        <w:rPr>
          <w:rFonts w:ascii="Times New Roman" w:hAnsi="Times New Roman" w:cs="Times New Roman"/>
          <w:bCs/>
          <w:sz w:val="28"/>
          <w:szCs w:val="28"/>
          <w:lang w:val="kk-KZ"/>
        </w:rPr>
        <w:t>дар нольге тең</w:t>
      </w:r>
      <w:r w:rsidRPr="00DE1A29">
        <w:rPr>
          <w:rFonts w:ascii="Times New Roman" w:hAnsi="Times New Roman" w:cs="Times New Roman"/>
          <w:bCs/>
          <w:sz w:val="28"/>
          <w:szCs w:val="28"/>
          <w:lang w:val="kk-KZ"/>
        </w:rPr>
        <w:t xml:space="preserve"> спин</w:t>
      </w:r>
      <w:r w:rsidR="00364DBF" w:rsidRPr="00DE1A29">
        <w:rPr>
          <w:rFonts w:ascii="Times New Roman" w:hAnsi="Times New Roman" w:cs="Times New Roman"/>
          <w:bCs/>
          <w:sz w:val="28"/>
          <w:szCs w:val="28"/>
          <w:lang w:val="kk-KZ"/>
        </w:rPr>
        <w:t>ге ие болады</w:t>
      </w:r>
      <w:r w:rsidRPr="00DE1A29">
        <w:rPr>
          <w:rFonts w:ascii="Times New Roman" w:hAnsi="Times New Roman" w:cs="Times New Roman"/>
          <w:bCs/>
          <w:sz w:val="28"/>
          <w:szCs w:val="28"/>
          <w:lang w:val="kk-KZ"/>
        </w:rPr>
        <w:t>,</w:t>
      </w:r>
      <w:r w:rsidR="00364DBF" w:rsidRPr="00DE1A29">
        <w:rPr>
          <w:rFonts w:ascii="Times New Roman" w:hAnsi="Times New Roman" w:cs="Times New Roman"/>
          <w:bCs/>
          <w:sz w:val="28"/>
          <w:szCs w:val="28"/>
          <w:lang w:val="kk-KZ"/>
        </w:rPr>
        <w:t xml:space="preserve"> олар Бозе — Эйнштейн статистикасына бағынатын</w:t>
      </w:r>
      <w:r w:rsidRPr="00DE1A29">
        <w:rPr>
          <w:rFonts w:ascii="Times New Roman" w:hAnsi="Times New Roman" w:cs="Times New Roman"/>
          <w:bCs/>
          <w:sz w:val="28"/>
          <w:szCs w:val="28"/>
          <w:lang w:val="kk-KZ"/>
        </w:rPr>
        <w:t xml:space="preserve"> бозон</w:t>
      </w:r>
      <w:r w:rsidR="00364DBF" w:rsidRPr="00DE1A29">
        <w:rPr>
          <w:rFonts w:ascii="Times New Roman" w:hAnsi="Times New Roman" w:cs="Times New Roman"/>
          <w:bCs/>
          <w:sz w:val="28"/>
          <w:szCs w:val="28"/>
          <w:lang w:val="kk-KZ"/>
        </w:rPr>
        <w:t>дарға жатады</w:t>
      </w:r>
      <w:r w:rsidRPr="00DE1A29">
        <w:rPr>
          <w:rFonts w:ascii="Times New Roman" w:hAnsi="Times New Roman" w:cs="Times New Roman"/>
          <w:bCs/>
          <w:sz w:val="28"/>
          <w:szCs w:val="28"/>
          <w:lang w:val="kk-KZ"/>
        </w:rPr>
        <w:t xml:space="preserve">. </w:t>
      </w:r>
      <w:r w:rsidR="00364DBF" w:rsidRPr="00DE1A29">
        <w:rPr>
          <w:rFonts w:ascii="Times New Roman" w:hAnsi="Times New Roman" w:cs="Times New Roman"/>
          <w:bCs/>
          <w:sz w:val="28"/>
          <w:szCs w:val="28"/>
          <w:lang w:val="kk-KZ"/>
        </w:rPr>
        <w:t>М</w:t>
      </w:r>
      <w:r w:rsidRPr="00DE1A29">
        <w:rPr>
          <w:rFonts w:ascii="Times New Roman" w:hAnsi="Times New Roman" w:cs="Times New Roman"/>
          <w:bCs/>
          <w:sz w:val="28"/>
          <w:szCs w:val="28"/>
          <w:lang w:val="kk-KZ"/>
        </w:rPr>
        <w:t>езон</w:t>
      </w:r>
      <w:r w:rsidR="00364DBF" w:rsidRPr="00DE1A29">
        <w:rPr>
          <w:rFonts w:ascii="Times New Roman" w:hAnsi="Times New Roman" w:cs="Times New Roman"/>
          <w:bCs/>
          <w:sz w:val="28"/>
          <w:szCs w:val="28"/>
          <w:lang w:val="kk-KZ"/>
        </w:rPr>
        <w:t>дар үшін</w:t>
      </w:r>
      <w:r w:rsidRPr="00DE1A29">
        <w:rPr>
          <w:rFonts w:ascii="Times New Roman" w:hAnsi="Times New Roman" w:cs="Times New Roman"/>
          <w:bCs/>
          <w:sz w:val="28"/>
          <w:szCs w:val="28"/>
          <w:lang w:val="kk-KZ"/>
        </w:rPr>
        <w:t xml:space="preserve"> лептон</w:t>
      </w:r>
      <w:r w:rsidR="00364DBF" w:rsidRPr="00DE1A29">
        <w:rPr>
          <w:rFonts w:ascii="Times New Roman" w:hAnsi="Times New Roman" w:cs="Times New Roman"/>
          <w:bCs/>
          <w:sz w:val="28"/>
          <w:szCs w:val="28"/>
          <w:lang w:val="kk-KZ"/>
        </w:rPr>
        <w:t xml:space="preserve">дық және </w:t>
      </w:r>
      <w:r w:rsidRPr="00DE1A29">
        <w:rPr>
          <w:rFonts w:ascii="Times New Roman" w:hAnsi="Times New Roman" w:cs="Times New Roman"/>
          <w:bCs/>
          <w:sz w:val="28"/>
          <w:szCs w:val="28"/>
          <w:lang w:val="kk-KZ"/>
        </w:rPr>
        <w:t>барион</w:t>
      </w:r>
      <w:r w:rsidR="00364DBF" w:rsidRPr="00DE1A29">
        <w:rPr>
          <w:rFonts w:ascii="Times New Roman" w:hAnsi="Times New Roman" w:cs="Times New Roman"/>
          <w:bCs/>
          <w:sz w:val="28"/>
          <w:szCs w:val="28"/>
          <w:lang w:val="kk-KZ"/>
        </w:rPr>
        <w:t>дық сандар нольге тең.</w:t>
      </w:r>
      <w:r w:rsidR="009D0840" w:rsidRPr="00DE1A29">
        <w:rPr>
          <w:rFonts w:ascii="Times New Roman" w:hAnsi="Times New Roman" w:cs="Times New Roman"/>
          <w:bCs/>
          <w:sz w:val="28"/>
          <w:szCs w:val="28"/>
          <w:lang w:val="kk-KZ"/>
        </w:rPr>
        <w:t xml:space="preserve"> </w:t>
      </w:r>
      <w:r w:rsidR="00364DBF" w:rsidRPr="00DE1A29">
        <w:rPr>
          <w:rFonts w:ascii="Times New Roman" w:hAnsi="Times New Roman" w:cs="Times New Roman"/>
          <w:bCs/>
          <w:sz w:val="28"/>
          <w:szCs w:val="28"/>
          <w:lang w:val="kk-KZ"/>
        </w:rPr>
        <w:t>М</w:t>
      </w:r>
      <w:r w:rsidRPr="00DE1A29">
        <w:rPr>
          <w:rFonts w:ascii="Times New Roman" w:hAnsi="Times New Roman" w:cs="Times New Roman"/>
          <w:bCs/>
          <w:sz w:val="28"/>
          <w:szCs w:val="28"/>
          <w:lang w:val="kk-KZ"/>
        </w:rPr>
        <w:t>езон</w:t>
      </w:r>
      <w:r w:rsidR="00364DBF" w:rsidRPr="00DE1A29">
        <w:rPr>
          <w:rFonts w:ascii="Times New Roman" w:hAnsi="Times New Roman" w:cs="Times New Roman"/>
          <w:bCs/>
          <w:sz w:val="28"/>
          <w:szCs w:val="28"/>
          <w:lang w:val="kk-KZ"/>
        </w:rPr>
        <w:t xml:space="preserve">дар топшасынан тек </w:t>
      </w:r>
      <w:r w:rsidRPr="00DE1A29">
        <w:rPr>
          <w:rFonts w:ascii="Times New Roman" w:hAnsi="Times New Roman" w:cs="Times New Roman"/>
          <w:bCs/>
          <w:sz w:val="28"/>
          <w:szCs w:val="28"/>
          <w:lang w:val="kk-KZ"/>
        </w:rPr>
        <w:t>каон</w:t>
      </w:r>
      <w:r w:rsidR="00364DBF" w:rsidRPr="00DE1A29">
        <w:rPr>
          <w:rFonts w:ascii="Times New Roman" w:hAnsi="Times New Roman" w:cs="Times New Roman"/>
          <w:bCs/>
          <w:sz w:val="28"/>
          <w:szCs w:val="28"/>
          <w:lang w:val="kk-KZ"/>
        </w:rPr>
        <w:t>дар ғана</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S</w:t>
      </w:r>
      <w:r w:rsidRPr="00DE1A29">
        <w:rPr>
          <w:rFonts w:ascii="Times New Roman" w:hAnsi="Times New Roman" w:cs="Times New Roman"/>
          <w:bCs/>
          <w:sz w:val="28"/>
          <w:szCs w:val="28"/>
          <w:lang w:val="kk-KZ"/>
        </w:rPr>
        <w:t>=+1</w:t>
      </w:r>
      <w:r w:rsidR="00364DBF" w:rsidRPr="00DE1A29">
        <w:rPr>
          <w:rFonts w:ascii="Times New Roman" w:hAnsi="Times New Roman" w:cs="Times New Roman"/>
          <w:bCs/>
          <w:sz w:val="28"/>
          <w:szCs w:val="28"/>
          <w:lang w:val="kk-KZ"/>
        </w:rPr>
        <w:t xml:space="preserve"> тең</w:t>
      </w:r>
      <w:r w:rsidRPr="00DE1A29">
        <w:rPr>
          <w:rFonts w:ascii="Times New Roman" w:hAnsi="Times New Roman" w:cs="Times New Roman"/>
          <w:bCs/>
          <w:sz w:val="28"/>
          <w:szCs w:val="28"/>
          <w:lang w:val="kk-KZ"/>
        </w:rPr>
        <w:t>, а</w:t>
      </w:r>
      <w:r w:rsidR="00364DBF" w:rsidRPr="00DE1A29">
        <w:rPr>
          <w:rFonts w:ascii="Times New Roman" w:hAnsi="Times New Roman" w:cs="Times New Roman"/>
          <w:bCs/>
          <w:sz w:val="28"/>
          <w:szCs w:val="28"/>
          <w:lang w:val="kk-KZ"/>
        </w:rPr>
        <w:t>л</w:t>
      </w:r>
      <w:r w:rsidRPr="00DE1A29">
        <w:rPr>
          <w:rFonts w:ascii="Times New Roman" w:hAnsi="Times New Roman" w:cs="Times New Roman"/>
          <w:bCs/>
          <w:sz w:val="28"/>
          <w:szCs w:val="28"/>
          <w:lang w:val="kk-KZ"/>
        </w:rPr>
        <w:t xml:space="preserve"> пион</w:t>
      </w:r>
      <w:r w:rsidR="00364DBF" w:rsidRPr="00DE1A29">
        <w:rPr>
          <w:rFonts w:ascii="Times New Roman" w:hAnsi="Times New Roman" w:cs="Times New Roman"/>
          <w:bCs/>
          <w:sz w:val="28"/>
          <w:szCs w:val="28"/>
          <w:lang w:val="kk-KZ"/>
        </w:rPr>
        <w:t>дар мен</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rPr>
        <w:sym w:font="Symbol" w:char="F068"/>
      </w:r>
      <w:r w:rsidRPr="00DE1A29">
        <w:rPr>
          <w:rFonts w:ascii="Times New Roman" w:hAnsi="Times New Roman" w:cs="Times New Roman"/>
          <w:bCs/>
          <w:sz w:val="28"/>
          <w:szCs w:val="28"/>
          <w:lang w:val="kk-KZ"/>
        </w:rPr>
        <w:t>-мезон</w:t>
      </w:r>
      <w:r w:rsidR="00364DBF" w:rsidRPr="00DE1A29">
        <w:rPr>
          <w:rFonts w:ascii="Times New Roman" w:hAnsi="Times New Roman" w:cs="Times New Roman"/>
          <w:bCs/>
          <w:sz w:val="28"/>
          <w:szCs w:val="28"/>
          <w:lang w:val="kk-KZ"/>
        </w:rPr>
        <w:t>дар нольдік</w:t>
      </w:r>
      <w:r w:rsidR="009D0840" w:rsidRPr="00DE1A29">
        <w:rPr>
          <w:rFonts w:ascii="Times New Roman" w:hAnsi="Times New Roman" w:cs="Times New Roman"/>
          <w:bCs/>
          <w:sz w:val="28"/>
          <w:szCs w:val="28"/>
          <w:lang w:val="kk-KZ"/>
        </w:rPr>
        <w:t xml:space="preserve"> </w:t>
      </w:r>
      <w:r w:rsidR="00AB0DFB" w:rsidRPr="00DE1A29">
        <w:rPr>
          <w:rFonts w:ascii="Times New Roman" w:hAnsi="Times New Roman" w:cs="Times New Roman"/>
          <w:bCs/>
          <w:sz w:val="28"/>
          <w:szCs w:val="28"/>
          <w:lang w:val="kk-KZ"/>
        </w:rPr>
        <w:t>оғаштыққы</w:t>
      </w:r>
      <w:r w:rsidR="00364DBF" w:rsidRPr="00DE1A29">
        <w:rPr>
          <w:rFonts w:ascii="Times New Roman" w:hAnsi="Times New Roman" w:cs="Times New Roman"/>
          <w:bCs/>
          <w:sz w:val="28"/>
          <w:szCs w:val="28"/>
          <w:lang w:val="kk-KZ"/>
        </w:rPr>
        <w:t xml:space="preserve"> ие болады.</w:t>
      </w:r>
    </w:p>
    <w:p w:rsidR="00911073" w:rsidRPr="00DE1A29" w:rsidRDefault="00364DBF"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Тағы да айта кетелік</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i/>
          <w:sz w:val="28"/>
          <w:szCs w:val="28"/>
          <w:lang w:val="kk-KZ"/>
        </w:rPr>
        <w:t xml:space="preserve">күшті әсерлесулерге негізделген, </w:t>
      </w:r>
      <w:r w:rsidR="00911073" w:rsidRPr="00DE1A29">
        <w:rPr>
          <w:rFonts w:ascii="Times New Roman" w:hAnsi="Times New Roman" w:cs="Times New Roman"/>
          <w:bCs/>
          <w:i/>
          <w:sz w:val="28"/>
          <w:szCs w:val="28"/>
          <w:lang w:val="kk-KZ"/>
        </w:rPr>
        <w:t>элементар</w:t>
      </w:r>
      <w:r w:rsidRPr="00DE1A29">
        <w:rPr>
          <w:rFonts w:ascii="Times New Roman" w:hAnsi="Times New Roman" w:cs="Times New Roman"/>
          <w:bCs/>
          <w:i/>
          <w:sz w:val="28"/>
          <w:szCs w:val="28"/>
          <w:lang w:val="kk-KZ"/>
        </w:rPr>
        <w:t xml:space="preserve"> бөлшектердің барлық түрлену прцесстері үшін,</w:t>
      </w:r>
      <w:r w:rsidR="009D0840" w:rsidRPr="00DE1A29">
        <w:rPr>
          <w:rFonts w:ascii="Times New Roman" w:hAnsi="Times New Roman" w:cs="Times New Roman"/>
          <w:bCs/>
          <w:i/>
          <w:sz w:val="28"/>
          <w:szCs w:val="28"/>
          <w:lang w:val="kk-KZ"/>
        </w:rPr>
        <w:t xml:space="preserve"> </w:t>
      </w:r>
      <w:r w:rsidRPr="00DE1A29">
        <w:rPr>
          <w:rFonts w:ascii="Times New Roman" w:hAnsi="Times New Roman" w:cs="Times New Roman"/>
          <w:bCs/>
          <w:i/>
          <w:sz w:val="28"/>
          <w:szCs w:val="28"/>
          <w:lang w:val="kk-KZ"/>
        </w:rPr>
        <w:t>барлық сақталу заңдары</w:t>
      </w:r>
      <w:r w:rsidR="009D0840" w:rsidRPr="00DE1A29">
        <w:rPr>
          <w:rFonts w:ascii="Times New Roman" w:hAnsi="Times New Roman" w:cs="Times New Roman"/>
          <w:bCs/>
          <w:i/>
          <w:sz w:val="28"/>
          <w:szCs w:val="28"/>
          <w:lang w:val="kk-KZ"/>
        </w:rPr>
        <w:t xml:space="preserve"> </w:t>
      </w:r>
      <w:r w:rsidR="00911073" w:rsidRPr="00DE1A29">
        <w:rPr>
          <w:rFonts w:ascii="Times New Roman" w:hAnsi="Times New Roman" w:cs="Times New Roman"/>
          <w:bCs/>
          <w:sz w:val="28"/>
          <w:szCs w:val="28"/>
          <w:lang w:val="kk-KZ"/>
        </w:rPr>
        <w:t>(энерги</w:t>
      </w:r>
      <w:r w:rsidRPr="00DE1A29">
        <w:rPr>
          <w:rFonts w:ascii="Times New Roman" w:hAnsi="Times New Roman" w:cs="Times New Roman"/>
          <w:bCs/>
          <w:sz w:val="28"/>
          <w:szCs w:val="28"/>
          <w:lang w:val="kk-KZ"/>
        </w:rPr>
        <w:t>яның</w:t>
      </w:r>
      <w:r w:rsidR="00911073" w:rsidRPr="00DE1A29">
        <w:rPr>
          <w:rFonts w:ascii="Times New Roman" w:hAnsi="Times New Roman" w:cs="Times New Roman"/>
          <w:bCs/>
          <w:sz w:val="28"/>
          <w:szCs w:val="28"/>
          <w:lang w:val="kk-KZ"/>
        </w:rPr>
        <w:t>, импульс</w:t>
      </w:r>
      <w:r w:rsidRPr="00DE1A29">
        <w:rPr>
          <w:rFonts w:ascii="Times New Roman" w:hAnsi="Times New Roman" w:cs="Times New Roman"/>
          <w:bCs/>
          <w:sz w:val="28"/>
          <w:szCs w:val="28"/>
          <w:lang w:val="kk-KZ"/>
        </w:rPr>
        <w:t>тің</w:t>
      </w:r>
      <w:r w:rsidR="00911073" w:rsidRPr="00DE1A29">
        <w:rPr>
          <w:rFonts w:ascii="Times New Roman" w:hAnsi="Times New Roman" w:cs="Times New Roman"/>
          <w:bCs/>
          <w:sz w:val="28"/>
          <w:szCs w:val="28"/>
          <w:lang w:val="kk-KZ"/>
        </w:rPr>
        <w:t>, импульс</w:t>
      </w:r>
      <w:r w:rsidRPr="00DE1A29">
        <w:rPr>
          <w:rFonts w:ascii="Times New Roman" w:hAnsi="Times New Roman" w:cs="Times New Roman"/>
          <w:bCs/>
          <w:sz w:val="28"/>
          <w:szCs w:val="28"/>
          <w:lang w:val="kk-KZ"/>
        </w:rPr>
        <w:t xml:space="preserve"> моментінің</w:t>
      </w:r>
      <w:r w:rsidR="00911073" w:rsidRPr="00DE1A29">
        <w:rPr>
          <w:rFonts w:ascii="Times New Roman" w:hAnsi="Times New Roman" w:cs="Times New Roman"/>
          <w:bCs/>
          <w:sz w:val="28"/>
          <w:szCs w:val="28"/>
          <w:lang w:val="kk-KZ"/>
        </w:rPr>
        <w:t>, заряд</w:t>
      </w:r>
      <w:r w:rsidRPr="00DE1A29">
        <w:rPr>
          <w:rFonts w:ascii="Times New Roman" w:hAnsi="Times New Roman" w:cs="Times New Roman"/>
          <w:bCs/>
          <w:sz w:val="28"/>
          <w:szCs w:val="28"/>
          <w:lang w:val="kk-KZ"/>
        </w:rPr>
        <w:t>тардың</w:t>
      </w:r>
      <w:r w:rsidR="00911073" w:rsidRPr="00DE1A29">
        <w:rPr>
          <w:rFonts w:ascii="Times New Roman" w:hAnsi="Times New Roman" w:cs="Times New Roman"/>
          <w:bCs/>
          <w:sz w:val="28"/>
          <w:szCs w:val="28"/>
          <w:lang w:val="kk-KZ"/>
        </w:rPr>
        <w:t xml:space="preserve"> (электр</w:t>
      </w:r>
      <w:r w:rsidRPr="00DE1A29">
        <w:rPr>
          <w:rFonts w:ascii="Times New Roman" w:hAnsi="Times New Roman" w:cs="Times New Roman"/>
          <w:bCs/>
          <w:sz w:val="28"/>
          <w:szCs w:val="28"/>
          <w:lang w:val="kk-KZ"/>
        </w:rPr>
        <w:t>лік</w:t>
      </w:r>
      <w:r w:rsidR="00911073" w:rsidRPr="00DE1A29">
        <w:rPr>
          <w:rFonts w:ascii="Times New Roman" w:hAnsi="Times New Roman" w:cs="Times New Roman"/>
          <w:bCs/>
          <w:sz w:val="28"/>
          <w:szCs w:val="28"/>
          <w:lang w:val="kk-KZ"/>
        </w:rPr>
        <w:t>, лептон</w:t>
      </w:r>
      <w:r w:rsidRPr="00DE1A29">
        <w:rPr>
          <w:rFonts w:ascii="Times New Roman" w:hAnsi="Times New Roman" w:cs="Times New Roman"/>
          <w:bCs/>
          <w:sz w:val="28"/>
          <w:szCs w:val="28"/>
          <w:lang w:val="kk-KZ"/>
        </w:rPr>
        <w:t>дық және</w:t>
      </w:r>
      <w:r w:rsidR="00911073" w:rsidRPr="00DE1A29">
        <w:rPr>
          <w:rFonts w:ascii="Times New Roman" w:hAnsi="Times New Roman" w:cs="Times New Roman"/>
          <w:bCs/>
          <w:sz w:val="28"/>
          <w:szCs w:val="28"/>
          <w:lang w:val="kk-KZ"/>
        </w:rPr>
        <w:t xml:space="preserve"> барион</w:t>
      </w:r>
      <w:r w:rsidRPr="00DE1A29">
        <w:rPr>
          <w:rFonts w:ascii="Times New Roman" w:hAnsi="Times New Roman" w:cs="Times New Roman"/>
          <w:bCs/>
          <w:sz w:val="28"/>
          <w:szCs w:val="28"/>
          <w:lang w:val="kk-KZ"/>
        </w:rPr>
        <w:t>дық</w:t>
      </w:r>
      <w:r w:rsidR="00911073" w:rsidRPr="00DE1A29">
        <w:rPr>
          <w:rFonts w:ascii="Times New Roman" w:hAnsi="Times New Roman" w:cs="Times New Roman"/>
          <w:bCs/>
          <w:sz w:val="28"/>
          <w:szCs w:val="28"/>
          <w:lang w:val="kk-KZ"/>
        </w:rPr>
        <w:t>), изоспин</w:t>
      </w:r>
      <w:r w:rsidRPr="00DE1A29">
        <w:rPr>
          <w:rFonts w:ascii="Times New Roman" w:hAnsi="Times New Roman" w:cs="Times New Roman"/>
          <w:bCs/>
          <w:sz w:val="28"/>
          <w:szCs w:val="28"/>
          <w:lang w:val="kk-KZ"/>
        </w:rPr>
        <w:t>нің</w:t>
      </w:r>
      <w:r w:rsidR="00911073" w:rsidRPr="00DE1A29">
        <w:rPr>
          <w:rFonts w:ascii="Times New Roman" w:hAnsi="Times New Roman" w:cs="Times New Roman"/>
          <w:bCs/>
          <w:sz w:val="28"/>
          <w:szCs w:val="28"/>
          <w:lang w:val="kk-KZ"/>
        </w:rPr>
        <w:t xml:space="preserve">, </w:t>
      </w:r>
      <w:r w:rsidR="00AB0DFB" w:rsidRPr="00DE1A29">
        <w:rPr>
          <w:rFonts w:ascii="Times New Roman" w:hAnsi="Times New Roman" w:cs="Times New Roman"/>
          <w:bCs/>
          <w:sz w:val="28"/>
          <w:szCs w:val="28"/>
          <w:lang w:val="kk-KZ"/>
        </w:rPr>
        <w:t>оғаштық</w:t>
      </w:r>
      <w:r w:rsidRPr="00DE1A29">
        <w:rPr>
          <w:rFonts w:ascii="Times New Roman" w:hAnsi="Times New Roman" w:cs="Times New Roman"/>
          <w:bCs/>
          <w:sz w:val="28"/>
          <w:szCs w:val="28"/>
          <w:lang w:val="kk-KZ"/>
        </w:rPr>
        <w:t xml:space="preserve"> және жұптық</w:t>
      </w:r>
      <w:r w:rsidR="00911073"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орындалады.</w:t>
      </w:r>
      <w:r w:rsidR="009D0840" w:rsidRPr="00DE1A29">
        <w:rPr>
          <w:rFonts w:ascii="Times New Roman" w:hAnsi="Times New Roman" w:cs="Times New Roman"/>
          <w:bCs/>
          <w:sz w:val="28"/>
          <w:szCs w:val="28"/>
          <w:lang w:val="kk-KZ"/>
        </w:rPr>
        <w:t xml:space="preserve"> </w:t>
      </w:r>
      <w:r w:rsidR="00644CCC" w:rsidRPr="00DE1A29">
        <w:rPr>
          <w:rFonts w:ascii="Times New Roman" w:hAnsi="Times New Roman" w:cs="Times New Roman"/>
          <w:bCs/>
          <w:i/>
          <w:sz w:val="28"/>
          <w:szCs w:val="28"/>
          <w:lang w:val="kk-KZ"/>
        </w:rPr>
        <w:t>Әлсіз</w:t>
      </w:r>
      <w:r w:rsidR="009D0840" w:rsidRPr="00DE1A29">
        <w:rPr>
          <w:rFonts w:ascii="Times New Roman" w:hAnsi="Times New Roman" w:cs="Times New Roman"/>
          <w:bCs/>
          <w:i/>
          <w:sz w:val="28"/>
          <w:szCs w:val="28"/>
          <w:lang w:val="kk-KZ"/>
        </w:rPr>
        <w:t xml:space="preserve"> </w:t>
      </w:r>
      <w:r w:rsidR="00644CCC" w:rsidRPr="00DE1A29">
        <w:rPr>
          <w:rFonts w:ascii="Times New Roman" w:hAnsi="Times New Roman" w:cs="Times New Roman"/>
          <w:bCs/>
          <w:i/>
          <w:sz w:val="28"/>
          <w:szCs w:val="28"/>
          <w:lang w:val="kk-KZ"/>
        </w:rPr>
        <w:t>әсерлесулерге негізделген</w:t>
      </w:r>
      <w:r w:rsidR="009D0840" w:rsidRPr="00DE1A29">
        <w:rPr>
          <w:rFonts w:ascii="Times New Roman" w:hAnsi="Times New Roman" w:cs="Times New Roman"/>
          <w:bCs/>
          <w:i/>
          <w:sz w:val="28"/>
          <w:szCs w:val="28"/>
          <w:lang w:val="kk-KZ"/>
        </w:rPr>
        <w:t xml:space="preserve"> </w:t>
      </w:r>
      <w:r w:rsidR="00911073" w:rsidRPr="00DE1A29">
        <w:rPr>
          <w:rFonts w:ascii="Times New Roman" w:hAnsi="Times New Roman" w:cs="Times New Roman"/>
          <w:bCs/>
          <w:i/>
          <w:sz w:val="28"/>
          <w:szCs w:val="28"/>
          <w:lang w:val="kk-KZ"/>
        </w:rPr>
        <w:t>процес</w:t>
      </w:r>
      <w:r w:rsidR="00644CCC" w:rsidRPr="00DE1A29">
        <w:rPr>
          <w:rFonts w:ascii="Times New Roman" w:hAnsi="Times New Roman" w:cs="Times New Roman"/>
          <w:bCs/>
          <w:i/>
          <w:sz w:val="28"/>
          <w:szCs w:val="28"/>
          <w:lang w:val="kk-KZ"/>
        </w:rPr>
        <w:t>терде</w:t>
      </w:r>
      <w:r w:rsidR="00911073" w:rsidRPr="00DE1A29">
        <w:rPr>
          <w:rFonts w:ascii="Times New Roman" w:hAnsi="Times New Roman" w:cs="Times New Roman"/>
          <w:bCs/>
          <w:i/>
          <w:sz w:val="28"/>
          <w:szCs w:val="28"/>
          <w:lang w:val="kk-KZ"/>
        </w:rPr>
        <w:t>,</w:t>
      </w:r>
      <w:r w:rsidR="009D0840" w:rsidRPr="00DE1A29">
        <w:rPr>
          <w:rFonts w:ascii="Times New Roman" w:hAnsi="Times New Roman" w:cs="Times New Roman"/>
          <w:bCs/>
          <w:i/>
          <w:sz w:val="28"/>
          <w:szCs w:val="28"/>
          <w:lang w:val="kk-KZ"/>
        </w:rPr>
        <w:t xml:space="preserve"> </w:t>
      </w:r>
      <w:r w:rsidR="00644CCC" w:rsidRPr="00DE1A29">
        <w:rPr>
          <w:rFonts w:ascii="Times New Roman" w:hAnsi="Times New Roman" w:cs="Times New Roman"/>
          <w:bCs/>
          <w:i/>
          <w:sz w:val="28"/>
          <w:szCs w:val="28"/>
          <w:lang w:val="kk-KZ"/>
        </w:rPr>
        <w:t>тек</w:t>
      </w:r>
      <w:r w:rsidR="00911073" w:rsidRPr="00DE1A29">
        <w:rPr>
          <w:rFonts w:ascii="Times New Roman" w:hAnsi="Times New Roman" w:cs="Times New Roman"/>
          <w:bCs/>
          <w:i/>
          <w:sz w:val="28"/>
          <w:szCs w:val="28"/>
          <w:lang w:val="kk-KZ"/>
        </w:rPr>
        <w:t xml:space="preserve"> изоспин, </w:t>
      </w:r>
      <w:r w:rsidR="00AB0DFB" w:rsidRPr="00DE1A29">
        <w:rPr>
          <w:rFonts w:ascii="Times New Roman" w:hAnsi="Times New Roman" w:cs="Times New Roman"/>
          <w:bCs/>
          <w:i/>
          <w:sz w:val="28"/>
          <w:szCs w:val="28"/>
          <w:lang w:val="kk-KZ"/>
        </w:rPr>
        <w:t>оғаштық</w:t>
      </w:r>
      <w:r w:rsidR="00644CCC" w:rsidRPr="00DE1A29">
        <w:rPr>
          <w:rFonts w:ascii="Times New Roman" w:hAnsi="Times New Roman" w:cs="Times New Roman"/>
          <w:bCs/>
          <w:i/>
          <w:sz w:val="28"/>
          <w:szCs w:val="28"/>
          <w:lang w:val="kk-KZ"/>
        </w:rPr>
        <w:t xml:space="preserve"> және жұптық сақталмайды.</w:t>
      </w:r>
      <w:r w:rsidR="00911073" w:rsidRPr="00DE1A29">
        <w:rPr>
          <w:rFonts w:ascii="Times New Roman" w:hAnsi="Times New Roman" w:cs="Times New Roman"/>
          <w:bCs/>
          <w:i/>
          <w:sz w:val="28"/>
          <w:szCs w:val="28"/>
          <w:lang w:val="kk-KZ"/>
        </w:rPr>
        <w:t>.</w:t>
      </w:r>
    </w:p>
    <w:p w:rsidR="00911073" w:rsidRPr="00DE1A29" w:rsidRDefault="00644CCC"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Соңғы жылдары элементар бөлшектердің санының өсуі негізінен адрондар тобының ұлғаюының салдарынан өтуде.</w:t>
      </w:r>
    </w:p>
    <w:p w:rsidR="00911073" w:rsidRPr="00DE1A29" w:rsidRDefault="00644CCC"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Сондықтан, оларды классификациялау жұмыстарының дамуы барлық адрондарды жүйелеуге базис болатын жаңа, іргелі бөлшектерді табуды жалғастыруға байланысты болды.</w:t>
      </w:r>
      <w:r w:rsidR="009D0840"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Мұндай - </w:t>
      </w:r>
      <w:r w:rsidRPr="00DE1A29">
        <w:rPr>
          <w:rFonts w:ascii="Times New Roman" w:hAnsi="Times New Roman" w:cs="Times New Roman"/>
          <w:b/>
          <w:bCs/>
          <w:i/>
          <w:sz w:val="28"/>
          <w:szCs w:val="28"/>
          <w:lang w:val="kk-KZ"/>
        </w:rPr>
        <w:t>кваркт</w:t>
      </w:r>
      <w:r w:rsidR="00D35437" w:rsidRPr="00DE1A29">
        <w:rPr>
          <w:rFonts w:ascii="Times New Roman" w:hAnsi="Times New Roman" w:cs="Times New Roman"/>
          <w:b/>
          <w:bCs/>
          <w:i/>
          <w:sz w:val="28"/>
          <w:szCs w:val="28"/>
          <w:lang w:val="kk-KZ"/>
        </w:rPr>
        <w:t>а</w:t>
      </w:r>
      <w:r w:rsidRPr="00DE1A29">
        <w:rPr>
          <w:rFonts w:ascii="Times New Roman" w:hAnsi="Times New Roman" w:cs="Times New Roman"/>
          <w:b/>
          <w:bCs/>
          <w:i/>
          <w:sz w:val="28"/>
          <w:szCs w:val="28"/>
          <w:lang w:val="kk-KZ"/>
        </w:rPr>
        <w:t>р</w:t>
      </w:r>
      <w:r w:rsidRPr="00DE1A29">
        <w:rPr>
          <w:rFonts w:ascii="Times New Roman" w:hAnsi="Times New Roman" w:cs="Times New Roman"/>
          <w:bCs/>
          <w:sz w:val="28"/>
          <w:szCs w:val="28"/>
          <w:lang w:val="kk-KZ"/>
        </w:rPr>
        <w:t xml:space="preserve"> деп аталатын бөлшектердің бар екендігі туралы гипотезаны бір–біріне тәуелсіз </w:t>
      </w:r>
      <w:r w:rsidR="00911073" w:rsidRPr="00DE1A29">
        <w:rPr>
          <w:rFonts w:ascii="Times New Roman" w:hAnsi="Times New Roman" w:cs="Times New Roman"/>
          <w:bCs/>
          <w:sz w:val="28"/>
          <w:szCs w:val="28"/>
          <w:lang w:val="kk-KZ"/>
        </w:rPr>
        <w:t>(1964) австри</w:t>
      </w:r>
      <w:r w:rsidRPr="00DE1A29">
        <w:rPr>
          <w:rFonts w:ascii="Times New Roman" w:hAnsi="Times New Roman" w:cs="Times New Roman"/>
          <w:bCs/>
          <w:sz w:val="28"/>
          <w:szCs w:val="28"/>
          <w:lang w:val="kk-KZ"/>
        </w:rPr>
        <w:t>я</w:t>
      </w:r>
      <w:r w:rsidR="00911073" w:rsidRPr="00DE1A29">
        <w:rPr>
          <w:rFonts w:ascii="Times New Roman" w:hAnsi="Times New Roman" w:cs="Times New Roman"/>
          <w:bCs/>
          <w:sz w:val="28"/>
          <w:szCs w:val="28"/>
          <w:lang w:val="kk-KZ"/>
        </w:rPr>
        <w:t xml:space="preserve"> физи</w:t>
      </w:r>
      <w:r w:rsidRPr="00DE1A29">
        <w:rPr>
          <w:rFonts w:ascii="Times New Roman" w:hAnsi="Times New Roman" w:cs="Times New Roman"/>
          <w:bCs/>
          <w:sz w:val="28"/>
          <w:szCs w:val="28"/>
          <w:lang w:val="kk-KZ"/>
        </w:rPr>
        <w:t xml:space="preserve">гі </w:t>
      </w:r>
      <w:r w:rsidR="00911073" w:rsidRPr="00DE1A29">
        <w:rPr>
          <w:rFonts w:ascii="Times New Roman" w:hAnsi="Times New Roman" w:cs="Times New Roman"/>
          <w:bCs/>
          <w:sz w:val="28"/>
          <w:szCs w:val="28"/>
          <w:lang w:val="kk-KZ"/>
        </w:rPr>
        <w:t>Дж. Цвейг (1937</w:t>
      </w:r>
      <w:r w:rsidRPr="00DE1A29">
        <w:rPr>
          <w:rFonts w:ascii="Times New Roman" w:hAnsi="Times New Roman" w:cs="Times New Roman"/>
          <w:bCs/>
          <w:sz w:val="28"/>
          <w:szCs w:val="28"/>
          <w:lang w:val="kk-KZ"/>
        </w:rPr>
        <w:t xml:space="preserve"> ж.т.</w:t>
      </w:r>
      <w:r w:rsidR="00911073"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және </w:t>
      </w:r>
      <w:r w:rsidR="00911073" w:rsidRPr="00DE1A29">
        <w:rPr>
          <w:rFonts w:ascii="Times New Roman" w:hAnsi="Times New Roman" w:cs="Times New Roman"/>
          <w:bCs/>
          <w:sz w:val="28"/>
          <w:szCs w:val="28"/>
          <w:lang w:val="kk-KZ"/>
        </w:rPr>
        <w:t>Гелл-Манн</w:t>
      </w:r>
      <w:r w:rsidRPr="00DE1A29">
        <w:rPr>
          <w:rFonts w:ascii="Times New Roman" w:hAnsi="Times New Roman" w:cs="Times New Roman"/>
          <w:bCs/>
          <w:sz w:val="28"/>
          <w:szCs w:val="28"/>
          <w:lang w:val="kk-KZ"/>
        </w:rPr>
        <w:t xml:space="preserve"> айтты.</w:t>
      </w:r>
    </w:p>
    <w:p w:rsidR="00493FA2" w:rsidRDefault="00B62000" w:rsidP="00493FA2">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Элементар бөлшектердің келтірілген кестесінде бөлшектер топтарға бөлінген және массаларының өсу ретімен орналастырылған.</w:t>
      </w:r>
      <w:r w:rsidR="00493FA2" w:rsidRPr="00493FA2">
        <w:rPr>
          <w:rFonts w:ascii="Times New Roman" w:hAnsi="Times New Roman" w:cs="Times New Roman"/>
          <w:bCs/>
          <w:sz w:val="28"/>
          <w:szCs w:val="28"/>
          <w:lang w:val="kk-KZ"/>
        </w:rPr>
        <w:t xml:space="preserve"> </w:t>
      </w:r>
    </w:p>
    <w:p w:rsidR="00D16AA4" w:rsidRDefault="00D16AA4" w:rsidP="00493FA2">
      <w:pPr>
        <w:spacing w:after="0" w:line="240" w:lineRule="auto"/>
        <w:ind w:left="284" w:right="-1" w:firstLine="425"/>
        <w:jc w:val="both"/>
        <w:rPr>
          <w:rFonts w:ascii="Times New Roman" w:hAnsi="Times New Roman" w:cs="Times New Roman"/>
          <w:bCs/>
          <w:sz w:val="28"/>
          <w:szCs w:val="28"/>
          <w:lang w:val="kk-KZ"/>
        </w:rPr>
      </w:pPr>
    </w:p>
    <w:p w:rsidR="00B85F0E" w:rsidRDefault="00CF118A" w:rsidP="00D16AA4">
      <w:pPr>
        <w:spacing w:after="0" w:line="240" w:lineRule="auto"/>
        <w:ind w:left="284" w:right="-1"/>
        <w:jc w:val="right"/>
        <w:rPr>
          <w:rFonts w:ascii="Times New Roman" w:hAnsi="Times New Roman" w:cs="Times New Roman"/>
          <w:b/>
          <w:bCs/>
          <w:i/>
          <w:sz w:val="28"/>
          <w:szCs w:val="28"/>
          <w:lang w:val="kk-KZ"/>
        </w:rPr>
      </w:pPr>
      <w:r>
        <w:rPr>
          <w:rFonts w:ascii="Times New Roman" w:hAnsi="Times New Roman" w:cs="Times New Roman"/>
          <w:b/>
          <w:bCs/>
          <w:i/>
          <w:sz w:val="28"/>
          <w:szCs w:val="28"/>
          <w:lang w:val="kk-KZ"/>
        </w:rPr>
        <w:t>2</w:t>
      </w:r>
      <w:r w:rsidR="00D16AA4" w:rsidRPr="00D16AA4">
        <w:rPr>
          <w:rFonts w:ascii="Times New Roman" w:hAnsi="Times New Roman" w:cs="Times New Roman"/>
          <w:b/>
          <w:bCs/>
          <w:i/>
          <w:sz w:val="28"/>
          <w:szCs w:val="28"/>
          <w:lang w:val="kk-KZ"/>
        </w:rPr>
        <w:t xml:space="preserve">-кесте. </w:t>
      </w:r>
      <w:r w:rsidR="00B85F0E" w:rsidRPr="00D16AA4">
        <w:rPr>
          <w:rFonts w:ascii="Times New Roman" w:hAnsi="Times New Roman" w:cs="Times New Roman"/>
          <w:b/>
          <w:bCs/>
          <w:i/>
          <w:sz w:val="28"/>
          <w:szCs w:val="28"/>
          <w:lang w:val="kk-KZ"/>
        </w:rPr>
        <w:t>Элементар бөлшектердің келтірілген кестесі</w:t>
      </w:r>
    </w:p>
    <w:p w:rsidR="00D16AA4" w:rsidRPr="00D16AA4" w:rsidRDefault="00D16AA4" w:rsidP="00D16AA4">
      <w:pPr>
        <w:spacing w:after="0" w:line="240" w:lineRule="auto"/>
        <w:ind w:left="284" w:right="-1"/>
        <w:jc w:val="right"/>
        <w:rPr>
          <w:rFonts w:ascii="Times New Roman" w:hAnsi="Times New Roman" w:cs="Times New Roman"/>
          <w:b/>
          <w:bCs/>
          <w:i/>
          <w:sz w:val="28"/>
          <w:szCs w:val="28"/>
          <w:lang w:val="kk-KZ"/>
        </w:rPr>
      </w:pPr>
    </w:p>
    <w:tbl>
      <w:tblPr>
        <w:tblW w:w="978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tblPr>
      <w:tblGrid>
        <w:gridCol w:w="284"/>
        <w:gridCol w:w="1134"/>
        <w:gridCol w:w="1559"/>
        <w:gridCol w:w="709"/>
        <w:gridCol w:w="567"/>
        <w:gridCol w:w="425"/>
        <w:gridCol w:w="992"/>
        <w:gridCol w:w="567"/>
        <w:gridCol w:w="567"/>
        <w:gridCol w:w="709"/>
        <w:gridCol w:w="709"/>
        <w:gridCol w:w="567"/>
        <w:gridCol w:w="991"/>
      </w:tblGrid>
      <w:tr w:rsidR="00114FC3" w:rsidRPr="00493FA2" w:rsidTr="00493FA2">
        <w:trPr>
          <w:trHeight w:val="288"/>
        </w:trPr>
        <w:tc>
          <w:tcPr>
            <w:tcW w:w="1418" w:type="dxa"/>
            <w:gridSpan w:val="2"/>
            <w:vMerge w:val="restart"/>
            <w:tcBorders>
              <w:top w:val="single" w:sz="4" w:space="0" w:color="auto"/>
              <w:left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lang w:val="en-US"/>
              </w:rPr>
              <w:t>To</w:t>
            </w:r>
            <w:r w:rsidRPr="00493FA2">
              <w:rPr>
                <w:rFonts w:ascii="Times New Roman" w:hAnsi="Times New Roman" w:cs="Times New Roman"/>
                <w:b/>
                <w:bCs/>
                <w:lang w:val="kk-KZ"/>
              </w:rPr>
              <w:t>п</w:t>
            </w:r>
          </w:p>
        </w:tc>
        <w:tc>
          <w:tcPr>
            <w:tcW w:w="1559" w:type="dxa"/>
            <w:vMerge w:val="restart"/>
            <w:tcBorders>
              <w:top w:val="single" w:sz="4" w:space="0" w:color="auto"/>
              <w:left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Бөлшектің</w:t>
            </w:r>
          </w:p>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атауы</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Символ</w:t>
            </w:r>
            <w:r w:rsidRPr="00493FA2">
              <w:rPr>
                <w:rFonts w:ascii="Times New Roman" w:hAnsi="Times New Roman" w:cs="Times New Roman"/>
                <w:b/>
                <w:bCs/>
                <w:lang w:val="kk-KZ"/>
              </w:rPr>
              <w:t>ы</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lang w:val="kk-KZ"/>
              </w:rPr>
              <w:t>Заряд, бірл.</w:t>
            </w:r>
            <w:r w:rsidRPr="00493FA2">
              <w:rPr>
                <w:rFonts w:ascii="Times New Roman" w:hAnsi="Times New Roman" w:cs="Times New Roman"/>
                <w:b/>
                <w:bCs/>
                <w:i/>
                <w:lang w:val="kk-KZ"/>
              </w:rPr>
              <w:t>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iCs/>
                <w:lang w:val="kk-KZ"/>
              </w:rPr>
            </w:pPr>
            <w:r w:rsidRPr="00493FA2">
              <w:rPr>
                <w:rFonts w:ascii="Times New Roman" w:hAnsi="Times New Roman" w:cs="Times New Roman"/>
                <w:b/>
                <w:bCs/>
                <w:iCs/>
                <w:lang w:val="kk-KZ"/>
              </w:rPr>
              <w:t>Тыныштық массасы,</w:t>
            </w:r>
          </w:p>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iCs/>
                <w:lang w:val="kk-KZ"/>
              </w:rPr>
              <w:t xml:space="preserve">бірл. </w:t>
            </w:r>
            <w:r w:rsidRPr="00493FA2">
              <w:rPr>
                <w:rFonts w:ascii="Times New Roman" w:hAnsi="Times New Roman" w:cs="Times New Roman"/>
                <w:b/>
                <w:bCs/>
                <w:i/>
                <w:iCs/>
                <w:lang w:val="en-US"/>
              </w:rPr>
              <w:t>m</w:t>
            </w:r>
            <w:r w:rsidRPr="00493FA2">
              <w:rPr>
                <w:rFonts w:ascii="Times New Roman" w:hAnsi="Times New Roman" w:cs="Times New Roman"/>
                <w:b/>
                <w:bCs/>
                <w:i/>
                <w:iCs/>
                <w:vertAlign w:val="subscript"/>
                <w:lang w:val="en-US"/>
              </w:rPr>
              <w:t>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lang w:val="kk-KZ"/>
              </w:rPr>
              <w:t>Спин, бірл.</w:t>
            </w:r>
          </w:p>
          <w:p w:rsidR="00114FC3" w:rsidRPr="00493FA2" w:rsidRDefault="00114FC3" w:rsidP="00493FA2">
            <w:pPr>
              <w:spacing w:after="0" w:line="240" w:lineRule="auto"/>
              <w:ind w:left="284" w:right="-1"/>
              <w:rPr>
                <w:rFonts w:ascii="Times New Roman" w:hAnsi="Times New Roman" w:cs="Times New Roman"/>
                <w:b/>
                <w:bCs/>
                <w:i/>
                <w:lang w:val="kk-KZ"/>
              </w:rPr>
            </w:pPr>
            <w:r w:rsidRPr="00493FA2">
              <w:rPr>
                <w:rFonts w:ascii="Times New Roman" w:hAnsi="Times New Roman" w:cs="Times New Roman"/>
                <w:b/>
                <w:bCs/>
                <w:i/>
                <w:lang w:val="kk-KZ"/>
              </w:rPr>
              <w:t>һ</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Изоспин</w:t>
            </w:r>
            <w:r w:rsidRPr="00493FA2">
              <w:rPr>
                <w:rFonts w:ascii="Times New Roman" w:hAnsi="Times New Roman" w:cs="Times New Roman"/>
                <w:b/>
                <w:bCs/>
                <w:i/>
                <w:lang w:val="kk-KZ"/>
              </w:rPr>
              <w:t>І</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Лептонды</w:t>
            </w:r>
            <w:r w:rsidRPr="00493FA2">
              <w:rPr>
                <w:rFonts w:ascii="Times New Roman" w:hAnsi="Times New Roman" w:cs="Times New Roman"/>
                <w:b/>
                <w:bCs/>
                <w:lang w:val="kk-KZ"/>
              </w:rPr>
              <w:t>қ</w:t>
            </w:r>
          </w:p>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lang w:val="kk-KZ"/>
              </w:rPr>
              <w:t xml:space="preserve">сан </w:t>
            </w:r>
            <w:r w:rsidRPr="00493FA2">
              <w:rPr>
                <w:rFonts w:ascii="Times New Roman" w:hAnsi="Times New Roman" w:cs="Times New Roman"/>
                <w:b/>
                <w:bCs/>
                <w:i/>
                <w:lang w:val="en-US"/>
              </w:rPr>
              <w:t>L</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Барионды</w:t>
            </w:r>
            <w:r w:rsidRPr="00493FA2">
              <w:rPr>
                <w:rFonts w:ascii="Times New Roman" w:hAnsi="Times New Roman" w:cs="Times New Roman"/>
                <w:b/>
                <w:bCs/>
                <w:lang w:val="kk-KZ"/>
              </w:rPr>
              <w:t>қ</w:t>
            </w:r>
          </w:p>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rPr>
              <w:t>сан</w:t>
            </w:r>
            <w:r w:rsidRPr="00493FA2">
              <w:rPr>
                <w:rFonts w:ascii="Times New Roman" w:hAnsi="Times New Roman" w:cs="Times New Roman"/>
                <w:b/>
                <w:bCs/>
                <w:i/>
                <w:iCs/>
              </w:rPr>
              <w:t>В</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tcPr>
          <w:p w:rsidR="003908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lang w:val="kk-KZ"/>
              </w:rPr>
              <w:t xml:space="preserve">Түсініксіздік, </w:t>
            </w:r>
          </w:p>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lang w:val="en-US"/>
              </w:rPr>
              <w:t>S</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lang w:val="kk-KZ"/>
              </w:rPr>
              <w:t>Жуық өмір сүру уақыты, с</w:t>
            </w:r>
          </w:p>
        </w:tc>
      </w:tr>
      <w:tr w:rsidR="00114FC3" w:rsidRPr="00493FA2" w:rsidTr="00493FA2">
        <w:trPr>
          <w:cantSplit/>
          <w:trHeight w:val="1210"/>
        </w:trPr>
        <w:tc>
          <w:tcPr>
            <w:tcW w:w="1418" w:type="dxa"/>
            <w:gridSpan w:val="2"/>
            <w:vMerge/>
            <w:tcBorders>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Cs/>
              </w:rPr>
            </w:pPr>
          </w:p>
        </w:tc>
        <w:tc>
          <w:tcPr>
            <w:tcW w:w="1559" w:type="dxa"/>
            <w:vMerge/>
            <w:tcBorders>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Бөлшект</w:t>
            </w:r>
            <w:r w:rsidRPr="00493FA2">
              <w:rPr>
                <w:rFonts w:ascii="Times New Roman" w:hAnsi="Times New Roman" w:cs="Times New Roman"/>
                <w:b/>
                <w:bCs/>
                <w:lang w:val="kk-KZ"/>
              </w:rPr>
              <w:t>ің</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rPr>
              <w:t>Антибөл</w:t>
            </w:r>
            <w:r w:rsidRPr="00493FA2">
              <w:rPr>
                <w:rFonts w:ascii="Times New Roman" w:hAnsi="Times New Roman" w:cs="Times New Roman"/>
                <w:b/>
                <w:bCs/>
                <w:lang w:val="en-US"/>
              </w:rPr>
              <w:t>-</w:t>
            </w:r>
          </w:p>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rPr>
              <w:t>шект</w:t>
            </w:r>
            <w:r w:rsidRPr="00493FA2">
              <w:rPr>
                <w:rFonts w:ascii="Times New Roman" w:hAnsi="Times New Roman" w:cs="Times New Roman"/>
                <w:b/>
                <w:bCs/>
                <w:lang w:val="kk-KZ"/>
              </w:rPr>
              <w:t>ің</w:t>
            </w: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lang w:val="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lang w:val="kk-KZ"/>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lang w:val="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Cs/>
                <w:lang w:val="en-US"/>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114FC3" w:rsidRPr="00493FA2" w:rsidRDefault="00114FC3" w:rsidP="00493FA2">
            <w:pPr>
              <w:spacing w:after="0" w:line="240" w:lineRule="auto"/>
              <w:ind w:left="284" w:right="-1"/>
              <w:rPr>
                <w:rFonts w:ascii="Times New Roman" w:hAnsi="Times New Roman" w:cs="Times New Roman"/>
                <w:bCs/>
                <w:lang w:val="en-US"/>
              </w:rPr>
            </w:pPr>
          </w:p>
        </w:tc>
        <w:tc>
          <w:tcPr>
            <w:tcW w:w="991" w:type="dxa"/>
            <w:vMerge/>
            <w:tcBorders>
              <w:top w:val="single" w:sz="4" w:space="0" w:color="auto"/>
              <w:left w:val="single" w:sz="4" w:space="0" w:color="auto"/>
              <w:bottom w:val="single" w:sz="4" w:space="0" w:color="auto"/>
              <w:right w:val="single" w:sz="4" w:space="0" w:color="auto"/>
            </w:tcBorders>
            <w:vAlign w:val="center"/>
          </w:tcPr>
          <w:p w:rsidR="00114FC3" w:rsidRPr="00493FA2" w:rsidRDefault="00114FC3" w:rsidP="00493FA2">
            <w:pPr>
              <w:spacing w:after="0" w:line="240" w:lineRule="auto"/>
              <w:ind w:left="284" w:right="-1"/>
              <w:rPr>
                <w:rFonts w:ascii="Times New Roman" w:hAnsi="Times New Roman" w:cs="Times New Roman"/>
                <w:bCs/>
                <w:lang w:val="en-US"/>
              </w:rPr>
            </w:pPr>
          </w:p>
        </w:tc>
      </w:tr>
      <w:tr w:rsidR="00114FC3" w:rsidRPr="00493FA2" w:rsidTr="00493FA2">
        <w:trPr>
          <w:trHeight w:val="307"/>
        </w:trPr>
        <w:tc>
          <w:tcPr>
            <w:tcW w:w="1418" w:type="dxa"/>
            <w:gridSpan w:val="2"/>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rPr>
              <w:t>Фотондар</w:t>
            </w: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rPr>
              <w:t>Фотон</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position w:val="-10"/>
              </w:rPr>
              <w:object w:dxaOrig="200" w:dyaOrig="260">
                <v:shape id="_x0000_i1663" type="#_x0000_t75" style="width:10.3pt;height:13.5pt" o:ole="">
                  <v:imagedata r:id="rId1446" o:title=""/>
                </v:shape>
                <o:OLEObject Type="Embed" ProgID="Equation.3" ShapeID="_x0000_i1663" DrawAspect="Content" ObjectID="_1536591177" r:id="rId1447"/>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lang w:val="en-U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lang w:val="en-U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lang w:val="en-U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0E74E0">
            <w:pPr>
              <w:spacing w:after="0" w:line="240" w:lineRule="auto"/>
              <w:ind w:left="284" w:right="-1" w:hanging="284"/>
              <w:rPr>
                <w:rFonts w:ascii="Times New Roman" w:hAnsi="Times New Roman" w:cs="Times New Roman"/>
                <w:b/>
                <w:bCs/>
                <w:lang w:val="kk-KZ"/>
              </w:rPr>
            </w:pPr>
            <w:r w:rsidRPr="00493FA2">
              <w:rPr>
                <w:rFonts w:ascii="Times New Roman" w:hAnsi="Times New Roman" w:cs="Times New Roman"/>
                <w:b/>
                <w:bCs/>
                <w:lang w:val="kk-KZ"/>
              </w:rPr>
              <w:t>Тұрақты</w:t>
            </w:r>
          </w:p>
        </w:tc>
      </w:tr>
      <w:tr w:rsidR="00114FC3" w:rsidRPr="00493FA2" w:rsidTr="00493FA2">
        <w:trPr>
          <w:trHeight w:val="278"/>
        </w:trPr>
        <w:tc>
          <w:tcPr>
            <w:tcW w:w="1418" w:type="dxa"/>
            <w:gridSpan w:val="2"/>
            <w:vMerge w:val="restart"/>
            <w:tcBorders>
              <w:top w:val="single" w:sz="4" w:space="0" w:color="auto"/>
              <w:left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Лептондар</w:t>
            </w: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Эле</w:t>
            </w:r>
            <w:r w:rsidRPr="00493FA2">
              <w:rPr>
                <w:rFonts w:ascii="Times New Roman" w:hAnsi="Times New Roman" w:cs="Times New Roman"/>
                <w:b/>
                <w:bCs/>
                <w:lang w:val="kk-KZ"/>
              </w:rPr>
              <w:t>к</w:t>
            </w:r>
            <w:r w:rsidRPr="00493FA2">
              <w:rPr>
                <w:rFonts w:ascii="Times New Roman" w:hAnsi="Times New Roman" w:cs="Times New Roman"/>
                <w:b/>
                <w:bCs/>
              </w:rPr>
              <w:t>трон</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vertAlign w:val="superscript"/>
                <w:lang w:val="kk-KZ"/>
              </w:rPr>
            </w:pPr>
            <w:r w:rsidRPr="00493FA2">
              <w:rPr>
                <w:rFonts w:ascii="Times New Roman" w:hAnsi="Times New Roman" w:cs="Times New Roman"/>
                <w:b/>
                <w:bCs/>
                <w:position w:val="-6"/>
              </w:rPr>
              <w:object w:dxaOrig="279" w:dyaOrig="320">
                <v:shape id="_x0000_i1664" type="#_x0000_t75" style="width:14.15pt;height:15.45pt" o:ole="">
                  <v:imagedata r:id="rId1448" o:title=""/>
                </v:shape>
                <o:OLEObject Type="Embed" ProgID="Equation.3" ShapeID="_x0000_i1664" DrawAspect="Content" ObjectID="_1536591178" r:id="rId1449"/>
              </w:object>
            </w:r>
            <w:r w:rsidR="00114FC3" w:rsidRPr="00493FA2">
              <w:rPr>
                <w:rFonts w:ascii="Times New Roman" w:hAnsi="Times New Roman" w:cs="Times New Roman"/>
                <w:b/>
                <w:bCs/>
                <w:vertAlign w:val="superscript"/>
                <w:lang w:val="kk-KZ"/>
              </w:rPr>
              <w:t>-</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279" w:dyaOrig="320">
                <v:shape id="_x0000_i1665" type="#_x0000_t75" style="width:14.15pt;height:15.45pt" o:ole="">
                  <v:imagedata r:id="rId1450" o:title=""/>
                </v:shape>
                <o:OLEObject Type="Embed" ProgID="Equation.3" ShapeID="_x0000_i1665" DrawAspect="Content" ObjectID="_1536591179" r:id="rId1451"/>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lang w:val="kk-KZ"/>
              </w:rPr>
              <w:t>Тұрақты</w:t>
            </w:r>
          </w:p>
        </w:tc>
      </w:tr>
      <w:tr w:rsidR="00114FC3" w:rsidRPr="00493FA2" w:rsidTr="00493FA2">
        <w:trPr>
          <w:trHeight w:val="385"/>
        </w:trPr>
        <w:tc>
          <w:tcPr>
            <w:tcW w:w="1418" w:type="dxa"/>
            <w:gridSpan w:val="2"/>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Электронды нейтрино</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iCs/>
                <w:position w:val="-12"/>
                <w:lang w:val="kk-KZ"/>
              </w:rPr>
              <w:object w:dxaOrig="260" w:dyaOrig="360">
                <v:shape id="_x0000_i1666" type="#_x0000_t75" style="width:12.2pt;height:18pt" o:ole="">
                  <v:imagedata r:id="rId1452" o:title=""/>
                </v:shape>
                <o:OLEObject Type="Embed" ProgID="Equation.3" ShapeID="_x0000_i1666" DrawAspect="Content" ObjectID="_1536591180" r:id="rId1453"/>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position w:val="-12"/>
                <w:lang w:val="kk-KZ"/>
              </w:rPr>
              <w:object w:dxaOrig="260" w:dyaOrig="360">
                <v:shape id="_x0000_i1667" type="#_x0000_t75" style="width:12.2pt;height:18pt" o:ole="">
                  <v:imagedata r:id="rId1454" o:title=""/>
                </v:shape>
                <o:OLEObject Type="Embed" ProgID="Equation.3" ShapeID="_x0000_i1667" DrawAspect="Content" ObjectID="_1536591181" r:id="rId1455"/>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lang w:val="kk-KZ"/>
              </w:rPr>
              <w:t>Тұрақты</w:t>
            </w:r>
          </w:p>
        </w:tc>
      </w:tr>
      <w:tr w:rsidR="00114FC3" w:rsidRPr="00493FA2" w:rsidTr="00493FA2">
        <w:trPr>
          <w:trHeight w:val="336"/>
        </w:trPr>
        <w:tc>
          <w:tcPr>
            <w:tcW w:w="1418" w:type="dxa"/>
            <w:gridSpan w:val="2"/>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Мюон</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iCs/>
                <w:position w:val="-10"/>
                <w:lang w:val="kk-KZ"/>
              </w:rPr>
              <w:object w:dxaOrig="340" w:dyaOrig="360">
                <v:shape id="_x0000_i1668" type="#_x0000_t75" style="width:15.45pt;height:18pt" o:ole="">
                  <v:imagedata r:id="rId1456" o:title=""/>
                </v:shape>
                <o:OLEObject Type="Embed" ProgID="Equation.3" ShapeID="_x0000_i1668" DrawAspect="Content" ObjectID="_1536591182" r:id="rId1457"/>
              </w:objec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14FC3" w:rsidRPr="00493FA2" w:rsidRDefault="00484AE0"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iCs/>
                <w:position w:val="-10"/>
                <w:lang w:val="kk-KZ"/>
              </w:rPr>
              <w:object w:dxaOrig="340" w:dyaOrig="360">
                <v:shape id="_x0000_i1669" type="#_x0000_t75" style="width:15.45pt;height:18pt" o:ole="">
                  <v:imagedata r:id="rId1458" o:title=""/>
                </v:shape>
                <o:OLEObject Type="Embed" ProgID="Equation.3" ShapeID="_x0000_i1669" DrawAspect="Content" ObjectID="_1536591183" r:id="rId1459"/>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206,8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object w:dxaOrig="639" w:dyaOrig="320">
                <v:shape id="_x0000_i1670" type="#_x0000_t75" style="width:32.15pt;height:15.45pt" o:ole="">
                  <v:imagedata r:id="rId1460" o:title=""/>
                </v:shape>
                <o:OLEObject Type="Embed" ProgID="Equation.3" ShapeID="_x0000_i1670" DrawAspect="Content" ObjectID="_1536591184" r:id="rId1461"/>
              </w:object>
            </w:r>
          </w:p>
        </w:tc>
      </w:tr>
      <w:tr w:rsidR="00114FC3" w:rsidRPr="00493FA2" w:rsidTr="00493FA2">
        <w:trPr>
          <w:trHeight w:val="429"/>
        </w:trPr>
        <w:tc>
          <w:tcPr>
            <w:tcW w:w="1418" w:type="dxa"/>
            <w:gridSpan w:val="2"/>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Мюонды нейтрино</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lang w:val="kk-KZ"/>
              </w:rPr>
              <w:object w:dxaOrig="300" w:dyaOrig="375">
                <v:shape id="_x0000_i1671" type="#_x0000_t75" style="width:14.8pt;height:18.65pt" o:ole="">
                  <v:imagedata r:id="rId1462" o:title=""/>
                </v:shape>
                <o:OLEObject Type="Embed" ProgID="Equation.3" ShapeID="_x0000_i1671" DrawAspect="Content" ObjectID="_1536591185" r:id="rId1463"/>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14"/>
              </w:rPr>
              <w:object w:dxaOrig="300" w:dyaOrig="380">
                <v:shape id="_x0000_i1672" type="#_x0000_t75" style="width:14.15pt;height:18pt" o:ole="">
                  <v:imagedata r:id="rId1464" o:title=""/>
                </v:shape>
                <o:OLEObject Type="Embed" ProgID="Equation.3" ShapeID="_x0000_i1672" DrawAspect="Content" ObjectID="_1536591186" r:id="rId1465"/>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lang w:val="kk-KZ"/>
              </w:rPr>
              <w:t>Тұрақты</w:t>
            </w:r>
          </w:p>
        </w:tc>
      </w:tr>
      <w:tr w:rsidR="00114FC3" w:rsidRPr="00493FA2" w:rsidTr="00493FA2">
        <w:trPr>
          <w:trHeight w:val="381"/>
        </w:trPr>
        <w:tc>
          <w:tcPr>
            <w:tcW w:w="1418" w:type="dxa"/>
            <w:gridSpan w:val="2"/>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Тау-лептон (Таон)</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iCs/>
                <w:position w:val="-6"/>
                <w:lang w:val="kk-KZ"/>
              </w:rPr>
              <w:object w:dxaOrig="279" w:dyaOrig="320">
                <v:shape id="_x0000_i1673" type="#_x0000_t75" style="width:13.5pt;height:15.45pt" o:ole="">
                  <v:imagedata r:id="rId1466" o:title=""/>
                </v:shape>
                <o:OLEObject Type="Embed" ProgID="Equation.3" ShapeID="_x0000_i1673" DrawAspect="Content" ObjectID="_1536591187" r:id="rId1467"/>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iCs/>
                <w:position w:val="-6"/>
                <w:lang w:val="kk-KZ"/>
              </w:rPr>
              <w:object w:dxaOrig="279" w:dyaOrig="320">
                <v:shape id="_x0000_i1674" type="#_x0000_t75" style="width:13.5pt;height:15.45pt" o:ole="">
                  <v:imagedata r:id="rId1468" o:title=""/>
                </v:shape>
                <o:OLEObject Type="Embed" ProgID="Equation.3" ShapeID="_x0000_i1674" DrawAspect="Content" ObjectID="_1536591188" r:id="rId1469"/>
              </w:objec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hanging="284"/>
              <w:rPr>
                <w:rFonts w:ascii="Times New Roman" w:hAnsi="Times New Roman" w:cs="Times New Roman"/>
                <w:b/>
                <w:bCs/>
              </w:rPr>
            </w:pP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3487</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position w:val="-6"/>
              </w:rPr>
              <w:object w:dxaOrig="720" w:dyaOrig="320">
                <v:shape id="_x0000_i1675" type="#_x0000_t75" style="width:36pt;height:15.45pt" o:ole="">
                  <v:imagedata r:id="rId1470" o:title=""/>
                </v:shape>
                <o:OLEObject Type="Embed" ProgID="Equation.3" ShapeID="_x0000_i1675" DrawAspect="Content" ObjectID="_1536591189" r:id="rId1471"/>
              </w:object>
            </w:r>
          </w:p>
        </w:tc>
      </w:tr>
      <w:tr w:rsidR="00114FC3" w:rsidRPr="00493FA2" w:rsidTr="00493FA2">
        <w:trPr>
          <w:trHeight w:val="566"/>
        </w:trPr>
        <w:tc>
          <w:tcPr>
            <w:tcW w:w="1418" w:type="dxa"/>
            <w:gridSpan w:val="2"/>
            <w:vMerge/>
            <w:tcBorders>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Таонды нейтрино</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12"/>
              </w:rPr>
              <w:object w:dxaOrig="260" w:dyaOrig="360">
                <v:shape id="_x0000_i1676" type="#_x0000_t75" style="width:12.2pt;height:18.65pt" o:ole="">
                  <v:imagedata r:id="rId1472" o:title=""/>
                </v:shape>
                <o:OLEObject Type="Embed" ProgID="Equation.3" ShapeID="_x0000_i1676" DrawAspect="Content" ObjectID="_1536591190" r:id="rId1473"/>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position w:val="-12"/>
                <w:lang w:val="kk-KZ"/>
              </w:rPr>
              <w:object w:dxaOrig="260" w:dyaOrig="360">
                <v:shape id="_x0000_i1677" type="#_x0000_t75" style="width:13.5pt;height:18.65pt" o:ole="">
                  <v:imagedata r:id="rId1474" o:title=""/>
                </v:shape>
                <o:OLEObject Type="Embed" ProgID="Equation.3" ShapeID="_x0000_i1677" DrawAspect="Content" ObjectID="_1536591191" r:id="rId1475"/>
              </w:objec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lang w:val="kk-KZ"/>
              </w:rPr>
              <w:t>Тұрақты</w:t>
            </w:r>
          </w:p>
        </w:tc>
      </w:tr>
      <w:tr w:rsidR="00114FC3" w:rsidRPr="00493FA2" w:rsidTr="00493FA2">
        <w:trPr>
          <w:trHeight w:val="307"/>
        </w:trPr>
        <w:tc>
          <w:tcPr>
            <w:tcW w:w="284"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hideMark/>
          </w:tcPr>
          <w:p w:rsidR="00114FC3" w:rsidRPr="00493FA2" w:rsidRDefault="00114FC3"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lang w:val="kk-KZ"/>
              </w:rPr>
              <w:t>Адрондар</w:t>
            </w:r>
          </w:p>
        </w:tc>
        <w:tc>
          <w:tcPr>
            <w:tcW w:w="1134" w:type="dxa"/>
            <w:vMerge w:val="restart"/>
            <w:tcBorders>
              <w:top w:val="single" w:sz="4" w:space="0" w:color="auto"/>
              <w:left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hanging="324"/>
              <w:rPr>
                <w:rFonts w:ascii="Times New Roman" w:hAnsi="Times New Roman" w:cs="Times New Roman"/>
                <w:b/>
                <w:bCs/>
              </w:rPr>
            </w:pPr>
            <w:r w:rsidRPr="00493FA2">
              <w:rPr>
                <w:rFonts w:ascii="Times New Roman" w:hAnsi="Times New Roman" w:cs="Times New Roman"/>
                <w:b/>
                <w:bCs/>
              </w:rPr>
              <w:t>Мезондар</w:t>
            </w: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Пиондар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rPr>
                <w:rFonts w:ascii="Times New Roman" w:hAnsi="Times New Roman" w:cs="Times New Roman"/>
                <w:b/>
                <w:bCs/>
                <w:lang w:val="kk-KZ"/>
              </w:rPr>
            </w:pPr>
            <w:r w:rsidRPr="00493FA2">
              <w:rPr>
                <w:rFonts w:ascii="Times New Roman" w:hAnsi="Times New Roman" w:cs="Times New Roman"/>
                <w:b/>
                <w:bCs/>
                <w:iCs/>
                <w:position w:val="-6"/>
                <w:lang w:val="kk-KZ"/>
              </w:rPr>
              <w:object w:dxaOrig="320" w:dyaOrig="320">
                <v:shape id="_x0000_i1678" type="#_x0000_t75" style="width:15.45pt;height:15.45pt" o:ole="">
                  <v:imagedata r:id="rId1476" o:title=""/>
                </v:shape>
                <o:OLEObject Type="Embed" ProgID="Equation.3" ShapeID="_x0000_i1678" DrawAspect="Content" ObjectID="_1536591192" r:id="rId1477"/>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284"/>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264,1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720" w:dyaOrig="320">
                <v:shape id="_x0000_i1679" type="#_x0000_t75" style="width:36pt;height:15.45pt" o:ole="">
                  <v:imagedata r:id="rId1478" o:title=""/>
                </v:shape>
                <o:OLEObject Type="Embed" ProgID="Equation.3" ShapeID="_x0000_i1679" DrawAspect="Content" ObjectID="_1536591193" r:id="rId1479"/>
              </w:object>
            </w:r>
          </w:p>
        </w:tc>
      </w:tr>
      <w:tr w:rsidR="00114FC3" w:rsidRPr="00493FA2" w:rsidTr="00493FA2">
        <w:trPr>
          <w:trHeight w:val="24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lang w:val="kk-KZ"/>
              </w:rPr>
            </w:pPr>
            <w:r w:rsidRPr="00493FA2">
              <w:rPr>
                <w:rFonts w:ascii="Times New Roman" w:hAnsi="Times New Roman" w:cs="Times New Roman"/>
                <w:b/>
                <w:bCs/>
                <w:iCs/>
                <w:position w:val="-6"/>
                <w:lang w:val="kk-KZ"/>
              </w:rPr>
              <w:object w:dxaOrig="400" w:dyaOrig="240">
                <v:shape id="_x0000_i1680" type="#_x0000_t75" style="width:19.3pt;height:12.2pt" o:ole="">
                  <v:imagedata r:id="rId1480" o:title=""/>
                </v:shape>
                <o:OLEObject Type="Embed" ProgID="Equation.3" ShapeID="_x0000_i1680" DrawAspect="Content" ObjectID="_1536591194" r:id="rId1481"/>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iCs/>
                <w:position w:val="-6"/>
                <w:lang w:val="kk-KZ"/>
              </w:rPr>
              <w:object w:dxaOrig="320" w:dyaOrig="320">
                <v:shape id="_x0000_i1681" type="#_x0000_t75" style="width:15.45pt;height:15.45pt" o:ole="">
                  <v:imagedata r:id="rId1482" o:title=""/>
                </v:shape>
                <o:OLEObject Type="Embed" ProgID="Equation.3" ShapeID="_x0000_i1681" DrawAspect="Content" ObjectID="_1536591195" r:id="rId1483"/>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273,1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639" w:dyaOrig="320">
                <v:shape id="_x0000_i1682" type="#_x0000_t75" style="width:32.15pt;height:15.45pt" o:ole="">
                  <v:imagedata r:id="rId1484" o:title=""/>
                </v:shape>
                <o:OLEObject Type="Embed" ProgID="Equation.3" ShapeID="_x0000_i1682" DrawAspect="Content" ObjectID="_1536591196" r:id="rId1485"/>
              </w:object>
            </w:r>
          </w:p>
        </w:tc>
      </w:tr>
      <w:tr w:rsidR="00114FC3" w:rsidRPr="00493FA2" w:rsidTr="00493FA2">
        <w:trPr>
          <w:trHeight w:val="307"/>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Каондар</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vertAlign w:val="superscript"/>
                <w:lang w:val="kk-KZ"/>
              </w:rPr>
            </w:pPr>
            <w:r w:rsidRPr="00493FA2">
              <w:rPr>
                <w:rFonts w:ascii="Times New Roman" w:hAnsi="Times New Roman" w:cs="Times New Roman"/>
                <w:b/>
                <w:bCs/>
                <w:iCs/>
                <w:position w:val="-4"/>
                <w:lang w:val="kk-KZ"/>
              </w:rPr>
              <w:object w:dxaOrig="360" w:dyaOrig="300">
                <v:shape id="_x0000_i1683" type="#_x0000_t75" style="width:17.35pt;height:14.8pt" o:ole="">
                  <v:imagedata r:id="rId1486" o:title=""/>
                </v:shape>
                <o:OLEObject Type="Embed" ProgID="Equation.3" ShapeID="_x0000_i1683" DrawAspect="Content" ObjectID="_1536591197" r:id="rId1487"/>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60" w:dyaOrig="320">
                <v:shape id="_x0000_i1684" type="#_x0000_t75" style="width:18.65pt;height:15.45pt" o:ole="">
                  <v:imagedata r:id="rId1488" o:title=""/>
                </v:shape>
                <o:OLEObject Type="Embed" ProgID="Equation.3" ShapeID="_x0000_i1684" DrawAspect="Content" ObjectID="_1536591198" r:id="rId1489"/>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974,0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284"/>
              <w:rPr>
                <w:rFonts w:ascii="Times New Roman" w:hAnsi="Times New Roman" w:cs="Times New Roman"/>
                <w:b/>
                <w:bCs/>
              </w:rPr>
            </w:pPr>
            <w:r w:rsidRPr="00493FA2">
              <w:rPr>
                <w:rFonts w:ascii="Times New Roman" w:hAnsi="Times New Roman" w:cs="Times New Roman"/>
                <w:b/>
                <w:bCs/>
                <w:position w:val="-30"/>
              </w:rPr>
              <w:object w:dxaOrig="720" w:dyaOrig="720">
                <v:shape id="_x0000_i1685" type="#_x0000_t75" style="width:36pt;height:36pt" o:ole="">
                  <v:imagedata r:id="rId1490" o:title=""/>
                </v:shape>
                <o:OLEObject Type="Embed" ProgID="Equation.3" ShapeID="_x0000_i1685" DrawAspect="Content" ObjectID="_1536591199" r:id="rId1491"/>
              </w:object>
            </w:r>
          </w:p>
        </w:tc>
      </w:tr>
      <w:tr w:rsidR="00114FC3" w:rsidRPr="00493FA2" w:rsidTr="00493FA2">
        <w:trPr>
          <w:trHeight w:val="28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iCs/>
                <w:position w:val="-4"/>
                <w:lang w:val="kk-KZ"/>
              </w:rPr>
              <w:object w:dxaOrig="360" w:dyaOrig="300">
                <v:shape id="_x0000_i1686" type="#_x0000_t75" style="width:17.35pt;height:14.8pt" o:ole="">
                  <v:imagedata r:id="rId1492" o:title=""/>
                </v:shape>
                <o:OLEObject Type="Embed" ProgID="Equation.3" ShapeID="_x0000_i1686" DrawAspect="Content" ObjectID="_1536591200" r:id="rId1493"/>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vertAlign w:val="superscript"/>
                <w:lang w:val="kk-KZ"/>
              </w:rPr>
            </w:pPr>
            <w:r w:rsidRPr="00493FA2">
              <w:rPr>
                <w:rFonts w:ascii="Times New Roman" w:hAnsi="Times New Roman" w:cs="Times New Roman"/>
                <w:b/>
                <w:bCs/>
                <w:iCs/>
                <w:position w:val="-4"/>
                <w:lang w:val="kk-KZ"/>
              </w:rPr>
              <w:object w:dxaOrig="360" w:dyaOrig="300">
                <v:shape id="_x0000_i1687" type="#_x0000_t75" style="width:17.35pt;height:14.8pt" o:ole="">
                  <v:imagedata r:id="rId1494" o:title=""/>
                </v:shape>
                <o:OLEObject Type="Embed" ProgID="Equation.3" ShapeID="_x0000_i1687" DrawAspect="Content" ObjectID="_1536591201" r:id="rId1495"/>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966,2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639" w:dyaOrig="320">
                <v:shape id="_x0000_i1688" type="#_x0000_t75" style="width:32.15pt;height:15.45pt" o:ole="">
                  <v:imagedata r:id="rId1496" o:title=""/>
                </v:shape>
                <o:OLEObject Type="Embed" ProgID="Equation.3" ShapeID="_x0000_i1688" DrawAspect="Content" ObjectID="_1536591202" r:id="rId1497"/>
              </w:object>
            </w:r>
          </w:p>
        </w:tc>
      </w:tr>
      <w:tr w:rsidR="00114FC3" w:rsidRPr="00493FA2" w:rsidTr="00493FA2">
        <w:trPr>
          <w:trHeight w:val="277"/>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Эта-мезондар</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10"/>
              </w:rPr>
              <w:object w:dxaOrig="300" w:dyaOrig="360">
                <v:shape id="_x0000_i1689" type="#_x0000_t75" style="width:14.8pt;height:18.65pt" o:ole="">
                  <v:imagedata r:id="rId1498" o:title=""/>
                </v:shape>
                <o:OLEObject Type="Embed" ProgID="Equation.3" ShapeID="_x0000_i1689" DrawAspect="Content" ObjectID="_1536591203" r:id="rId1499"/>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1074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720" w:dyaOrig="320">
                <v:shape id="_x0000_i1690" type="#_x0000_t75" style="width:36pt;height:15.45pt" o:ole="">
                  <v:imagedata r:id="rId1500" o:title=""/>
                </v:shape>
                <o:OLEObject Type="Embed" ProgID="Equation.3" ShapeID="_x0000_i1690" DrawAspect="Content" ObjectID="_1536591204" r:id="rId1501"/>
              </w:object>
            </w:r>
          </w:p>
        </w:tc>
      </w:tr>
      <w:tr w:rsidR="00114FC3" w:rsidRPr="00493FA2" w:rsidTr="00493FA2">
        <w:trPr>
          <w:trHeight w:val="28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val="restart"/>
            <w:tcBorders>
              <w:top w:val="single" w:sz="4" w:space="0" w:color="auto"/>
              <w:left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Барион</w:t>
            </w:r>
          </w:p>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дар</w:t>
            </w:r>
          </w:p>
          <w:p w:rsidR="00114FC3" w:rsidRPr="00493FA2" w:rsidRDefault="00114FC3" w:rsidP="00493FA2">
            <w:pPr>
              <w:spacing w:after="0" w:line="240" w:lineRule="auto"/>
              <w:ind w:left="284" w:right="-1"/>
              <w:rPr>
                <w:rFonts w:ascii="Times New Roman" w:hAnsi="Times New Roman" w:cs="Times New Roman"/>
                <w:b/>
                <w:bCs/>
              </w:rPr>
            </w:pPr>
          </w:p>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Протондар</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position w:val="-10"/>
              </w:rPr>
              <w:object w:dxaOrig="240" w:dyaOrig="260">
                <v:shape id="_x0000_i1691" type="#_x0000_t75" style="width:12.2pt;height:13.5pt" o:ole="">
                  <v:imagedata r:id="rId1502" o:title=""/>
                </v:shape>
                <o:OLEObject Type="Embed" ProgID="Equation.3" ShapeID="_x0000_i1691" DrawAspect="Content" ObjectID="_1536591205" r:id="rId1503"/>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position w:val="-10"/>
                <w:lang w:val="en-US"/>
              </w:rPr>
              <w:object w:dxaOrig="240" w:dyaOrig="320">
                <v:shape id="_x0000_i1692" type="#_x0000_t75" style="width:12.2pt;height:15.45pt" o:ole="">
                  <v:imagedata r:id="rId1504" o:title=""/>
                </v:shape>
                <o:OLEObject Type="Embed" ProgID="Equation.3" ShapeID="_x0000_i1692" DrawAspect="Content" ObjectID="_1536591206" r:id="rId1505"/>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1836,2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0E74E0">
            <w:pPr>
              <w:spacing w:after="0" w:line="240" w:lineRule="auto"/>
              <w:ind w:left="284" w:right="-1" w:hanging="324"/>
              <w:rPr>
                <w:rFonts w:ascii="Times New Roman" w:hAnsi="Times New Roman" w:cs="Times New Roman"/>
                <w:b/>
                <w:bCs/>
              </w:rPr>
            </w:pPr>
            <w:r w:rsidRPr="00493FA2">
              <w:rPr>
                <w:rFonts w:ascii="Times New Roman" w:hAnsi="Times New Roman" w:cs="Times New Roman"/>
                <w:b/>
                <w:bCs/>
              </w:rPr>
              <w:t>Тұрақты</w:t>
            </w:r>
          </w:p>
        </w:tc>
      </w:tr>
      <w:tr w:rsidR="00114FC3" w:rsidRPr="00493FA2" w:rsidTr="00493FA2">
        <w:trPr>
          <w:trHeight w:val="28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Нейтрондар</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484AE0"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position w:val="-6"/>
              </w:rPr>
              <w:object w:dxaOrig="200" w:dyaOrig="220">
                <v:shape id="_x0000_i1693" type="#_x0000_t75" style="width:10.3pt;height:11.55pt" o:ole="">
                  <v:imagedata r:id="rId1506" o:title=""/>
                </v:shape>
                <o:OLEObject Type="Embed" ProgID="Equation.3" ShapeID="_x0000_i1693" DrawAspect="Content" ObjectID="_1536591207" r:id="rId1507"/>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position w:val="-6"/>
                <w:lang w:val="en-US"/>
              </w:rPr>
              <w:object w:dxaOrig="220" w:dyaOrig="279">
                <v:shape id="_x0000_i1694" type="#_x0000_t75" style="width:11.55pt;height:13.5pt" o:ole="">
                  <v:imagedata r:id="rId1508" o:title=""/>
                </v:shape>
                <o:OLEObject Type="Embed" ProgID="Equation.3" ShapeID="_x0000_i1694" DrawAspect="Content" ObjectID="_1536591208" r:id="rId1509"/>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1838,7</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0</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position w:val="-6"/>
              </w:rPr>
              <w:object w:dxaOrig="560" w:dyaOrig="320">
                <v:shape id="_x0000_i1695" type="#_x0000_t75" style="width:27.65pt;height:15.45pt" o:ole="">
                  <v:imagedata r:id="rId1510" o:title=""/>
                </v:shape>
                <o:OLEObject Type="Embed" ProgID="Equation.3" ShapeID="_x0000_i1695" DrawAspect="Content" ObjectID="_1536591209" r:id="rId1511"/>
              </w:object>
            </w:r>
          </w:p>
        </w:tc>
      </w:tr>
      <w:tr w:rsidR="003908C3" w:rsidRPr="00493FA2" w:rsidTr="003908C3">
        <w:trPr>
          <w:trHeight w:val="27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3908C3" w:rsidRPr="00493FA2" w:rsidRDefault="003908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3908C3" w:rsidRPr="00493FA2" w:rsidRDefault="003908C3" w:rsidP="00493FA2">
            <w:pPr>
              <w:spacing w:after="0" w:line="240" w:lineRule="auto"/>
              <w:ind w:left="284" w:right="-1"/>
              <w:rPr>
                <w:rFonts w:ascii="Times New Roman" w:hAnsi="Times New Roman" w:cs="Times New Roman"/>
                <w:b/>
                <w:bCs/>
              </w:rPr>
            </w:pPr>
          </w:p>
        </w:tc>
        <w:tc>
          <w:tcPr>
            <w:tcW w:w="8362" w:type="dxa"/>
            <w:gridSpan w:val="11"/>
            <w:tcBorders>
              <w:top w:val="single" w:sz="4" w:space="0" w:color="auto"/>
              <w:left w:val="single" w:sz="4" w:space="0" w:color="auto"/>
              <w:bottom w:val="single" w:sz="4" w:space="0" w:color="auto"/>
              <w:right w:val="single" w:sz="4" w:space="0" w:color="auto"/>
            </w:tcBorders>
            <w:shd w:val="clear" w:color="auto" w:fill="FFFFFF"/>
            <w:hideMark/>
          </w:tcPr>
          <w:p w:rsidR="003908C3" w:rsidRPr="00493FA2" w:rsidRDefault="003908C3" w:rsidP="00493FA2">
            <w:pPr>
              <w:spacing w:after="0" w:line="240" w:lineRule="auto"/>
              <w:ind w:left="284" w:right="-1"/>
              <w:rPr>
                <w:rFonts w:ascii="Times New Roman" w:hAnsi="Times New Roman" w:cs="Times New Roman"/>
                <w:b/>
                <w:bCs/>
                <w:lang w:val="en-US"/>
              </w:rPr>
            </w:pPr>
            <w:r w:rsidRPr="00493FA2">
              <w:rPr>
                <w:rFonts w:ascii="Times New Roman" w:hAnsi="Times New Roman" w:cs="Times New Roman"/>
                <w:b/>
                <w:bCs/>
                <w:lang w:val="kk-KZ"/>
              </w:rPr>
              <w:t>Г</w:t>
            </w:r>
            <w:r w:rsidRPr="00493FA2">
              <w:rPr>
                <w:rFonts w:ascii="Times New Roman" w:hAnsi="Times New Roman" w:cs="Times New Roman"/>
                <w:b/>
                <w:bCs/>
              </w:rPr>
              <w:t>иперондар:</w:t>
            </w:r>
          </w:p>
        </w:tc>
      </w:tr>
      <w:tr w:rsidR="00114FC3" w:rsidRPr="00493FA2" w:rsidTr="00493FA2">
        <w:trPr>
          <w:trHeight w:val="215"/>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Л</w:t>
            </w:r>
            <w:r w:rsidR="00484AE0" w:rsidRPr="00493FA2">
              <w:rPr>
                <w:rFonts w:ascii="Times New Roman" w:hAnsi="Times New Roman" w:cs="Times New Roman"/>
                <w:b/>
                <w:bCs/>
                <w:lang w:val="kk-KZ"/>
              </w:rPr>
              <w:t>а</w:t>
            </w:r>
            <w:r w:rsidRPr="00493FA2">
              <w:rPr>
                <w:rFonts w:ascii="Times New Roman" w:hAnsi="Times New Roman" w:cs="Times New Roman"/>
                <w:b/>
                <w:bCs/>
              </w:rPr>
              <w:t>мбда</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00" w:dyaOrig="300">
                <v:shape id="_x0000_i1696" type="#_x0000_t75" style="width:16.05pt;height:16.05pt" o:ole="">
                  <v:imagedata r:id="rId1512" o:title=""/>
                </v:shape>
                <o:OLEObject Type="Embed" ProgID="Equation.3" ShapeID="_x0000_i1696" DrawAspect="Content" ObjectID="_1536591210" r:id="rId1513"/>
              </w:objec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00" w:dyaOrig="320">
                <v:shape id="_x0000_i1697" type="#_x0000_t75" style="width:16.05pt;height:15.45pt" o:ole="">
                  <v:imagedata r:id="rId1514" o:title=""/>
                </v:shape>
                <o:OLEObject Type="Embed" ProgID="Equation.3" ShapeID="_x0000_i1697" DrawAspect="Content" ObjectID="_1536591211" r:id="rId1515"/>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2183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700" w:dyaOrig="320">
                <v:shape id="_x0000_i1698" type="#_x0000_t75" style="width:34.7pt;height:15.45pt" o:ole="">
                  <v:imagedata r:id="rId1516" o:title=""/>
                </v:shape>
                <o:OLEObject Type="Embed" ProgID="Equation.3" ShapeID="_x0000_i1698" DrawAspect="Content" ObjectID="_1536591212" r:id="rId1517"/>
              </w:object>
            </w:r>
          </w:p>
        </w:tc>
      </w:tr>
      <w:tr w:rsidR="00114FC3" w:rsidRPr="00493FA2" w:rsidTr="00493FA2">
        <w:trPr>
          <w:trHeight w:val="403"/>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Сигма</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8"/>
              </w:rPr>
              <w:object w:dxaOrig="340" w:dyaOrig="340">
                <v:shape id="_x0000_i1699" type="#_x0000_t75" style="width:17.35pt;height:17.35pt" o:ole="">
                  <v:imagedata r:id="rId1518" o:title=""/>
                </v:shape>
                <o:OLEObject Type="Embed" ProgID="Equation.3" ShapeID="_x0000_i1699" DrawAspect="Content" ObjectID="_1536591213" r:id="rId1519"/>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8"/>
              </w:rPr>
              <w:object w:dxaOrig="340" w:dyaOrig="360">
                <v:shape id="_x0000_i1700" type="#_x0000_t75" style="width:17.35pt;height:18pt" o:ole="">
                  <v:imagedata r:id="rId1520" o:title=""/>
                </v:shape>
                <o:OLEObject Type="Embed" ProgID="Equation.3" ShapeID="_x0000_i1700" DrawAspect="Content" ObjectID="_1536591214" r:id="rId1521"/>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2334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6"/>
              </w:rPr>
              <w:object w:dxaOrig="700" w:dyaOrig="320">
                <v:shape id="_x0000_i1701" type="#_x0000_t75" style="width:34.7pt;height:15.45pt" o:ole="">
                  <v:imagedata r:id="rId1522" o:title=""/>
                </v:shape>
                <o:OLEObject Type="Embed" ProgID="Equation.3" ShapeID="_x0000_i1701" DrawAspect="Content" ObjectID="_1536591215" r:id="rId1523"/>
              </w:object>
            </w:r>
          </w:p>
        </w:tc>
      </w:tr>
      <w:tr w:rsidR="00114FC3" w:rsidRPr="00493FA2" w:rsidTr="00493FA2">
        <w:trPr>
          <w:trHeight w:val="431"/>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8"/>
              </w:rPr>
              <w:object w:dxaOrig="340" w:dyaOrig="340">
                <v:shape id="_x0000_i1702" type="#_x0000_t75" style="width:17.35pt;height:17.35pt" o:ole="">
                  <v:imagedata r:id="rId1524" o:title=""/>
                </v:shape>
                <o:OLEObject Type="Embed" ProgID="Equation.3" ShapeID="_x0000_i1702" DrawAspect="Content" ObjectID="_1536591216" r:id="rId1525"/>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8"/>
              </w:rPr>
              <w:object w:dxaOrig="340" w:dyaOrig="360">
                <v:shape id="_x0000_i1703" type="#_x0000_t75" style="width:17.35pt;height:18pt" o:ole="">
                  <v:imagedata r:id="rId1526" o:title=""/>
                </v:shape>
                <o:OLEObject Type="Embed" ProgID="Equation.3" ShapeID="_x0000_i1703" DrawAspect="Content" ObjectID="_1536591217" r:id="rId1527"/>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2328</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700" w:dyaOrig="320">
                <v:shape id="_x0000_i1704" type="#_x0000_t75" style="width:34.7pt;height:15.45pt" o:ole="">
                  <v:imagedata r:id="rId1528" o:title=""/>
                </v:shape>
                <o:OLEObject Type="Embed" ProgID="Equation.3" ShapeID="_x0000_i1704" DrawAspect="Content" ObjectID="_1536591218" r:id="rId1529"/>
              </w:object>
            </w:r>
          </w:p>
        </w:tc>
      </w:tr>
      <w:tr w:rsidR="00114FC3" w:rsidRPr="00493FA2" w:rsidTr="00493FA2">
        <w:trPr>
          <w:trHeight w:val="317"/>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position w:val="-8"/>
              </w:rPr>
              <w:object w:dxaOrig="340" w:dyaOrig="340">
                <v:shape id="_x0000_i1705" type="#_x0000_t75" style="width:17.35pt;height:17.35pt" o:ole="">
                  <v:imagedata r:id="rId1530" o:title=""/>
                </v:shape>
                <o:OLEObject Type="Embed" ProgID="Equation.3" ShapeID="_x0000_i1705" DrawAspect="Content" ObjectID="_1536591219" r:id="rId1531"/>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8"/>
              </w:rPr>
              <w:object w:dxaOrig="340" w:dyaOrig="360">
                <v:shape id="_x0000_i1706" type="#_x0000_t75" style="width:17.35pt;height:18pt" o:ole="">
                  <v:imagedata r:id="rId1532" o:title=""/>
                </v:shape>
                <o:OLEObject Type="Embed" ProgID="Equation.3" ShapeID="_x0000_i1706" DrawAspect="Content" ObjectID="_1536591220" r:id="rId1533"/>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2343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0E74E0">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w:t>
            </w:r>
            <w:r w:rsidR="003908C3" w:rsidRPr="00493FA2">
              <w:rPr>
                <w:rFonts w:ascii="Times New Roman" w:hAnsi="Times New Roman" w:cs="Times New Roman"/>
                <w:b/>
                <w:bCs/>
                <w:lang w:val="en-US"/>
              </w:rPr>
              <w:t>1</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700" w:dyaOrig="320">
                <v:shape id="_x0000_i1707" type="#_x0000_t75" style="width:34.7pt;height:15.45pt" o:ole="">
                  <v:imagedata r:id="rId1528" o:title=""/>
                </v:shape>
                <o:OLEObject Type="Embed" ProgID="Equation.3" ShapeID="_x0000_i1707" DrawAspect="Content" ObjectID="_1536591221" r:id="rId1534"/>
              </w:object>
            </w:r>
          </w:p>
        </w:tc>
      </w:tr>
      <w:tr w:rsidR="00114FC3" w:rsidRPr="00493FA2" w:rsidTr="00493FA2">
        <w:trPr>
          <w:trHeight w:val="307"/>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Кси</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20" w:dyaOrig="300">
                <v:shape id="_x0000_i1708" type="#_x0000_t75" style="width:15.45pt;height:14.8pt" o:ole="">
                  <v:imagedata r:id="rId1535" o:title=""/>
                </v:shape>
                <o:OLEObject Type="Embed" ProgID="Equation.3" ShapeID="_x0000_i1708" DrawAspect="Content" ObjectID="_1536591222" r:id="rId1536"/>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20" w:dyaOrig="320">
                <v:shape id="_x0000_i1709" type="#_x0000_t75" style="width:15.45pt;height:15.45pt" o:ole="">
                  <v:imagedata r:id="rId1537" o:title=""/>
                </v:shape>
                <o:OLEObject Type="Embed" ProgID="Equation.3" ShapeID="_x0000_i1709" DrawAspect="Content" ObjectID="_1536591223" r:id="rId1538"/>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2573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-2</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700" w:dyaOrig="320">
                <v:shape id="_x0000_i1710" type="#_x0000_t75" style="width:34.7pt;height:15.45pt" o:ole="">
                  <v:imagedata r:id="rId1528" o:title=""/>
                </v:shape>
                <o:OLEObject Type="Embed" ProgID="Equation.3" ShapeID="_x0000_i1710" DrawAspect="Content" ObjectID="_1536591224" r:id="rId1539"/>
              </w:object>
            </w:r>
          </w:p>
        </w:tc>
      </w:tr>
      <w:tr w:rsidR="00114FC3" w:rsidRPr="00493FA2" w:rsidTr="00493FA2">
        <w:trPr>
          <w:trHeight w:val="317"/>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bottom"/>
          </w:tcPr>
          <w:p w:rsidR="00114FC3" w:rsidRPr="00493FA2" w:rsidRDefault="00114FC3" w:rsidP="00493FA2">
            <w:pPr>
              <w:spacing w:after="0" w:line="240" w:lineRule="auto"/>
              <w:ind w:left="284" w:right="-1"/>
              <w:rPr>
                <w:rFonts w:ascii="Times New Roman" w:hAnsi="Times New Roman" w:cs="Times New Roman"/>
                <w:b/>
                <w:bCs/>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20" w:dyaOrig="300">
                <v:shape id="_x0000_i1711" type="#_x0000_t75" style="width:15.45pt;height:14.8pt" o:ole="">
                  <v:imagedata r:id="rId1540" o:title=""/>
                </v:shape>
                <o:OLEObject Type="Embed" ProgID="Equation.3" ShapeID="_x0000_i1711" DrawAspect="Content" ObjectID="_1536591225" r:id="rId1541"/>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20" w:dyaOrig="320">
                <v:shape id="_x0000_i1712" type="#_x0000_t75" style="width:15.45pt;height:15.45pt" o:ole="">
                  <v:imagedata r:id="rId1542" o:title=""/>
                </v:shape>
                <o:OLEObject Type="Embed" ProgID="Equation.3" ShapeID="_x0000_i1712" DrawAspect="Content" ObjectID="_1536591226" r:id="rId1543"/>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2586</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885616"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w:t>
            </w:r>
            <w:r w:rsidR="003908C3" w:rsidRPr="00493FA2">
              <w:rPr>
                <w:rFonts w:ascii="Times New Roman" w:hAnsi="Times New Roman" w:cs="Times New Roman"/>
                <w:b/>
                <w:bCs/>
                <w:lang w:val="en-US"/>
              </w:rPr>
              <w:t>2</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700" w:dyaOrig="320">
                <v:shape id="_x0000_i1713" type="#_x0000_t75" style="width:34.7pt;height:15.45pt" o:ole="">
                  <v:imagedata r:id="rId1528" o:title=""/>
                </v:shape>
                <o:OLEObject Type="Embed" ProgID="Equation.3" ShapeID="_x0000_i1713" DrawAspect="Content" ObjectID="_1536591227" r:id="rId1544"/>
              </w:object>
            </w:r>
          </w:p>
        </w:tc>
      </w:tr>
      <w:tr w:rsidR="00114FC3" w:rsidRPr="00493FA2" w:rsidTr="00493FA2">
        <w:trPr>
          <w:trHeight w:val="298"/>
        </w:trPr>
        <w:tc>
          <w:tcPr>
            <w:tcW w:w="284" w:type="dxa"/>
            <w:vMerge/>
            <w:tcBorders>
              <w:top w:val="single" w:sz="4" w:space="0" w:color="auto"/>
              <w:left w:val="single" w:sz="4" w:space="0" w:color="auto"/>
              <w:bottom w:val="single" w:sz="4" w:space="0" w:color="auto"/>
              <w:right w:val="single" w:sz="4" w:space="0" w:color="auto"/>
            </w:tcBorders>
            <w:vAlign w:val="center"/>
            <w:hideMark/>
          </w:tcPr>
          <w:p w:rsidR="00114FC3" w:rsidRPr="00493FA2" w:rsidRDefault="00114FC3" w:rsidP="00493FA2">
            <w:pPr>
              <w:spacing w:after="0" w:line="240" w:lineRule="auto"/>
              <w:ind w:left="284" w:right="-1"/>
              <w:rPr>
                <w:rFonts w:ascii="Times New Roman" w:hAnsi="Times New Roman" w:cs="Times New Roman"/>
                <w:b/>
                <w:bCs/>
                <w:lang w:val="kk-KZ"/>
              </w:rPr>
            </w:pPr>
          </w:p>
        </w:tc>
        <w:tc>
          <w:tcPr>
            <w:tcW w:w="1134" w:type="dxa"/>
            <w:vMerge/>
            <w:tcBorders>
              <w:left w:val="single" w:sz="4" w:space="0" w:color="auto"/>
              <w:bottom w:val="single" w:sz="4" w:space="0" w:color="auto"/>
              <w:right w:val="single" w:sz="4" w:space="0" w:color="auto"/>
            </w:tcBorders>
            <w:shd w:val="clear" w:color="auto" w:fill="FFFFFF"/>
          </w:tcPr>
          <w:p w:rsidR="00114FC3" w:rsidRPr="00493FA2" w:rsidRDefault="00114FC3" w:rsidP="00493FA2">
            <w:pPr>
              <w:spacing w:after="0" w:line="240" w:lineRule="auto"/>
              <w:ind w:left="284" w:right="-1"/>
              <w:rPr>
                <w:rFonts w:ascii="Times New Roman" w:hAnsi="Times New Roman" w:cs="Times New Roman"/>
                <w:b/>
                <w:bCs/>
              </w:rPr>
            </w:pP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Омега</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360" w:dyaOrig="300">
                <v:shape id="_x0000_i1714" type="#_x0000_t75" style="width:18.65pt;height:14.8pt" o:ole="">
                  <v:imagedata r:id="rId1545" o:title=""/>
                </v:shape>
                <o:OLEObject Type="Embed" ProgID="Equation.3" ShapeID="_x0000_i1714" DrawAspect="Content" ObjectID="_1536591228" r:id="rId1546"/>
              </w:objec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6D401A"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position w:val="-4"/>
              </w:rPr>
              <w:object w:dxaOrig="360" w:dyaOrig="320">
                <v:shape id="_x0000_i1715" type="#_x0000_t75" style="width:18pt;height:15.45pt" o:ole="">
                  <v:imagedata r:id="rId1547" o:title=""/>
                </v:shape>
                <o:OLEObject Type="Embed" ProgID="Equation.3" ShapeID="_x0000_i1715" DrawAspect="Content" ObjectID="_1536591229" r:id="rId1548"/>
              </w:object>
            </w:r>
          </w:p>
        </w:tc>
        <w:tc>
          <w:tcPr>
            <w:tcW w:w="425"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3273</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3/2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493FA2">
            <w:pPr>
              <w:spacing w:after="0" w:line="240" w:lineRule="auto"/>
              <w:ind w:left="284" w:right="-1"/>
              <w:rPr>
                <w:rFonts w:ascii="Times New Roman" w:hAnsi="Times New Roman" w:cs="Times New Roman"/>
                <w:b/>
                <w:bCs/>
              </w:rPr>
            </w:pPr>
            <w:r w:rsidRPr="00493FA2">
              <w:rPr>
                <w:rFonts w:ascii="Times New Roman" w:hAnsi="Times New Roman" w:cs="Times New Roman"/>
                <w:b/>
                <w:bCs/>
              </w:rPr>
              <w:t>0</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rsidR="00114FC3" w:rsidRPr="00493FA2" w:rsidRDefault="00114FC3" w:rsidP="00D16AA4">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D16AA4">
            <w:pPr>
              <w:spacing w:after="0" w:line="240" w:lineRule="auto"/>
              <w:ind w:left="284" w:right="-1" w:hanging="182"/>
              <w:rPr>
                <w:rFonts w:ascii="Times New Roman" w:hAnsi="Times New Roman" w:cs="Times New Roman"/>
                <w:b/>
                <w:bCs/>
                <w:lang w:val="en-US"/>
              </w:rPr>
            </w:pPr>
            <w:r w:rsidRPr="00493FA2">
              <w:rPr>
                <w:rFonts w:ascii="Times New Roman" w:hAnsi="Times New Roman" w:cs="Times New Roman"/>
                <w:b/>
                <w:bCs/>
                <w:lang w:val="en-US"/>
              </w:rPr>
              <w:t>-3</w:t>
            </w:r>
          </w:p>
        </w:tc>
        <w:tc>
          <w:tcPr>
            <w:tcW w:w="991" w:type="dxa"/>
            <w:tcBorders>
              <w:top w:val="single" w:sz="4" w:space="0" w:color="auto"/>
              <w:left w:val="single" w:sz="4" w:space="0" w:color="auto"/>
              <w:bottom w:val="single" w:sz="4" w:space="0" w:color="auto"/>
              <w:right w:val="single" w:sz="4" w:space="0" w:color="auto"/>
            </w:tcBorders>
            <w:shd w:val="clear" w:color="auto" w:fill="FFFFFF"/>
          </w:tcPr>
          <w:p w:rsidR="00114FC3" w:rsidRPr="00493FA2" w:rsidRDefault="003908C3" w:rsidP="000E74E0">
            <w:pPr>
              <w:spacing w:after="0" w:line="240" w:lineRule="auto"/>
              <w:ind w:left="284" w:right="-1" w:hanging="182"/>
              <w:rPr>
                <w:rFonts w:ascii="Times New Roman" w:hAnsi="Times New Roman" w:cs="Times New Roman"/>
                <w:b/>
                <w:bCs/>
              </w:rPr>
            </w:pPr>
            <w:r w:rsidRPr="00493FA2">
              <w:rPr>
                <w:rFonts w:ascii="Times New Roman" w:hAnsi="Times New Roman" w:cs="Times New Roman"/>
                <w:b/>
                <w:bCs/>
              </w:rPr>
              <w:object w:dxaOrig="700" w:dyaOrig="320">
                <v:shape id="_x0000_i1716" type="#_x0000_t75" style="width:34.7pt;height:15.45pt" o:ole="">
                  <v:imagedata r:id="rId1528" o:title=""/>
                </v:shape>
                <o:OLEObject Type="Embed" ProgID="Equation.3" ShapeID="_x0000_i1716" DrawAspect="Content" ObjectID="_1536591230" r:id="rId1549"/>
              </w:object>
            </w:r>
          </w:p>
        </w:tc>
      </w:tr>
    </w:tbl>
    <w:p w:rsidR="00D16AA4" w:rsidRPr="00493FA2" w:rsidRDefault="00D16AA4" w:rsidP="00D16AA4">
      <w:pPr>
        <w:spacing w:after="0" w:line="240" w:lineRule="auto"/>
        <w:ind w:left="284" w:right="-1" w:firstLine="425"/>
        <w:jc w:val="both"/>
        <w:rPr>
          <w:rFonts w:ascii="Times New Roman" w:hAnsi="Times New Roman" w:cs="Times New Roman"/>
          <w:bCs/>
          <w:sz w:val="28"/>
          <w:szCs w:val="28"/>
          <w:lang w:val="kk-KZ"/>
        </w:rPr>
      </w:pPr>
      <w:r w:rsidRPr="00493FA2">
        <w:rPr>
          <w:rFonts w:ascii="Times New Roman" w:hAnsi="Times New Roman" w:cs="Times New Roman"/>
          <w:bCs/>
          <w:sz w:val="28"/>
          <w:szCs w:val="28"/>
          <w:lang w:val="kk-KZ"/>
        </w:rPr>
        <w:lastRenderedPageBreak/>
        <w:t>«</w:t>
      </w:r>
      <w:r w:rsidRPr="00DE1A29">
        <w:rPr>
          <w:rFonts w:ascii="Times New Roman" w:hAnsi="Times New Roman" w:cs="Times New Roman"/>
          <w:bCs/>
          <w:sz w:val="28"/>
          <w:szCs w:val="28"/>
          <w:lang w:val="kk-KZ"/>
        </w:rPr>
        <w:t>К</w:t>
      </w:r>
      <w:r w:rsidRPr="00493FA2">
        <w:rPr>
          <w:rFonts w:ascii="Times New Roman" w:hAnsi="Times New Roman" w:cs="Times New Roman"/>
          <w:bCs/>
          <w:sz w:val="28"/>
          <w:szCs w:val="28"/>
          <w:lang w:val="kk-KZ"/>
        </w:rPr>
        <w:t xml:space="preserve">варк» </w:t>
      </w:r>
      <w:r w:rsidRPr="00DE1A29">
        <w:rPr>
          <w:rFonts w:ascii="Times New Roman" w:hAnsi="Times New Roman" w:cs="Times New Roman"/>
          <w:bCs/>
          <w:sz w:val="28"/>
          <w:szCs w:val="28"/>
          <w:lang w:val="kk-KZ"/>
        </w:rPr>
        <w:t xml:space="preserve">атауы </w:t>
      </w:r>
      <w:r w:rsidRPr="00493FA2">
        <w:rPr>
          <w:rFonts w:ascii="Times New Roman" w:hAnsi="Times New Roman" w:cs="Times New Roman"/>
          <w:bCs/>
          <w:sz w:val="28"/>
          <w:szCs w:val="28"/>
          <w:lang w:val="kk-KZ"/>
        </w:rPr>
        <w:t>ирланд</w:t>
      </w:r>
      <w:r w:rsidRPr="00DE1A29">
        <w:rPr>
          <w:rFonts w:ascii="Times New Roman" w:hAnsi="Times New Roman" w:cs="Times New Roman"/>
          <w:bCs/>
          <w:sz w:val="28"/>
          <w:szCs w:val="28"/>
          <w:lang w:val="kk-KZ"/>
        </w:rPr>
        <w:t xml:space="preserve"> жазушысы</w:t>
      </w:r>
      <w:r w:rsidRPr="00493FA2">
        <w:rPr>
          <w:rFonts w:ascii="Times New Roman" w:hAnsi="Times New Roman" w:cs="Times New Roman"/>
          <w:bCs/>
          <w:sz w:val="28"/>
          <w:szCs w:val="28"/>
          <w:lang w:val="kk-KZ"/>
        </w:rPr>
        <w:t xml:space="preserve"> Дж. Джойс</w:t>
      </w:r>
      <w:r w:rsidRPr="00DE1A29">
        <w:rPr>
          <w:rFonts w:ascii="Times New Roman" w:hAnsi="Times New Roman" w:cs="Times New Roman"/>
          <w:bCs/>
          <w:sz w:val="28"/>
          <w:szCs w:val="28"/>
          <w:lang w:val="kk-KZ"/>
        </w:rPr>
        <w:t>тың</w:t>
      </w:r>
      <w:r w:rsidRPr="00493FA2">
        <w:rPr>
          <w:rFonts w:ascii="Times New Roman" w:hAnsi="Times New Roman" w:cs="Times New Roman"/>
          <w:bCs/>
          <w:sz w:val="28"/>
          <w:szCs w:val="28"/>
          <w:lang w:val="kk-KZ"/>
        </w:rPr>
        <w:t xml:space="preserve"> «Финнеган</w:t>
      </w:r>
      <w:r w:rsidRPr="00DE1A29">
        <w:rPr>
          <w:rFonts w:ascii="Times New Roman" w:hAnsi="Times New Roman" w:cs="Times New Roman"/>
          <w:bCs/>
          <w:sz w:val="28"/>
          <w:szCs w:val="28"/>
          <w:lang w:val="kk-KZ"/>
        </w:rPr>
        <w:t>ның азасы</w:t>
      </w:r>
      <w:r w:rsidRPr="00493FA2">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романынан алынған</w:t>
      </w:r>
      <w:r w:rsidRPr="00493FA2">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романның кейіпкері түс көреді, онда шағалалар «Маркке үш кварк деп» шаңқылдайды</w:t>
      </w:r>
      <w:r w:rsidRPr="00493FA2">
        <w:rPr>
          <w:rFonts w:ascii="Times New Roman" w:hAnsi="Times New Roman" w:cs="Times New Roman"/>
          <w:bCs/>
          <w:sz w:val="28"/>
          <w:szCs w:val="28"/>
          <w:lang w:val="kk-KZ"/>
        </w:rPr>
        <w:t>).</w:t>
      </w:r>
    </w:p>
    <w:p w:rsidR="00D16AA4" w:rsidRPr="00DE1A29" w:rsidRDefault="00D16AA4" w:rsidP="00D16AA4">
      <w:pPr>
        <w:spacing w:after="0" w:line="240" w:lineRule="auto"/>
        <w:ind w:left="284" w:right="-1" w:firstLine="425"/>
        <w:jc w:val="both"/>
        <w:rPr>
          <w:rFonts w:ascii="Times New Roman" w:hAnsi="Times New Roman" w:cs="Times New Roman"/>
          <w:bCs/>
          <w:sz w:val="28"/>
          <w:szCs w:val="28"/>
          <w:lang w:val="kk-KZ"/>
        </w:rPr>
      </w:pPr>
      <w:r w:rsidRPr="00493FA2">
        <w:rPr>
          <w:rFonts w:ascii="Times New Roman" w:hAnsi="Times New Roman" w:cs="Times New Roman"/>
          <w:bCs/>
          <w:sz w:val="28"/>
          <w:szCs w:val="28"/>
          <w:lang w:val="kk-KZ"/>
        </w:rPr>
        <w:t>Гелл-Манн — Цвейг</w:t>
      </w:r>
      <w:r w:rsidRPr="00DE1A29">
        <w:rPr>
          <w:rFonts w:ascii="Times New Roman" w:hAnsi="Times New Roman" w:cs="Times New Roman"/>
          <w:bCs/>
          <w:sz w:val="28"/>
          <w:szCs w:val="28"/>
          <w:lang w:val="kk-KZ"/>
        </w:rPr>
        <w:t xml:space="preserve"> моделіне сай</w:t>
      </w:r>
      <w:r w:rsidRPr="00493FA2">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сол кезде белгілі барлық</w:t>
      </w:r>
      <w:r w:rsidRPr="00493FA2">
        <w:rPr>
          <w:rFonts w:ascii="Times New Roman" w:hAnsi="Times New Roman" w:cs="Times New Roman"/>
          <w:bCs/>
          <w:sz w:val="28"/>
          <w:szCs w:val="28"/>
          <w:lang w:val="kk-KZ"/>
        </w:rPr>
        <w:t xml:space="preserve"> адрон</w:t>
      </w:r>
      <w:r w:rsidRPr="00DE1A29">
        <w:rPr>
          <w:rFonts w:ascii="Times New Roman" w:hAnsi="Times New Roman" w:cs="Times New Roman"/>
          <w:bCs/>
          <w:sz w:val="28"/>
          <w:szCs w:val="28"/>
          <w:lang w:val="kk-KZ"/>
        </w:rPr>
        <w:t xml:space="preserve">дарды егер олардың 3 кестеде келтірілген сипаттамаларын (оның ішінде, бөлшек электрлік және бариондық сандарын) қосып жазып, </w:t>
      </w:r>
      <w:r w:rsidRPr="00493FA2">
        <w:rPr>
          <w:rFonts w:ascii="Times New Roman" w:hAnsi="Times New Roman" w:cs="Times New Roman"/>
          <w:bCs/>
          <w:sz w:val="28"/>
          <w:szCs w:val="28"/>
          <w:lang w:val="kk-KZ"/>
        </w:rPr>
        <w:t>кварк</w:t>
      </w:r>
      <w:r w:rsidRPr="00DE1A29">
        <w:rPr>
          <w:rFonts w:ascii="Times New Roman" w:hAnsi="Times New Roman" w:cs="Times New Roman"/>
          <w:bCs/>
          <w:sz w:val="28"/>
          <w:szCs w:val="28"/>
          <w:lang w:val="kk-KZ"/>
        </w:rPr>
        <w:t xml:space="preserve">тардың </w:t>
      </w:r>
      <w:r w:rsidRPr="00493FA2">
        <w:rPr>
          <w:rFonts w:ascii="Times New Roman" w:hAnsi="Times New Roman" w:cs="Times New Roman"/>
          <w:bCs/>
          <w:sz w:val="28"/>
          <w:szCs w:val="28"/>
          <w:lang w:val="kk-KZ"/>
        </w:rPr>
        <w:t>(</w:t>
      </w:r>
      <w:r w:rsidRPr="00493FA2">
        <w:rPr>
          <w:rFonts w:ascii="Times New Roman" w:hAnsi="Times New Roman" w:cs="Times New Roman"/>
          <w:bCs/>
          <w:i/>
          <w:sz w:val="28"/>
          <w:szCs w:val="28"/>
          <w:lang w:val="kk-KZ"/>
        </w:rPr>
        <w:t>и, d, s</w:t>
      </w:r>
      <w:r w:rsidRPr="00493FA2">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және оған сәйкес антикварктардың</w:t>
      </w:r>
      <w:r w:rsidRPr="00493FA2">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lang w:val="en-US"/>
        </w:rPr>
        <w:object w:dxaOrig="260" w:dyaOrig="320">
          <v:shape id="_x0000_i1820" type="#_x0000_t75" style="width:13.5pt;height:15.45pt" o:ole="" fillcolor="window">
            <v:imagedata r:id="rId1550" o:title=""/>
          </v:shape>
          <o:OLEObject Type="Embed" ProgID="Equation.3" ShapeID="_x0000_i1820" DrawAspect="Content" ObjectID="_1536591231" r:id="rId1551"/>
        </w:object>
      </w:r>
      <w:r w:rsidRPr="00493FA2">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lang w:val="en-US"/>
        </w:rPr>
        <w:object w:dxaOrig="279" w:dyaOrig="400">
          <v:shape id="_x0000_i1821" type="#_x0000_t75" style="width:13.5pt;height:20.55pt" o:ole="" fillcolor="window">
            <v:imagedata r:id="rId1552" o:title=""/>
          </v:shape>
          <o:OLEObject Type="Embed" ProgID="Equation.3" ShapeID="_x0000_i1821" DrawAspect="Content" ObjectID="_1536591232" r:id="rId1553"/>
        </w:object>
      </w:r>
      <w:r w:rsidRPr="00493FA2">
        <w:rPr>
          <w:rFonts w:ascii="Times New Roman" w:hAnsi="Times New Roman" w:cs="Times New Roman"/>
          <w:bCs/>
          <w:i/>
          <w:sz w:val="28"/>
          <w:szCs w:val="28"/>
          <w:lang w:val="kk-KZ"/>
        </w:rPr>
        <w:t xml:space="preserve">, </w:t>
      </w:r>
      <w:r w:rsidRPr="00DE1A29">
        <w:rPr>
          <w:rFonts w:ascii="Times New Roman" w:hAnsi="Times New Roman" w:cs="Times New Roman"/>
          <w:bCs/>
          <w:i/>
          <w:position w:val="-6"/>
          <w:sz w:val="28"/>
          <w:szCs w:val="28"/>
        </w:rPr>
        <w:object w:dxaOrig="260" w:dyaOrig="320">
          <v:shape id="_x0000_i1822" type="#_x0000_t75" style="width:13.5pt;height:15.45pt" o:ole="" fillcolor="window">
            <v:imagedata r:id="rId1554" o:title=""/>
          </v:shape>
          <o:OLEObject Type="Embed" ProgID="Equation.3" ShapeID="_x0000_i1822" DrawAspect="Content" ObjectID="_1536591233" r:id="rId1555"/>
        </w:object>
      </w:r>
      <w:r w:rsidRPr="00493FA2">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үш түрінің бар екендігін негіз етіп алып, құрастыруға болар еді. </w:t>
      </w:r>
    </w:p>
    <w:p w:rsidR="00D16AA4" w:rsidRPr="00DE1A29" w:rsidRDefault="00D16AA4" w:rsidP="00D16AA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Кварктардың ең ғажайып (адам нанғысыз) қасиеті олардың электрлік зарядтарына байланысты болады, себебі әлі ешкім элементар электр зарядының бөлшек мәнін әлі тапқан жоқ. Кварктың спині ½ тең, себебі тек фермиондардан ғана фермиондарды (фермиондардың тақ саны), және де бозондарды (фермиондардың жұп саны) «құрастыруға» болады.</w:t>
      </w:r>
    </w:p>
    <w:p w:rsidR="00D16AA4" w:rsidRPr="00DE1A29" w:rsidRDefault="00D16AA4" w:rsidP="00D16AA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Адрондар кварктардан келесі түрде құралады: мезондар кварк — антикварк жұбынан, бариондар — үш кварктен (антибарион — үш антикварктардан) тұрады. Мысалы, пион </w:t>
      </w:r>
      <w:r w:rsidRPr="00DE1A29">
        <w:rPr>
          <w:rFonts w:ascii="Times New Roman" w:hAnsi="Times New Roman" w:cs="Times New Roman"/>
          <w:bCs/>
          <w:i/>
          <w:sz w:val="28"/>
          <w:szCs w:val="28"/>
        </w:rPr>
        <w:sym w:font="Symbol" w:char="F070"/>
      </w:r>
      <w:r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rPr>
        <w:object w:dxaOrig="440" w:dyaOrig="400">
          <v:shape id="_x0000_i1817" type="#_x0000_t75" style="width:21.85pt;height:20.55pt" o:ole="" fillcolor="window">
            <v:imagedata r:id="rId1556" o:title=""/>
          </v:shape>
          <o:OLEObject Type="Embed" ProgID="Equation.3" ShapeID="_x0000_i1817" DrawAspect="Content" ObjectID="_1536591234" r:id="rId1557"/>
        </w:objec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 xml:space="preserve"> пион </w:t>
      </w:r>
      <w:r w:rsidRPr="00DE1A29">
        <w:rPr>
          <w:rFonts w:ascii="Times New Roman" w:hAnsi="Times New Roman" w:cs="Times New Roman"/>
          <w:bCs/>
          <w:i/>
          <w:sz w:val="28"/>
          <w:szCs w:val="28"/>
        </w:rPr>
        <w:sym w:font="Symbol" w:char="F070"/>
      </w:r>
      <w:r w:rsidRPr="00DE1A29">
        <w:rPr>
          <w:rFonts w:ascii="Times New Roman" w:hAnsi="Times New Roman" w:cs="Times New Roman"/>
          <w:bCs/>
          <w:i/>
          <w:sz w:val="28"/>
          <w:szCs w:val="28"/>
          <w:vertAlign w:val="superscript"/>
          <w:lang w:val="kk-KZ"/>
        </w:rPr>
        <w:t xml:space="preserve">– </w:t>
      </w:r>
      <w:r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lang w:val="en-US"/>
        </w:rPr>
        <w:object w:dxaOrig="440" w:dyaOrig="340">
          <v:shape id="_x0000_i1818" type="#_x0000_t75" style="width:21.85pt;height:17.35pt" o:ole="" fillcolor="window">
            <v:imagedata r:id="rId1558" o:title=""/>
          </v:shape>
          <o:OLEObject Type="Embed" ProgID="Equation.3" ShapeID="_x0000_i1818" DrawAspect="Content" ObjectID="_1536591235" r:id="rId1559"/>
        </w:object>
      </w:r>
      <w:r w:rsidRPr="00DE1A29">
        <w:rPr>
          <w:rFonts w:ascii="Times New Roman" w:hAnsi="Times New Roman" w:cs="Times New Roman"/>
          <w:bCs/>
          <w:i/>
          <w:sz w:val="28"/>
          <w:szCs w:val="28"/>
          <w:lang w:val="kk-KZ"/>
        </w:rPr>
        <w:t>,</w:t>
      </w:r>
      <w:r w:rsidRPr="00DE1A29">
        <w:rPr>
          <w:rFonts w:ascii="Times New Roman" w:hAnsi="Times New Roman" w:cs="Times New Roman"/>
          <w:bCs/>
          <w:sz w:val="28"/>
          <w:szCs w:val="28"/>
          <w:lang w:val="kk-KZ"/>
        </w:rPr>
        <w:t xml:space="preserve"> каон </w:t>
      </w:r>
      <w:r w:rsidRPr="00DE1A29">
        <w:rPr>
          <w:rFonts w:ascii="Times New Roman" w:hAnsi="Times New Roman" w:cs="Times New Roman"/>
          <w:bCs/>
          <w:i/>
          <w:sz w:val="28"/>
          <w:szCs w:val="28"/>
          <w:lang w:val="kk-KZ"/>
        </w:rPr>
        <w:t>К</w:t>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i/>
          <w:sz w:val="28"/>
          <w:szCs w:val="28"/>
          <w:lang w:val="kk-KZ"/>
        </w:rPr>
        <w:t xml:space="preserve"> — </w:t>
      </w:r>
      <w:r w:rsidRPr="00DE1A29">
        <w:rPr>
          <w:rFonts w:ascii="Times New Roman" w:hAnsi="Times New Roman" w:cs="Times New Roman"/>
          <w:bCs/>
          <w:i/>
          <w:position w:val="-6"/>
          <w:sz w:val="28"/>
          <w:szCs w:val="28"/>
          <w:lang w:val="en-US"/>
        </w:rPr>
        <w:object w:dxaOrig="400" w:dyaOrig="340">
          <v:shape id="_x0000_i1819" type="#_x0000_t75" style="width:21.2pt;height:17.35pt" o:ole="" fillcolor="window">
            <v:imagedata r:id="rId1560" o:title=""/>
          </v:shape>
          <o:OLEObject Type="Embed" ProgID="Equation.3" ShapeID="_x0000_i1819" DrawAspect="Content" ObjectID="_1536591236" r:id="rId1561"/>
        </w:object>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протон — </w:t>
      </w:r>
      <w:r w:rsidRPr="00DE1A29">
        <w:rPr>
          <w:rFonts w:ascii="Times New Roman" w:hAnsi="Times New Roman" w:cs="Times New Roman"/>
          <w:bCs/>
          <w:i/>
          <w:sz w:val="28"/>
          <w:szCs w:val="28"/>
          <w:lang w:val="kk-KZ"/>
        </w:rPr>
        <w:t>uud,</w:t>
      </w:r>
      <w:r w:rsidRPr="00DE1A29">
        <w:rPr>
          <w:rFonts w:ascii="Times New Roman" w:hAnsi="Times New Roman" w:cs="Times New Roman"/>
          <w:bCs/>
          <w:sz w:val="28"/>
          <w:szCs w:val="28"/>
          <w:lang w:val="kk-KZ"/>
        </w:rPr>
        <w:t xml:space="preserve"> нейтрон — </w:t>
      </w:r>
      <w:r w:rsidRPr="00DE1A29">
        <w:rPr>
          <w:rFonts w:ascii="Times New Roman" w:hAnsi="Times New Roman" w:cs="Times New Roman"/>
          <w:bCs/>
          <w:i/>
          <w:sz w:val="28"/>
          <w:szCs w:val="28"/>
          <w:lang w:val="kk-KZ"/>
        </w:rPr>
        <w:t xml:space="preserve">udd, </w:t>
      </w:r>
      <w:r w:rsidRPr="00DE1A29">
        <w:rPr>
          <w:rFonts w:ascii="Times New Roman" w:hAnsi="Times New Roman" w:cs="Times New Roman"/>
          <w:bCs/>
          <w:sz w:val="28"/>
          <w:szCs w:val="28"/>
        </w:rPr>
        <w:sym w:font="Symbol" w:char="F053"/>
      </w:r>
      <w:r w:rsidRPr="00DE1A29">
        <w:rPr>
          <w:rFonts w:ascii="Times New Roman" w:hAnsi="Times New Roman" w:cs="Times New Roman"/>
          <w:bCs/>
          <w:sz w:val="28"/>
          <w:szCs w:val="28"/>
          <w:vertAlign w:val="superscript"/>
          <w:lang w:val="kk-KZ"/>
        </w:rPr>
        <w:t xml:space="preserve">+ </w:t>
      </w:r>
      <w:r w:rsidRPr="00DE1A29">
        <w:rPr>
          <w:rFonts w:ascii="Times New Roman" w:hAnsi="Times New Roman" w:cs="Times New Roman"/>
          <w:bCs/>
          <w:sz w:val="28"/>
          <w:szCs w:val="28"/>
          <w:lang w:val="kk-KZ"/>
        </w:rPr>
        <w:t xml:space="preserve">- гиперон — </w:t>
      </w:r>
      <w:r w:rsidRPr="00DE1A29">
        <w:rPr>
          <w:rFonts w:ascii="Times New Roman" w:hAnsi="Times New Roman" w:cs="Times New Roman"/>
          <w:bCs/>
          <w:i/>
          <w:sz w:val="28"/>
          <w:szCs w:val="28"/>
          <w:lang w:val="kk-KZ"/>
        </w:rPr>
        <w:t xml:space="preserve">uus, </w:t>
      </w:r>
      <w:r w:rsidRPr="00DE1A29">
        <w:rPr>
          <w:rFonts w:ascii="Times New Roman" w:hAnsi="Times New Roman" w:cs="Times New Roman"/>
          <w:bCs/>
          <w:sz w:val="28"/>
          <w:szCs w:val="28"/>
        </w:rPr>
        <w:sym w:font="Symbol" w:char="F053"/>
      </w:r>
      <w:r w:rsidRPr="00DE1A29">
        <w:rPr>
          <w:rFonts w:ascii="Times New Roman" w:hAnsi="Times New Roman" w:cs="Times New Roman"/>
          <w:bCs/>
          <w:sz w:val="28"/>
          <w:szCs w:val="28"/>
          <w:vertAlign w:val="superscript"/>
          <w:lang w:val="kk-KZ"/>
        </w:rPr>
        <w:t xml:space="preserve">0 </w:t>
      </w:r>
      <w:r w:rsidRPr="00DE1A29">
        <w:rPr>
          <w:rFonts w:ascii="Times New Roman" w:hAnsi="Times New Roman" w:cs="Times New Roman"/>
          <w:bCs/>
          <w:sz w:val="28"/>
          <w:szCs w:val="28"/>
          <w:lang w:val="kk-KZ"/>
        </w:rPr>
        <w:t xml:space="preserve">- гиперон — </w:t>
      </w:r>
      <w:r w:rsidRPr="00DE1A29">
        <w:rPr>
          <w:rFonts w:ascii="Times New Roman" w:hAnsi="Times New Roman" w:cs="Times New Roman"/>
          <w:bCs/>
          <w:i/>
          <w:sz w:val="28"/>
          <w:szCs w:val="28"/>
          <w:lang w:val="kk-KZ"/>
        </w:rPr>
        <w:t xml:space="preserve">uds </w:t>
      </w:r>
      <w:r w:rsidRPr="00DE1A29">
        <w:rPr>
          <w:rFonts w:ascii="Times New Roman" w:hAnsi="Times New Roman" w:cs="Times New Roman"/>
          <w:bCs/>
          <w:sz w:val="28"/>
          <w:szCs w:val="28"/>
          <w:lang w:val="kk-KZ"/>
        </w:rPr>
        <w:t>және т.с.с. кварктік құрылымдарға ие болады.</w:t>
      </w:r>
    </w:p>
    <w:p w:rsidR="00D16AA4" w:rsidRPr="00DE1A29" w:rsidRDefault="00D16AA4" w:rsidP="00D16AA4">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Санақ қиыншылығын болдырмау үшін, (кейбір бариондар, мысалы </w:t>
      </w:r>
      <w:r w:rsidRPr="00DE1A29">
        <w:rPr>
          <w:rFonts w:ascii="Times New Roman" w:hAnsi="Times New Roman" w:cs="Times New Roman"/>
          <w:bCs/>
          <w:i/>
          <w:sz w:val="28"/>
          <w:szCs w:val="28"/>
        </w:rPr>
        <w:sym w:font="Symbol" w:char="F057"/>
      </w:r>
      <w:r w:rsidRPr="00DE1A29">
        <w:rPr>
          <w:rFonts w:ascii="Times New Roman" w:hAnsi="Times New Roman" w:cs="Times New Roman"/>
          <w:bCs/>
          <w:i/>
          <w:sz w:val="28"/>
          <w:szCs w:val="28"/>
          <w:vertAlign w:val="superscript"/>
          <w:lang w:val="kk-KZ"/>
        </w:rPr>
        <w:t>–</w:t>
      </w:r>
      <w:r w:rsidRPr="00DE1A29">
        <w:rPr>
          <w:rFonts w:ascii="Times New Roman" w:hAnsi="Times New Roman" w:cs="Times New Roman"/>
          <w:bCs/>
          <w:sz w:val="28"/>
          <w:szCs w:val="28"/>
          <w:lang w:val="kk-KZ"/>
        </w:rPr>
        <w:t>-гиперон, үш бірдей кварктардан (</w:t>
      </w:r>
      <w:r w:rsidRPr="00DE1A29">
        <w:rPr>
          <w:rFonts w:ascii="Times New Roman" w:hAnsi="Times New Roman" w:cs="Times New Roman"/>
          <w:bCs/>
          <w:i/>
          <w:sz w:val="28"/>
          <w:szCs w:val="28"/>
          <w:lang w:val="kk-KZ"/>
        </w:rPr>
        <w:t>sss</w:t>
      </w:r>
      <w:r w:rsidRPr="00DE1A29">
        <w:rPr>
          <w:rFonts w:ascii="Times New Roman" w:hAnsi="Times New Roman" w:cs="Times New Roman"/>
          <w:bCs/>
          <w:sz w:val="28"/>
          <w:szCs w:val="28"/>
          <w:lang w:val="kk-KZ"/>
        </w:rPr>
        <w:t xml:space="preserve">) тұрады, бұл Паули принципімен тыйым салынған; бұл кезеңде әрбір кварк (антикварк) өзіне тән кванттық сипаттамаға –«сары», «көк» және «қызыл» </w:t>
      </w:r>
      <w:r w:rsidRPr="00DE1A29">
        <w:rPr>
          <w:rFonts w:ascii="Times New Roman" w:hAnsi="Times New Roman" w:cs="Times New Roman"/>
          <w:b/>
          <w:bCs/>
          <w:i/>
          <w:sz w:val="28"/>
          <w:szCs w:val="28"/>
          <w:lang w:val="kk-KZ"/>
        </w:rPr>
        <w:t xml:space="preserve">түстерге </w:t>
      </w:r>
      <w:r w:rsidRPr="00DE1A29">
        <w:rPr>
          <w:rFonts w:ascii="Times New Roman" w:hAnsi="Times New Roman" w:cs="Times New Roman"/>
          <w:bCs/>
          <w:sz w:val="28"/>
          <w:szCs w:val="28"/>
          <w:lang w:val="kk-KZ"/>
        </w:rPr>
        <w:t>ие болады деп есептеледі. Онда егер кварктардың бояуы бірдей болмаса, Паули принципі бұзылмайды.</w:t>
      </w:r>
    </w:p>
    <w:p w:rsidR="007861CE" w:rsidRPr="00DE1A29" w:rsidRDefault="007861CE"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Гелл-Манн — Цвейг</w:t>
      </w:r>
      <w:r w:rsidR="004B546B" w:rsidRPr="00DE1A29">
        <w:rPr>
          <w:rFonts w:ascii="Times New Roman" w:hAnsi="Times New Roman" w:cs="Times New Roman"/>
          <w:bCs/>
          <w:sz w:val="28"/>
          <w:szCs w:val="28"/>
          <w:lang w:val="kk-KZ"/>
        </w:rPr>
        <w:t xml:space="preserve">тің моделін терең зерттеу және де </w:t>
      </w:r>
      <w:r w:rsidRPr="00DE1A29">
        <w:rPr>
          <w:rFonts w:ascii="Times New Roman" w:hAnsi="Times New Roman" w:cs="Times New Roman"/>
          <w:bCs/>
          <w:sz w:val="28"/>
          <w:szCs w:val="28"/>
          <w:lang w:val="kk-KZ"/>
        </w:rPr>
        <w:t xml:space="preserve">1974 </w:t>
      </w:r>
      <w:r w:rsidR="004B546B" w:rsidRPr="00DE1A29">
        <w:rPr>
          <w:rFonts w:ascii="Times New Roman" w:hAnsi="Times New Roman" w:cs="Times New Roman"/>
          <w:bCs/>
          <w:sz w:val="28"/>
          <w:szCs w:val="28"/>
          <w:lang w:val="kk-KZ"/>
        </w:rPr>
        <w:t>жылы массасы шамамен 6000</w:t>
      </w:r>
      <w:r w:rsidR="004B546B" w:rsidRPr="00DE1A29">
        <w:rPr>
          <w:rFonts w:ascii="Times New Roman" w:hAnsi="Times New Roman" w:cs="Times New Roman"/>
          <w:bCs/>
          <w:i/>
          <w:sz w:val="28"/>
          <w:szCs w:val="28"/>
          <w:lang w:val="kk-KZ"/>
        </w:rPr>
        <w:t>m</w:t>
      </w:r>
      <w:r w:rsidR="004B546B" w:rsidRPr="00DE1A29">
        <w:rPr>
          <w:rFonts w:ascii="Times New Roman" w:hAnsi="Times New Roman" w:cs="Times New Roman"/>
          <w:bCs/>
          <w:i/>
          <w:sz w:val="28"/>
          <w:szCs w:val="28"/>
          <w:vertAlign w:val="subscript"/>
          <w:lang w:val="kk-KZ"/>
        </w:rPr>
        <w:t>e</w:t>
      </w:r>
      <w:r w:rsidR="004B546B" w:rsidRPr="00DE1A29">
        <w:rPr>
          <w:rFonts w:ascii="Times New Roman" w:hAnsi="Times New Roman" w:cs="Times New Roman"/>
          <w:bCs/>
          <w:i/>
          <w:sz w:val="28"/>
          <w:szCs w:val="28"/>
          <w:lang w:val="kk-KZ"/>
        </w:rPr>
        <w:t xml:space="preserve">, </w:t>
      </w:r>
      <w:r w:rsidR="004B546B" w:rsidRPr="00DE1A29">
        <w:rPr>
          <w:rFonts w:ascii="Times New Roman" w:hAnsi="Times New Roman" w:cs="Times New Roman"/>
          <w:bCs/>
          <w:sz w:val="28"/>
          <w:szCs w:val="28"/>
          <w:lang w:val="kk-KZ"/>
        </w:rPr>
        <w:t>өмір сүру уақыты шамамен 10</w:t>
      </w:r>
      <w:r w:rsidR="004B546B" w:rsidRPr="00DE1A29">
        <w:rPr>
          <w:rFonts w:ascii="Times New Roman" w:hAnsi="Times New Roman" w:cs="Times New Roman"/>
          <w:bCs/>
          <w:sz w:val="28"/>
          <w:szCs w:val="28"/>
          <w:vertAlign w:val="superscript"/>
          <w:lang w:val="kk-KZ"/>
        </w:rPr>
        <w:t>–20</w:t>
      </w:r>
      <w:r w:rsidR="004B546B" w:rsidRPr="00DE1A29">
        <w:rPr>
          <w:rFonts w:ascii="Times New Roman" w:hAnsi="Times New Roman" w:cs="Times New Roman"/>
          <w:bCs/>
          <w:sz w:val="28"/>
          <w:szCs w:val="28"/>
          <w:lang w:val="kk-KZ"/>
        </w:rPr>
        <w:t xml:space="preserve"> с болатын және спині бірге тең</w:t>
      </w:r>
      <w:r w:rsidR="00042795" w:rsidRPr="00DE1A29">
        <w:rPr>
          <w:rFonts w:ascii="Times New Roman" w:hAnsi="Times New Roman" w:cs="Times New Roman"/>
          <w:bCs/>
          <w:sz w:val="28"/>
          <w:szCs w:val="28"/>
          <w:lang w:val="kk-KZ"/>
        </w:rPr>
        <w:t xml:space="preserve"> </w:t>
      </w:r>
      <w:r w:rsidR="004B546B" w:rsidRPr="00DE1A29">
        <w:rPr>
          <w:rFonts w:ascii="Times New Roman" w:hAnsi="Times New Roman" w:cs="Times New Roman"/>
          <w:bCs/>
          <w:sz w:val="28"/>
          <w:szCs w:val="28"/>
          <w:lang w:val="kk-KZ"/>
        </w:rPr>
        <w:t xml:space="preserve">нағыз бейтарап </w:t>
      </w:r>
      <w:r w:rsidRPr="00DE1A29">
        <w:rPr>
          <w:rFonts w:ascii="Times New Roman" w:hAnsi="Times New Roman" w:cs="Times New Roman"/>
          <w:bCs/>
          <w:sz w:val="28"/>
          <w:szCs w:val="28"/>
          <w:lang w:val="kk-KZ"/>
        </w:rPr>
        <w:t>джей-пси-мезон</w:t>
      </w:r>
      <w:r w:rsidR="004B546B" w:rsidRPr="00DE1A29">
        <w:rPr>
          <w:rFonts w:ascii="Times New Roman" w:hAnsi="Times New Roman" w:cs="Times New Roman"/>
          <w:bCs/>
          <w:sz w:val="28"/>
          <w:szCs w:val="28"/>
          <w:lang w:val="kk-KZ"/>
        </w:rPr>
        <w:t xml:space="preserve">ның </w:t>
      </w:r>
      <w:r w:rsidRPr="00DE1A29">
        <w:rPr>
          <w:rFonts w:ascii="Times New Roman" w:hAnsi="Times New Roman" w:cs="Times New Roman"/>
          <w:bCs/>
          <w:sz w:val="28"/>
          <w:szCs w:val="28"/>
          <w:lang w:val="kk-KZ"/>
        </w:rPr>
        <w:t>(</w:t>
      </w:r>
      <w:r w:rsidRPr="00DE1A29">
        <w:rPr>
          <w:rFonts w:ascii="Times New Roman" w:hAnsi="Times New Roman" w:cs="Times New Roman"/>
          <w:bCs/>
          <w:i/>
          <w:sz w:val="28"/>
          <w:szCs w:val="28"/>
          <w:lang w:val="kk-KZ"/>
        </w:rPr>
        <w:t>J/</w:t>
      </w:r>
      <w:r w:rsidRPr="00DE1A29">
        <w:rPr>
          <w:rFonts w:ascii="Times New Roman" w:hAnsi="Times New Roman" w:cs="Times New Roman"/>
          <w:bCs/>
          <w:sz w:val="28"/>
          <w:szCs w:val="28"/>
          <w:lang w:val="en-US"/>
        </w:rPr>
        <w:sym w:font="Symbol" w:char="F059"/>
      </w:r>
      <w:r w:rsidRPr="00DE1A29">
        <w:rPr>
          <w:rFonts w:ascii="Times New Roman" w:hAnsi="Times New Roman" w:cs="Times New Roman"/>
          <w:bCs/>
          <w:sz w:val="28"/>
          <w:szCs w:val="28"/>
          <w:lang w:val="kk-KZ"/>
        </w:rPr>
        <w:t xml:space="preserve">) </w:t>
      </w:r>
      <w:r w:rsidR="004B546B" w:rsidRPr="00DE1A29">
        <w:rPr>
          <w:rFonts w:ascii="Times New Roman" w:hAnsi="Times New Roman" w:cs="Times New Roman"/>
          <w:bCs/>
          <w:sz w:val="28"/>
          <w:szCs w:val="28"/>
          <w:lang w:val="kk-KZ"/>
        </w:rPr>
        <w:t>ашылуы</w:t>
      </w:r>
      <w:r w:rsidRPr="00DE1A29">
        <w:rPr>
          <w:rFonts w:ascii="Times New Roman" w:hAnsi="Times New Roman" w:cs="Times New Roman"/>
          <w:bCs/>
          <w:sz w:val="28"/>
          <w:szCs w:val="28"/>
          <w:lang w:val="kk-KZ"/>
        </w:rPr>
        <w:t xml:space="preserve">, </w:t>
      </w:r>
      <w:r w:rsidR="004B546B" w:rsidRPr="00DE1A29">
        <w:rPr>
          <w:rFonts w:ascii="Times New Roman" w:hAnsi="Times New Roman" w:cs="Times New Roman"/>
          <w:bCs/>
          <w:sz w:val="28"/>
          <w:szCs w:val="28"/>
          <w:lang w:val="kk-KZ"/>
        </w:rPr>
        <w:t>жаңа кваркті</w:t>
      </w:r>
      <w:r w:rsidRPr="00DE1A29">
        <w:rPr>
          <w:rFonts w:ascii="Times New Roman" w:hAnsi="Times New Roman" w:cs="Times New Roman"/>
          <w:bCs/>
          <w:sz w:val="28"/>
          <w:szCs w:val="28"/>
          <w:lang w:val="kk-KZ"/>
        </w:rPr>
        <w:t xml:space="preserve"> — </w:t>
      </w:r>
      <w:r w:rsidRPr="00DE1A29">
        <w:rPr>
          <w:rFonts w:ascii="Times New Roman" w:hAnsi="Times New Roman" w:cs="Times New Roman"/>
          <w:bCs/>
          <w:i/>
          <w:sz w:val="28"/>
          <w:szCs w:val="28"/>
          <w:lang w:val="kk-KZ"/>
        </w:rPr>
        <w:t>с</w:t>
      </w:r>
      <w:r w:rsidRPr="00DE1A29">
        <w:rPr>
          <w:rFonts w:ascii="Times New Roman" w:hAnsi="Times New Roman" w:cs="Times New Roman"/>
          <w:bCs/>
          <w:sz w:val="28"/>
          <w:szCs w:val="28"/>
          <w:lang w:val="kk-KZ"/>
        </w:rPr>
        <w:t>-кварк</w:t>
      </w:r>
      <w:r w:rsidR="007F0FB3" w:rsidRPr="00DE1A29">
        <w:rPr>
          <w:rFonts w:ascii="Times New Roman" w:hAnsi="Times New Roman" w:cs="Times New Roman"/>
          <w:bCs/>
          <w:sz w:val="28"/>
          <w:szCs w:val="28"/>
          <w:lang w:val="kk-KZ"/>
        </w:rPr>
        <w:t xml:space="preserve"> және жаңа сақталынатын шама </w:t>
      </w:r>
      <w:r w:rsidRPr="00DE1A29">
        <w:rPr>
          <w:rFonts w:ascii="Times New Roman" w:hAnsi="Times New Roman" w:cs="Times New Roman"/>
          <w:bCs/>
          <w:sz w:val="28"/>
          <w:szCs w:val="28"/>
          <w:lang w:val="kk-KZ"/>
        </w:rPr>
        <w:t>— «</w:t>
      </w:r>
      <w:r w:rsidR="007F0FB3" w:rsidRPr="00DE1A29">
        <w:rPr>
          <w:rFonts w:ascii="Times New Roman" w:hAnsi="Times New Roman" w:cs="Times New Roman"/>
          <w:bCs/>
          <w:sz w:val="28"/>
          <w:szCs w:val="28"/>
          <w:lang w:val="kk-KZ"/>
        </w:rPr>
        <w:t>таңғажайыптық</w:t>
      </w:r>
      <w:r w:rsidRPr="00DE1A29">
        <w:rPr>
          <w:rFonts w:ascii="Times New Roman" w:hAnsi="Times New Roman" w:cs="Times New Roman"/>
          <w:bCs/>
          <w:sz w:val="28"/>
          <w:szCs w:val="28"/>
          <w:lang w:val="kk-KZ"/>
        </w:rPr>
        <w:t>» (</w:t>
      </w:r>
      <w:r w:rsidR="007F0FB3" w:rsidRPr="00DE1A29">
        <w:rPr>
          <w:rFonts w:ascii="Times New Roman" w:hAnsi="Times New Roman" w:cs="Times New Roman"/>
          <w:bCs/>
          <w:sz w:val="28"/>
          <w:szCs w:val="28"/>
          <w:lang w:val="kk-KZ"/>
        </w:rPr>
        <w:t>ағылшын тілінен</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charm)</w:t>
      </w:r>
      <w:r w:rsidR="00042795" w:rsidRPr="00DE1A29">
        <w:rPr>
          <w:rFonts w:ascii="Times New Roman" w:hAnsi="Times New Roman" w:cs="Times New Roman"/>
          <w:bCs/>
          <w:sz w:val="28"/>
          <w:szCs w:val="28"/>
          <w:lang w:val="kk-KZ"/>
        </w:rPr>
        <w:t xml:space="preserve"> </w:t>
      </w:r>
      <w:r w:rsidR="007F0FB3" w:rsidRPr="00DE1A29">
        <w:rPr>
          <w:rFonts w:ascii="Times New Roman" w:hAnsi="Times New Roman" w:cs="Times New Roman"/>
          <w:bCs/>
          <w:sz w:val="28"/>
          <w:szCs w:val="28"/>
          <w:lang w:val="kk-KZ"/>
        </w:rPr>
        <w:t>деп аталатын кваркті ендіруге алып келді.</w:t>
      </w:r>
    </w:p>
    <w:p w:rsidR="007861CE" w:rsidRDefault="00D35437"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Оғаштық</w:t>
      </w:r>
      <w:r w:rsidR="005A67CF" w:rsidRPr="00DE1A29">
        <w:rPr>
          <w:rFonts w:ascii="Times New Roman" w:hAnsi="Times New Roman" w:cs="Times New Roman"/>
          <w:bCs/>
          <w:sz w:val="28"/>
          <w:szCs w:val="28"/>
          <w:lang w:val="kk-KZ"/>
        </w:rPr>
        <w:t xml:space="preserve"> және жұптық</w:t>
      </w:r>
      <w:r w:rsidR="00042795" w:rsidRPr="00DE1A29">
        <w:rPr>
          <w:rFonts w:ascii="Times New Roman" w:hAnsi="Times New Roman" w:cs="Times New Roman"/>
          <w:bCs/>
          <w:sz w:val="28"/>
          <w:szCs w:val="28"/>
          <w:lang w:val="kk-KZ"/>
        </w:rPr>
        <w:t xml:space="preserve"> </w:t>
      </w:r>
      <w:r w:rsidR="005A67CF" w:rsidRPr="00DE1A29">
        <w:rPr>
          <w:rFonts w:ascii="Times New Roman" w:hAnsi="Times New Roman" w:cs="Times New Roman"/>
          <w:bCs/>
          <w:sz w:val="28"/>
          <w:szCs w:val="28"/>
          <w:lang w:val="kk-KZ"/>
        </w:rPr>
        <w:t>сияқты таңғажайыптықта күшті және электромагниттік әсерлесулерде сақталады. Бірақ әлсіз әсерлесулерде сақталмайды.</w:t>
      </w:r>
      <w:r w:rsidR="00042795" w:rsidRPr="00DE1A29">
        <w:rPr>
          <w:rFonts w:ascii="Times New Roman" w:hAnsi="Times New Roman" w:cs="Times New Roman"/>
          <w:bCs/>
          <w:sz w:val="28"/>
          <w:szCs w:val="28"/>
          <w:lang w:val="kk-KZ"/>
        </w:rPr>
        <w:t xml:space="preserve"> </w:t>
      </w:r>
      <w:r w:rsidR="005A67CF" w:rsidRPr="00DE1A29">
        <w:rPr>
          <w:rFonts w:ascii="Times New Roman" w:hAnsi="Times New Roman" w:cs="Times New Roman"/>
          <w:bCs/>
          <w:sz w:val="28"/>
          <w:szCs w:val="28"/>
          <w:lang w:val="kk-KZ"/>
        </w:rPr>
        <w:t>Таңғажайыптықтың сақталу заңы</w:t>
      </w:r>
      <w:r w:rsidR="00042795" w:rsidRPr="00DE1A29">
        <w:rPr>
          <w:rFonts w:ascii="Times New Roman" w:hAnsi="Times New Roman" w:cs="Times New Roman"/>
          <w:bCs/>
          <w:sz w:val="28"/>
          <w:szCs w:val="28"/>
          <w:lang w:val="kk-KZ"/>
        </w:rPr>
        <w:t xml:space="preserve"> </w:t>
      </w:r>
      <w:r w:rsidR="005A67CF" w:rsidRPr="00DE1A29">
        <w:rPr>
          <w:rFonts w:ascii="Times New Roman" w:hAnsi="Times New Roman" w:cs="Times New Roman"/>
          <w:bCs/>
          <w:i/>
          <w:sz w:val="28"/>
          <w:szCs w:val="28"/>
          <w:lang w:val="kk-KZ"/>
        </w:rPr>
        <w:t>J/</w:t>
      </w:r>
      <w:r w:rsidR="005A67CF" w:rsidRPr="00DE1A29">
        <w:rPr>
          <w:rFonts w:ascii="Times New Roman" w:hAnsi="Times New Roman" w:cs="Times New Roman"/>
          <w:bCs/>
          <w:sz w:val="28"/>
          <w:szCs w:val="28"/>
          <w:lang w:val="en-US"/>
        </w:rPr>
        <w:sym w:font="Symbol" w:char="F059"/>
      </w:r>
      <w:r w:rsidR="004134C3" w:rsidRPr="00DE1A29">
        <w:rPr>
          <w:rFonts w:ascii="Times New Roman" w:hAnsi="Times New Roman" w:cs="Times New Roman"/>
          <w:bCs/>
          <w:sz w:val="28"/>
          <w:szCs w:val="28"/>
          <w:lang w:val="kk-KZ"/>
        </w:rPr>
        <w:t xml:space="preserve"> </w:t>
      </w:r>
      <w:r w:rsidR="005A67CF" w:rsidRPr="00DE1A29">
        <w:rPr>
          <w:rFonts w:ascii="Times New Roman" w:hAnsi="Times New Roman" w:cs="Times New Roman"/>
          <w:bCs/>
          <w:sz w:val="28"/>
          <w:szCs w:val="28"/>
          <w:lang w:val="kk-KZ"/>
        </w:rPr>
        <w:t>-</w:t>
      </w:r>
      <w:r w:rsidR="004134C3" w:rsidRPr="00DE1A29">
        <w:rPr>
          <w:rFonts w:ascii="Times New Roman" w:hAnsi="Times New Roman" w:cs="Times New Roman"/>
          <w:bCs/>
          <w:sz w:val="28"/>
          <w:szCs w:val="28"/>
          <w:lang w:val="kk-KZ"/>
        </w:rPr>
        <w:t xml:space="preserve"> </w:t>
      </w:r>
      <w:r w:rsidR="005A67CF" w:rsidRPr="00DE1A29">
        <w:rPr>
          <w:rFonts w:ascii="Times New Roman" w:hAnsi="Times New Roman" w:cs="Times New Roman"/>
          <w:bCs/>
          <w:sz w:val="28"/>
          <w:szCs w:val="28"/>
          <w:lang w:val="kk-KZ"/>
        </w:rPr>
        <w:t>мезонның өмір сүру уақытының салыстырмалы түрдегі ұзақтығын түсіндіреді. Кваркт</w:t>
      </w:r>
      <w:r w:rsidRPr="00DE1A29">
        <w:rPr>
          <w:rFonts w:ascii="Times New Roman" w:hAnsi="Times New Roman" w:cs="Times New Roman"/>
          <w:bCs/>
          <w:sz w:val="28"/>
          <w:szCs w:val="28"/>
          <w:lang w:val="kk-KZ"/>
        </w:rPr>
        <w:t>а</w:t>
      </w:r>
      <w:r w:rsidR="005A67CF" w:rsidRPr="00DE1A29">
        <w:rPr>
          <w:rFonts w:ascii="Times New Roman" w:hAnsi="Times New Roman" w:cs="Times New Roman"/>
          <w:bCs/>
          <w:sz w:val="28"/>
          <w:szCs w:val="28"/>
          <w:lang w:val="kk-KZ"/>
        </w:rPr>
        <w:t>рд</w:t>
      </w:r>
      <w:r w:rsidRPr="00DE1A29">
        <w:rPr>
          <w:rFonts w:ascii="Times New Roman" w:hAnsi="Times New Roman" w:cs="Times New Roman"/>
          <w:bCs/>
          <w:sz w:val="28"/>
          <w:szCs w:val="28"/>
          <w:lang w:val="kk-KZ"/>
        </w:rPr>
        <w:t>ы</w:t>
      </w:r>
      <w:r w:rsidR="005A67CF" w:rsidRPr="00DE1A29">
        <w:rPr>
          <w:rFonts w:ascii="Times New Roman" w:hAnsi="Times New Roman" w:cs="Times New Roman"/>
          <w:bCs/>
          <w:sz w:val="28"/>
          <w:szCs w:val="28"/>
          <w:lang w:val="kk-KZ"/>
        </w:rPr>
        <w:t xml:space="preserve">ң негізгі сипаттамалары </w:t>
      </w:r>
      <w:r w:rsidR="004134C3" w:rsidRPr="00DE1A29">
        <w:rPr>
          <w:rFonts w:ascii="Times New Roman" w:hAnsi="Times New Roman" w:cs="Times New Roman"/>
          <w:bCs/>
          <w:sz w:val="28"/>
          <w:szCs w:val="28"/>
          <w:lang w:val="kk-KZ"/>
        </w:rPr>
        <w:t>3</w:t>
      </w:r>
      <w:r w:rsidR="005A67CF" w:rsidRPr="00DE1A29">
        <w:rPr>
          <w:rFonts w:ascii="Times New Roman" w:hAnsi="Times New Roman" w:cs="Times New Roman"/>
          <w:bCs/>
          <w:sz w:val="28"/>
          <w:szCs w:val="28"/>
          <w:lang w:val="kk-KZ"/>
        </w:rPr>
        <w:t>-кестеде келтірілген.</w:t>
      </w:r>
    </w:p>
    <w:p w:rsidR="00CF118A" w:rsidRPr="00DE1A29" w:rsidRDefault="00CF118A" w:rsidP="00CF118A">
      <w:pPr>
        <w:spacing w:after="0" w:line="240" w:lineRule="auto"/>
        <w:ind w:left="284" w:right="-1" w:firstLine="425"/>
        <w:jc w:val="both"/>
        <w:rPr>
          <w:rFonts w:ascii="Times New Roman" w:hAnsi="Times New Roman" w:cs="Times New Roman"/>
          <w:bCs/>
          <w:sz w:val="28"/>
          <w:szCs w:val="28"/>
          <w:lang w:val="kk-KZ"/>
        </w:rPr>
      </w:pPr>
      <w:r w:rsidRPr="00CF118A">
        <w:rPr>
          <w:rFonts w:ascii="Times New Roman" w:hAnsi="Times New Roman" w:cs="Times New Roman"/>
          <w:bCs/>
          <w:i/>
          <w:sz w:val="28"/>
          <w:szCs w:val="28"/>
          <w:lang w:val="kk-KZ"/>
        </w:rPr>
        <w:t>J/</w:t>
      </w:r>
      <w:r w:rsidRPr="00DE1A29">
        <w:rPr>
          <w:rFonts w:ascii="Times New Roman" w:hAnsi="Times New Roman" w:cs="Times New Roman"/>
          <w:bCs/>
          <w:sz w:val="28"/>
          <w:szCs w:val="28"/>
          <w:lang w:val="en-US"/>
        </w:rPr>
        <w:sym w:font="Symbol" w:char="F059"/>
      </w:r>
      <w:r w:rsidRPr="00DE1A29">
        <w:rPr>
          <w:rFonts w:ascii="Times New Roman" w:hAnsi="Times New Roman" w:cs="Times New Roman"/>
          <w:bCs/>
          <w:sz w:val="28"/>
          <w:szCs w:val="28"/>
          <w:lang w:val="kk-KZ"/>
        </w:rPr>
        <w:t xml:space="preserve"> бөлшегіне </w:t>
      </w:r>
      <w:r w:rsidRPr="00CF118A">
        <w:rPr>
          <w:rFonts w:ascii="Times New Roman" w:hAnsi="Times New Roman" w:cs="Times New Roman"/>
          <w:bCs/>
          <w:i/>
          <w:sz w:val="28"/>
          <w:szCs w:val="28"/>
          <w:lang w:val="kk-KZ"/>
        </w:rPr>
        <w:t>сс</w:t>
      </w:r>
      <w:r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кварктік құрылымын қосып жазады. </w:t>
      </w:r>
      <w:r w:rsidRPr="00DE1A29">
        <w:rPr>
          <w:rFonts w:ascii="Times New Roman" w:hAnsi="Times New Roman" w:cs="Times New Roman"/>
          <w:bCs/>
          <w:position w:val="-6"/>
          <w:sz w:val="28"/>
          <w:szCs w:val="28"/>
        </w:rPr>
        <w:object w:dxaOrig="360" w:dyaOrig="300">
          <v:shape id="_x0000_i1823" type="#_x0000_t75" style="width:18pt;height:14.8pt" o:ole="" fillcolor="window">
            <v:imagedata r:id="rId1562" o:title=""/>
          </v:shape>
          <o:OLEObject Type="Embed" ProgID="Equation.3" ShapeID="_x0000_i1823" DrawAspect="Content" ObjectID="_1536591237" r:id="rId1563"/>
        </w:object>
      </w:r>
      <w:r w:rsidRPr="00DE1A29">
        <w:rPr>
          <w:rFonts w:ascii="Times New Roman" w:hAnsi="Times New Roman" w:cs="Times New Roman"/>
          <w:bCs/>
          <w:position w:val="-6"/>
          <w:sz w:val="28"/>
          <w:szCs w:val="28"/>
          <w:lang w:val="kk-KZ"/>
        </w:rPr>
        <w:t xml:space="preserve"> </w:t>
      </w:r>
      <w:r w:rsidRPr="00DE1A29">
        <w:rPr>
          <w:rFonts w:ascii="Times New Roman" w:hAnsi="Times New Roman" w:cs="Times New Roman"/>
          <w:bCs/>
          <w:sz w:val="28"/>
          <w:szCs w:val="28"/>
          <w:lang w:val="kk-KZ"/>
        </w:rPr>
        <w:t>құрылымы чармоние деп аталады. Чармоние — позитронийді еске түсіретін, атомға ұқсас жүйе (ортақ массалар центрінде қозғалатын, электрон мен позитроннан тұратын, байланысқан сутегі тектес жүйе).</w:t>
      </w:r>
    </w:p>
    <w:p w:rsidR="00CF118A" w:rsidRDefault="00CF118A"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Кварктік модель өте жемісті болды, ол адрондардың барлық негізгі кванттық сандарын анықтауға мүмкіндік берді. Мысалы, кварктардың спині ½ тең болғандықтан, мезондар үшін бүтін санды (нольдік) спин және бариондар үшін жартылай бүтін санды спиндері болатындығы</w:t>
      </w:r>
      <w:r>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осы модельден шығады, бұл тәжірибемен толық сәйкес келеді.</w:t>
      </w:r>
    </w:p>
    <w:p w:rsidR="00CF118A" w:rsidRPr="00DE1A29" w:rsidRDefault="00CF118A" w:rsidP="000E74E0">
      <w:pPr>
        <w:spacing w:after="0" w:line="240" w:lineRule="auto"/>
        <w:ind w:left="284" w:right="-1" w:firstLine="425"/>
        <w:jc w:val="both"/>
        <w:rPr>
          <w:rFonts w:ascii="Times New Roman" w:hAnsi="Times New Roman" w:cs="Times New Roman"/>
          <w:bCs/>
          <w:sz w:val="28"/>
          <w:szCs w:val="28"/>
          <w:lang w:val="kk-KZ"/>
        </w:rPr>
      </w:pPr>
    </w:p>
    <w:p w:rsidR="007861CE" w:rsidRDefault="004134C3" w:rsidP="00CF118A">
      <w:pPr>
        <w:spacing w:after="0" w:line="240" w:lineRule="auto"/>
        <w:ind w:left="284" w:right="-1"/>
        <w:jc w:val="center"/>
        <w:rPr>
          <w:rFonts w:ascii="Times New Roman" w:hAnsi="Times New Roman" w:cs="Times New Roman"/>
          <w:b/>
          <w:bCs/>
          <w:i/>
          <w:sz w:val="28"/>
          <w:szCs w:val="28"/>
          <w:lang w:val="kk-KZ"/>
        </w:rPr>
      </w:pPr>
      <w:r w:rsidRPr="00CF118A">
        <w:rPr>
          <w:rFonts w:ascii="Times New Roman" w:hAnsi="Times New Roman" w:cs="Times New Roman"/>
          <w:b/>
          <w:bCs/>
          <w:i/>
          <w:sz w:val="28"/>
          <w:szCs w:val="28"/>
          <w:lang w:val="kk-KZ"/>
        </w:rPr>
        <w:lastRenderedPageBreak/>
        <w:t>3</w:t>
      </w:r>
      <w:r w:rsidR="005A67CF" w:rsidRPr="00CF118A">
        <w:rPr>
          <w:rFonts w:ascii="Times New Roman" w:hAnsi="Times New Roman" w:cs="Times New Roman"/>
          <w:b/>
          <w:bCs/>
          <w:i/>
          <w:sz w:val="28"/>
          <w:szCs w:val="28"/>
          <w:lang w:val="kk-KZ"/>
        </w:rPr>
        <w:t>-кесте.</w:t>
      </w:r>
      <w:r w:rsidR="00CF118A" w:rsidRPr="00CF118A">
        <w:rPr>
          <w:rFonts w:ascii="Times New Roman" w:hAnsi="Times New Roman" w:cs="Times New Roman"/>
          <w:b/>
          <w:bCs/>
          <w:i/>
          <w:sz w:val="28"/>
          <w:szCs w:val="28"/>
          <w:lang w:val="kk-KZ"/>
        </w:rPr>
        <w:t xml:space="preserve"> Кварктардың негізгі сипаттамалары.</w:t>
      </w:r>
    </w:p>
    <w:p w:rsidR="00CF118A" w:rsidRPr="00CF118A" w:rsidRDefault="00CF118A" w:rsidP="00CF118A">
      <w:pPr>
        <w:spacing w:after="0" w:line="240" w:lineRule="auto"/>
        <w:ind w:left="284" w:right="-1"/>
        <w:jc w:val="center"/>
        <w:rPr>
          <w:rFonts w:ascii="Times New Roman" w:hAnsi="Times New Roman" w:cs="Times New Roman"/>
          <w:b/>
          <w:bCs/>
          <w:i/>
          <w:sz w:val="28"/>
          <w:szCs w:val="28"/>
          <w:lang w:val="kk-KZ"/>
        </w:rPr>
      </w:pPr>
    </w:p>
    <w:tbl>
      <w:tblPr>
        <w:tblStyle w:val="a8"/>
        <w:tblW w:w="0" w:type="auto"/>
        <w:tblInd w:w="108" w:type="dxa"/>
        <w:tblLook w:val="04A0"/>
      </w:tblPr>
      <w:tblGrid>
        <w:gridCol w:w="1905"/>
        <w:gridCol w:w="2156"/>
        <w:gridCol w:w="1586"/>
        <w:gridCol w:w="1584"/>
        <w:gridCol w:w="1060"/>
        <w:gridCol w:w="1455"/>
      </w:tblGrid>
      <w:tr w:rsidR="009B7131" w:rsidRPr="00DE1A29" w:rsidTr="00AC47BD">
        <w:tc>
          <w:tcPr>
            <w:tcW w:w="1534" w:type="dxa"/>
          </w:tcPr>
          <w:p w:rsidR="00975D6D" w:rsidRPr="000E74E0" w:rsidRDefault="00975D6D" w:rsidP="00573344">
            <w:pPr>
              <w:ind w:left="284" w:right="-1"/>
              <w:jc w:val="center"/>
              <w:rPr>
                <w:b/>
                <w:bCs/>
                <w:sz w:val="24"/>
                <w:szCs w:val="24"/>
                <w:lang w:val="kk-KZ"/>
              </w:rPr>
            </w:pPr>
            <w:r w:rsidRPr="000E74E0">
              <w:rPr>
                <w:b/>
                <w:bCs/>
                <w:sz w:val="24"/>
                <w:szCs w:val="24"/>
                <w:lang w:val="kk-KZ"/>
              </w:rPr>
              <w:t>Кварк</w:t>
            </w:r>
          </w:p>
        </w:tc>
        <w:tc>
          <w:tcPr>
            <w:tcW w:w="1868" w:type="dxa"/>
          </w:tcPr>
          <w:p w:rsidR="00975D6D" w:rsidRPr="000E74E0" w:rsidRDefault="00975D6D" w:rsidP="00573344">
            <w:pPr>
              <w:ind w:left="284" w:right="-1"/>
              <w:jc w:val="center"/>
              <w:rPr>
                <w:b/>
                <w:bCs/>
                <w:sz w:val="24"/>
                <w:szCs w:val="24"/>
                <w:lang w:val="kk-KZ"/>
              </w:rPr>
            </w:pPr>
            <w:r w:rsidRPr="000E74E0">
              <w:rPr>
                <w:b/>
                <w:bCs/>
                <w:sz w:val="24"/>
                <w:szCs w:val="24"/>
                <w:lang w:val="kk-KZ"/>
              </w:rPr>
              <w:t>Кварктің (антикварктің) түрі</w:t>
            </w:r>
          </w:p>
        </w:tc>
        <w:tc>
          <w:tcPr>
            <w:tcW w:w="1843" w:type="dxa"/>
          </w:tcPr>
          <w:p w:rsidR="00975D6D" w:rsidRPr="000E74E0" w:rsidRDefault="00975D6D" w:rsidP="000E74E0">
            <w:pPr>
              <w:ind w:left="284" w:right="-1" w:hanging="284"/>
              <w:jc w:val="center"/>
              <w:rPr>
                <w:b/>
                <w:bCs/>
                <w:sz w:val="24"/>
                <w:szCs w:val="24"/>
                <w:lang w:val="kk-KZ"/>
              </w:rPr>
            </w:pPr>
            <w:r w:rsidRPr="000E74E0">
              <w:rPr>
                <w:b/>
                <w:bCs/>
                <w:sz w:val="24"/>
                <w:szCs w:val="24"/>
                <w:lang w:val="kk-KZ"/>
              </w:rPr>
              <w:t>Электр заряды (</w:t>
            </w:r>
            <w:r w:rsidRPr="000E74E0">
              <w:rPr>
                <w:b/>
                <w:bCs/>
                <w:i/>
                <w:sz w:val="24"/>
                <w:szCs w:val="24"/>
                <w:lang w:val="kk-KZ"/>
              </w:rPr>
              <w:t>е</w:t>
            </w:r>
            <w:r w:rsidRPr="000E74E0">
              <w:rPr>
                <w:b/>
                <w:bCs/>
                <w:sz w:val="24"/>
                <w:szCs w:val="24"/>
                <w:lang w:val="kk-KZ"/>
              </w:rPr>
              <w:t>)</w:t>
            </w:r>
          </w:p>
        </w:tc>
        <w:tc>
          <w:tcPr>
            <w:tcW w:w="1559" w:type="dxa"/>
          </w:tcPr>
          <w:p w:rsidR="00975D6D" w:rsidRPr="000E74E0" w:rsidRDefault="00975D6D" w:rsidP="000E74E0">
            <w:pPr>
              <w:ind w:left="284" w:right="-1" w:hanging="171"/>
              <w:jc w:val="center"/>
              <w:rPr>
                <w:b/>
                <w:bCs/>
                <w:sz w:val="24"/>
                <w:szCs w:val="24"/>
                <w:lang w:val="kk-KZ"/>
              </w:rPr>
            </w:pPr>
            <w:r w:rsidRPr="000E74E0">
              <w:rPr>
                <w:b/>
                <w:bCs/>
                <w:sz w:val="24"/>
                <w:szCs w:val="24"/>
                <w:lang w:val="kk-KZ"/>
              </w:rPr>
              <w:t xml:space="preserve">Бариондық сан </w:t>
            </w:r>
            <w:r w:rsidRPr="000E74E0">
              <w:rPr>
                <w:b/>
                <w:bCs/>
                <w:i/>
                <w:sz w:val="24"/>
                <w:szCs w:val="24"/>
                <w:lang w:val="kk-KZ"/>
              </w:rPr>
              <w:t>В</w:t>
            </w:r>
          </w:p>
        </w:tc>
        <w:tc>
          <w:tcPr>
            <w:tcW w:w="1134" w:type="dxa"/>
          </w:tcPr>
          <w:p w:rsidR="00975D6D" w:rsidRPr="000E74E0" w:rsidRDefault="00975D6D" w:rsidP="000E74E0">
            <w:pPr>
              <w:ind w:left="284" w:right="-1" w:hanging="167"/>
              <w:jc w:val="center"/>
              <w:rPr>
                <w:b/>
                <w:bCs/>
                <w:sz w:val="24"/>
                <w:szCs w:val="24"/>
                <w:lang w:val="kk-KZ"/>
              </w:rPr>
            </w:pPr>
            <w:r w:rsidRPr="000E74E0">
              <w:rPr>
                <w:b/>
                <w:bCs/>
                <w:sz w:val="24"/>
                <w:szCs w:val="24"/>
                <w:lang w:val="kk-KZ"/>
              </w:rPr>
              <w:t>Спин (</w:t>
            </w:r>
            <w:r w:rsidRPr="000E74E0">
              <w:rPr>
                <w:rFonts w:asciiTheme="minorHAnsi" w:eastAsiaTheme="minorHAnsi" w:hAnsiTheme="minorHAnsi" w:cstheme="minorBidi"/>
                <w:b/>
                <w:bCs/>
                <w:i/>
                <w:position w:val="-4"/>
                <w:sz w:val="24"/>
                <w:szCs w:val="24"/>
                <w:lang w:eastAsia="en-US"/>
              </w:rPr>
              <w:object w:dxaOrig="200" w:dyaOrig="260">
                <v:shape id="_x0000_i1717" type="#_x0000_t75" style="width:10.3pt;height:12.2pt" o:ole="" fillcolor="window">
                  <v:imagedata r:id="rId1564" o:title=""/>
                </v:shape>
                <o:OLEObject Type="Embed" ProgID="Equation.3" ShapeID="_x0000_i1717" DrawAspect="Content" ObjectID="_1536591238" r:id="rId1565"/>
              </w:object>
            </w:r>
            <w:r w:rsidRPr="000E74E0">
              <w:rPr>
                <w:b/>
                <w:bCs/>
                <w:sz w:val="24"/>
                <w:szCs w:val="24"/>
                <w:lang w:val="kk-KZ"/>
              </w:rPr>
              <w:t>)</w:t>
            </w:r>
          </w:p>
        </w:tc>
        <w:tc>
          <w:tcPr>
            <w:tcW w:w="1560" w:type="dxa"/>
          </w:tcPr>
          <w:p w:rsidR="000E74E0" w:rsidRDefault="00975D6D" w:rsidP="000E74E0">
            <w:pPr>
              <w:ind w:left="284" w:right="-1" w:hanging="309"/>
              <w:jc w:val="center"/>
              <w:rPr>
                <w:b/>
                <w:bCs/>
                <w:sz w:val="24"/>
                <w:szCs w:val="24"/>
                <w:lang w:val="kk-KZ"/>
              </w:rPr>
            </w:pPr>
            <w:r w:rsidRPr="000E74E0">
              <w:rPr>
                <w:b/>
                <w:bCs/>
                <w:sz w:val="24"/>
                <w:szCs w:val="24"/>
                <w:lang w:val="kk-KZ"/>
              </w:rPr>
              <w:t>Түсініксіз</w:t>
            </w:r>
          </w:p>
          <w:p w:rsidR="00975D6D" w:rsidRPr="000E74E0" w:rsidRDefault="000E74E0" w:rsidP="000E74E0">
            <w:pPr>
              <w:ind w:left="284" w:right="-1" w:hanging="309"/>
              <w:jc w:val="center"/>
              <w:rPr>
                <w:b/>
                <w:bCs/>
                <w:sz w:val="24"/>
                <w:szCs w:val="24"/>
                <w:lang w:val="kk-KZ"/>
              </w:rPr>
            </w:pPr>
            <w:r w:rsidRPr="000E74E0">
              <w:rPr>
                <w:b/>
                <w:bCs/>
                <w:sz w:val="24"/>
                <w:szCs w:val="24"/>
                <w:lang w:val="kk-KZ"/>
              </w:rPr>
              <w:t>Д</w:t>
            </w:r>
            <w:r w:rsidR="00975D6D" w:rsidRPr="000E74E0">
              <w:rPr>
                <w:b/>
                <w:bCs/>
                <w:sz w:val="24"/>
                <w:szCs w:val="24"/>
                <w:lang w:val="kk-KZ"/>
              </w:rPr>
              <w:t>ік</w:t>
            </w:r>
            <w:r>
              <w:rPr>
                <w:b/>
                <w:bCs/>
                <w:sz w:val="24"/>
                <w:szCs w:val="24"/>
                <w:lang w:val="kk-KZ"/>
              </w:rPr>
              <w:t xml:space="preserve"> </w:t>
            </w:r>
            <w:r w:rsidR="00975D6D" w:rsidRPr="000E74E0">
              <w:rPr>
                <w:rFonts w:asciiTheme="minorHAnsi" w:eastAsiaTheme="minorHAnsi" w:hAnsiTheme="minorHAnsi" w:cstheme="minorBidi"/>
                <w:b/>
                <w:bCs/>
                <w:i/>
                <w:position w:val="-6"/>
                <w:sz w:val="24"/>
                <w:szCs w:val="24"/>
                <w:lang w:eastAsia="en-US"/>
              </w:rPr>
              <w:object w:dxaOrig="220" w:dyaOrig="279">
                <v:shape id="_x0000_i1718" type="#_x0000_t75" style="width:11.55pt;height:13.5pt" o:ole="" fillcolor="window">
                  <v:imagedata r:id="rId1566" o:title=""/>
                </v:shape>
                <o:OLEObject Type="Embed" ProgID="Equation.3" ShapeID="_x0000_i1718" DrawAspect="Content" ObjectID="_1536591239" r:id="rId1567"/>
              </w:object>
            </w:r>
          </w:p>
        </w:tc>
      </w:tr>
      <w:tr w:rsidR="009B7131" w:rsidRPr="00DE1A29" w:rsidTr="00AC47BD">
        <w:tc>
          <w:tcPr>
            <w:tcW w:w="1534" w:type="dxa"/>
          </w:tcPr>
          <w:p w:rsidR="00975D6D" w:rsidRPr="000E74E0" w:rsidRDefault="00975D6D" w:rsidP="00573344">
            <w:pPr>
              <w:ind w:left="284" w:right="-1"/>
              <w:jc w:val="both"/>
              <w:rPr>
                <w:b/>
                <w:bCs/>
                <w:sz w:val="24"/>
                <w:szCs w:val="24"/>
                <w:lang w:val="kk-KZ"/>
              </w:rPr>
            </w:pPr>
            <w:r w:rsidRPr="000E74E0">
              <w:rPr>
                <w:b/>
                <w:bCs/>
                <w:sz w:val="24"/>
                <w:szCs w:val="24"/>
                <w:lang w:val="kk-KZ"/>
              </w:rPr>
              <w:t>Жоғарғы (</w:t>
            </w:r>
            <w:r w:rsidRPr="000E74E0">
              <w:rPr>
                <w:b/>
                <w:bCs/>
                <w:sz w:val="24"/>
                <w:szCs w:val="24"/>
                <w:lang w:val="en-US"/>
              </w:rPr>
              <w:t>up</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220" w:dyaOrig="240">
                <v:shape id="_x0000_i1719" type="#_x0000_t75" style="width:11.55pt;height:12.2pt" o:ole="" fillcolor="window">
                  <v:imagedata r:id="rId1568" o:title=""/>
                </v:shape>
                <o:OLEObject Type="Embed" ProgID="Equation.3" ShapeID="_x0000_i1719" DrawAspect="Content" ObjectID="_1536591240" r:id="rId1569"/>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40" w:dyaOrig="300">
                <v:shape id="_x0000_i1720" type="#_x0000_t75" style="width:12.2pt;height:14.15pt" o:ole="" fillcolor="window">
                  <v:imagedata r:id="rId1570" o:title=""/>
                </v:shape>
                <o:OLEObject Type="Embed" ProgID="Equation.3" ShapeID="_x0000_i1720" DrawAspect="Content" ObjectID="_1536591241" r:id="rId1571"/>
              </w:object>
            </w:r>
            <w:r w:rsidRPr="000E74E0">
              <w:rPr>
                <w:bCs/>
                <w:sz w:val="24"/>
                <w:szCs w:val="24"/>
                <w:lang w:val="kk-KZ"/>
              </w:rPr>
              <w:t>)</w:t>
            </w:r>
          </w:p>
        </w:tc>
        <w:tc>
          <w:tcPr>
            <w:tcW w:w="1843"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en-US"/>
              </w:rPr>
              <w:t xml:space="preserve">2/3 </w:t>
            </w:r>
            <w:r w:rsidR="00AC47BD" w:rsidRPr="000E74E0">
              <w:rPr>
                <w:bCs/>
                <w:sz w:val="24"/>
                <w:szCs w:val="24"/>
                <w:lang w:val="kk-KZ"/>
              </w:rPr>
              <w:t>(-2/3)</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en-US"/>
              </w:rPr>
              <w:t xml:space="preserve">1/3 </w:t>
            </w:r>
            <w:r w:rsidR="00AC47BD" w:rsidRPr="000E74E0">
              <w:rPr>
                <w:bCs/>
                <w:sz w:val="24"/>
                <w:szCs w:val="24"/>
                <w:lang w:val="kk-KZ"/>
              </w:rPr>
              <w:t>(-1/3)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9B7131" w:rsidP="00573344">
            <w:pPr>
              <w:ind w:left="284" w:right="-1"/>
              <w:jc w:val="center"/>
              <w:rPr>
                <w:bCs/>
                <w:sz w:val="24"/>
                <w:szCs w:val="24"/>
                <w:lang w:val="kk-KZ"/>
              </w:rPr>
            </w:pPr>
            <w:r w:rsidRPr="000E74E0">
              <w:rPr>
                <w:bCs/>
                <w:sz w:val="24"/>
                <w:szCs w:val="24"/>
                <w:lang w:val="kk-KZ"/>
              </w:rPr>
              <w:t>0</w:t>
            </w:r>
          </w:p>
        </w:tc>
      </w:tr>
      <w:tr w:rsidR="009B7131" w:rsidRPr="00DE1A29" w:rsidTr="00AC47BD">
        <w:tc>
          <w:tcPr>
            <w:tcW w:w="1534" w:type="dxa"/>
          </w:tcPr>
          <w:p w:rsidR="00975D6D" w:rsidRPr="000E74E0" w:rsidRDefault="00975D6D" w:rsidP="00573344">
            <w:pPr>
              <w:ind w:left="284" w:right="-1"/>
              <w:jc w:val="both"/>
              <w:rPr>
                <w:b/>
                <w:bCs/>
                <w:sz w:val="24"/>
                <w:szCs w:val="24"/>
                <w:lang w:val="kk-KZ"/>
              </w:rPr>
            </w:pPr>
            <w:r w:rsidRPr="000E74E0">
              <w:rPr>
                <w:b/>
                <w:bCs/>
                <w:sz w:val="24"/>
                <w:szCs w:val="24"/>
                <w:lang w:val="kk-KZ"/>
              </w:rPr>
              <w:t>Төменгі (</w:t>
            </w:r>
            <w:r w:rsidRPr="000E74E0">
              <w:rPr>
                <w:b/>
                <w:bCs/>
                <w:sz w:val="24"/>
                <w:szCs w:val="24"/>
                <w:lang w:val="en-US"/>
              </w:rPr>
              <w:t>down</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240" w:dyaOrig="300">
                <v:shape id="_x0000_i1721" type="#_x0000_t75" style="width:12.2pt;height:14.15pt" o:ole="" fillcolor="window">
                  <v:imagedata r:id="rId1572" o:title=""/>
                </v:shape>
                <o:OLEObject Type="Embed" ProgID="Equation.3" ShapeID="_x0000_i1721" DrawAspect="Content" ObjectID="_1536591242" r:id="rId1573"/>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60" w:dyaOrig="380">
                <v:shape id="_x0000_i1722" type="#_x0000_t75" style="width:13.5pt;height:18.65pt" o:ole="" fillcolor="window">
                  <v:imagedata r:id="rId1574" o:title=""/>
                </v:shape>
                <o:OLEObject Type="Embed" ProgID="Equation.3" ShapeID="_x0000_i1722" DrawAspect="Content" ObjectID="_1536591243" r:id="rId1575"/>
              </w:object>
            </w:r>
            <w:r w:rsidRPr="000E74E0">
              <w:rPr>
                <w:bCs/>
                <w:sz w:val="24"/>
                <w:szCs w:val="24"/>
                <w:lang w:val="kk-KZ"/>
              </w:rPr>
              <w:t>)</w:t>
            </w:r>
          </w:p>
        </w:tc>
        <w:tc>
          <w:tcPr>
            <w:tcW w:w="1843" w:type="dxa"/>
          </w:tcPr>
          <w:p w:rsidR="00975D6D" w:rsidRPr="000E74E0" w:rsidRDefault="00AC47BD" w:rsidP="00573344">
            <w:pPr>
              <w:ind w:left="284" w:right="-1"/>
              <w:jc w:val="center"/>
              <w:rPr>
                <w:bCs/>
                <w:sz w:val="24"/>
                <w:szCs w:val="24"/>
                <w:lang w:val="kk-KZ"/>
              </w:rPr>
            </w:pPr>
            <w:r w:rsidRPr="000E74E0">
              <w:rPr>
                <w:bCs/>
                <w:sz w:val="24"/>
                <w:szCs w:val="24"/>
                <w:lang w:val="kk-KZ"/>
              </w:rPr>
              <w:t>-1/3 (</w:t>
            </w:r>
            <w:r w:rsidRPr="000E74E0">
              <w:rPr>
                <w:bCs/>
                <w:sz w:val="24"/>
                <w:szCs w:val="24"/>
                <w:lang w:val="en-US"/>
              </w:rPr>
              <w:t>+1/3</w:t>
            </w:r>
            <w:r w:rsidRPr="000E74E0">
              <w:rPr>
                <w:bCs/>
                <w:sz w:val="24"/>
                <w:szCs w:val="24"/>
                <w:lang w:val="kk-KZ"/>
              </w:rPr>
              <w:t>)</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kk-KZ"/>
              </w:rPr>
              <w:t>1/3 (-1/3)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9B7131" w:rsidP="00573344">
            <w:pPr>
              <w:ind w:left="284" w:right="-1"/>
              <w:jc w:val="center"/>
              <w:rPr>
                <w:bCs/>
                <w:sz w:val="24"/>
                <w:szCs w:val="24"/>
                <w:lang w:val="kk-KZ"/>
              </w:rPr>
            </w:pPr>
            <w:r w:rsidRPr="000E74E0">
              <w:rPr>
                <w:bCs/>
                <w:sz w:val="24"/>
                <w:szCs w:val="24"/>
                <w:lang w:val="kk-KZ"/>
              </w:rPr>
              <w:t>0</w:t>
            </w:r>
          </w:p>
        </w:tc>
      </w:tr>
      <w:tr w:rsidR="009B7131" w:rsidRPr="00DE1A29" w:rsidTr="00AC47BD">
        <w:tc>
          <w:tcPr>
            <w:tcW w:w="1534" w:type="dxa"/>
          </w:tcPr>
          <w:p w:rsidR="00975D6D" w:rsidRPr="000E74E0" w:rsidRDefault="00975D6D" w:rsidP="00573344">
            <w:pPr>
              <w:ind w:left="284" w:right="-1"/>
              <w:jc w:val="both"/>
              <w:rPr>
                <w:b/>
                <w:bCs/>
                <w:sz w:val="24"/>
                <w:szCs w:val="24"/>
                <w:lang w:val="kk-KZ"/>
              </w:rPr>
            </w:pPr>
            <w:r w:rsidRPr="000E74E0">
              <w:rPr>
                <w:b/>
                <w:bCs/>
                <w:sz w:val="24"/>
                <w:szCs w:val="24"/>
                <w:lang w:val="kk-KZ"/>
              </w:rPr>
              <w:t>Таңғажа</w:t>
            </w:r>
            <w:r w:rsidR="00E26403" w:rsidRPr="000E74E0">
              <w:rPr>
                <w:b/>
                <w:bCs/>
                <w:sz w:val="24"/>
                <w:szCs w:val="24"/>
                <w:lang w:val="kk-KZ"/>
              </w:rPr>
              <w:t>йы</w:t>
            </w:r>
            <w:r w:rsidRPr="000E74E0">
              <w:rPr>
                <w:b/>
                <w:bCs/>
                <w:sz w:val="24"/>
                <w:szCs w:val="24"/>
                <w:lang w:val="kk-KZ"/>
              </w:rPr>
              <w:t>п (</w:t>
            </w:r>
            <w:r w:rsidRPr="000E74E0">
              <w:rPr>
                <w:b/>
                <w:bCs/>
                <w:sz w:val="24"/>
                <w:szCs w:val="24"/>
                <w:lang w:val="en-US"/>
              </w:rPr>
              <w:t>charm</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200" w:dyaOrig="240">
                <v:shape id="_x0000_i1723" type="#_x0000_t75" style="width:10.3pt;height:12.2pt" o:ole="" fillcolor="window">
                  <v:imagedata r:id="rId1576" o:title=""/>
                </v:shape>
                <o:OLEObject Type="Embed" ProgID="Equation.3" ShapeID="_x0000_i1723" DrawAspect="Content" ObjectID="_1536591244" r:id="rId1577"/>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40" w:dyaOrig="300">
                <v:shape id="_x0000_i1724" type="#_x0000_t75" style="width:12.2pt;height:14.15pt" o:ole="" fillcolor="window">
                  <v:imagedata r:id="rId1578" o:title=""/>
                </v:shape>
                <o:OLEObject Type="Embed" ProgID="Equation.3" ShapeID="_x0000_i1724" DrawAspect="Content" ObjectID="_1536591245" r:id="rId1579"/>
              </w:object>
            </w:r>
            <w:r w:rsidRPr="000E74E0">
              <w:rPr>
                <w:bCs/>
                <w:sz w:val="24"/>
                <w:szCs w:val="24"/>
                <w:lang w:val="kk-KZ"/>
              </w:rPr>
              <w:t>)</w:t>
            </w:r>
          </w:p>
        </w:tc>
        <w:tc>
          <w:tcPr>
            <w:tcW w:w="1843"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en-US"/>
              </w:rPr>
              <w:t xml:space="preserve">2/3 </w:t>
            </w:r>
            <w:r w:rsidR="00AC47BD" w:rsidRPr="000E74E0">
              <w:rPr>
                <w:bCs/>
                <w:sz w:val="24"/>
                <w:szCs w:val="24"/>
                <w:lang w:val="kk-KZ"/>
              </w:rPr>
              <w:t>(-2/3)</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kk-KZ"/>
              </w:rPr>
              <w:t>1/3 (-1/3)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9B7131" w:rsidP="00573344">
            <w:pPr>
              <w:ind w:left="284" w:right="-1"/>
              <w:jc w:val="center"/>
              <w:rPr>
                <w:bCs/>
                <w:sz w:val="24"/>
                <w:szCs w:val="24"/>
                <w:lang w:val="kk-KZ"/>
              </w:rPr>
            </w:pPr>
            <m:oMath>
              <m:r>
                <w:rPr>
                  <w:rFonts w:ascii="Cambria Math" w:hAnsi="Cambria Math"/>
                  <w:sz w:val="24"/>
                  <w:szCs w:val="24"/>
                  <w:lang w:val="en-US"/>
                </w:rPr>
                <m:t>-</m:t>
              </m:r>
            </m:oMath>
            <w:r w:rsidRPr="000E74E0">
              <w:rPr>
                <w:bCs/>
                <w:sz w:val="24"/>
                <w:szCs w:val="24"/>
                <w:lang w:val="kk-KZ"/>
              </w:rPr>
              <w:t>1 (</w:t>
            </w:r>
            <w:r w:rsidRPr="000E74E0">
              <w:rPr>
                <w:bCs/>
                <w:sz w:val="24"/>
                <w:szCs w:val="24"/>
                <w:lang w:val="en-US"/>
              </w:rPr>
              <w:t>+1</w:t>
            </w:r>
            <w:r w:rsidRPr="000E74E0">
              <w:rPr>
                <w:bCs/>
                <w:sz w:val="24"/>
                <w:szCs w:val="24"/>
                <w:lang w:val="kk-KZ"/>
              </w:rPr>
              <w:t>)</w:t>
            </w:r>
          </w:p>
        </w:tc>
      </w:tr>
      <w:tr w:rsidR="009B7131" w:rsidRPr="00DE1A29" w:rsidTr="00AC47BD">
        <w:tc>
          <w:tcPr>
            <w:tcW w:w="1534" w:type="dxa"/>
          </w:tcPr>
          <w:p w:rsidR="00975D6D" w:rsidRPr="000E74E0" w:rsidRDefault="00975D6D" w:rsidP="00573344">
            <w:pPr>
              <w:ind w:left="284" w:right="-1"/>
              <w:jc w:val="both"/>
              <w:rPr>
                <w:b/>
                <w:bCs/>
                <w:sz w:val="24"/>
                <w:szCs w:val="24"/>
                <w:lang w:val="kk-KZ"/>
              </w:rPr>
            </w:pPr>
            <w:r w:rsidRPr="000E74E0">
              <w:rPr>
                <w:b/>
                <w:bCs/>
                <w:sz w:val="24"/>
                <w:szCs w:val="24"/>
                <w:lang w:val="kk-KZ"/>
              </w:rPr>
              <w:t>Оғаш (</w:t>
            </w:r>
            <w:r w:rsidRPr="000E74E0">
              <w:rPr>
                <w:b/>
                <w:bCs/>
                <w:sz w:val="24"/>
                <w:szCs w:val="24"/>
                <w:lang w:val="en-US"/>
              </w:rPr>
              <w:t>strange</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240" w:dyaOrig="300">
                <v:shape id="_x0000_i1725" type="#_x0000_t75" style="width:12.2pt;height:14.15pt" o:ole="" fillcolor="window">
                  <v:imagedata r:id="rId1580" o:title=""/>
                </v:shape>
                <o:OLEObject Type="Embed" ProgID="Equation.3" ShapeID="_x0000_i1725" DrawAspect="Content" ObjectID="_1536591246" r:id="rId1581"/>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60" w:dyaOrig="380">
                <v:shape id="_x0000_i1726" type="#_x0000_t75" style="width:13.5pt;height:18.65pt" o:ole="" fillcolor="window">
                  <v:imagedata r:id="rId1582" o:title=""/>
                </v:shape>
                <o:OLEObject Type="Embed" ProgID="Equation.3" ShapeID="_x0000_i1726" DrawAspect="Content" ObjectID="_1536591247" r:id="rId1583"/>
              </w:object>
            </w:r>
            <w:r w:rsidRPr="000E74E0">
              <w:rPr>
                <w:bCs/>
                <w:sz w:val="24"/>
                <w:szCs w:val="24"/>
                <w:lang w:val="kk-KZ"/>
              </w:rPr>
              <w:t>)</w:t>
            </w:r>
          </w:p>
        </w:tc>
        <w:tc>
          <w:tcPr>
            <w:tcW w:w="1843" w:type="dxa"/>
          </w:tcPr>
          <w:p w:rsidR="00975D6D" w:rsidRPr="000E74E0" w:rsidRDefault="00AC47BD" w:rsidP="00573344">
            <w:pPr>
              <w:ind w:left="284" w:right="-1"/>
              <w:jc w:val="center"/>
              <w:rPr>
                <w:bCs/>
                <w:sz w:val="24"/>
                <w:szCs w:val="24"/>
                <w:lang w:val="kk-KZ"/>
              </w:rPr>
            </w:pPr>
            <w:r w:rsidRPr="000E74E0">
              <w:rPr>
                <w:bCs/>
                <w:sz w:val="24"/>
                <w:szCs w:val="24"/>
                <w:lang w:val="kk-KZ"/>
              </w:rPr>
              <w:t>-1/3 (</w:t>
            </w:r>
            <w:r w:rsidRPr="000E74E0">
              <w:rPr>
                <w:bCs/>
                <w:sz w:val="24"/>
                <w:szCs w:val="24"/>
                <w:lang w:val="en-US"/>
              </w:rPr>
              <w:t>+</w:t>
            </w:r>
            <w:r w:rsidRPr="000E74E0">
              <w:rPr>
                <w:bCs/>
                <w:sz w:val="24"/>
                <w:szCs w:val="24"/>
                <w:lang w:val="kk-KZ"/>
              </w:rPr>
              <w:t>1/3)</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kk-KZ"/>
              </w:rPr>
              <w:t>1/3 (-1/3)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AC47BD" w:rsidP="00573344">
            <w:pPr>
              <w:ind w:left="284" w:right="-1"/>
              <w:jc w:val="center"/>
              <w:rPr>
                <w:bCs/>
                <w:sz w:val="24"/>
                <w:szCs w:val="24"/>
                <w:lang w:val="en-US"/>
              </w:rPr>
            </w:pPr>
            <m:oMath>
              <m:r>
                <w:rPr>
                  <w:rFonts w:ascii="Cambria Math" w:hAnsi="Cambria Math"/>
                  <w:sz w:val="24"/>
                  <w:szCs w:val="24"/>
                  <w:lang w:val="en-US"/>
                </w:rPr>
                <m:t>-</m:t>
              </m:r>
            </m:oMath>
            <w:r w:rsidR="009B7131" w:rsidRPr="000E74E0">
              <w:rPr>
                <w:bCs/>
                <w:sz w:val="24"/>
                <w:szCs w:val="24"/>
                <w:lang w:val="en-US"/>
              </w:rPr>
              <w:t xml:space="preserve">1 </w:t>
            </w:r>
            <w:r w:rsidR="009B7131" w:rsidRPr="000E74E0">
              <w:rPr>
                <w:bCs/>
                <w:sz w:val="24"/>
                <w:szCs w:val="24"/>
                <w:lang w:val="kk-KZ"/>
              </w:rPr>
              <w:t>(</w:t>
            </w:r>
            <w:r w:rsidR="009B7131" w:rsidRPr="000E74E0">
              <w:rPr>
                <w:bCs/>
                <w:sz w:val="24"/>
                <w:szCs w:val="24"/>
                <w:lang w:val="en-US"/>
              </w:rPr>
              <w:t>+</w:t>
            </w:r>
            <w:r w:rsidR="009B7131" w:rsidRPr="000E74E0">
              <w:rPr>
                <w:bCs/>
                <w:sz w:val="24"/>
                <w:szCs w:val="24"/>
                <w:lang w:val="kk-KZ"/>
              </w:rPr>
              <w:t>)</w:t>
            </w:r>
            <w:r w:rsidR="009B7131" w:rsidRPr="000E74E0">
              <w:rPr>
                <w:bCs/>
                <w:sz w:val="24"/>
                <w:szCs w:val="24"/>
                <w:lang w:val="en-US"/>
              </w:rPr>
              <w:t>1</w:t>
            </w:r>
          </w:p>
        </w:tc>
      </w:tr>
      <w:tr w:rsidR="009B7131" w:rsidRPr="00DE1A29" w:rsidTr="00AC47BD">
        <w:tc>
          <w:tcPr>
            <w:tcW w:w="1534" w:type="dxa"/>
          </w:tcPr>
          <w:p w:rsidR="00975D6D" w:rsidRPr="000E74E0" w:rsidRDefault="009B7131" w:rsidP="00573344">
            <w:pPr>
              <w:ind w:left="284" w:right="-1"/>
              <w:jc w:val="both"/>
              <w:rPr>
                <w:b/>
                <w:bCs/>
                <w:sz w:val="24"/>
                <w:szCs w:val="24"/>
                <w:lang w:val="kk-KZ"/>
              </w:rPr>
            </w:pPr>
            <w:r w:rsidRPr="000E74E0">
              <w:rPr>
                <w:b/>
                <w:bCs/>
                <w:sz w:val="24"/>
                <w:szCs w:val="24"/>
                <w:lang w:val="kk-KZ"/>
              </w:rPr>
              <w:t>Ақиқат (</w:t>
            </w:r>
            <w:r w:rsidR="00975D6D" w:rsidRPr="000E74E0">
              <w:rPr>
                <w:b/>
                <w:bCs/>
                <w:sz w:val="24"/>
                <w:szCs w:val="24"/>
                <w:lang w:val="en-US"/>
              </w:rPr>
              <w:t>truth</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160" w:dyaOrig="260">
                <v:shape id="_x0000_i1727" type="#_x0000_t75" style="width:8.35pt;height:12.2pt" o:ole="" fillcolor="window">
                  <v:imagedata r:id="rId1584" o:title=""/>
                </v:shape>
                <o:OLEObject Type="Embed" ProgID="Equation.3" ShapeID="_x0000_i1727" DrawAspect="Content" ObjectID="_1536591248" r:id="rId1585"/>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40" w:dyaOrig="340">
                <v:shape id="_x0000_i1728" type="#_x0000_t75" style="width:12.2pt;height:17.35pt" o:ole="" fillcolor="window">
                  <v:imagedata r:id="rId1586" o:title=""/>
                </v:shape>
                <o:OLEObject Type="Embed" ProgID="Equation.3" ShapeID="_x0000_i1728" DrawAspect="Content" ObjectID="_1536591249" r:id="rId1587"/>
              </w:object>
            </w:r>
            <w:r w:rsidRPr="000E74E0">
              <w:rPr>
                <w:bCs/>
                <w:sz w:val="24"/>
                <w:szCs w:val="24"/>
                <w:lang w:val="kk-KZ"/>
              </w:rPr>
              <w:t>)</w:t>
            </w:r>
          </w:p>
        </w:tc>
        <w:tc>
          <w:tcPr>
            <w:tcW w:w="1843" w:type="dxa"/>
          </w:tcPr>
          <w:p w:rsidR="00975D6D" w:rsidRPr="000E74E0" w:rsidRDefault="00AC47BD" w:rsidP="00573344">
            <w:pPr>
              <w:ind w:left="284" w:right="-1"/>
              <w:jc w:val="center"/>
              <w:rPr>
                <w:bCs/>
                <w:sz w:val="24"/>
                <w:szCs w:val="24"/>
                <w:lang w:val="en-US"/>
              </w:rPr>
            </w:pPr>
            <w:r w:rsidRPr="000E74E0">
              <w:rPr>
                <w:bCs/>
                <w:sz w:val="24"/>
                <w:szCs w:val="24"/>
                <w:lang w:val="en-US"/>
              </w:rPr>
              <w:t xml:space="preserve">+2/3 </w:t>
            </w:r>
            <w:r w:rsidRPr="000E74E0">
              <w:rPr>
                <w:bCs/>
                <w:sz w:val="24"/>
                <w:szCs w:val="24"/>
                <w:lang w:val="kk-KZ"/>
              </w:rPr>
              <w:t>(-2/3)</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kk-KZ"/>
              </w:rPr>
              <w:t>1/3 (-1/3)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9B7131" w:rsidP="00573344">
            <w:pPr>
              <w:ind w:left="284" w:right="-1"/>
              <w:jc w:val="center"/>
              <w:rPr>
                <w:bCs/>
                <w:sz w:val="24"/>
                <w:szCs w:val="24"/>
                <w:lang w:val="kk-KZ"/>
              </w:rPr>
            </w:pPr>
            <w:r w:rsidRPr="000E74E0">
              <w:rPr>
                <w:bCs/>
                <w:sz w:val="24"/>
                <w:szCs w:val="24"/>
                <w:lang w:val="kk-KZ"/>
              </w:rPr>
              <w:t>0</w:t>
            </w:r>
          </w:p>
        </w:tc>
      </w:tr>
      <w:tr w:rsidR="009B7131" w:rsidRPr="00DE1A29" w:rsidTr="00AC47BD">
        <w:tc>
          <w:tcPr>
            <w:tcW w:w="1534" w:type="dxa"/>
          </w:tcPr>
          <w:p w:rsidR="00975D6D" w:rsidRPr="000E74E0" w:rsidRDefault="009B7131" w:rsidP="00573344">
            <w:pPr>
              <w:ind w:left="284" w:right="-1"/>
              <w:jc w:val="both"/>
              <w:rPr>
                <w:b/>
                <w:bCs/>
                <w:sz w:val="24"/>
                <w:szCs w:val="24"/>
                <w:lang w:val="kk-KZ"/>
              </w:rPr>
            </w:pPr>
            <w:r w:rsidRPr="000E74E0">
              <w:rPr>
                <w:b/>
                <w:bCs/>
                <w:sz w:val="24"/>
                <w:szCs w:val="24"/>
                <w:lang w:val="kk-KZ"/>
              </w:rPr>
              <w:t>Тамаша (</w:t>
            </w:r>
            <w:r w:rsidR="00975D6D" w:rsidRPr="000E74E0">
              <w:rPr>
                <w:b/>
                <w:bCs/>
                <w:sz w:val="24"/>
                <w:szCs w:val="24"/>
                <w:lang w:val="en-US"/>
              </w:rPr>
              <w:t>beauty</w:t>
            </w:r>
            <w:r w:rsidRPr="000E74E0">
              <w:rPr>
                <w:b/>
                <w:bCs/>
                <w:sz w:val="24"/>
                <w:szCs w:val="24"/>
                <w:lang w:val="kk-KZ"/>
              </w:rPr>
              <w:t>)</w:t>
            </w:r>
          </w:p>
        </w:tc>
        <w:tc>
          <w:tcPr>
            <w:tcW w:w="1868" w:type="dxa"/>
          </w:tcPr>
          <w:p w:rsidR="00975D6D" w:rsidRPr="000E74E0" w:rsidRDefault="009B7131" w:rsidP="00573344">
            <w:pPr>
              <w:ind w:left="284" w:right="-1"/>
              <w:jc w:val="center"/>
              <w:rPr>
                <w:bCs/>
                <w:sz w:val="24"/>
                <w:szCs w:val="24"/>
                <w:lang w:val="kk-KZ"/>
              </w:rPr>
            </w:pPr>
            <w:r w:rsidRPr="000E74E0">
              <w:rPr>
                <w:rFonts w:asciiTheme="minorHAnsi" w:eastAsiaTheme="minorHAnsi" w:hAnsiTheme="minorHAnsi" w:cstheme="minorBidi"/>
                <w:bCs/>
                <w:position w:val="-6"/>
                <w:sz w:val="24"/>
                <w:szCs w:val="24"/>
                <w:lang w:val="en-US" w:eastAsia="en-US"/>
              </w:rPr>
              <w:object w:dxaOrig="200" w:dyaOrig="300">
                <v:shape id="_x0000_i1729" type="#_x0000_t75" style="width:10.3pt;height:14.15pt" o:ole="" fillcolor="window">
                  <v:imagedata r:id="rId1588" o:title=""/>
                </v:shape>
                <o:OLEObject Type="Embed" ProgID="Equation.3" ShapeID="_x0000_i1729" DrawAspect="Content" ObjectID="_1536591250" r:id="rId1589"/>
              </w:object>
            </w:r>
            <w:r w:rsidRPr="000E74E0">
              <w:rPr>
                <w:bCs/>
                <w:sz w:val="24"/>
                <w:szCs w:val="24"/>
                <w:lang w:val="kk-KZ"/>
              </w:rPr>
              <w:t xml:space="preserve"> (</w:t>
            </w:r>
            <w:r w:rsidRPr="000E74E0">
              <w:rPr>
                <w:rFonts w:asciiTheme="minorHAnsi" w:eastAsiaTheme="minorHAnsi" w:hAnsiTheme="minorHAnsi" w:cstheme="minorBidi"/>
                <w:bCs/>
                <w:position w:val="-6"/>
                <w:sz w:val="24"/>
                <w:szCs w:val="24"/>
                <w:lang w:val="en-US" w:eastAsia="en-US"/>
              </w:rPr>
              <w:object w:dxaOrig="240" w:dyaOrig="380">
                <v:shape id="_x0000_i1730" type="#_x0000_t75" style="width:12.2pt;height:18.65pt" o:ole="" fillcolor="window">
                  <v:imagedata r:id="rId1590" o:title=""/>
                </v:shape>
                <o:OLEObject Type="Embed" ProgID="Equation.3" ShapeID="_x0000_i1730" DrawAspect="Content" ObjectID="_1536591251" r:id="rId1591"/>
              </w:object>
            </w:r>
            <w:r w:rsidRPr="000E74E0">
              <w:rPr>
                <w:bCs/>
                <w:sz w:val="24"/>
                <w:szCs w:val="24"/>
                <w:lang w:val="kk-KZ"/>
              </w:rPr>
              <w:t>)</w:t>
            </w:r>
          </w:p>
        </w:tc>
        <w:tc>
          <w:tcPr>
            <w:tcW w:w="1843" w:type="dxa"/>
          </w:tcPr>
          <w:p w:rsidR="00975D6D" w:rsidRPr="000E74E0" w:rsidRDefault="00AC47BD" w:rsidP="00573344">
            <w:pPr>
              <w:ind w:left="284" w:right="-1"/>
              <w:jc w:val="center"/>
              <w:rPr>
                <w:bCs/>
                <w:sz w:val="24"/>
                <w:szCs w:val="24"/>
                <w:lang w:val="en-US"/>
              </w:rPr>
            </w:pPr>
            <w:r w:rsidRPr="000E74E0">
              <w:rPr>
                <w:bCs/>
                <w:sz w:val="24"/>
                <w:szCs w:val="24"/>
                <w:lang w:val="kk-KZ"/>
              </w:rPr>
              <w:t>-</w:t>
            </w:r>
            <w:r w:rsidRPr="000E74E0">
              <w:rPr>
                <w:bCs/>
                <w:sz w:val="24"/>
                <w:szCs w:val="24"/>
                <w:lang w:val="en-US"/>
              </w:rPr>
              <w:t xml:space="preserve">1/3 </w:t>
            </w:r>
            <w:r w:rsidRPr="000E74E0">
              <w:rPr>
                <w:bCs/>
                <w:sz w:val="24"/>
                <w:szCs w:val="24"/>
                <w:lang w:val="kk-KZ"/>
              </w:rPr>
              <w:t>(</w:t>
            </w:r>
            <w:r w:rsidRPr="000E74E0">
              <w:rPr>
                <w:bCs/>
                <w:sz w:val="24"/>
                <w:szCs w:val="24"/>
                <w:lang w:val="en-US"/>
              </w:rPr>
              <w:t>+1</w:t>
            </w:r>
            <w:r w:rsidRPr="000E74E0">
              <w:rPr>
                <w:bCs/>
                <w:sz w:val="24"/>
                <w:szCs w:val="24"/>
                <w:lang w:val="kk-KZ"/>
              </w:rPr>
              <w:t>/3)</w:t>
            </w:r>
          </w:p>
        </w:tc>
        <w:tc>
          <w:tcPr>
            <w:tcW w:w="1559" w:type="dxa"/>
          </w:tcPr>
          <w:p w:rsidR="00975D6D" w:rsidRPr="000E74E0" w:rsidRDefault="009B7131" w:rsidP="00573344">
            <w:pPr>
              <w:ind w:left="284" w:right="-1"/>
              <w:jc w:val="center"/>
              <w:rPr>
                <w:bCs/>
                <w:sz w:val="24"/>
                <w:szCs w:val="24"/>
                <w:lang w:val="kk-KZ"/>
              </w:rPr>
            </w:pPr>
            <w:r w:rsidRPr="000E74E0">
              <w:rPr>
                <w:bCs/>
                <w:sz w:val="24"/>
                <w:szCs w:val="24"/>
                <w:lang w:val="en-US"/>
              </w:rPr>
              <w:t>+</w:t>
            </w:r>
            <w:r w:rsidR="00AC47BD" w:rsidRPr="000E74E0">
              <w:rPr>
                <w:bCs/>
                <w:sz w:val="24"/>
                <w:szCs w:val="24"/>
                <w:lang w:val="kk-KZ"/>
              </w:rPr>
              <w:t>1/3 (-1/3)</w:t>
            </w:r>
          </w:p>
        </w:tc>
        <w:tc>
          <w:tcPr>
            <w:tcW w:w="1134" w:type="dxa"/>
          </w:tcPr>
          <w:p w:rsidR="00975D6D" w:rsidRPr="000E74E0" w:rsidRDefault="009B7131" w:rsidP="00573344">
            <w:pPr>
              <w:ind w:left="284" w:right="-1"/>
              <w:jc w:val="center"/>
              <w:rPr>
                <w:bCs/>
                <w:sz w:val="24"/>
                <w:szCs w:val="24"/>
                <w:lang w:val="kk-KZ"/>
              </w:rPr>
            </w:pPr>
            <w:r w:rsidRPr="000E74E0">
              <w:rPr>
                <w:bCs/>
                <w:sz w:val="24"/>
                <w:szCs w:val="24"/>
                <w:lang w:val="kk-KZ"/>
              </w:rPr>
              <w:t>1/2</w:t>
            </w:r>
          </w:p>
        </w:tc>
        <w:tc>
          <w:tcPr>
            <w:tcW w:w="1560" w:type="dxa"/>
          </w:tcPr>
          <w:p w:rsidR="00975D6D" w:rsidRPr="000E74E0" w:rsidRDefault="009B7131" w:rsidP="00573344">
            <w:pPr>
              <w:ind w:left="284" w:right="-1"/>
              <w:jc w:val="center"/>
              <w:rPr>
                <w:bCs/>
                <w:sz w:val="24"/>
                <w:szCs w:val="24"/>
                <w:lang w:val="kk-KZ"/>
              </w:rPr>
            </w:pPr>
            <w:r w:rsidRPr="000E74E0">
              <w:rPr>
                <w:bCs/>
                <w:sz w:val="24"/>
                <w:szCs w:val="24"/>
                <w:lang w:val="kk-KZ"/>
              </w:rPr>
              <w:t>0</w:t>
            </w:r>
          </w:p>
        </w:tc>
      </w:tr>
    </w:tbl>
    <w:p w:rsidR="007861CE" w:rsidRPr="00DE1A29" w:rsidRDefault="007861CE" w:rsidP="00573344">
      <w:pPr>
        <w:spacing w:after="0" w:line="240" w:lineRule="auto"/>
        <w:ind w:left="284" w:right="-1"/>
        <w:jc w:val="both"/>
        <w:rPr>
          <w:rFonts w:ascii="Times New Roman" w:hAnsi="Times New Roman" w:cs="Times New Roman"/>
          <w:bCs/>
          <w:sz w:val="28"/>
          <w:szCs w:val="28"/>
        </w:rPr>
      </w:pPr>
    </w:p>
    <w:p w:rsidR="007861CE" w:rsidRPr="00DE1A29" w:rsidRDefault="00D23AA4"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Сонымен бірге бұл модель жаңа бөлшектердің де, мысалы </w:t>
      </w:r>
      <w:r w:rsidRPr="00DE1A29">
        <w:rPr>
          <w:rFonts w:ascii="Times New Roman" w:hAnsi="Times New Roman" w:cs="Times New Roman"/>
          <w:bCs/>
          <w:sz w:val="28"/>
          <w:szCs w:val="28"/>
        </w:rPr>
        <w:sym w:font="Symbol" w:char="F057"/>
      </w:r>
      <w:r w:rsidRPr="00DE1A29">
        <w:rPr>
          <w:rFonts w:ascii="Times New Roman" w:hAnsi="Times New Roman" w:cs="Times New Roman"/>
          <w:bCs/>
          <w:sz w:val="28"/>
          <w:szCs w:val="28"/>
          <w:vertAlign w:val="superscript"/>
          <w:lang w:val="kk-KZ"/>
        </w:rPr>
        <w:t>–</w:t>
      </w:r>
      <w:r w:rsidR="009216BE" w:rsidRPr="00DE1A29">
        <w:rPr>
          <w:rFonts w:ascii="Times New Roman" w:hAnsi="Times New Roman" w:cs="Times New Roman"/>
          <w:bCs/>
          <w:sz w:val="28"/>
          <w:szCs w:val="28"/>
          <w:vertAlign w:val="superscript"/>
          <w:lang w:val="kk-KZ"/>
        </w:rPr>
        <w:t xml:space="preserve"> </w:t>
      </w:r>
      <w:r w:rsidRPr="00DE1A29">
        <w:rPr>
          <w:rFonts w:ascii="Times New Roman" w:hAnsi="Times New Roman" w:cs="Times New Roman"/>
          <w:bCs/>
          <w:sz w:val="28"/>
          <w:szCs w:val="28"/>
          <w:lang w:val="kk-KZ"/>
        </w:rPr>
        <w:t>-</w:t>
      </w:r>
      <w:r w:rsidR="009216B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гиперонның</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болатындығын</w:t>
      </w:r>
      <w:r w:rsidR="00042795"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да</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болжады.</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Бірақ бұл модельді қолданғанда қиындықтар да туындайды.</w:t>
      </w:r>
      <w:r w:rsidR="007861CE" w:rsidRPr="00DE1A29">
        <w:rPr>
          <w:rFonts w:ascii="Times New Roman" w:hAnsi="Times New Roman" w:cs="Times New Roman"/>
          <w:bCs/>
          <w:sz w:val="28"/>
          <w:szCs w:val="28"/>
          <w:lang w:val="kk-KZ"/>
        </w:rPr>
        <w:t xml:space="preserve"> Кварк</w:t>
      </w:r>
      <w:r w:rsidRPr="00DE1A29">
        <w:rPr>
          <w:rFonts w:ascii="Times New Roman" w:hAnsi="Times New Roman" w:cs="Times New Roman"/>
          <w:bCs/>
          <w:sz w:val="28"/>
          <w:szCs w:val="28"/>
          <w:lang w:val="kk-KZ"/>
        </w:rPr>
        <w:t>тік</w:t>
      </w:r>
      <w:r w:rsidR="007861CE" w:rsidRPr="00DE1A29">
        <w:rPr>
          <w:rFonts w:ascii="Times New Roman" w:hAnsi="Times New Roman" w:cs="Times New Roman"/>
          <w:bCs/>
          <w:sz w:val="28"/>
          <w:szCs w:val="28"/>
          <w:lang w:val="kk-KZ"/>
        </w:rPr>
        <w:t xml:space="preserve"> модель </w:t>
      </w:r>
      <w:r w:rsidR="00E91FB2" w:rsidRPr="00DE1A29">
        <w:rPr>
          <w:rFonts w:ascii="Times New Roman" w:hAnsi="Times New Roman" w:cs="Times New Roman"/>
          <w:bCs/>
          <w:sz w:val="28"/>
          <w:szCs w:val="28"/>
          <w:lang w:val="kk-KZ"/>
        </w:rPr>
        <w:t>адрондардың массасын анықтауға мүмкіндік бермейді, себебі ол үшін әлі белгісіз кварктер мен олардың массаларының әсерлесу динамикасын білу қажет.</w:t>
      </w:r>
    </w:p>
    <w:p w:rsidR="00E26403" w:rsidRPr="00DE1A29" w:rsidRDefault="00E91FB2"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Қазіргі кезде келесідей көзқарас қалыптасқан: </w:t>
      </w:r>
      <w:r w:rsidR="007861CE" w:rsidRPr="00DE1A29">
        <w:rPr>
          <w:rFonts w:ascii="Times New Roman" w:hAnsi="Times New Roman" w:cs="Times New Roman"/>
          <w:bCs/>
          <w:sz w:val="28"/>
          <w:szCs w:val="28"/>
          <w:lang w:val="kk-KZ"/>
        </w:rPr>
        <w:t>лептон</w:t>
      </w:r>
      <w:r w:rsidRPr="00DE1A29">
        <w:rPr>
          <w:rFonts w:ascii="Times New Roman" w:hAnsi="Times New Roman" w:cs="Times New Roman"/>
          <w:bCs/>
          <w:sz w:val="28"/>
          <w:szCs w:val="28"/>
          <w:lang w:val="kk-KZ"/>
        </w:rPr>
        <w:t>дар мен</w:t>
      </w:r>
      <w:r w:rsidR="007861CE" w:rsidRPr="00DE1A29">
        <w:rPr>
          <w:rFonts w:ascii="Times New Roman" w:hAnsi="Times New Roman" w:cs="Times New Roman"/>
          <w:bCs/>
          <w:sz w:val="28"/>
          <w:szCs w:val="28"/>
          <w:lang w:val="kk-KZ"/>
        </w:rPr>
        <w:t xml:space="preserve"> кварк</w:t>
      </w:r>
      <w:r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ң арасында</w:t>
      </w:r>
      <w:r w:rsidR="007861CE" w:rsidRPr="00DE1A29">
        <w:rPr>
          <w:rFonts w:ascii="Times New Roman" w:hAnsi="Times New Roman" w:cs="Times New Roman"/>
          <w:bCs/>
          <w:sz w:val="28"/>
          <w:szCs w:val="28"/>
          <w:lang w:val="kk-KZ"/>
        </w:rPr>
        <w:t xml:space="preserve"> симметрия</w:t>
      </w:r>
      <w:r w:rsidRPr="00DE1A29">
        <w:rPr>
          <w:rFonts w:ascii="Times New Roman" w:hAnsi="Times New Roman" w:cs="Times New Roman"/>
          <w:bCs/>
          <w:sz w:val="28"/>
          <w:szCs w:val="28"/>
          <w:lang w:val="kk-KZ"/>
        </w:rPr>
        <w:t xml:space="preserve"> бар</w:t>
      </w:r>
      <w:r w:rsidR="007861CE" w:rsidRPr="00DE1A29">
        <w:rPr>
          <w:rFonts w:ascii="Times New Roman" w:hAnsi="Times New Roman" w:cs="Times New Roman"/>
          <w:bCs/>
          <w:sz w:val="28"/>
          <w:szCs w:val="28"/>
          <w:lang w:val="kk-KZ"/>
        </w:rPr>
        <w:t>: лептон</w:t>
      </w:r>
      <w:r w:rsidRPr="00DE1A29">
        <w:rPr>
          <w:rFonts w:ascii="Times New Roman" w:hAnsi="Times New Roman" w:cs="Times New Roman"/>
          <w:bCs/>
          <w:sz w:val="28"/>
          <w:szCs w:val="28"/>
          <w:lang w:val="kk-KZ"/>
        </w:rPr>
        <w:t>дардың саны кваркт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ң түрінің санына тең болуы керек</w:t>
      </w:r>
      <w:r w:rsidR="007861CE" w:rsidRPr="00DE1A29">
        <w:rPr>
          <w:rFonts w:ascii="Times New Roman" w:hAnsi="Times New Roman" w:cs="Times New Roman"/>
          <w:bCs/>
          <w:sz w:val="28"/>
          <w:szCs w:val="28"/>
          <w:lang w:val="kk-KZ"/>
        </w:rPr>
        <w:t xml:space="preserve">. 1977 </w:t>
      </w:r>
      <w:r w:rsidRPr="00DE1A29">
        <w:rPr>
          <w:rFonts w:ascii="Times New Roman" w:hAnsi="Times New Roman" w:cs="Times New Roman"/>
          <w:bCs/>
          <w:sz w:val="28"/>
          <w:szCs w:val="28"/>
          <w:lang w:val="kk-KZ"/>
        </w:rPr>
        <w:t>жылы</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массасы шамамен 20 000</w:t>
      </w:r>
      <w:r w:rsidRPr="00DE1A29">
        <w:rPr>
          <w:rFonts w:ascii="Times New Roman" w:hAnsi="Times New Roman" w:cs="Times New Roman"/>
          <w:bCs/>
          <w:i/>
          <w:sz w:val="28"/>
          <w:szCs w:val="28"/>
          <w:lang w:val="kk-KZ"/>
        </w:rPr>
        <w:t>m</w:t>
      </w:r>
      <w:r w:rsidRPr="00DE1A29">
        <w:rPr>
          <w:rFonts w:ascii="Times New Roman" w:hAnsi="Times New Roman" w:cs="Times New Roman"/>
          <w:bCs/>
          <w:i/>
          <w:sz w:val="28"/>
          <w:szCs w:val="28"/>
          <w:vertAlign w:val="subscript"/>
          <w:lang w:val="kk-KZ"/>
        </w:rPr>
        <w:t>e</w:t>
      </w:r>
      <w:r w:rsidR="00042795" w:rsidRPr="00DE1A29">
        <w:rPr>
          <w:rFonts w:ascii="Times New Roman" w:hAnsi="Times New Roman" w:cs="Times New Roman"/>
          <w:bCs/>
          <w:i/>
          <w:sz w:val="28"/>
          <w:szCs w:val="28"/>
          <w:vertAlign w:val="subscript"/>
          <w:lang w:val="kk-KZ"/>
        </w:rPr>
        <w:t xml:space="preserve"> </w:t>
      </w:r>
      <w:r w:rsidRPr="00DE1A29">
        <w:rPr>
          <w:rFonts w:ascii="Times New Roman" w:hAnsi="Times New Roman" w:cs="Times New Roman"/>
          <w:bCs/>
          <w:sz w:val="28"/>
          <w:szCs w:val="28"/>
          <w:lang w:val="kk-KZ"/>
        </w:rPr>
        <w:t>болатын аса ауыр мезон ашылды</w:t>
      </w:r>
      <w:r w:rsidR="007861C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оның құрылымы жаңа түрдегі </w:t>
      </w:r>
      <w:r w:rsidR="007861CE" w:rsidRPr="00DE1A29">
        <w:rPr>
          <w:rFonts w:ascii="Times New Roman" w:hAnsi="Times New Roman" w:cs="Times New Roman"/>
          <w:bCs/>
          <w:sz w:val="28"/>
          <w:szCs w:val="28"/>
          <w:lang w:val="kk-KZ"/>
        </w:rPr>
        <w:t>кварк</w:t>
      </w:r>
      <w:r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 xml:space="preserve">н және </w:t>
      </w:r>
      <w:r w:rsidR="007861CE" w:rsidRPr="00DE1A29">
        <w:rPr>
          <w:rFonts w:ascii="Times New Roman" w:hAnsi="Times New Roman" w:cs="Times New Roman"/>
          <w:bCs/>
          <w:sz w:val="28"/>
          <w:szCs w:val="28"/>
          <w:lang w:val="kk-KZ"/>
        </w:rPr>
        <w:t>антикварк</w:t>
      </w:r>
      <w:r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н</w:t>
      </w:r>
      <w:r w:rsidR="007861CE" w:rsidRPr="00DE1A29">
        <w:rPr>
          <w:rFonts w:ascii="Times New Roman" w:hAnsi="Times New Roman" w:cs="Times New Roman"/>
          <w:bCs/>
          <w:sz w:val="28"/>
          <w:szCs w:val="28"/>
          <w:lang w:val="kk-KZ"/>
        </w:rPr>
        <w:t xml:space="preserve"> — </w:t>
      </w:r>
      <w:r w:rsidR="007861CE" w:rsidRPr="00DE1A29">
        <w:rPr>
          <w:rFonts w:ascii="Times New Roman" w:hAnsi="Times New Roman" w:cs="Times New Roman"/>
          <w:bCs/>
          <w:i/>
          <w:sz w:val="28"/>
          <w:szCs w:val="28"/>
          <w:lang w:val="kk-KZ"/>
        </w:rPr>
        <w:t>b</w:t>
      </w:r>
      <w:r w:rsidR="007861CE" w:rsidRPr="00DE1A29">
        <w:rPr>
          <w:rFonts w:ascii="Times New Roman" w:hAnsi="Times New Roman" w:cs="Times New Roman"/>
          <w:bCs/>
          <w:sz w:val="28"/>
          <w:szCs w:val="28"/>
          <w:lang w:val="kk-KZ"/>
        </w:rPr>
        <w:t>-кварк</w:t>
      </w:r>
      <w:r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н</w:t>
      </w:r>
      <w:r w:rsidR="007861C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күшті әсерлесулерде сақталатын, «тамаша» (ағылшын тілінен beauty) деп аталатын </w:t>
      </w:r>
      <w:r w:rsidR="00EA26A4" w:rsidRPr="00DE1A29">
        <w:rPr>
          <w:rFonts w:ascii="Times New Roman" w:hAnsi="Times New Roman" w:cs="Times New Roman"/>
          <w:bCs/>
          <w:sz w:val="28"/>
          <w:szCs w:val="28"/>
          <w:lang w:val="kk-KZ"/>
        </w:rPr>
        <w:t>шаманы тасымалдайды</w:t>
      </w:r>
      <w:r w:rsidR="007861C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тұрады.</w:t>
      </w:r>
      <w:r w:rsidR="00042795" w:rsidRPr="00DE1A29">
        <w:rPr>
          <w:rFonts w:ascii="Times New Roman" w:hAnsi="Times New Roman" w:cs="Times New Roman"/>
          <w:bCs/>
          <w:sz w:val="28"/>
          <w:szCs w:val="28"/>
          <w:lang w:val="kk-KZ"/>
        </w:rPr>
        <w:t xml:space="preserve"> </w:t>
      </w:r>
      <w:r w:rsidR="007861CE" w:rsidRPr="00DE1A29">
        <w:rPr>
          <w:rFonts w:ascii="Times New Roman" w:hAnsi="Times New Roman" w:cs="Times New Roman"/>
          <w:bCs/>
          <w:i/>
          <w:sz w:val="28"/>
          <w:szCs w:val="28"/>
          <w:lang w:val="kk-KZ"/>
        </w:rPr>
        <w:t>b</w:t>
      </w:r>
      <w:r w:rsidR="007861CE" w:rsidRPr="00DE1A29">
        <w:rPr>
          <w:rFonts w:ascii="Times New Roman" w:hAnsi="Times New Roman" w:cs="Times New Roman"/>
          <w:bCs/>
          <w:sz w:val="28"/>
          <w:szCs w:val="28"/>
          <w:lang w:val="kk-KZ"/>
        </w:rPr>
        <w:t>-кварк</w:t>
      </w:r>
      <w:r w:rsidR="00EA26A4" w:rsidRPr="00DE1A29">
        <w:rPr>
          <w:rFonts w:ascii="Times New Roman" w:hAnsi="Times New Roman" w:cs="Times New Roman"/>
          <w:bCs/>
          <w:sz w:val="28"/>
          <w:szCs w:val="28"/>
          <w:lang w:val="kk-KZ"/>
        </w:rPr>
        <w:t>тің заряды</w:t>
      </w:r>
      <w:r w:rsidR="007861CE" w:rsidRPr="00DE1A29">
        <w:rPr>
          <w:rFonts w:ascii="Times New Roman" w:hAnsi="Times New Roman" w:cs="Times New Roman"/>
          <w:bCs/>
          <w:sz w:val="28"/>
          <w:szCs w:val="28"/>
          <w:lang w:val="kk-KZ"/>
        </w:rPr>
        <w:t xml:space="preserve"> – </w:t>
      </w:r>
      <w:r w:rsidR="007861CE" w:rsidRPr="00DE1A29">
        <w:rPr>
          <w:rFonts w:ascii="Times New Roman" w:hAnsi="Times New Roman" w:cs="Times New Roman"/>
          <w:bCs/>
          <w:sz w:val="28"/>
          <w:szCs w:val="28"/>
          <w:vertAlign w:val="superscript"/>
          <w:lang w:val="kk-KZ"/>
        </w:rPr>
        <w:t>1</w:t>
      </w:r>
      <w:r w:rsidR="007861CE" w:rsidRPr="00DE1A29">
        <w:rPr>
          <w:rFonts w:ascii="Times New Roman" w:hAnsi="Times New Roman" w:cs="Times New Roman"/>
          <w:bCs/>
          <w:sz w:val="28"/>
          <w:szCs w:val="28"/>
          <w:lang w:val="kk-KZ"/>
        </w:rPr>
        <w:t>/</w:t>
      </w:r>
      <w:r w:rsidR="007861CE" w:rsidRPr="00DE1A29">
        <w:rPr>
          <w:rFonts w:ascii="Times New Roman" w:hAnsi="Times New Roman" w:cs="Times New Roman"/>
          <w:bCs/>
          <w:sz w:val="28"/>
          <w:szCs w:val="28"/>
          <w:vertAlign w:val="subscript"/>
          <w:lang w:val="kk-KZ"/>
        </w:rPr>
        <w:t>3</w:t>
      </w:r>
      <w:r w:rsidR="007861CE" w:rsidRPr="00DE1A29">
        <w:rPr>
          <w:rFonts w:ascii="Times New Roman" w:hAnsi="Times New Roman" w:cs="Times New Roman"/>
          <w:bCs/>
          <w:sz w:val="28"/>
          <w:szCs w:val="28"/>
          <w:lang w:val="kk-KZ"/>
        </w:rPr>
        <w:t>.</w:t>
      </w:r>
      <w:r w:rsidR="00EA26A4" w:rsidRPr="00DE1A29">
        <w:rPr>
          <w:rFonts w:ascii="Times New Roman" w:hAnsi="Times New Roman" w:cs="Times New Roman"/>
          <w:bCs/>
          <w:sz w:val="28"/>
          <w:szCs w:val="28"/>
          <w:lang w:val="kk-KZ"/>
        </w:rPr>
        <w:t xml:space="preserve">-ке тең. </w:t>
      </w:r>
    </w:p>
    <w:p w:rsidR="007861CE" w:rsidRPr="00DE1A29" w:rsidRDefault="00E26403" w:rsidP="000E74E0">
      <w:pPr>
        <w:spacing w:after="0" w:line="240" w:lineRule="auto"/>
        <w:ind w:left="284" w:right="-1" w:firstLine="425"/>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З</w:t>
      </w:r>
      <w:r w:rsidR="007861CE" w:rsidRPr="00DE1A29">
        <w:rPr>
          <w:rFonts w:ascii="Times New Roman" w:hAnsi="Times New Roman" w:cs="Times New Roman"/>
          <w:bCs/>
          <w:sz w:val="28"/>
          <w:szCs w:val="28"/>
          <w:lang w:val="kk-KZ"/>
        </w:rPr>
        <w:t>аряд</w:t>
      </w:r>
      <w:r w:rsidRPr="00DE1A29">
        <w:rPr>
          <w:rFonts w:ascii="Times New Roman" w:hAnsi="Times New Roman" w:cs="Times New Roman"/>
          <w:bCs/>
          <w:sz w:val="28"/>
          <w:szCs w:val="28"/>
          <w:lang w:val="kk-KZ"/>
        </w:rPr>
        <w:t>ы</w:t>
      </w:r>
      <w:r w:rsidR="007861CE" w:rsidRPr="00DE1A29">
        <w:rPr>
          <w:rFonts w:ascii="Times New Roman" w:hAnsi="Times New Roman" w:cs="Times New Roman"/>
          <w:bCs/>
          <w:sz w:val="28"/>
          <w:szCs w:val="28"/>
          <w:lang w:val="kk-KZ"/>
        </w:rPr>
        <w:t xml:space="preserve"> + </w:t>
      </w:r>
      <w:r w:rsidR="007861CE" w:rsidRPr="00DE1A29">
        <w:rPr>
          <w:rFonts w:ascii="Times New Roman" w:hAnsi="Times New Roman" w:cs="Times New Roman"/>
          <w:bCs/>
          <w:sz w:val="28"/>
          <w:szCs w:val="28"/>
          <w:vertAlign w:val="superscript"/>
          <w:lang w:val="kk-KZ"/>
        </w:rPr>
        <w:t>2</w:t>
      </w:r>
      <w:r w:rsidR="007861CE" w:rsidRPr="00DE1A29">
        <w:rPr>
          <w:rFonts w:ascii="Times New Roman" w:hAnsi="Times New Roman" w:cs="Times New Roman"/>
          <w:bCs/>
          <w:i/>
          <w:sz w:val="28"/>
          <w:szCs w:val="28"/>
          <w:lang w:val="kk-KZ"/>
        </w:rPr>
        <w:t>/</w:t>
      </w:r>
      <w:r w:rsidR="007861CE" w:rsidRPr="00DE1A29">
        <w:rPr>
          <w:rFonts w:ascii="Times New Roman" w:hAnsi="Times New Roman" w:cs="Times New Roman"/>
          <w:bCs/>
          <w:sz w:val="28"/>
          <w:szCs w:val="28"/>
          <w:vertAlign w:val="subscript"/>
          <w:lang w:val="kk-KZ"/>
        </w:rPr>
        <w:t>3</w:t>
      </w:r>
      <w:r w:rsidR="00042795" w:rsidRPr="00DE1A29">
        <w:rPr>
          <w:rFonts w:ascii="Times New Roman" w:hAnsi="Times New Roman" w:cs="Times New Roman"/>
          <w:bCs/>
          <w:sz w:val="28"/>
          <w:szCs w:val="28"/>
          <w:vertAlign w:val="subscript"/>
          <w:lang w:val="kk-KZ"/>
        </w:rPr>
        <w:t xml:space="preserve"> </w:t>
      </w:r>
      <w:r w:rsidRPr="00DE1A29">
        <w:rPr>
          <w:rFonts w:ascii="Times New Roman" w:hAnsi="Times New Roman" w:cs="Times New Roman"/>
          <w:bCs/>
          <w:sz w:val="28"/>
          <w:szCs w:val="28"/>
          <w:lang w:val="kk-KZ"/>
        </w:rPr>
        <w:t xml:space="preserve">болатын алтыншы </w:t>
      </w:r>
      <w:r w:rsidRPr="00DE1A29">
        <w:rPr>
          <w:rFonts w:ascii="Times New Roman" w:hAnsi="Times New Roman" w:cs="Times New Roman"/>
          <w:bCs/>
          <w:i/>
          <w:sz w:val="28"/>
          <w:szCs w:val="28"/>
          <w:lang w:val="kk-KZ"/>
        </w:rPr>
        <w:t>t</w:t>
      </w:r>
      <w:r w:rsidR="00042795"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 xml:space="preserve">кварк те бар екендігі болжанды, </w:t>
      </w:r>
      <w:r w:rsidRPr="00DE1A29">
        <w:rPr>
          <w:rFonts w:ascii="Times New Roman" w:hAnsi="Times New Roman" w:cs="Times New Roman"/>
          <w:bCs/>
          <w:i/>
          <w:sz w:val="28"/>
          <w:szCs w:val="28"/>
          <w:lang w:val="kk-KZ"/>
        </w:rPr>
        <w:t>с</w:t>
      </w:r>
      <w:r w:rsidRPr="00DE1A29">
        <w:rPr>
          <w:rFonts w:ascii="Times New Roman" w:hAnsi="Times New Roman" w:cs="Times New Roman"/>
          <w:bCs/>
          <w:sz w:val="28"/>
          <w:szCs w:val="28"/>
          <w:lang w:val="kk-KZ"/>
        </w:rPr>
        <w:t>-кварктің -</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таңғажайып, </w:t>
      </w:r>
      <w:r w:rsidRPr="00DE1A29">
        <w:rPr>
          <w:rFonts w:ascii="Times New Roman" w:hAnsi="Times New Roman" w:cs="Times New Roman"/>
          <w:bCs/>
          <w:i/>
          <w:sz w:val="28"/>
          <w:szCs w:val="28"/>
          <w:lang w:val="kk-KZ"/>
        </w:rPr>
        <w:t>b</w:t>
      </w:r>
      <w:r w:rsidR="009216BE" w:rsidRPr="00DE1A29">
        <w:rPr>
          <w:rFonts w:ascii="Times New Roman" w:hAnsi="Times New Roman" w:cs="Times New Roman"/>
          <w:bCs/>
          <w:i/>
          <w:sz w:val="28"/>
          <w:szCs w:val="28"/>
          <w:lang w:val="kk-KZ"/>
        </w:rPr>
        <w:t xml:space="preserve"> </w:t>
      </w:r>
      <w:r w:rsidRPr="00DE1A29">
        <w:rPr>
          <w:rFonts w:ascii="Times New Roman" w:hAnsi="Times New Roman" w:cs="Times New Roman"/>
          <w:bCs/>
          <w:sz w:val="28"/>
          <w:szCs w:val="28"/>
          <w:lang w:val="kk-KZ"/>
        </w:rPr>
        <w:t>-</w:t>
      </w:r>
      <w:r w:rsidR="009216B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кварктің — тамаша</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деп аталғаны сияқты, оны</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ақиқат (ағылшын тілінен truth — ақиқат)</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деп атау қабылданған.</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Элементар бөлшектер </w:t>
      </w:r>
      <w:r w:rsidR="007861CE" w:rsidRPr="00DE1A29">
        <w:rPr>
          <w:rFonts w:ascii="Times New Roman" w:hAnsi="Times New Roman" w:cs="Times New Roman"/>
          <w:bCs/>
          <w:sz w:val="28"/>
          <w:szCs w:val="28"/>
          <w:lang w:val="kk-KZ"/>
        </w:rPr>
        <w:t>физик</w:t>
      </w:r>
      <w:r w:rsidRPr="00DE1A29">
        <w:rPr>
          <w:rFonts w:ascii="Times New Roman" w:hAnsi="Times New Roman" w:cs="Times New Roman"/>
          <w:bCs/>
          <w:sz w:val="28"/>
          <w:szCs w:val="28"/>
          <w:lang w:val="kk-KZ"/>
        </w:rPr>
        <w:t>асында</w:t>
      </w:r>
      <w:r w:rsidR="007861CE" w:rsidRPr="00DE1A29">
        <w:rPr>
          <w:rFonts w:ascii="Times New Roman" w:hAnsi="Times New Roman" w:cs="Times New Roman"/>
          <w:bCs/>
          <w:sz w:val="28"/>
          <w:szCs w:val="28"/>
          <w:lang w:val="kk-KZ"/>
        </w:rPr>
        <w:t xml:space="preserve"> «аромат</w:t>
      </w:r>
      <w:r w:rsidRPr="00DE1A29">
        <w:rPr>
          <w:rFonts w:ascii="Times New Roman" w:hAnsi="Times New Roman" w:cs="Times New Roman"/>
          <w:bCs/>
          <w:sz w:val="28"/>
          <w:szCs w:val="28"/>
          <w:lang w:val="kk-KZ"/>
        </w:rPr>
        <w:t xml:space="preserve"> (иісі)</w:t>
      </w:r>
      <w:r w:rsidR="007861C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деп аталатын шама ендіріледі. «Аромат)»</w:t>
      </w:r>
      <w:r w:rsidR="00042795" w:rsidRPr="00DE1A29">
        <w:rPr>
          <w:rFonts w:ascii="Times New Roman" w:hAnsi="Times New Roman" w:cs="Times New Roman"/>
          <w:bCs/>
          <w:sz w:val="28"/>
          <w:szCs w:val="28"/>
          <w:lang w:val="kk-KZ"/>
        </w:rPr>
        <w:t xml:space="preserve"> </w:t>
      </w:r>
      <w:r w:rsidR="007861CE" w:rsidRPr="00DE1A29">
        <w:rPr>
          <w:rFonts w:ascii="Times New Roman" w:hAnsi="Times New Roman" w:cs="Times New Roman"/>
          <w:bCs/>
          <w:sz w:val="28"/>
          <w:szCs w:val="28"/>
          <w:lang w:val="kk-KZ"/>
        </w:rPr>
        <w:t xml:space="preserve">— </w:t>
      </w:r>
      <w:r w:rsidR="007861CE" w:rsidRPr="00DE1A29">
        <w:rPr>
          <w:rFonts w:ascii="Times New Roman" w:hAnsi="Times New Roman" w:cs="Times New Roman"/>
          <w:bCs/>
          <w:i/>
          <w:sz w:val="28"/>
          <w:szCs w:val="28"/>
          <w:lang w:val="kk-KZ"/>
        </w:rPr>
        <w:t>(и, d, s, с, b, t</w:t>
      </w:r>
      <w:r w:rsidR="007861CE"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түрлеріндегі кваркт</w:t>
      </w:r>
      <w:r w:rsidR="00D35437" w:rsidRPr="00DE1A29">
        <w:rPr>
          <w:rFonts w:ascii="Times New Roman" w:hAnsi="Times New Roman" w:cs="Times New Roman"/>
          <w:bCs/>
          <w:sz w:val="28"/>
          <w:szCs w:val="28"/>
          <w:lang w:val="kk-KZ"/>
        </w:rPr>
        <w:t>а</w:t>
      </w:r>
      <w:r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ы</w:t>
      </w:r>
      <w:r w:rsidRPr="00DE1A29">
        <w:rPr>
          <w:rFonts w:ascii="Times New Roman" w:hAnsi="Times New Roman" w:cs="Times New Roman"/>
          <w:bCs/>
          <w:sz w:val="28"/>
          <w:szCs w:val="28"/>
          <w:lang w:val="kk-KZ"/>
        </w:rPr>
        <w:t>ң сипаттамасы</w:t>
      </w:r>
      <w:r w:rsidR="007861C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ол </w:t>
      </w:r>
      <w:r w:rsidR="00034F0F" w:rsidRPr="00DE1A29">
        <w:rPr>
          <w:rFonts w:ascii="Times New Roman" w:hAnsi="Times New Roman" w:cs="Times New Roman"/>
          <w:bCs/>
          <w:sz w:val="28"/>
          <w:szCs w:val="28"/>
          <w:lang w:val="kk-KZ"/>
        </w:rPr>
        <w:t>түсінен бөлек,</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бір кваркті екіншісінен ажырататын, </w:t>
      </w:r>
      <w:r w:rsidR="007861CE" w:rsidRPr="00DE1A29">
        <w:rPr>
          <w:rFonts w:ascii="Times New Roman" w:hAnsi="Times New Roman" w:cs="Times New Roman"/>
          <w:bCs/>
          <w:sz w:val="28"/>
          <w:szCs w:val="28"/>
          <w:lang w:val="kk-KZ"/>
        </w:rPr>
        <w:t>квант</w:t>
      </w:r>
      <w:r w:rsidR="00034F0F" w:rsidRPr="00DE1A29">
        <w:rPr>
          <w:rFonts w:ascii="Times New Roman" w:hAnsi="Times New Roman" w:cs="Times New Roman"/>
          <w:bCs/>
          <w:sz w:val="28"/>
          <w:szCs w:val="28"/>
          <w:lang w:val="kk-KZ"/>
        </w:rPr>
        <w:t xml:space="preserve">тық сандардың жиынтығын </w:t>
      </w:r>
      <w:r w:rsidR="007861CE" w:rsidRPr="00DE1A29">
        <w:rPr>
          <w:rFonts w:ascii="Times New Roman" w:hAnsi="Times New Roman" w:cs="Times New Roman"/>
          <w:bCs/>
          <w:sz w:val="28"/>
          <w:szCs w:val="28"/>
          <w:lang w:val="kk-KZ"/>
        </w:rPr>
        <w:t>(</w:t>
      </w:r>
      <w:r w:rsidR="00034F0F" w:rsidRPr="00DE1A29">
        <w:rPr>
          <w:rFonts w:ascii="Times New Roman" w:hAnsi="Times New Roman" w:cs="Times New Roman"/>
          <w:bCs/>
          <w:sz w:val="28"/>
          <w:szCs w:val="28"/>
          <w:lang w:val="kk-KZ"/>
        </w:rPr>
        <w:t>оғаштығы</w:t>
      </w:r>
      <w:r w:rsidR="007861CE" w:rsidRPr="00DE1A29">
        <w:rPr>
          <w:rFonts w:ascii="Times New Roman" w:hAnsi="Times New Roman" w:cs="Times New Roman"/>
          <w:bCs/>
          <w:sz w:val="28"/>
          <w:szCs w:val="28"/>
          <w:lang w:val="kk-KZ"/>
        </w:rPr>
        <w:t xml:space="preserve">, </w:t>
      </w:r>
      <w:r w:rsidR="00034F0F" w:rsidRPr="00DE1A29">
        <w:rPr>
          <w:rFonts w:ascii="Times New Roman" w:hAnsi="Times New Roman" w:cs="Times New Roman"/>
          <w:bCs/>
          <w:sz w:val="28"/>
          <w:szCs w:val="28"/>
          <w:lang w:val="kk-KZ"/>
        </w:rPr>
        <w:t>таңғажайыптығы</w:t>
      </w:r>
      <w:r w:rsidR="007861CE" w:rsidRPr="00DE1A29">
        <w:rPr>
          <w:rFonts w:ascii="Times New Roman" w:hAnsi="Times New Roman" w:cs="Times New Roman"/>
          <w:bCs/>
          <w:sz w:val="28"/>
          <w:szCs w:val="28"/>
          <w:lang w:val="kk-KZ"/>
        </w:rPr>
        <w:t xml:space="preserve">, </w:t>
      </w:r>
      <w:r w:rsidR="00034F0F" w:rsidRPr="00DE1A29">
        <w:rPr>
          <w:rFonts w:ascii="Times New Roman" w:hAnsi="Times New Roman" w:cs="Times New Roman"/>
          <w:bCs/>
          <w:sz w:val="28"/>
          <w:szCs w:val="28"/>
          <w:lang w:val="kk-KZ"/>
        </w:rPr>
        <w:t>тамашалығы және т.б.</w:t>
      </w:r>
      <w:r w:rsidR="007861CE" w:rsidRPr="00DE1A29">
        <w:rPr>
          <w:rFonts w:ascii="Times New Roman" w:hAnsi="Times New Roman" w:cs="Times New Roman"/>
          <w:bCs/>
          <w:sz w:val="28"/>
          <w:szCs w:val="28"/>
          <w:lang w:val="kk-KZ"/>
        </w:rPr>
        <w:t>)</w:t>
      </w:r>
      <w:r w:rsidR="00034F0F" w:rsidRPr="00DE1A29">
        <w:rPr>
          <w:rFonts w:ascii="Times New Roman" w:hAnsi="Times New Roman" w:cs="Times New Roman"/>
          <w:bCs/>
          <w:sz w:val="28"/>
          <w:szCs w:val="28"/>
          <w:lang w:val="kk-KZ"/>
        </w:rPr>
        <w:t xml:space="preserve"> біріктіреді</w:t>
      </w:r>
      <w:r w:rsidR="007861CE" w:rsidRPr="00DE1A29">
        <w:rPr>
          <w:rFonts w:ascii="Times New Roman" w:hAnsi="Times New Roman" w:cs="Times New Roman"/>
          <w:bCs/>
          <w:sz w:val="28"/>
          <w:szCs w:val="28"/>
          <w:lang w:val="kk-KZ"/>
        </w:rPr>
        <w:t xml:space="preserve">. Аромат </w:t>
      </w:r>
      <w:r w:rsidR="00034F0F" w:rsidRPr="00DE1A29">
        <w:rPr>
          <w:rFonts w:ascii="Times New Roman" w:hAnsi="Times New Roman" w:cs="Times New Roman"/>
          <w:bCs/>
          <w:sz w:val="28"/>
          <w:szCs w:val="28"/>
          <w:lang w:val="kk-KZ"/>
        </w:rPr>
        <w:t>күшті және электромагниттік әсерлесулерде сақталады.</w:t>
      </w:r>
      <w:r w:rsidR="00042795" w:rsidRPr="00DE1A29">
        <w:rPr>
          <w:rFonts w:ascii="Times New Roman" w:hAnsi="Times New Roman" w:cs="Times New Roman"/>
          <w:bCs/>
          <w:sz w:val="28"/>
          <w:szCs w:val="28"/>
          <w:lang w:val="kk-KZ"/>
        </w:rPr>
        <w:t xml:space="preserve"> </w:t>
      </w:r>
      <w:r w:rsidR="00034F0F" w:rsidRPr="00DE1A29">
        <w:rPr>
          <w:rFonts w:ascii="Times New Roman" w:hAnsi="Times New Roman" w:cs="Times New Roman"/>
          <w:bCs/>
          <w:sz w:val="28"/>
          <w:szCs w:val="28"/>
          <w:lang w:val="kk-KZ"/>
        </w:rPr>
        <w:t>Алты</w:t>
      </w:r>
      <w:r w:rsidR="007861CE" w:rsidRPr="00DE1A29">
        <w:rPr>
          <w:rFonts w:ascii="Times New Roman" w:hAnsi="Times New Roman" w:cs="Times New Roman"/>
          <w:bCs/>
          <w:sz w:val="28"/>
          <w:szCs w:val="28"/>
          <w:lang w:val="kk-KZ"/>
        </w:rPr>
        <w:t xml:space="preserve"> лептон</w:t>
      </w:r>
      <w:r w:rsidR="00034F0F" w:rsidRPr="00DE1A29">
        <w:rPr>
          <w:rFonts w:ascii="Times New Roman" w:hAnsi="Times New Roman" w:cs="Times New Roman"/>
          <w:bCs/>
          <w:sz w:val="28"/>
          <w:szCs w:val="28"/>
          <w:lang w:val="kk-KZ"/>
        </w:rPr>
        <w:t>нан және алты</w:t>
      </w:r>
      <w:r w:rsidR="007861CE" w:rsidRPr="00DE1A29">
        <w:rPr>
          <w:rFonts w:ascii="Times New Roman" w:hAnsi="Times New Roman" w:cs="Times New Roman"/>
          <w:bCs/>
          <w:sz w:val="28"/>
          <w:szCs w:val="28"/>
          <w:lang w:val="kk-KZ"/>
        </w:rPr>
        <w:t xml:space="preserve"> кварк</w:t>
      </w:r>
      <w:r w:rsidR="00034F0F"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00034F0F" w:rsidRPr="00DE1A29">
        <w:rPr>
          <w:rFonts w:ascii="Times New Roman" w:hAnsi="Times New Roman" w:cs="Times New Roman"/>
          <w:bCs/>
          <w:sz w:val="28"/>
          <w:szCs w:val="28"/>
          <w:lang w:val="kk-KZ"/>
        </w:rPr>
        <w:t>н тұратын схема соңғы бола ма, әлде</w:t>
      </w:r>
      <w:r w:rsidR="007861CE" w:rsidRPr="00DE1A29">
        <w:rPr>
          <w:rFonts w:ascii="Times New Roman" w:hAnsi="Times New Roman" w:cs="Times New Roman"/>
          <w:bCs/>
          <w:sz w:val="28"/>
          <w:szCs w:val="28"/>
          <w:lang w:val="kk-KZ"/>
        </w:rPr>
        <w:t xml:space="preserve"> лептон</w:t>
      </w:r>
      <w:r w:rsidR="00034F0F" w:rsidRPr="00DE1A29">
        <w:rPr>
          <w:rFonts w:ascii="Times New Roman" w:hAnsi="Times New Roman" w:cs="Times New Roman"/>
          <w:bCs/>
          <w:sz w:val="28"/>
          <w:szCs w:val="28"/>
          <w:lang w:val="kk-KZ"/>
        </w:rPr>
        <w:t>дардың саны</w:t>
      </w:r>
      <w:r w:rsidR="007861CE" w:rsidRPr="00DE1A29">
        <w:rPr>
          <w:rFonts w:ascii="Times New Roman" w:hAnsi="Times New Roman" w:cs="Times New Roman"/>
          <w:bCs/>
          <w:sz w:val="28"/>
          <w:szCs w:val="28"/>
          <w:lang w:val="kk-KZ"/>
        </w:rPr>
        <w:t xml:space="preserve"> (кварк</w:t>
      </w:r>
      <w:r w:rsidR="00034F0F" w:rsidRPr="00DE1A29">
        <w:rPr>
          <w:rFonts w:ascii="Times New Roman" w:hAnsi="Times New Roman" w:cs="Times New Roman"/>
          <w:bCs/>
          <w:sz w:val="28"/>
          <w:szCs w:val="28"/>
          <w:lang w:val="kk-KZ"/>
        </w:rPr>
        <w:t>т</w:t>
      </w:r>
      <w:r w:rsidR="00D35437" w:rsidRPr="00DE1A29">
        <w:rPr>
          <w:rFonts w:ascii="Times New Roman" w:hAnsi="Times New Roman" w:cs="Times New Roman"/>
          <w:bCs/>
          <w:sz w:val="28"/>
          <w:szCs w:val="28"/>
          <w:lang w:val="kk-KZ"/>
        </w:rPr>
        <w:t>а</w:t>
      </w:r>
      <w:r w:rsidR="00034F0F" w:rsidRPr="00DE1A29">
        <w:rPr>
          <w:rFonts w:ascii="Times New Roman" w:hAnsi="Times New Roman" w:cs="Times New Roman"/>
          <w:bCs/>
          <w:sz w:val="28"/>
          <w:szCs w:val="28"/>
          <w:lang w:val="kk-KZ"/>
        </w:rPr>
        <w:t>рд</w:t>
      </w:r>
      <w:r w:rsidR="00D35437" w:rsidRPr="00DE1A29">
        <w:rPr>
          <w:rFonts w:ascii="Times New Roman" w:hAnsi="Times New Roman" w:cs="Times New Roman"/>
          <w:bCs/>
          <w:sz w:val="28"/>
          <w:szCs w:val="28"/>
          <w:lang w:val="kk-KZ"/>
        </w:rPr>
        <w:t>ы</w:t>
      </w:r>
      <w:r w:rsidR="00034F0F" w:rsidRPr="00DE1A29">
        <w:rPr>
          <w:rFonts w:ascii="Times New Roman" w:hAnsi="Times New Roman" w:cs="Times New Roman"/>
          <w:bCs/>
          <w:sz w:val="28"/>
          <w:szCs w:val="28"/>
          <w:lang w:val="kk-KZ"/>
        </w:rPr>
        <w:t>ң</w:t>
      </w:r>
      <w:r w:rsidR="007861CE" w:rsidRPr="00DE1A29">
        <w:rPr>
          <w:rFonts w:ascii="Times New Roman" w:hAnsi="Times New Roman" w:cs="Times New Roman"/>
          <w:bCs/>
          <w:sz w:val="28"/>
          <w:szCs w:val="28"/>
          <w:lang w:val="kk-KZ"/>
        </w:rPr>
        <w:t xml:space="preserve">) </w:t>
      </w:r>
      <w:r w:rsidR="00034F0F" w:rsidRPr="00DE1A29">
        <w:rPr>
          <w:rFonts w:ascii="Times New Roman" w:hAnsi="Times New Roman" w:cs="Times New Roman"/>
          <w:bCs/>
          <w:sz w:val="28"/>
          <w:szCs w:val="28"/>
          <w:lang w:val="kk-KZ"/>
        </w:rPr>
        <w:t>өседі ме</w:t>
      </w:r>
      <w:r w:rsidR="007861CE" w:rsidRPr="00DE1A29">
        <w:rPr>
          <w:rFonts w:ascii="Times New Roman" w:hAnsi="Times New Roman" w:cs="Times New Roman"/>
          <w:bCs/>
          <w:sz w:val="28"/>
          <w:szCs w:val="28"/>
          <w:lang w:val="kk-KZ"/>
        </w:rPr>
        <w:t xml:space="preserve">, </w:t>
      </w:r>
      <w:r w:rsidR="00034F0F" w:rsidRPr="00DE1A29">
        <w:rPr>
          <w:rFonts w:ascii="Times New Roman" w:hAnsi="Times New Roman" w:cs="Times New Roman"/>
          <w:bCs/>
          <w:sz w:val="28"/>
          <w:szCs w:val="28"/>
          <w:lang w:val="kk-KZ"/>
        </w:rPr>
        <w:t>оны кейінгі зерттеулер көрсетеді.</w:t>
      </w:r>
    </w:p>
    <w:p w:rsidR="007861CE" w:rsidRDefault="007861CE" w:rsidP="00573344">
      <w:pPr>
        <w:spacing w:after="0" w:line="240" w:lineRule="auto"/>
        <w:ind w:left="284" w:right="-1"/>
        <w:jc w:val="both"/>
        <w:rPr>
          <w:rFonts w:ascii="Times New Roman" w:hAnsi="Times New Roman" w:cs="Times New Roman"/>
          <w:bCs/>
          <w:sz w:val="28"/>
          <w:szCs w:val="28"/>
          <w:lang w:val="kk-KZ"/>
        </w:rPr>
      </w:pPr>
    </w:p>
    <w:p w:rsidR="00CF118A" w:rsidRDefault="00CF118A" w:rsidP="00573344">
      <w:pPr>
        <w:spacing w:after="0" w:line="240" w:lineRule="auto"/>
        <w:ind w:left="284" w:right="-1"/>
        <w:jc w:val="both"/>
        <w:rPr>
          <w:rFonts w:ascii="Times New Roman" w:hAnsi="Times New Roman" w:cs="Times New Roman"/>
          <w:bCs/>
          <w:sz w:val="28"/>
          <w:szCs w:val="28"/>
          <w:lang w:val="kk-KZ"/>
        </w:rPr>
      </w:pPr>
    </w:p>
    <w:p w:rsidR="00CF118A" w:rsidRDefault="00CF118A" w:rsidP="00573344">
      <w:pPr>
        <w:spacing w:after="0" w:line="240" w:lineRule="auto"/>
        <w:ind w:left="284" w:right="-1"/>
        <w:jc w:val="both"/>
        <w:rPr>
          <w:rFonts w:ascii="Times New Roman" w:hAnsi="Times New Roman" w:cs="Times New Roman"/>
          <w:bCs/>
          <w:sz w:val="28"/>
          <w:szCs w:val="28"/>
          <w:lang w:val="kk-KZ"/>
        </w:rPr>
      </w:pPr>
    </w:p>
    <w:p w:rsidR="00CF118A" w:rsidRDefault="00CF118A" w:rsidP="00573344">
      <w:pPr>
        <w:spacing w:after="0" w:line="240" w:lineRule="auto"/>
        <w:ind w:left="284" w:right="-1"/>
        <w:jc w:val="both"/>
        <w:rPr>
          <w:rFonts w:ascii="Times New Roman" w:hAnsi="Times New Roman" w:cs="Times New Roman"/>
          <w:bCs/>
          <w:sz w:val="28"/>
          <w:szCs w:val="28"/>
          <w:lang w:val="kk-KZ"/>
        </w:rPr>
      </w:pPr>
    </w:p>
    <w:p w:rsidR="00CF118A" w:rsidRPr="00DE1A29" w:rsidRDefault="00CF118A" w:rsidP="00573344">
      <w:pPr>
        <w:spacing w:after="0" w:line="240" w:lineRule="auto"/>
        <w:ind w:left="284" w:right="-1"/>
        <w:jc w:val="both"/>
        <w:rPr>
          <w:rFonts w:ascii="Times New Roman" w:hAnsi="Times New Roman" w:cs="Times New Roman"/>
          <w:bCs/>
          <w:sz w:val="28"/>
          <w:szCs w:val="28"/>
          <w:lang w:val="kk-KZ"/>
        </w:rPr>
      </w:pPr>
    </w:p>
    <w:p w:rsidR="007861CE" w:rsidRPr="00DE1A29" w:rsidRDefault="00034F0F"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lastRenderedPageBreak/>
        <w:t>Бақылау сұрақтары</w:t>
      </w:r>
    </w:p>
    <w:p w:rsidR="00B85F0E" w:rsidRPr="00DE1A29" w:rsidRDefault="00B85F0E" w:rsidP="00573344">
      <w:pPr>
        <w:spacing w:after="0" w:line="240" w:lineRule="auto"/>
        <w:ind w:left="284" w:right="-1"/>
        <w:jc w:val="center"/>
        <w:rPr>
          <w:rFonts w:ascii="Times New Roman" w:hAnsi="Times New Roman" w:cs="Times New Roman"/>
          <w:b/>
          <w:bCs/>
          <w:sz w:val="28"/>
          <w:szCs w:val="28"/>
          <w:lang w:val="kk-KZ"/>
        </w:rPr>
      </w:pPr>
    </w:p>
    <w:p w:rsidR="00034F0F" w:rsidRPr="00DE1A29" w:rsidRDefault="00034F0F" w:rsidP="00573344">
      <w:pPr>
        <w:pStyle w:val="a3"/>
        <w:numPr>
          <w:ilvl w:val="0"/>
          <w:numId w:val="29"/>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Бірінші және екінші космостық сәулелердің табиғаты қандай? Олардың қасиеттерін атаңыздар.</w:t>
      </w:r>
    </w:p>
    <w:p w:rsidR="00034F0F" w:rsidRPr="00DE1A29" w:rsidRDefault="00B3115C" w:rsidP="00573344">
      <w:pPr>
        <w:pStyle w:val="a3"/>
        <w:numPr>
          <w:ilvl w:val="0"/>
          <w:numId w:val="29"/>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Мюондардың ыдырау схемасын көрсетіңіздер. Мюондық нейтриноны (антинейтриноны) шығару қалай түсіндіріледі?</w:t>
      </w:r>
    </w:p>
    <w:p w:rsidR="00034F0F" w:rsidRPr="00DE1A29" w:rsidRDefault="00B3115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3. </w:t>
      </w:r>
      <w:r w:rsidRPr="00DE1A29">
        <w:rPr>
          <w:rFonts w:ascii="Times New Roman" w:hAnsi="Times New Roman" w:cs="Times New Roman"/>
          <w:bCs/>
          <w:position w:val="-6"/>
          <w:sz w:val="28"/>
          <w:szCs w:val="28"/>
          <w:lang w:val="en-US"/>
        </w:rPr>
        <w:object w:dxaOrig="260" w:dyaOrig="240">
          <v:shape id="_x0000_i1731" type="#_x0000_t75" style="width:12.2pt;height:11.55pt" o:ole="" fillcolor="window">
            <v:imagedata r:id="rId1592" o:title=""/>
          </v:shape>
          <o:OLEObject Type="Embed" ProgID="Equation.3" ShapeID="_x0000_i1731" DrawAspect="Content" ObjectID="_1536591252" r:id="rId1593"/>
        </w:object>
      </w:r>
      <w:r w:rsidRPr="00DE1A29">
        <w:rPr>
          <w:rFonts w:ascii="Times New Roman" w:hAnsi="Times New Roman" w:cs="Times New Roman"/>
          <w:bCs/>
          <w:sz w:val="28"/>
          <w:szCs w:val="28"/>
          <w:lang w:val="kk-KZ"/>
        </w:rPr>
        <w:t xml:space="preserve"> -</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мезондардың ыдырау мысалын көрсетіңіздер.</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position w:val="-6"/>
          <w:sz w:val="28"/>
          <w:szCs w:val="28"/>
          <w:lang w:val="en-US"/>
        </w:rPr>
        <w:object w:dxaOrig="260" w:dyaOrig="240">
          <v:shape id="_x0000_i1732" type="#_x0000_t75" style="width:12.2pt;height:11.55pt" o:ole="" fillcolor="window">
            <v:imagedata r:id="rId1594" o:title=""/>
          </v:shape>
          <o:OLEObject Type="Embed" ProgID="Equation.3" ShapeID="_x0000_i1732" DrawAspect="Content" ObjectID="_1536591253" r:id="rId1595"/>
        </w:object>
      </w:r>
      <w:r w:rsidRPr="00DE1A29">
        <w:rPr>
          <w:rFonts w:ascii="Times New Roman" w:hAnsi="Times New Roman" w:cs="Times New Roman"/>
          <w:bCs/>
          <w:sz w:val="28"/>
          <w:szCs w:val="28"/>
          <w:lang w:val="kk-KZ"/>
        </w:rPr>
        <w:t xml:space="preserve"> -</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мезондарға сипаттама беріңіздер. </w:t>
      </w:r>
    </w:p>
    <w:p w:rsidR="00B3115C" w:rsidRPr="00DE1A29" w:rsidRDefault="00B3115C"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4. Табиғатта әсерлесулердің қандай іргелі түрлері </w:t>
      </w:r>
      <w:r w:rsidR="0067276B" w:rsidRPr="00DE1A29">
        <w:rPr>
          <w:rFonts w:ascii="Times New Roman" w:hAnsi="Times New Roman" w:cs="Times New Roman"/>
          <w:bCs/>
          <w:sz w:val="28"/>
          <w:szCs w:val="28"/>
          <w:lang w:val="kk-KZ"/>
        </w:rPr>
        <w:t>жүзеге асады және оларды қалай сипаттауға болады? Олардың қасысы әмбебап болады?</w:t>
      </w:r>
    </w:p>
    <w:p w:rsidR="0067276B" w:rsidRPr="00DE1A29" w:rsidRDefault="0067276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 Элементар бөлшектердің барлық әсерлесулерінің түрлері үшін қандай сақталу заңдары орындалады?</w:t>
      </w:r>
    </w:p>
    <w:p w:rsidR="00034F0F" w:rsidRPr="00DE1A29" w:rsidRDefault="0067276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6. Барлық элементар бөлшектер үшін іргелі қасиеті қандай?</w:t>
      </w:r>
    </w:p>
    <w:p w:rsidR="00034F0F" w:rsidRPr="00DE1A29" w:rsidRDefault="0067276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7. Нейтрино мен антинейтриноның қасиеттерін атаңыздар. Олардың ұқсастығы мен айырмашылығы неде?</w:t>
      </w:r>
    </w:p>
    <w:p w:rsidR="00034F0F" w:rsidRPr="00DE1A29" w:rsidRDefault="0067276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8. Бөлшектер мен антибөлшектер үшін қандай сипаттамалар бірдей болады? Қандай сипаттамалар –өзгеше? </w:t>
      </w:r>
    </w:p>
    <w:p w:rsidR="00034F0F" w:rsidRPr="00DE1A29" w:rsidRDefault="0067276B"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9. Элементар бөлшектердің түсініксіздігі және жұптығы дегеніміз не? </w:t>
      </w:r>
      <w:r w:rsidR="00795EC9" w:rsidRPr="00DE1A29">
        <w:rPr>
          <w:rFonts w:ascii="Times New Roman" w:hAnsi="Times New Roman" w:cs="Times New Roman"/>
          <w:bCs/>
          <w:sz w:val="28"/>
          <w:szCs w:val="28"/>
          <w:lang w:val="kk-KZ"/>
        </w:rPr>
        <w:t>Олар не үшін ендіріледі? Олардың сақталу заңдары әрқашан сақтала ма?</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10. Неліктен протонның магниттік моментінің бағыты спиннің бағытымен бірдей, ал электронда бұл векторлардың бағыттары қарама-қарсы?</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11. Элементар бөлшектердің күшті әсерлесулерінде қандай сақталу заңдары орындалады? Әлсіз әсерлесулерде ше? </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12. Лептондық сан қандай элементар бөлшектерге және неліктен қосылып жазылады? Бариондық сан ше? Олардың сақталу заңдарының мағынасы қандай?</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13. Кварктердің бар екендігі туралы гипотеза не үшін керек? Оның көмегімен не түсіндіріледі? Оның қиындығы неде?</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14. Кварктердің түсі және таңғажайыптығы сияқты сипаттамаларын ендіру не үшін қажет болды?</w:t>
      </w:r>
    </w:p>
    <w:p w:rsidR="00034F0F" w:rsidRPr="00DE1A29" w:rsidRDefault="00795EC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15. </w:t>
      </w:r>
      <w:r w:rsidR="000B710A" w:rsidRPr="00DE1A29">
        <w:rPr>
          <w:rFonts w:ascii="Times New Roman" w:hAnsi="Times New Roman" w:cs="Times New Roman"/>
          <w:bCs/>
          <w:sz w:val="28"/>
          <w:szCs w:val="28"/>
          <w:lang w:val="kk-KZ"/>
        </w:rPr>
        <w:t>Элементар бөлшектердің қандай топтары бар? Элементар бөлшектерді қандай-да бір топқа жатқызудың қандай критерийлері бар?</w:t>
      </w:r>
    </w:p>
    <w:p w:rsidR="00034F0F" w:rsidRPr="00DE1A29" w:rsidRDefault="00034F0F" w:rsidP="00573344">
      <w:pPr>
        <w:spacing w:after="0" w:line="240" w:lineRule="auto"/>
        <w:ind w:left="284" w:right="-1"/>
        <w:rPr>
          <w:rFonts w:ascii="Times New Roman" w:hAnsi="Times New Roman" w:cs="Times New Roman"/>
          <w:bCs/>
          <w:sz w:val="28"/>
          <w:szCs w:val="28"/>
          <w:lang w:val="kk-KZ"/>
        </w:rPr>
      </w:pPr>
    </w:p>
    <w:p w:rsidR="00034F0F" w:rsidRPr="00DE1A29" w:rsidRDefault="000B710A"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Есептер</w:t>
      </w:r>
    </w:p>
    <w:p w:rsidR="00034F0F" w:rsidRPr="00DE1A29" w:rsidRDefault="00034F0F" w:rsidP="00573344">
      <w:pPr>
        <w:spacing w:after="0" w:line="240" w:lineRule="auto"/>
        <w:ind w:left="284" w:right="-1"/>
        <w:jc w:val="center"/>
        <w:rPr>
          <w:rFonts w:ascii="Times New Roman" w:hAnsi="Times New Roman" w:cs="Times New Roman"/>
          <w:b/>
          <w:bCs/>
          <w:sz w:val="28"/>
          <w:szCs w:val="28"/>
          <w:lang w:val="kk-KZ"/>
        </w:rPr>
      </w:pPr>
    </w:p>
    <w:p w:rsidR="000B710A" w:rsidRPr="00DE1A29" w:rsidRDefault="000B710A" w:rsidP="00573344">
      <w:pPr>
        <w:pStyle w:val="a3"/>
        <w:numPr>
          <w:ilvl w:val="0"/>
          <w:numId w:val="30"/>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Космостық сәулелердің құрамындағы релятивистік мюондардың энергиясын 3ГэВ-қа тең деп есептейік. Егер мюонның меншікті өмір сүру уақыты 2,2мкс, ал тыныштық энергиясы 100МэВ-қа тең болса, онда мюондардың өмір сүру уақыты ішінде өтетін қашықтығын анықтаңыздар. Жауабы (19,8 км).</w:t>
      </w:r>
    </w:p>
    <w:p w:rsidR="00171AC8" w:rsidRPr="00DE1A29" w:rsidRDefault="000B710A" w:rsidP="00573344">
      <w:pPr>
        <w:pStyle w:val="a3"/>
        <w:numPr>
          <w:ilvl w:val="0"/>
          <w:numId w:val="30"/>
        </w:numPr>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Бейтарап пион екі </w:t>
      </w:r>
      <w:r w:rsidR="00171AC8" w:rsidRPr="00DE1A29">
        <w:rPr>
          <w:position w:val="-12"/>
          <w:sz w:val="28"/>
          <w:szCs w:val="28"/>
          <w:lang w:val="en-US"/>
        </w:rPr>
        <w:object w:dxaOrig="240" w:dyaOrig="320">
          <v:shape id="_x0000_i1733" type="#_x0000_t75" style="width:12.2pt;height:15.45pt" o:ole="" fillcolor="window">
            <v:imagedata r:id="rId1596" o:title=""/>
          </v:shape>
          <o:OLEObject Type="Embed" ProgID="Equation.3" ShapeID="_x0000_i1733" DrawAspect="Content" ObjectID="_1536591254" r:id="rId1597"/>
        </w:object>
      </w:r>
      <w:r w:rsidR="00042795" w:rsidRPr="00DE1A29">
        <w:rPr>
          <w:position w:val="-12"/>
          <w:sz w:val="28"/>
          <w:szCs w:val="28"/>
          <w:lang w:val="kk-KZ"/>
        </w:rPr>
        <w:t xml:space="preserve"> </w:t>
      </w:r>
      <w:r w:rsidRPr="00DE1A29">
        <w:rPr>
          <w:rFonts w:ascii="Times New Roman" w:hAnsi="Times New Roman" w:cs="Times New Roman"/>
          <w:bCs/>
          <w:sz w:val="28"/>
          <w:szCs w:val="28"/>
          <w:lang w:val="kk-KZ"/>
        </w:rPr>
        <w:t>-</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квантқа ыдырайды:</w:t>
      </w:r>
      <w:r w:rsidR="00042795" w:rsidRPr="00DE1A29">
        <w:rPr>
          <w:rFonts w:ascii="Times New Roman" w:hAnsi="Times New Roman" w:cs="Times New Roman"/>
          <w:bCs/>
          <w:sz w:val="28"/>
          <w:szCs w:val="28"/>
          <w:lang w:val="kk-KZ"/>
        </w:rPr>
        <w:t xml:space="preserve"> </w:t>
      </w:r>
      <w:r w:rsidR="00171AC8" w:rsidRPr="00DE1A29">
        <w:rPr>
          <w:position w:val="-12"/>
          <w:sz w:val="28"/>
          <w:szCs w:val="28"/>
          <w:lang w:val="en-US"/>
        </w:rPr>
        <w:object w:dxaOrig="1160" w:dyaOrig="420">
          <v:shape id="_x0000_i1734" type="#_x0000_t75" style="width:59.8pt;height:19.95pt" o:ole="" fillcolor="window">
            <v:imagedata r:id="rId1598" o:title=""/>
          </v:shape>
          <o:OLEObject Type="Embed" ProgID="Equation.3" ShapeID="_x0000_i1734" DrawAspect="Content" ObjectID="_1536591255" r:id="rId1599"/>
        </w:object>
      </w:r>
      <w:r w:rsidR="00171AC8" w:rsidRPr="00DE1A29">
        <w:rPr>
          <w:rFonts w:ascii="Times New Roman" w:hAnsi="Times New Roman" w:cs="Times New Roman"/>
          <w:bCs/>
          <w:sz w:val="28"/>
          <w:szCs w:val="28"/>
          <w:lang w:val="kk-KZ"/>
        </w:rPr>
        <w:t>. Пионның массасын 264,1</w:t>
      </w:r>
      <w:r w:rsidR="00171AC8" w:rsidRPr="00DE1A29">
        <w:rPr>
          <w:position w:val="-14"/>
          <w:sz w:val="28"/>
          <w:szCs w:val="28"/>
          <w:lang w:val="en-US"/>
        </w:rPr>
        <w:object w:dxaOrig="360" w:dyaOrig="440">
          <v:shape id="_x0000_i1735" type="#_x0000_t75" style="width:18pt;height:21.2pt" o:ole="" fillcolor="window">
            <v:imagedata r:id="rId1600" o:title=""/>
          </v:shape>
          <o:OLEObject Type="Embed" ProgID="Equation.3" ShapeID="_x0000_i1735" DrawAspect="Content" ObjectID="_1536591256" r:id="rId1601"/>
        </w:object>
      </w:r>
      <w:r w:rsidR="00171AC8" w:rsidRPr="00DE1A29">
        <w:rPr>
          <w:rFonts w:ascii="Times New Roman" w:hAnsi="Times New Roman" w:cs="Times New Roman"/>
          <w:bCs/>
          <w:sz w:val="28"/>
          <w:szCs w:val="28"/>
          <w:lang w:val="kk-KZ"/>
        </w:rPr>
        <w:t xml:space="preserve"> тең деп есептеп, әрбір пайда болатын </w:t>
      </w:r>
      <w:r w:rsidR="00171AC8" w:rsidRPr="00DE1A29">
        <w:rPr>
          <w:position w:val="-12"/>
          <w:sz w:val="28"/>
          <w:szCs w:val="28"/>
          <w:lang w:val="en-US"/>
        </w:rPr>
        <w:object w:dxaOrig="240" w:dyaOrig="320">
          <v:shape id="_x0000_i1736" type="#_x0000_t75" style="width:12.2pt;height:15.45pt" o:ole="" fillcolor="window">
            <v:imagedata r:id="rId1602" o:title=""/>
          </v:shape>
          <o:OLEObject Type="Embed" ProgID="Equation.3" ShapeID="_x0000_i1736" DrawAspect="Content" ObjectID="_1536591257" r:id="rId1603"/>
        </w:object>
      </w:r>
      <w:r w:rsidR="00042795" w:rsidRPr="00DE1A29">
        <w:rPr>
          <w:position w:val="-12"/>
          <w:sz w:val="28"/>
          <w:szCs w:val="28"/>
          <w:lang w:val="kk-KZ"/>
        </w:rPr>
        <w:t xml:space="preserve"> </w:t>
      </w:r>
      <w:r w:rsidR="00171AC8" w:rsidRPr="00DE1A29">
        <w:rPr>
          <w:rFonts w:ascii="Times New Roman" w:hAnsi="Times New Roman" w:cs="Times New Roman"/>
          <w:bCs/>
          <w:sz w:val="28"/>
          <w:szCs w:val="28"/>
          <w:lang w:val="kk-KZ"/>
        </w:rPr>
        <w:t>-</w:t>
      </w:r>
      <w:r w:rsidR="00042795" w:rsidRPr="00DE1A29">
        <w:rPr>
          <w:rFonts w:ascii="Times New Roman" w:hAnsi="Times New Roman" w:cs="Times New Roman"/>
          <w:bCs/>
          <w:sz w:val="28"/>
          <w:szCs w:val="28"/>
          <w:lang w:val="kk-KZ"/>
        </w:rPr>
        <w:t xml:space="preserve"> </w:t>
      </w:r>
      <w:r w:rsidR="00171AC8" w:rsidRPr="00DE1A29">
        <w:rPr>
          <w:rFonts w:ascii="Times New Roman" w:hAnsi="Times New Roman" w:cs="Times New Roman"/>
          <w:bCs/>
          <w:sz w:val="28"/>
          <w:szCs w:val="28"/>
          <w:lang w:val="kk-KZ"/>
        </w:rPr>
        <w:t>кванттың энергиясын анықтаңыздар. Жауабы (67,7 МэВ).</w:t>
      </w:r>
    </w:p>
    <w:p w:rsidR="000B710A" w:rsidRPr="00DE1A29" w:rsidRDefault="00171AC8" w:rsidP="00573344">
      <w:pPr>
        <w:pStyle w:val="a3"/>
        <w:numPr>
          <w:ilvl w:val="0"/>
          <w:numId w:val="30"/>
        </w:numPr>
        <w:tabs>
          <w:tab w:val="left" w:pos="426"/>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lastRenderedPageBreak/>
        <w:t xml:space="preserve">Нейтрон мен антинейтрон соқтығысқанда олардың аннигиляциясы өтеді, нәтижесінде, </w:t>
      </w:r>
      <w:r w:rsidR="000B710A" w:rsidRPr="00DE1A29">
        <w:rPr>
          <w:rFonts w:ascii="Times New Roman" w:hAnsi="Times New Roman" w:cs="Times New Roman"/>
          <w:bCs/>
          <w:sz w:val="28"/>
          <w:szCs w:val="28"/>
          <w:lang w:val="kk-KZ"/>
        </w:rPr>
        <w:t xml:space="preserve">екі </w:t>
      </w:r>
      <w:r w:rsidRPr="00DE1A29">
        <w:rPr>
          <w:rFonts w:ascii="Times New Roman" w:hAnsi="Times New Roman" w:cs="Times New Roman"/>
          <w:bCs/>
          <w:position w:val="-12"/>
          <w:sz w:val="28"/>
          <w:szCs w:val="28"/>
          <w:lang w:val="en-US"/>
        </w:rPr>
        <w:object w:dxaOrig="240" w:dyaOrig="320">
          <v:shape id="_x0000_i1737" type="#_x0000_t75" style="width:12.2pt;height:15.45pt" o:ole="" fillcolor="window">
            <v:imagedata r:id="rId1604" o:title=""/>
          </v:shape>
          <o:OLEObject Type="Embed" ProgID="Equation.3" ShapeID="_x0000_i1737" DrawAspect="Content" ObjectID="_1536591258" r:id="rId1605"/>
        </w:object>
      </w:r>
      <w:r w:rsidR="00042795" w:rsidRPr="00DE1A29">
        <w:rPr>
          <w:rFonts w:ascii="Times New Roman" w:hAnsi="Times New Roman" w:cs="Times New Roman"/>
          <w:bCs/>
          <w:position w:val="-12"/>
          <w:sz w:val="28"/>
          <w:szCs w:val="28"/>
          <w:lang w:val="kk-KZ"/>
        </w:rPr>
        <w:t xml:space="preserve"> </w:t>
      </w:r>
      <w:r w:rsidR="000B710A" w:rsidRPr="00DE1A29">
        <w:rPr>
          <w:rFonts w:ascii="Times New Roman" w:hAnsi="Times New Roman" w:cs="Times New Roman"/>
          <w:bCs/>
          <w:sz w:val="28"/>
          <w:szCs w:val="28"/>
          <w:lang w:val="kk-KZ"/>
        </w:rPr>
        <w:t>-</w:t>
      </w:r>
      <w:r w:rsidR="00042795" w:rsidRPr="00DE1A29">
        <w:rPr>
          <w:rFonts w:ascii="Times New Roman" w:hAnsi="Times New Roman" w:cs="Times New Roman"/>
          <w:bCs/>
          <w:sz w:val="28"/>
          <w:szCs w:val="28"/>
          <w:lang w:val="kk-KZ"/>
        </w:rPr>
        <w:t xml:space="preserve"> </w:t>
      </w:r>
      <w:r w:rsidR="000B710A" w:rsidRPr="00DE1A29">
        <w:rPr>
          <w:rFonts w:ascii="Times New Roman" w:hAnsi="Times New Roman" w:cs="Times New Roman"/>
          <w:bCs/>
          <w:sz w:val="28"/>
          <w:szCs w:val="28"/>
          <w:lang w:val="kk-KZ"/>
        </w:rPr>
        <w:t>квант</w:t>
      </w:r>
      <w:r w:rsidRPr="00DE1A29">
        <w:rPr>
          <w:rFonts w:ascii="Times New Roman" w:hAnsi="Times New Roman" w:cs="Times New Roman"/>
          <w:bCs/>
          <w:sz w:val="28"/>
          <w:szCs w:val="28"/>
          <w:lang w:val="kk-KZ"/>
        </w:rPr>
        <w:t xml:space="preserve"> пайда болады, ал бөлшектің энергиясы </w:t>
      </w:r>
      <w:r w:rsidRPr="00DE1A29">
        <w:rPr>
          <w:rFonts w:ascii="Times New Roman" w:hAnsi="Times New Roman" w:cs="Times New Roman"/>
          <w:bCs/>
          <w:position w:val="-12"/>
          <w:sz w:val="28"/>
          <w:szCs w:val="28"/>
          <w:lang w:val="en-US"/>
        </w:rPr>
        <w:object w:dxaOrig="240" w:dyaOrig="320">
          <v:shape id="_x0000_i1738" type="#_x0000_t75" style="width:12.2pt;height:15.45pt" o:ole="" fillcolor="window">
            <v:imagedata r:id="rId1606" o:title=""/>
          </v:shape>
          <o:OLEObject Type="Embed" ProgID="Equation.3" ShapeID="_x0000_i1738" DrawAspect="Content" ObjectID="_1536591259" r:id="rId1607"/>
        </w:object>
      </w:r>
      <w:r w:rsidR="00042795" w:rsidRPr="00DE1A29">
        <w:rPr>
          <w:rFonts w:ascii="Times New Roman" w:hAnsi="Times New Roman" w:cs="Times New Roman"/>
          <w:bCs/>
          <w:position w:val="-12"/>
          <w:sz w:val="28"/>
          <w:szCs w:val="28"/>
          <w:lang w:val="kk-KZ"/>
        </w:rPr>
        <w:t xml:space="preserve"> </w:t>
      </w:r>
      <w:r w:rsidR="000B710A" w:rsidRPr="00DE1A29">
        <w:rPr>
          <w:rFonts w:ascii="Times New Roman" w:hAnsi="Times New Roman" w:cs="Times New Roman"/>
          <w:bCs/>
          <w:sz w:val="28"/>
          <w:szCs w:val="28"/>
          <w:lang w:val="kk-KZ"/>
        </w:rPr>
        <w:t>-</w:t>
      </w:r>
      <w:r w:rsidR="00042795" w:rsidRPr="00DE1A29">
        <w:rPr>
          <w:rFonts w:ascii="Times New Roman" w:hAnsi="Times New Roman" w:cs="Times New Roman"/>
          <w:bCs/>
          <w:sz w:val="28"/>
          <w:szCs w:val="28"/>
          <w:lang w:val="kk-KZ"/>
        </w:rPr>
        <w:t xml:space="preserve"> </w:t>
      </w:r>
      <w:r w:rsidR="000B710A" w:rsidRPr="00DE1A29">
        <w:rPr>
          <w:rFonts w:ascii="Times New Roman" w:hAnsi="Times New Roman" w:cs="Times New Roman"/>
          <w:bCs/>
          <w:sz w:val="28"/>
          <w:szCs w:val="28"/>
          <w:lang w:val="kk-KZ"/>
        </w:rPr>
        <w:t>квант</w:t>
      </w:r>
      <w:r w:rsidRPr="00DE1A29">
        <w:rPr>
          <w:rFonts w:ascii="Times New Roman" w:hAnsi="Times New Roman" w:cs="Times New Roman"/>
          <w:bCs/>
          <w:sz w:val="28"/>
          <w:szCs w:val="28"/>
          <w:lang w:val="kk-KZ"/>
        </w:rPr>
        <w:t xml:space="preserve">тардың энергиясына айналады. Нейтрон мен позитронның соқтығысқанға дейінгі кинетикалық энергиясы елеусіз аз деп есептеп, әрбір пайда болатын, </w:t>
      </w:r>
      <w:r w:rsidRPr="00DE1A29">
        <w:rPr>
          <w:rFonts w:ascii="Times New Roman" w:hAnsi="Times New Roman" w:cs="Times New Roman"/>
          <w:bCs/>
          <w:position w:val="-12"/>
          <w:sz w:val="28"/>
          <w:szCs w:val="28"/>
          <w:lang w:val="en-US"/>
        </w:rPr>
        <w:object w:dxaOrig="240" w:dyaOrig="320">
          <v:shape id="_x0000_i1739" type="#_x0000_t75" style="width:12.2pt;height:15.45pt" o:ole="" fillcolor="window">
            <v:imagedata r:id="rId1608" o:title=""/>
          </v:shape>
          <o:OLEObject Type="Embed" ProgID="Equation.3" ShapeID="_x0000_i1739" DrawAspect="Content" ObjectID="_1536591260" r:id="rId1609"/>
        </w:object>
      </w:r>
      <w:r w:rsidR="00042795" w:rsidRPr="00DE1A29">
        <w:rPr>
          <w:rFonts w:ascii="Times New Roman" w:hAnsi="Times New Roman" w:cs="Times New Roman"/>
          <w:bCs/>
          <w:position w:val="-12"/>
          <w:sz w:val="28"/>
          <w:szCs w:val="28"/>
          <w:lang w:val="kk-KZ"/>
        </w:rPr>
        <w:t xml:space="preserve"> </w:t>
      </w:r>
      <w:r w:rsidRPr="00DE1A29">
        <w:rPr>
          <w:rFonts w:ascii="Times New Roman" w:hAnsi="Times New Roman" w:cs="Times New Roman"/>
          <w:bCs/>
          <w:sz w:val="28"/>
          <w:szCs w:val="28"/>
          <w:lang w:val="kk-KZ"/>
        </w:rPr>
        <w:t>-</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кванттың энергиясынанықтаңыздар. Жауабы (942 МэВ).</w:t>
      </w:r>
    </w:p>
    <w:p w:rsidR="00171AC8" w:rsidRPr="00DE1A29" w:rsidRDefault="004252D2" w:rsidP="00573344">
      <w:pPr>
        <w:pStyle w:val="a3"/>
        <w:numPr>
          <w:ilvl w:val="0"/>
          <w:numId w:val="30"/>
        </w:numPr>
        <w:tabs>
          <w:tab w:val="left" w:pos="0"/>
        </w:tabs>
        <w:spacing w:after="0" w:line="240" w:lineRule="auto"/>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Төменде көрсетілген процесстердің қайсысы лептондық санның сақталу заңымен тиым салынғанын анықтаңыздар: 1)</w:t>
      </w:r>
      <w:r w:rsidRPr="00DE1A29">
        <w:rPr>
          <w:rFonts w:eastAsiaTheme="minorHAnsi"/>
          <w:bCs/>
          <w:position w:val="-16"/>
          <w:sz w:val="28"/>
          <w:szCs w:val="28"/>
          <w:lang w:val="en-US" w:eastAsia="en-US"/>
        </w:rPr>
        <w:object w:dxaOrig="1780" w:dyaOrig="460">
          <v:shape id="_x0000_i1740" type="#_x0000_t75" style="width:90.65pt;height:21.85pt" o:ole="" fillcolor="window">
            <v:imagedata r:id="rId1610" o:title=""/>
          </v:shape>
          <o:OLEObject Type="Embed" ProgID="Equation.3" ShapeID="_x0000_i1740" DrawAspect="Content" ObjectID="_1536591261" r:id="rId1611"/>
        </w:object>
      </w:r>
      <w:r w:rsidRPr="00DE1A29">
        <w:rPr>
          <w:rFonts w:eastAsiaTheme="minorHAnsi"/>
          <w:sz w:val="28"/>
          <w:szCs w:val="28"/>
          <w:lang w:val="kk-KZ" w:eastAsia="en-US"/>
        </w:rPr>
        <w:t xml:space="preserve">; </w:t>
      </w:r>
      <w:r w:rsidRPr="00DE1A29">
        <w:rPr>
          <w:rFonts w:ascii="Times New Roman" w:eastAsiaTheme="minorHAnsi" w:hAnsi="Times New Roman" w:cs="Times New Roman"/>
          <w:bCs/>
          <w:sz w:val="28"/>
          <w:szCs w:val="28"/>
          <w:lang w:val="kk-KZ" w:eastAsia="en-US"/>
        </w:rPr>
        <w:t>2)</w:t>
      </w:r>
      <w:r w:rsidRPr="00DE1A29">
        <w:rPr>
          <w:rFonts w:ascii="Times New Roman" w:hAnsi="Times New Roman" w:cs="Times New Roman"/>
          <w:bCs/>
          <w:position w:val="-14"/>
          <w:sz w:val="28"/>
          <w:szCs w:val="28"/>
          <w:lang w:val="en-US"/>
        </w:rPr>
        <w:object w:dxaOrig="2280" w:dyaOrig="440">
          <v:shape id="_x0000_i1741" type="#_x0000_t75" style="width:116.35pt;height:21.2pt" o:ole="" fillcolor="window">
            <v:imagedata r:id="rId1612" o:title=""/>
          </v:shape>
          <o:OLEObject Type="Embed" ProgID="Equation.3" ShapeID="_x0000_i1741" DrawAspect="Content" ObjectID="_1536591262" r:id="rId1613"/>
        </w:object>
      </w:r>
    </w:p>
    <w:p w:rsidR="004252D2" w:rsidRPr="00DE1A29" w:rsidRDefault="004252D2" w:rsidP="00573344">
      <w:pPr>
        <w:pStyle w:val="a3"/>
        <w:numPr>
          <w:ilvl w:val="0"/>
          <w:numId w:val="30"/>
        </w:numPr>
        <w:spacing w:after="0"/>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Төменде көрсетілген процесстердің қайсысы түсініксіздіктің сақталу заңымен рұхсат етілгенін анықтаңыздар:1) </w:t>
      </w:r>
      <w:r w:rsidRPr="00DE1A29">
        <w:rPr>
          <w:rFonts w:ascii="Times New Roman" w:hAnsi="Times New Roman" w:cs="Times New Roman"/>
          <w:bCs/>
          <w:position w:val="-12"/>
          <w:sz w:val="28"/>
          <w:szCs w:val="28"/>
          <w:lang w:val="en-US"/>
        </w:rPr>
        <w:object w:dxaOrig="2180" w:dyaOrig="420">
          <v:shape id="_x0000_i1742" type="#_x0000_t75" style="width:111.2pt;height:19.95pt" o:ole="" fillcolor="window">
            <v:imagedata r:id="rId1614" o:title=""/>
          </v:shape>
          <o:OLEObject Type="Embed" ProgID="Equation.3" ShapeID="_x0000_i1742" DrawAspect="Content" ObjectID="_1536591263" r:id="rId1615"/>
        </w:object>
      </w:r>
      <w:r w:rsidRPr="00DE1A29">
        <w:rPr>
          <w:rFonts w:ascii="Times New Roman" w:hAnsi="Times New Roman" w:cs="Times New Roman"/>
          <w:bCs/>
          <w:sz w:val="28"/>
          <w:szCs w:val="28"/>
          <w:lang w:val="kk-KZ"/>
        </w:rPr>
        <w:t xml:space="preserve">; 2) </w:t>
      </w:r>
      <w:r w:rsidR="00C56ECA" w:rsidRPr="00DE1A29">
        <w:rPr>
          <w:rFonts w:ascii="Times New Roman" w:hAnsi="Times New Roman" w:cs="Times New Roman"/>
          <w:bCs/>
          <w:position w:val="-12"/>
          <w:sz w:val="28"/>
          <w:szCs w:val="28"/>
          <w:lang w:val="en-US"/>
        </w:rPr>
        <w:object w:dxaOrig="2860" w:dyaOrig="420">
          <v:shape id="_x0000_i1743" type="#_x0000_t75" style="width:145.3pt;height:19.95pt" o:ole="" fillcolor="window">
            <v:imagedata r:id="rId1616" o:title=""/>
          </v:shape>
          <o:OLEObject Type="Embed" ProgID="Equation.3" ShapeID="_x0000_i1743" DrawAspect="Content" ObjectID="_1536591264" r:id="rId1617"/>
        </w:object>
      </w:r>
    </w:p>
    <w:p w:rsidR="00C56ECA" w:rsidRPr="00DE1A29" w:rsidRDefault="00C56ECA" w:rsidP="00573344">
      <w:pPr>
        <w:pStyle w:val="a3"/>
        <w:numPr>
          <w:ilvl w:val="0"/>
          <w:numId w:val="30"/>
        </w:numPr>
        <w:spacing w:after="0"/>
        <w:ind w:left="284" w:right="-1" w:firstLine="0"/>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Төменде көрсетілген ыдыраудың тыйым салынған әдісінде қандай сақталу заңдары бұзылатындығын анықтаңыздар:1) </w:t>
      </w:r>
      <w:r w:rsidRPr="00DE1A29">
        <w:rPr>
          <w:rFonts w:ascii="Times New Roman" w:hAnsi="Times New Roman" w:cs="Times New Roman"/>
          <w:bCs/>
          <w:position w:val="-14"/>
          <w:sz w:val="28"/>
          <w:szCs w:val="28"/>
          <w:lang w:val="en-US"/>
        </w:rPr>
        <w:object w:dxaOrig="2280" w:dyaOrig="440">
          <v:shape id="_x0000_i1744" type="#_x0000_t75" style="width:116.35pt;height:21.2pt" o:ole="" fillcolor="window">
            <v:imagedata r:id="rId1618" o:title=""/>
          </v:shape>
          <o:OLEObject Type="Embed" ProgID="Equation.3" ShapeID="_x0000_i1744" DrawAspect="Content" ObjectID="_1536591265" r:id="rId1619"/>
        </w:object>
      </w:r>
      <w:r w:rsidRPr="00DE1A29">
        <w:rPr>
          <w:rFonts w:ascii="Times New Roman" w:hAnsi="Times New Roman" w:cs="Times New Roman"/>
          <w:bCs/>
          <w:sz w:val="28"/>
          <w:szCs w:val="28"/>
          <w:lang w:val="kk-KZ"/>
        </w:rPr>
        <w:t xml:space="preserve"> ; 2) </w:t>
      </w:r>
      <w:r w:rsidRPr="00DE1A29">
        <w:rPr>
          <w:rFonts w:ascii="Times New Roman" w:hAnsi="Times New Roman" w:cs="Times New Roman"/>
          <w:bCs/>
          <w:position w:val="-12"/>
          <w:sz w:val="28"/>
          <w:szCs w:val="28"/>
          <w:lang w:val="en-US"/>
        </w:rPr>
        <w:object w:dxaOrig="2040" w:dyaOrig="420">
          <v:shape id="_x0000_i1745" type="#_x0000_t75" style="width:104.8pt;height:19.95pt" o:ole="" fillcolor="window">
            <v:imagedata r:id="rId1620" o:title=""/>
          </v:shape>
          <o:OLEObject Type="Embed" ProgID="Equation.3" ShapeID="_x0000_i1745" DrawAspect="Content" ObjectID="_1536591266" r:id="rId1621"/>
        </w:object>
      </w:r>
    </w:p>
    <w:p w:rsidR="00171AC8" w:rsidRPr="00DE1A29" w:rsidRDefault="00171AC8" w:rsidP="00573344">
      <w:pPr>
        <w:tabs>
          <w:tab w:val="left" w:pos="426"/>
        </w:tabs>
        <w:spacing w:after="0" w:line="240" w:lineRule="auto"/>
        <w:ind w:left="284" w:right="-1"/>
        <w:jc w:val="both"/>
        <w:rPr>
          <w:rFonts w:ascii="Times New Roman" w:hAnsi="Times New Roman" w:cs="Times New Roman"/>
          <w:bCs/>
          <w:sz w:val="28"/>
          <w:szCs w:val="28"/>
          <w:lang w:val="kk-KZ"/>
        </w:rPr>
      </w:pPr>
    </w:p>
    <w:p w:rsidR="00171AC8" w:rsidRPr="00DE1A29" w:rsidRDefault="00171AC8" w:rsidP="00573344">
      <w:pPr>
        <w:tabs>
          <w:tab w:val="left" w:pos="426"/>
        </w:tabs>
        <w:spacing w:after="0" w:line="240" w:lineRule="auto"/>
        <w:ind w:left="284" w:right="-1"/>
        <w:jc w:val="both"/>
        <w:rPr>
          <w:rFonts w:ascii="Times New Roman" w:hAnsi="Times New Roman" w:cs="Times New Roman"/>
          <w:bCs/>
          <w:sz w:val="28"/>
          <w:szCs w:val="28"/>
          <w:lang w:val="kk-KZ"/>
        </w:rPr>
      </w:pPr>
    </w:p>
    <w:p w:rsidR="00171AC8" w:rsidRDefault="00171AC8"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CF118A" w:rsidRDefault="00CF118A" w:rsidP="00573344">
      <w:pPr>
        <w:tabs>
          <w:tab w:val="left" w:pos="426"/>
        </w:tabs>
        <w:spacing w:after="0" w:line="240" w:lineRule="auto"/>
        <w:ind w:left="284" w:right="-1"/>
        <w:jc w:val="both"/>
        <w:rPr>
          <w:rFonts w:ascii="Times New Roman" w:hAnsi="Times New Roman" w:cs="Times New Roman"/>
          <w:bCs/>
          <w:sz w:val="28"/>
          <w:szCs w:val="28"/>
          <w:lang w:val="kk-KZ"/>
        </w:rPr>
      </w:pPr>
    </w:p>
    <w:p w:rsidR="00CF118A" w:rsidRDefault="00CF118A" w:rsidP="00573344">
      <w:pPr>
        <w:tabs>
          <w:tab w:val="left" w:pos="426"/>
        </w:tabs>
        <w:spacing w:after="0" w:line="240" w:lineRule="auto"/>
        <w:ind w:left="284" w:right="-1"/>
        <w:jc w:val="both"/>
        <w:rPr>
          <w:rFonts w:ascii="Times New Roman" w:hAnsi="Times New Roman" w:cs="Times New Roman"/>
          <w:bCs/>
          <w:sz w:val="28"/>
          <w:szCs w:val="28"/>
          <w:lang w:val="kk-KZ"/>
        </w:rPr>
      </w:pPr>
    </w:p>
    <w:p w:rsidR="00CF118A" w:rsidRDefault="00CF118A" w:rsidP="00573344">
      <w:pPr>
        <w:tabs>
          <w:tab w:val="left" w:pos="426"/>
        </w:tabs>
        <w:spacing w:after="0" w:line="240" w:lineRule="auto"/>
        <w:ind w:left="284" w:right="-1"/>
        <w:jc w:val="both"/>
        <w:rPr>
          <w:rFonts w:ascii="Times New Roman" w:hAnsi="Times New Roman" w:cs="Times New Roman"/>
          <w:bCs/>
          <w:sz w:val="28"/>
          <w:szCs w:val="28"/>
          <w:lang w:val="kk-KZ"/>
        </w:rPr>
      </w:pPr>
    </w:p>
    <w:p w:rsidR="00CF118A" w:rsidRDefault="00CF118A" w:rsidP="00573344">
      <w:pPr>
        <w:tabs>
          <w:tab w:val="left" w:pos="426"/>
        </w:tabs>
        <w:spacing w:after="0" w:line="240" w:lineRule="auto"/>
        <w:ind w:left="284" w:right="-1"/>
        <w:jc w:val="both"/>
        <w:rPr>
          <w:rFonts w:ascii="Times New Roman" w:hAnsi="Times New Roman" w:cs="Times New Roman"/>
          <w:bCs/>
          <w:sz w:val="28"/>
          <w:szCs w:val="28"/>
          <w:lang w:val="kk-KZ"/>
        </w:rPr>
      </w:pPr>
    </w:p>
    <w:p w:rsidR="000E74E0" w:rsidRDefault="000E74E0" w:rsidP="00573344">
      <w:pPr>
        <w:tabs>
          <w:tab w:val="left" w:pos="426"/>
        </w:tabs>
        <w:spacing w:after="0" w:line="240" w:lineRule="auto"/>
        <w:ind w:left="284" w:right="-1"/>
        <w:jc w:val="both"/>
        <w:rPr>
          <w:rFonts w:ascii="Times New Roman" w:hAnsi="Times New Roman" w:cs="Times New Roman"/>
          <w:bCs/>
          <w:sz w:val="28"/>
          <w:szCs w:val="28"/>
          <w:lang w:val="kk-KZ"/>
        </w:rPr>
      </w:pPr>
    </w:p>
    <w:p w:rsidR="00034F0F" w:rsidRPr="00DE1A29" w:rsidRDefault="00C56ECA"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lastRenderedPageBreak/>
        <w:t>Негізгі заңдар мен формулалар</w:t>
      </w:r>
    </w:p>
    <w:p w:rsidR="00034F0F" w:rsidRPr="00DE1A29" w:rsidRDefault="00034F0F" w:rsidP="00573344">
      <w:pPr>
        <w:spacing w:after="0" w:line="240" w:lineRule="auto"/>
        <w:ind w:left="284" w:right="-1"/>
        <w:jc w:val="center"/>
        <w:rPr>
          <w:rFonts w:ascii="Times New Roman" w:hAnsi="Times New Roman" w:cs="Times New Roman"/>
          <w:b/>
          <w:bCs/>
          <w:sz w:val="28"/>
          <w:szCs w:val="28"/>
          <w:lang w:val="kk-KZ"/>
        </w:rPr>
      </w:pPr>
    </w:p>
    <w:p w:rsidR="00C56ECA" w:rsidRPr="00DE1A29" w:rsidRDefault="00C56ECA"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Атом ядросы мен элементар бөлшектер физикасының элементтері.</w:t>
      </w:r>
    </w:p>
    <w:p w:rsidR="00B621BA" w:rsidRPr="00DE1A29" w:rsidRDefault="00B621BA" w:rsidP="00573344">
      <w:pPr>
        <w:spacing w:after="0" w:line="240" w:lineRule="auto"/>
        <w:ind w:left="284" w:right="-1"/>
        <w:jc w:val="center"/>
        <w:rPr>
          <w:rFonts w:ascii="Times New Roman" w:hAnsi="Times New Roman" w:cs="Times New Roman"/>
          <w:b/>
          <w:bCs/>
          <w:sz w:val="28"/>
          <w:szCs w:val="28"/>
          <w:lang w:val="kk-KZ"/>
        </w:rPr>
      </w:pPr>
    </w:p>
    <w:tbl>
      <w:tblPr>
        <w:tblStyle w:val="a8"/>
        <w:tblW w:w="0" w:type="auto"/>
        <w:tblLook w:val="04A0"/>
      </w:tblPr>
      <w:tblGrid>
        <w:gridCol w:w="5099"/>
        <w:gridCol w:w="4755"/>
      </w:tblGrid>
      <w:tr w:rsidR="00B1131F" w:rsidRPr="00DE1A29" w:rsidTr="00B1131F">
        <w:tc>
          <w:tcPr>
            <w:tcW w:w="6062" w:type="dxa"/>
          </w:tcPr>
          <w:p w:rsidR="00B1131F" w:rsidRPr="00DE1A29" w:rsidRDefault="00B1131F" w:rsidP="00573344">
            <w:pPr>
              <w:ind w:left="284" w:right="-1"/>
              <w:jc w:val="both"/>
              <w:rPr>
                <w:bCs/>
                <w:sz w:val="28"/>
                <w:szCs w:val="28"/>
                <w:lang w:val="kk-KZ"/>
              </w:rPr>
            </w:pPr>
            <w:r w:rsidRPr="00DE1A29">
              <w:rPr>
                <w:bCs/>
                <w:sz w:val="28"/>
                <w:szCs w:val="28"/>
                <w:lang w:val="kk-KZ"/>
              </w:rPr>
              <w:t>Ядроның радиусы</w:t>
            </w:r>
          </w:p>
        </w:tc>
        <w:tc>
          <w:tcPr>
            <w:tcW w:w="3792" w:type="dxa"/>
          </w:tcPr>
          <w:p w:rsidR="00B1131F" w:rsidRPr="00DE1A29" w:rsidRDefault="00B1131F" w:rsidP="00573344">
            <w:pPr>
              <w:ind w:left="284" w:right="-1"/>
              <w:jc w:val="center"/>
              <w:rPr>
                <w:bCs/>
                <w:sz w:val="28"/>
                <w:szCs w:val="28"/>
                <w:lang w:val="kk-KZ"/>
              </w:rPr>
            </w:pPr>
            <w:r w:rsidRPr="00DE1A29">
              <w:rPr>
                <w:rFonts w:asciiTheme="minorHAnsi" w:eastAsiaTheme="minorHAnsi" w:hAnsiTheme="minorHAnsi" w:cstheme="minorBidi"/>
                <w:bCs/>
                <w:i/>
                <w:iCs/>
                <w:position w:val="-12"/>
                <w:sz w:val="28"/>
                <w:szCs w:val="28"/>
                <w:vertAlign w:val="subscript"/>
                <w:lang w:val="en-US" w:eastAsia="en-US"/>
              </w:rPr>
              <w:object w:dxaOrig="1180" w:dyaOrig="400">
                <v:shape id="_x0000_i1746" type="#_x0000_t75" style="width:61.05pt;height:21.2pt" o:ole="">
                  <v:imagedata r:id="rId1622" o:title=""/>
                </v:shape>
                <o:OLEObject Type="Embed" ProgID="Equation.3" ShapeID="_x0000_i1746" DrawAspect="Content" ObjectID="_1536591267" r:id="rId1623"/>
              </w:object>
            </w:r>
          </w:p>
        </w:tc>
      </w:tr>
      <w:tr w:rsidR="00B1131F" w:rsidRPr="00DE1A29" w:rsidTr="00B1131F">
        <w:tc>
          <w:tcPr>
            <w:tcW w:w="6062" w:type="dxa"/>
          </w:tcPr>
          <w:p w:rsidR="00B1131F" w:rsidRPr="00DE1A29" w:rsidRDefault="00B1131F" w:rsidP="00573344">
            <w:pPr>
              <w:ind w:left="284" w:right="-1"/>
              <w:jc w:val="both"/>
              <w:rPr>
                <w:bCs/>
                <w:sz w:val="28"/>
                <w:szCs w:val="28"/>
                <w:lang w:val="kk-KZ"/>
              </w:rPr>
            </w:pPr>
            <w:r w:rsidRPr="00DE1A29">
              <w:rPr>
                <w:bCs/>
                <w:sz w:val="28"/>
                <w:szCs w:val="28"/>
                <w:lang w:val="kk-KZ"/>
              </w:rPr>
              <w:t>Ядролағы нуклондардың байланыс энергиясы</w:t>
            </w:r>
          </w:p>
        </w:tc>
        <w:tc>
          <w:tcPr>
            <w:tcW w:w="3792" w:type="dxa"/>
          </w:tcPr>
          <w:p w:rsidR="00B1131F" w:rsidRPr="00DE1A29" w:rsidRDefault="00B1131F"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6"/>
                <w:sz w:val="28"/>
                <w:szCs w:val="28"/>
                <w:vertAlign w:val="subscript"/>
                <w:lang w:val="en-US" w:eastAsia="en-US"/>
              </w:rPr>
              <w:object w:dxaOrig="4080" w:dyaOrig="440">
                <v:shape id="_x0000_i1747" type="#_x0000_t75" style="width:212.8pt;height:23.15pt" o:ole="">
                  <v:imagedata r:id="rId1624" o:title=""/>
                </v:shape>
                <o:OLEObject Type="Embed" ProgID="Equation.3" ShapeID="_x0000_i1747" DrawAspect="Content" ObjectID="_1536591268" r:id="rId1625"/>
              </w:object>
            </w:r>
          </w:p>
        </w:tc>
      </w:tr>
      <w:tr w:rsidR="00B1131F" w:rsidRPr="00DE1A29" w:rsidTr="00B1131F">
        <w:tc>
          <w:tcPr>
            <w:tcW w:w="6062" w:type="dxa"/>
          </w:tcPr>
          <w:p w:rsidR="00B1131F" w:rsidRPr="00DE1A29" w:rsidRDefault="00B1131F" w:rsidP="00573344">
            <w:pPr>
              <w:ind w:left="284" w:right="-1"/>
              <w:jc w:val="both"/>
              <w:rPr>
                <w:bCs/>
                <w:sz w:val="28"/>
                <w:szCs w:val="28"/>
                <w:lang w:val="kk-KZ"/>
              </w:rPr>
            </w:pPr>
            <w:r w:rsidRPr="00DE1A29">
              <w:rPr>
                <w:bCs/>
                <w:sz w:val="28"/>
                <w:szCs w:val="28"/>
                <w:lang w:val="kk-KZ"/>
              </w:rPr>
              <w:t>Ядроның массалар ақауы</w:t>
            </w:r>
          </w:p>
        </w:tc>
        <w:tc>
          <w:tcPr>
            <w:tcW w:w="3792" w:type="dxa"/>
          </w:tcPr>
          <w:p w:rsidR="00B1131F" w:rsidRPr="00DE1A29" w:rsidRDefault="008D6955"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6"/>
                <w:sz w:val="28"/>
                <w:szCs w:val="28"/>
                <w:vertAlign w:val="subscript"/>
                <w:lang w:val="kk-KZ" w:eastAsia="en-US"/>
              </w:rPr>
              <w:object w:dxaOrig="3220" w:dyaOrig="420">
                <v:shape id="_x0000_i1748" type="#_x0000_t75" style="width:162pt;height:21.2pt" o:ole="">
                  <v:imagedata r:id="rId1626" o:title=""/>
                </v:shape>
                <o:OLEObject Type="Embed" ProgID="Equation.3" ShapeID="_x0000_i1748" DrawAspect="Content" ObjectID="_1536591269" r:id="rId1627"/>
              </w:object>
            </w:r>
          </w:p>
        </w:tc>
      </w:tr>
      <w:tr w:rsidR="00B1131F" w:rsidRPr="00DE1A29" w:rsidTr="00B1131F">
        <w:tc>
          <w:tcPr>
            <w:tcW w:w="6062" w:type="dxa"/>
          </w:tcPr>
          <w:p w:rsidR="00B1131F" w:rsidRPr="00DE1A29" w:rsidRDefault="008D6955" w:rsidP="00573344">
            <w:pPr>
              <w:ind w:left="284" w:right="-1"/>
              <w:jc w:val="both"/>
              <w:rPr>
                <w:bCs/>
                <w:sz w:val="28"/>
                <w:szCs w:val="28"/>
                <w:lang w:val="kk-KZ"/>
              </w:rPr>
            </w:pPr>
            <w:r w:rsidRPr="00DE1A29">
              <w:rPr>
                <w:bCs/>
                <w:sz w:val="28"/>
                <w:szCs w:val="28"/>
                <w:lang w:val="kk-KZ"/>
              </w:rPr>
              <w:t>Бор магнетоны</w:t>
            </w:r>
          </w:p>
        </w:tc>
        <w:tc>
          <w:tcPr>
            <w:tcW w:w="3792" w:type="dxa"/>
          </w:tcPr>
          <w:p w:rsidR="00B1131F"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34"/>
                <w:sz w:val="28"/>
                <w:szCs w:val="28"/>
                <w:vertAlign w:val="subscript"/>
                <w:lang w:val="kk-KZ" w:eastAsia="en-US"/>
              </w:rPr>
              <w:object w:dxaOrig="1140" w:dyaOrig="780">
                <v:shape id="_x0000_i1749" type="#_x0000_t75" style="width:57.2pt;height:38.55pt" o:ole="">
                  <v:imagedata r:id="rId1628" o:title=""/>
                </v:shape>
                <o:OLEObject Type="Embed" ProgID="Equation.3" ShapeID="_x0000_i1749" DrawAspect="Content" ObjectID="_1536591270" r:id="rId1629"/>
              </w:object>
            </w:r>
          </w:p>
        </w:tc>
      </w:tr>
      <w:tr w:rsidR="00B1131F" w:rsidRPr="00DE1A29" w:rsidTr="00B1131F">
        <w:tc>
          <w:tcPr>
            <w:tcW w:w="6062" w:type="dxa"/>
          </w:tcPr>
          <w:p w:rsidR="00B1131F" w:rsidRPr="00DE1A29" w:rsidRDefault="008D6955" w:rsidP="00573344">
            <w:pPr>
              <w:ind w:left="284" w:right="-1"/>
              <w:jc w:val="both"/>
              <w:rPr>
                <w:bCs/>
                <w:sz w:val="28"/>
                <w:szCs w:val="28"/>
                <w:lang w:val="kk-KZ"/>
              </w:rPr>
            </w:pPr>
            <w:r w:rsidRPr="00DE1A29">
              <w:rPr>
                <w:bCs/>
                <w:sz w:val="28"/>
                <w:szCs w:val="28"/>
                <w:lang w:val="kk-KZ"/>
              </w:rPr>
              <w:t>Ядролық магнетон</w:t>
            </w:r>
          </w:p>
        </w:tc>
        <w:tc>
          <w:tcPr>
            <w:tcW w:w="3792" w:type="dxa"/>
          </w:tcPr>
          <w:p w:rsidR="00B1131F" w:rsidRPr="00DE1A29" w:rsidRDefault="008D6955"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36"/>
                <w:sz w:val="28"/>
                <w:szCs w:val="28"/>
                <w:vertAlign w:val="subscript"/>
                <w:lang w:val="kk-KZ" w:eastAsia="en-US"/>
              </w:rPr>
              <w:object w:dxaOrig="1140" w:dyaOrig="800">
                <v:shape id="_x0000_i1750" type="#_x0000_t75" style="width:57.2pt;height:40.5pt" o:ole="">
                  <v:imagedata r:id="rId1630" o:title=""/>
                </v:shape>
                <o:OLEObject Type="Embed" ProgID="Equation.3" ShapeID="_x0000_i1750" DrawAspect="Content" ObjectID="_1536591271" r:id="rId1631"/>
              </w:object>
            </w:r>
          </w:p>
        </w:tc>
      </w:tr>
      <w:tr w:rsidR="00B1131F" w:rsidRPr="00DE1A29" w:rsidTr="00B1131F">
        <w:tc>
          <w:tcPr>
            <w:tcW w:w="6062" w:type="dxa"/>
          </w:tcPr>
          <w:p w:rsidR="00B1131F" w:rsidRPr="00DE1A29" w:rsidRDefault="008D6955" w:rsidP="00573344">
            <w:pPr>
              <w:ind w:left="284" w:right="-1"/>
              <w:jc w:val="both"/>
              <w:rPr>
                <w:bCs/>
                <w:sz w:val="28"/>
                <w:szCs w:val="28"/>
                <w:lang w:val="kk-KZ"/>
              </w:rPr>
            </w:pPr>
            <w:r w:rsidRPr="00DE1A29">
              <w:rPr>
                <w:bCs/>
                <w:sz w:val="28"/>
                <w:szCs w:val="28"/>
                <w:lang w:val="kk-KZ"/>
              </w:rPr>
              <w:t>Радиоактивті ыдырау заңы</w:t>
            </w:r>
          </w:p>
        </w:tc>
        <w:tc>
          <w:tcPr>
            <w:tcW w:w="3792" w:type="dxa"/>
          </w:tcPr>
          <w:p w:rsidR="00B1131F" w:rsidRPr="00DE1A29" w:rsidRDefault="008D6955"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2"/>
                <w:sz w:val="28"/>
                <w:szCs w:val="28"/>
                <w:vertAlign w:val="subscript"/>
                <w:lang w:eastAsia="en-US"/>
              </w:rPr>
              <w:object w:dxaOrig="1280" w:dyaOrig="420">
                <v:shape id="_x0000_i1751" type="#_x0000_t75" style="width:65.55pt;height:21.85pt" o:ole="">
                  <v:imagedata r:id="rId1632" o:title=""/>
                </v:shape>
                <o:OLEObject Type="Embed" ProgID="Equation.3" ShapeID="_x0000_i1751" DrawAspect="Content" ObjectID="_1536591272" r:id="rId1633"/>
              </w:object>
            </w:r>
          </w:p>
        </w:tc>
      </w:tr>
      <w:tr w:rsidR="00B1131F" w:rsidRPr="00DE1A29" w:rsidTr="00B1131F">
        <w:tc>
          <w:tcPr>
            <w:tcW w:w="6062" w:type="dxa"/>
          </w:tcPr>
          <w:p w:rsidR="00B1131F" w:rsidRPr="00DE1A29" w:rsidRDefault="008D6955" w:rsidP="00573344">
            <w:pPr>
              <w:ind w:left="284" w:right="-1"/>
              <w:jc w:val="both"/>
              <w:rPr>
                <w:bCs/>
                <w:sz w:val="28"/>
                <w:szCs w:val="28"/>
                <w:lang w:val="kk-KZ"/>
              </w:rPr>
            </w:pPr>
            <w:r w:rsidRPr="00DE1A29">
              <w:rPr>
                <w:bCs/>
                <w:sz w:val="28"/>
                <w:szCs w:val="28"/>
                <w:lang w:val="kk-KZ"/>
              </w:rPr>
              <w:t>Жартылай ыдырау периоды</w:t>
            </w:r>
          </w:p>
        </w:tc>
        <w:tc>
          <w:tcPr>
            <w:tcW w:w="3792" w:type="dxa"/>
          </w:tcPr>
          <w:p w:rsidR="00B1131F"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28"/>
                <w:sz w:val="28"/>
                <w:szCs w:val="28"/>
                <w:vertAlign w:val="subscript"/>
                <w:lang w:eastAsia="en-US"/>
              </w:rPr>
              <w:object w:dxaOrig="1140" w:dyaOrig="720">
                <v:shape id="_x0000_i1752" type="#_x0000_t75" style="width:57.2pt;height:37.3pt" o:ole="">
                  <v:imagedata r:id="rId1634" o:title=""/>
                </v:shape>
                <o:OLEObject Type="Embed" ProgID="Equation.3" ShapeID="_x0000_i1752" DrawAspect="Content" ObjectID="_1536591273" r:id="rId1635"/>
              </w:object>
            </w:r>
          </w:p>
        </w:tc>
      </w:tr>
      <w:tr w:rsidR="00B1131F" w:rsidRPr="00DE1A29" w:rsidTr="00B1131F">
        <w:tc>
          <w:tcPr>
            <w:tcW w:w="6062" w:type="dxa"/>
          </w:tcPr>
          <w:p w:rsidR="00B1131F" w:rsidRPr="00DE1A29" w:rsidRDefault="008D6955" w:rsidP="00573344">
            <w:pPr>
              <w:ind w:left="284" w:right="-1"/>
              <w:jc w:val="both"/>
              <w:rPr>
                <w:bCs/>
                <w:sz w:val="28"/>
                <w:szCs w:val="28"/>
                <w:lang w:val="kk-KZ"/>
              </w:rPr>
            </w:pPr>
            <w:r w:rsidRPr="00DE1A29">
              <w:rPr>
                <w:bCs/>
                <w:sz w:val="28"/>
                <w:szCs w:val="28"/>
                <w:lang w:val="kk-KZ"/>
              </w:rPr>
              <w:t>Радиоактивті ядроның орташа өмір сүру уақыты</w:t>
            </w:r>
          </w:p>
        </w:tc>
        <w:tc>
          <w:tcPr>
            <w:tcW w:w="3792" w:type="dxa"/>
          </w:tcPr>
          <w:p w:rsidR="00B1131F"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28"/>
                <w:sz w:val="28"/>
                <w:szCs w:val="28"/>
                <w:vertAlign w:val="subscript"/>
                <w:lang w:eastAsia="en-US"/>
              </w:rPr>
              <w:object w:dxaOrig="680" w:dyaOrig="720">
                <v:shape id="_x0000_i1753" type="#_x0000_t75" style="width:34.05pt;height:37.3pt" o:ole="">
                  <v:imagedata r:id="rId1636" o:title=""/>
                </v:shape>
                <o:OLEObject Type="Embed" ProgID="Equation.3" ShapeID="_x0000_i1753" DrawAspect="Content" ObjectID="_1536591274" r:id="rId1637"/>
              </w:object>
            </w:r>
          </w:p>
        </w:tc>
      </w:tr>
      <w:tr w:rsidR="008D6955" w:rsidRPr="00DE1A29" w:rsidTr="00B1131F">
        <w:tc>
          <w:tcPr>
            <w:tcW w:w="6062" w:type="dxa"/>
          </w:tcPr>
          <w:p w:rsidR="008D6955" w:rsidRPr="00DE1A29" w:rsidRDefault="008D6955" w:rsidP="00573344">
            <w:pPr>
              <w:ind w:left="284" w:right="-1"/>
              <w:jc w:val="both"/>
              <w:rPr>
                <w:bCs/>
                <w:sz w:val="28"/>
                <w:szCs w:val="28"/>
                <w:lang w:val="kk-KZ"/>
              </w:rPr>
            </w:pPr>
            <w:r w:rsidRPr="00DE1A29">
              <w:rPr>
                <w:bCs/>
                <w:sz w:val="28"/>
                <w:szCs w:val="28"/>
                <w:lang w:val="kk-KZ"/>
              </w:rPr>
              <w:t>Нуклидтің активтілігі</w:t>
            </w:r>
          </w:p>
        </w:tc>
        <w:tc>
          <w:tcPr>
            <w:tcW w:w="3792" w:type="dxa"/>
          </w:tcPr>
          <w:p w:rsidR="008D6955"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32"/>
                <w:sz w:val="28"/>
                <w:szCs w:val="28"/>
                <w:vertAlign w:val="subscript"/>
                <w:lang w:val="en-US" w:eastAsia="en-US"/>
              </w:rPr>
              <w:object w:dxaOrig="1660" w:dyaOrig="780">
                <v:shape id="_x0000_i1754" type="#_x0000_t75" style="width:82.95pt;height:38.55pt" o:ole="">
                  <v:imagedata r:id="rId1638" o:title=""/>
                </v:shape>
                <o:OLEObject Type="Embed" ProgID="Equation.3" ShapeID="_x0000_i1754" DrawAspect="Content" ObjectID="_1536591275" r:id="rId1639"/>
              </w:object>
            </w:r>
          </w:p>
        </w:tc>
      </w:tr>
      <w:tr w:rsidR="008D6955" w:rsidRPr="00DE1A29" w:rsidTr="00B1131F">
        <w:tc>
          <w:tcPr>
            <w:tcW w:w="6062" w:type="dxa"/>
          </w:tcPr>
          <w:p w:rsidR="008D6955" w:rsidRPr="00DE1A29" w:rsidRDefault="008D6955" w:rsidP="00573344">
            <w:pPr>
              <w:ind w:left="284" w:right="-1"/>
              <w:jc w:val="both"/>
              <w:rPr>
                <w:bCs/>
                <w:sz w:val="28"/>
                <w:szCs w:val="28"/>
                <w:lang w:val="kk-KZ"/>
              </w:rPr>
            </w:pPr>
            <w:r w:rsidRPr="00DE1A29">
              <w:rPr>
                <w:rFonts w:asciiTheme="minorHAnsi" w:eastAsiaTheme="minorHAnsi" w:hAnsiTheme="minorHAnsi" w:cstheme="minorBidi"/>
                <w:bCs/>
                <w:i/>
                <w:iCs/>
                <w:position w:val="-6"/>
                <w:sz w:val="28"/>
                <w:szCs w:val="28"/>
                <w:vertAlign w:val="subscript"/>
                <w:lang w:val="en-US" w:eastAsia="en-US"/>
              </w:rPr>
              <w:object w:dxaOrig="260" w:dyaOrig="240">
                <v:shape id="_x0000_i1755" type="#_x0000_t75" style="width:13.5pt;height:12.2pt" o:ole="">
                  <v:imagedata r:id="rId1640" o:title=""/>
                </v:shape>
                <o:OLEObject Type="Embed" ProgID="Equation.3" ShapeID="_x0000_i1755" DrawAspect="Content" ObjectID="_1536591276" r:id="rId1641"/>
              </w:object>
            </w:r>
            <w:r w:rsidRPr="00DE1A29">
              <w:rPr>
                <w:bCs/>
                <w:sz w:val="28"/>
                <w:szCs w:val="28"/>
                <w:lang w:val="kk-KZ"/>
              </w:rPr>
              <w:t>-ыдырау үшін ығысу ережесі</w:t>
            </w:r>
          </w:p>
        </w:tc>
        <w:tc>
          <w:tcPr>
            <w:tcW w:w="3792" w:type="dxa"/>
          </w:tcPr>
          <w:p w:rsidR="008D6955"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2"/>
                <w:sz w:val="28"/>
                <w:szCs w:val="28"/>
                <w:vertAlign w:val="subscript"/>
                <w:lang w:eastAsia="en-US"/>
              </w:rPr>
              <w:object w:dxaOrig="1780" w:dyaOrig="400">
                <v:shape id="_x0000_i1756" type="#_x0000_t75" style="width:89.35pt;height:19.3pt" o:ole="">
                  <v:imagedata r:id="rId1642" o:title=""/>
                </v:shape>
                <o:OLEObject Type="Embed" ProgID="Equation.3" ShapeID="_x0000_i1756" DrawAspect="Content" ObjectID="_1536591277" r:id="rId1643"/>
              </w:object>
            </w:r>
          </w:p>
        </w:tc>
      </w:tr>
      <w:tr w:rsidR="008D6955" w:rsidRPr="00DE1A29" w:rsidTr="00B1131F">
        <w:tc>
          <w:tcPr>
            <w:tcW w:w="6062" w:type="dxa"/>
          </w:tcPr>
          <w:p w:rsidR="008D6955" w:rsidRPr="00DE1A29" w:rsidRDefault="00495597" w:rsidP="00573344">
            <w:pPr>
              <w:tabs>
                <w:tab w:val="left" w:pos="2918"/>
              </w:tabs>
              <w:ind w:left="284" w:right="-1"/>
              <w:jc w:val="both"/>
              <w:rPr>
                <w:bCs/>
                <w:iCs/>
                <w:sz w:val="28"/>
                <w:szCs w:val="28"/>
                <w:lang w:val="kk-KZ"/>
              </w:rPr>
            </w:pPr>
            <w:r w:rsidRPr="00DE1A29">
              <w:rPr>
                <w:rFonts w:asciiTheme="minorHAnsi" w:eastAsiaTheme="minorHAnsi" w:hAnsiTheme="minorHAnsi" w:cstheme="minorBidi"/>
                <w:bCs/>
                <w:i/>
                <w:iCs/>
                <w:position w:val="-10"/>
                <w:sz w:val="28"/>
                <w:szCs w:val="28"/>
                <w:vertAlign w:val="subscript"/>
                <w:lang w:val="en-US" w:eastAsia="en-US"/>
              </w:rPr>
              <w:object w:dxaOrig="360" w:dyaOrig="380">
                <v:shape id="_x0000_i1757" type="#_x0000_t75" style="width:18.65pt;height:20.55pt" o:ole="">
                  <v:imagedata r:id="rId1644" o:title=""/>
                </v:shape>
                <o:OLEObject Type="Embed" ProgID="Equation.3" ShapeID="_x0000_i1757" DrawAspect="Content" ObjectID="_1536591278" r:id="rId1645"/>
              </w:object>
            </w:r>
            <w:r w:rsidR="008D6955" w:rsidRPr="00DE1A29">
              <w:rPr>
                <w:bCs/>
                <w:iCs/>
                <w:sz w:val="28"/>
                <w:szCs w:val="28"/>
                <w:lang w:val="kk-KZ"/>
              </w:rPr>
              <w:t>-ыдырау үшін ығысу ережесі</w:t>
            </w:r>
          </w:p>
        </w:tc>
        <w:tc>
          <w:tcPr>
            <w:tcW w:w="3792" w:type="dxa"/>
          </w:tcPr>
          <w:p w:rsidR="008D6955"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sz w:val="28"/>
                <w:szCs w:val="28"/>
                <w:vertAlign w:val="subscript"/>
                <w:lang w:val="en-US" w:eastAsia="en-US"/>
              </w:rPr>
              <w:object w:dxaOrig="1840" w:dyaOrig="400">
                <v:shape id="_x0000_i1758" type="#_x0000_t75" style="width:93.2pt;height:21.2pt" o:ole="">
                  <v:imagedata r:id="rId385" o:title=""/>
                </v:shape>
                <o:OLEObject Type="Embed" ProgID="Equation.3" ShapeID="_x0000_i1758" DrawAspect="Content" ObjectID="_1536591279" r:id="rId1646"/>
              </w:object>
            </w:r>
          </w:p>
        </w:tc>
      </w:tr>
      <w:tr w:rsidR="00495597" w:rsidRPr="00DE1A29" w:rsidTr="00B1131F">
        <w:tc>
          <w:tcPr>
            <w:tcW w:w="6062" w:type="dxa"/>
          </w:tcPr>
          <w:p w:rsidR="00495597" w:rsidRPr="00DE1A29" w:rsidRDefault="00495597" w:rsidP="00573344">
            <w:pPr>
              <w:tabs>
                <w:tab w:val="left" w:pos="2918"/>
              </w:tabs>
              <w:ind w:left="284" w:right="-1"/>
              <w:jc w:val="both"/>
              <w:rPr>
                <w:bCs/>
                <w:i/>
                <w:iCs/>
                <w:sz w:val="28"/>
                <w:szCs w:val="28"/>
                <w:vertAlign w:val="subscript"/>
                <w:lang w:val="en-US"/>
              </w:rPr>
            </w:pPr>
            <w:r w:rsidRPr="00DE1A29">
              <w:rPr>
                <w:rFonts w:asciiTheme="minorHAnsi" w:eastAsiaTheme="minorHAnsi" w:hAnsiTheme="minorHAnsi" w:cstheme="minorBidi"/>
                <w:bCs/>
                <w:i/>
                <w:iCs/>
                <w:position w:val="-10"/>
                <w:sz w:val="28"/>
                <w:szCs w:val="28"/>
                <w:vertAlign w:val="subscript"/>
                <w:lang w:val="en-US" w:eastAsia="en-US"/>
              </w:rPr>
              <w:object w:dxaOrig="360" w:dyaOrig="380">
                <v:shape id="_x0000_i1759" type="#_x0000_t75" style="width:18.65pt;height:20.55pt" o:ole="">
                  <v:imagedata r:id="rId1647" o:title=""/>
                </v:shape>
                <o:OLEObject Type="Embed" ProgID="Equation.3" ShapeID="_x0000_i1759" DrawAspect="Content" ObjectID="_1536591280" r:id="rId1648"/>
              </w:object>
            </w:r>
            <w:r w:rsidRPr="00DE1A29">
              <w:rPr>
                <w:bCs/>
                <w:i/>
                <w:iCs/>
                <w:sz w:val="28"/>
                <w:szCs w:val="28"/>
                <w:lang w:val="kk-KZ"/>
              </w:rPr>
              <w:t>-</w:t>
            </w:r>
            <w:r w:rsidRPr="00DE1A29">
              <w:rPr>
                <w:bCs/>
                <w:iCs/>
                <w:sz w:val="28"/>
                <w:szCs w:val="28"/>
                <w:lang w:val="kk-KZ"/>
              </w:rPr>
              <w:t>ыдырау үшінығысу ережесі</w:t>
            </w:r>
          </w:p>
        </w:tc>
        <w:tc>
          <w:tcPr>
            <w:tcW w:w="3792" w:type="dxa"/>
          </w:tcPr>
          <w:p w:rsidR="00495597"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2"/>
                <w:sz w:val="28"/>
                <w:szCs w:val="28"/>
                <w:vertAlign w:val="subscript"/>
                <w:lang w:val="en-US" w:eastAsia="en-US"/>
              </w:rPr>
              <w:object w:dxaOrig="1880" w:dyaOrig="400">
                <v:shape id="_x0000_i1760" type="#_x0000_t75" style="width:95.15pt;height:21.2pt" o:ole="">
                  <v:imagedata r:id="rId1649" o:title=""/>
                </v:shape>
                <o:OLEObject Type="Embed" ProgID="Equation.3" ShapeID="_x0000_i1760" DrawAspect="Content" ObjectID="_1536591281" r:id="rId1650"/>
              </w:object>
            </w:r>
          </w:p>
        </w:tc>
      </w:tr>
      <w:tr w:rsidR="008D6955" w:rsidRPr="00DE1A29" w:rsidTr="00B1131F">
        <w:tc>
          <w:tcPr>
            <w:tcW w:w="6062" w:type="dxa"/>
          </w:tcPr>
          <w:p w:rsidR="008D6955" w:rsidRPr="00DE1A29" w:rsidRDefault="008D6955" w:rsidP="00573344">
            <w:pPr>
              <w:tabs>
                <w:tab w:val="left" w:pos="2918"/>
              </w:tabs>
              <w:ind w:left="284" w:right="-1"/>
              <w:jc w:val="both"/>
              <w:rPr>
                <w:bCs/>
                <w:iCs/>
                <w:sz w:val="28"/>
                <w:szCs w:val="28"/>
                <w:lang w:val="kk-KZ"/>
              </w:rPr>
            </w:pPr>
            <w:r w:rsidRPr="00DE1A29">
              <w:rPr>
                <w:bCs/>
                <w:iCs/>
                <w:sz w:val="28"/>
                <w:szCs w:val="28"/>
                <w:lang w:val="kk-KZ"/>
              </w:rPr>
              <w:t>Ядролық реакцияның символдық түрде жазылуы</w:t>
            </w:r>
          </w:p>
        </w:tc>
        <w:tc>
          <w:tcPr>
            <w:tcW w:w="3792" w:type="dxa"/>
          </w:tcPr>
          <w:p w:rsidR="00495597" w:rsidRPr="00DE1A29" w:rsidRDefault="00495597" w:rsidP="00573344">
            <w:pPr>
              <w:ind w:left="284" w:right="-1"/>
              <w:jc w:val="center"/>
              <w:rPr>
                <w:bCs/>
                <w:i/>
                <w:iCs/>
                <w:sz w:val="28"/>
                <w:szCs w:val="28"/>
                <w:vertAlign w:val="subscript"/>
                <w:lang w:val="kk-KZ"/>
              </w:rPr>
            </w:pPr>
            <w:r w:rsidRPr="00DE1A29">
              <w:rPr>
                <w:rFonts w:asciiTheme="minorHAnsi" w:eastAsiaTheme="minorHAnsi" w:hAnsiTheme="minorHAnsi" w:cstheme="minorBidi"/>
                <w:bCs/>
                <w:i/>
                <w:iCs/>
                <w:position w:val="-6"/>
                <w:sz w:val="28"/>
                <w:szCs w:val="28"/>
                <w:lang w:eastAsia="en-US"/>
              </w:rPr>
              <w:object w:dxaOrig="1719" w:dyaOrig="300">
                <v:shape id="_x0000_i1761" type="#_x0000_t75" style="width:86.15pt;height:14.8pt" o:ole="">
                  <v:imagedata r:id="rId1651" o:title=""/>
                </v:shape>
                <o:OLEObject Type="Embed" ProgID="Equation.3" ShapeID="_x0000_i1761" DrawAspect="Content" ObjectID="_1536591282" r:id="rId1652"/>
              </w:object>
            </w:r>
            <w:r w:rsidRPr="00DE1A29">
              <w:rPr>
                <w:bCs/>
                <w:i/>
                <w:iCs/>
                <w:sz w:val="28"/>
                <w:szCs w:val="28"/>
                <w:lang w:val="kk-KZ"/>
              </w:rPr>
              <w:t>, немесе</w:t>
            </w:r>
          </w:p>
          <w:p w:rsidR="008D6955" w:rsidRPr="00DE1A29" w:rsidRDefault="00495597" w:rsidP="00573344">
            <w:pPr>
              <w:ind w:left="284" w:right="-1"/>
              <w:jc w:val="center"/>
              <w:rPr>
                <w:bCs/>
                <w:i/>
                <w:iCs/>
                <w:sz w:val="28"/>
                <w:szCs w:val="28"/>
                <w:vertAlign w:val="subscript"/>
                <w:lang w:val="en-US"/>
              </w:rPr>
            </w:pPr>
            <w:r w:rsidRPr="00DE1A29">
              <w:rPr>
                <w:rFonts w:asciiTheme="minorHAnsi" w:eastAsiaTheme="minorHAnsi" w:hAnsiTheme="minorHAnsi" w:cstheme="minorBidi"/>
                <w:bCs/>
                <w:i/>
                <w:iCs/>
                <w:position w:val="-10"/>
                <w:sz w:val="28"/>
                <w:szCs w:val="28"/>
                <w:vertAlign w:val="subscript"/>
                <w:lang w:val="kk-KZ" w:eastAsia="en-US"/>
              </w:rPr>
              <w:object w:dxaOrig="1060" w:dyaOrig="360">
                <v:shape id="_x0000_i1762" type="#_x0000_t75" style="width:51.45pt;height:18pt" o:ole="">
                  <v:imagedata r:id="rId1653" o:title=""/>
                </v:shape>
                <o:OLEObject Type="Embed" ProgID="Equation.3" ShapeID="_x0000_i1762" DrawAspect="Content" ObjectID="_1536591283" r:id="rId1654"/>
              </w:object>
            </w:r>
          </w:p>
        </w:tc>
      </w:tr>
    </w:tbl>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034F0F" w:rsidRPr="00DE1A29" w:rsidRDefault="00034F0F"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lastRenderedPageBreak/>
        <w:t>Әдебиеттер</w:t>
      </w: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1.</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 xml:space="preserve">Абдуллаев Ж. Жалпы физика курсы. Алматы, Ана тiлi, </w:t>
      </w:r>
      <w:r w:rsidRPr="00DE1A29">
        <w:rPr>
          <w:rFonts w:ascii="Times New Roman" w:hAnsi="Times New Roman" w:cs="Times New Roman"/>
          <w:bCs/>
          <w:sz w:val="28"/>
          <w:szCs w:val="28"/>
          <w:lang w:val="kk-KZ"/>
        </w:rPr>
        <w:t>2012</w:t>
      </w: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2.</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Жұманов К.Б. Атомдық физика негіздері. – Алматы: Қазақ унив., 2000.</w:t>
      </w:r>
    </w:p>
    <w:p w:rsidR="00EF0439" w:rsidRPr="00DE1A29" w:rsidRDefault="00EF0439"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lang w:val="kk-KZ"/>
        </w:rPr>
        <w:t>3.</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Савельев В.И. Жалпы физика курсы. I-II-III том. Алматы, Мектеп,.</w:t>
      </w:r>
    </w:p>
    <w:p w:rsidR="00EF0439" w:rsidRPr="00DE1A29" w:rsidRDefault="00EF0439" w:rsidP="00573344">
      <w:pPr>
        <w:spacing w:after="0" w:line="240" w:lineRule="auto"/>
        <w:ind w:left="284" w:right="-1"/>
        <w:jc w:val="both"/>
        <w:rPr>
          <w:rFonts w:ascii="Times New Roman" w:hAnsi="Times New Roman" w:cs="Times New Roman"/>
          <w:bCs/>
          <w:sz w:val="28"/>
          <w:szCs w:val="28"/>
        </w:rPr>
      </w:pPr>
      <w:r w:rsidRPr="00DE1A29">
        <w:rPr>
          <w:rFonts w:ascii="Times New Roman" w:hAnsi="Times New Roman" w:cs="Times New Roman"/>
          <w:bCs/>
          <w:sz w:val="28"/>
          <w:szCs w:val="28"/>
          <w:lang w:val="kk-KZ"/>
        </w:rPr>
        <w:t>4.</w:t>
      </w:r>
      <w:r w:rsidRPr="00DE1A29">
        <w:rPr>
          <w:rFonts w:ascii="Times New Roman" w:hAnsi="Times New Roman" w:cs="Times New Roman"/>
          <w:bCs/>
          <w:sz w:val="28"/>
          <w:szCs w:val="28"/>
        </w:rPr>
        <w:t xml:space="preserve"> Қадыров Н. Ядролық физика негіздері: Алматы: Қазақ университеті, 2000.</w:t>
      </w: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5.</w:t>
      </w:r>
      <w:r w:rsidR="00797CF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rPr>
        <w:t>Нұрсұлтанов О.С. Атомдық физика. – Алматы: Рауан, 1990.</w:t>
      </w: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r w:rsidRPr="00DE1A29">
        <w:rPr>
          <w:rFonts w:ascii="Times New Roman" w:hAnsi="Times New Roman" w:cs="Times New Roman"/>
          <w:bCs/>
          <w:sz w:val="28"/>
          <w:szCs w:val="28"/>
          <w:lang w:val="kk-KZ"/>
        </w:rPr>
        <w:t>6.</w:t>
      </w:r>
      <w:r w:rsidR="00042795"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Қойшыбаев Н. Алматы: Зият Пресс,-2006, т.4</w:t>
      </w:r>
    </w:p>
    <w:p w:rsidR="0019113A" w:rsidRPr="00DE1A29" w:rsidRDefault="0019113A" w:rsidP="00573344">
      <w:pPr>
        <w:spacing w:after="0" w:line="240" w:lineRule="auto"/>
        <w:ind w:left="284" w:right="-1"/>
        <w:jc w:val="both"/>
        <w:rPr>
          <w:rFonts w:ascii="Times New Roman" w:hAnsi="Times New Roman" w:cs="Times New Roman"/>
          <w:bCs/>
          <w:i/>
          <w:sz w:val="28"/>
          <w:szCs w:val="28"/>
          <w:lang w:val="kk-KZ"/>
        </w:rPr>
      </w:pPr>
      <w:r w:rsidRPr="00DE1A29">
        <w:rPr>
          <w:rFonts w:ascii="Times New Roman" w:hAnsi="Times New Roman" w:cs="Times New Roman"/>
          <w:bCs/>
          <w:sz w:val="28"/>
          <w:szCs w:val="28"/>
          <w:lang w:val="kk-KZ"/>
        </w:rPr>
        <w:t xml:space="preserve">7. </w:t>
      </w:r>
      <w:r w:rsidRPr="00DE1A29">
        <w:rPr>
          <w:rStyle w:val="st"/>
          <w:rFonts w:ascii="Times New Roman" w:hAnsi="Times New Roman" w:cs="Times New Roman"/>
          <w:sz w:val="28"/>
          <w:szCs w:val="28"/>
        </w:rPr>
        <w:t>Л.Б. Окунь.</w:t>
      </w:r>
      <w:r w:rsidRPr="00DE1A29">
        <w:rPr>
          <w:rStyle w:val="st"/>
          <w:rFonts w:ascii="Times New Roman" w:hAnsi="Times New Roman" w:cs="Times New Roman"/>
          <w:i/>
          <w:sz w:val="28"/>
          <w:szCs w:val="28"/>
        </w:rPr>
        <w:t xml:space="preserve"> </w:t>
      </w:r>
      <w:r w:rsidRPr="00DE1A29">
        <w:rPr>
          <w:rStyle w:val="ae"/>
          <w:rFonts w:ascii="Times New Roman" w:hAnsi="Times New Roman" w:cs="Times New Roman"/>
          <w:i w:val="0"/>
          <w:sz w:val="28"/>
          <w:szCs w:val="28"/>
        </w:rPr>
        <w:t>Физика элементарных частиц</w:t>
      </w:r>
      <w:r w:rsidRPr="00DE1A29">
        <w:rPr>
          <w:rStyle w:val="ae"/>
          <w:rFonts w:ascii="Times New Roman" w:hAnsi="Times New Roman" w:cs="Times New Roman"/>
          <w:i w:val="0"/>
          <w:sz w:val="28"/>
          <w:szCs w:val="28"/>
          <w:lang w:val="kk-KZ"/>
        </w:rPr>
        <w:t>.</w:t>
      </w:r>
      <w:r w:rsidRPr="00DE1A29">
        <w:rPr>
          <w:rStyle w:val="st"/>
          <w:rFonts w:ascii="Times New Roman" w:hAnsi="Times New Roman" w:cs="Times New Roman"/>
          <w:i/>
          <w:sz w:val="28"/>
          <w:szCs w:val="28"/>
        </w:rPr>
        <w:t xml:space="preserve"> </w:t>
      </w:r>
      <w:r w:rsidRPr="00DE1A29">
        <w:rPr>
          <w:rStyle w:val="st"/>
          <w:rFonts w:ascii="Times New Roman" w:hAnsi="Times New Roman" w:cs="Times New Roman"/>
          <w:sz w:val="28"/>
          <w:szCs w:val="28"/>
          <w:lang w:val="kk-KZ"/>
        </w:rPr>
        <w:t>Москва</w:t>
      </w:r>
      <w:r w:rsidRPr="00DE1A29">
        <w:rPr>
          <w:rStyle w:val="st"/>
          <w:rFonts w:ascii="Times New Roman" w:hAnsi="Times New Roman" w:cs="Times New Roman"/>
          <w:i/>
          <w:sz w:val="28"/>
          <w:szCs w:val="28"/>
          <w:lang w:val="kk-KZ"/>
        </w:rPr>
        <w:t xml:space="preserve"> </w:t>
      </w:r>
      <w:r w:rsidRPr="00DE1A29">
        <w:rPr>
          <w:rStyle w:val="st"/>
          <w:rFonts w:ascii="Times New Roman" w:hAnsi="Times New Roman" w:cs="Times New Roman"/>
          <w:sz w:val="28"/>
          <w:szCs w:val="28"/>
        </w:rPr>
        <w:t>1988 г.</w:t>
      </w:r>
    </w:p>
    <w:p w:rsidR="00042795" w:rsidRPr="00DE1A29" w:rsidRDefault="0019113A" w:rsidP="00573344">
      <w:pPr>
        <w:spacing w:after="0" w:line="240" w:lineRule="auto"/>
        <w:ind w:left="284" w:right="-284"/>
        <w:rPr>
          <w:rFonts w:ascii="Times New Roman" w:hAnsi="Times New Roman" w:cs="Times New Roman"/>
          <w:bCs/>
          <w:sz w:val="28"/>
          <w:szCs w:val="28"/>
          <w:lang w:val="kk-KZ"/>
        </w:rPr>
      </w:pPr>
      <w:r w:rsidRPr="00DE1A29">
        <w:rPr>
          <w:rFonts w:ascii="Times New Roman" w:hAnsi="Times New Roman" w:cs="Times New Roman"/>
          <w:bCs/>
          <w:sz w:val="28"/>
          <w:szCs w:val="28"/>
          <w:lang w:val="kk-KZ"/>
        </w:rPr>
        <w:t>8</w:t>
      </w:r>
      <w:r w:rsidR="00042795" w:rsidRPr="00DE1A29">
        <w:rPr>
          <w:rFonts w:ascii="Times New Roman" w:hAnsi="Times New Roman" w:cs="Times New Roman"/>
          <w:bCs/>
          <w:sz w:val="28"/>
          <w:szCs w:val="28"/>
          <w:lang w:val="kk-KZ"/>
        </w:rPr>
        <w:t>.</w:t>
      </w:r>
      <w:r w:rsidRPr="00DE1A29">
        <w:rPr>
          <w:rFonts w:ascii="Times New Roman" w:hAnsi="Times New Roman" w:cs="Times New Roman"/>
          <w:bCs/>
          <w:sz w:val="28"/>
          <w:szCs w:val="28"/>
          <w:lang w:val="kk-KZ"/>
        </w:rPr>
        <w:t xml:space="preserve"> </w:t>
      </w:r>
      <w:r w:rsidR="00042795" w:rsidRPr="00DE1A29">
        <w:rPr>
          <w:rFonts w:ascii="Times New Roman" w:hAnsi="Times New Roman" w:cs="Times New Roman"/>
          <w:bCs/>
          <w:sz w:val="28"/>
          <w:szCs w:val="28"/>
          <w:lang w:val="kk-KZ"/>
        </w:rPr>
        <w:t>Спабекова Р.С., Белгибаева А.М. Атомдық және ядролық физикадан дәрістер жинағы. Шымкент: М.Әуезов атындағы ОҚМУ, 2013. – 136 б.</w:t>
      </w:r>
    </w:p>
    <w:p w:rsidR="00042795" w:rsidRPr="00DE1A29" w:rsidRDefault="00042795" w:rsidP="00573344">
      <w:pPr>
        <w:spacing w:after="0" w:line="240" w:lineRule="auto"/>
        <w:ind w:left="284" w:right="-284"/>
        <w:jc w:val="center"/>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C56ECA" w:rsidRPr="00DE1A29" w:rsidRDefault="00C56ECA"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both"/>
        <w:rPr>
          <w:rFonts w:ascii="Times New Roman" w:hAnsi="Times New Roman" w:cs="Times New Roman"/>
          <w:bCs/>
          <w:sz w:val="28"/>
          <w:szCs w:val="28"/>
          <w:lang w:val="kk-KZ"/>
        </w:rPr>
      </w:pPr>
    </w:p>
    <w:p w:rsidR="00372031" w:rsidRDefault="00372031"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0E74E0" w:rsidRDefault="000E74E0"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
          <w:bCs/>
          <w:sz w:val="28"/>
          <w:szCs w:val="28"/>
          <w:lang w:val="kk-KZ"/>
        </w:rPr>
        <w:lastRenderedPageBreak/>
        <w:t>Р.С. Спабекова</w:t>
      </w:r>
      <w:r w:rsidR="00990606" w:rsidRPr="00DE1A29">
        <w:rPr>
          <w:rFonts w:ascii="Times New Roman" w:hAnsi="Times New Roman" w:cs="Times New Roman"/>
          <w:b/>
          <w:bCs/>
          <w:sz w:val="28"/>
          <w:szCs w:val="28"/>
          <w:lang w:val="kk-KZ"/>
        </w:rPr>
        <w:t>, Б.К.Уралов</w:t>
      </w: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EF0439" w:rsidRPr="00DE1A29" w:rsidRDefault="00EF0439"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EF0439"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Я</w:t>
      </w:r>
      <w:r w:rsidR="00A67375" w:rsidRPr="00DE1A29">
        <w:rPr>
          <w:rFonts w:ascii="Times New Roman" w:hAnsi="Times New Roman" w:cs="Times New Roman"/>
          <w:b/>
          <w:bCs/>
          <w:sz w:val="28"/>
          <w:szCs w:val="28"/>
          <w:lang w:val="kk-KZ"/>
        </w:rPr>
        <w:t xml:space="preserve">дролық физика </w:t>
      </w:r>
      <w:r w:rsidRPr="00DE1A29">
        <w:rPr>
          <w:rFonts w:ascii="Times New Roman" w:hAnsi="Times New Roman" w:cs="Times New Roman"/>
          <w:b/>
          <w:bCs/>
          <w:sz w:val="28"/>
          <w:szCs w:val="28"/>
          <w:lang w:val="kk-KZ"/>
        </w:rPr>
        <w:t>және элементар бөлшектер</w:t>
      </w:r>
    </w:p>
    <w:p w:rsidR="00EF0439" w:rsidRPr="00DE1A29" w:rsidRDefault="00EF0439" w:rsidP="00573344">
      <w:pPr>
        <w:spacing w:after="0" w:line="240" w:lineRule="auto"/>
        <w:ind w:left="284" w:right="-1"/>
        <w:jc w:val="center"/>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
          <w:bCs/>
          <w:sz w:val="28"/>
          <w:szCs w:val="28"/>
          <w:lang w:val="kk-KZ"/>
        </w:rPr>
      </w:pPr>
      <w:r w:rsidRPr="00DE1A29">
        <w:rPr>
          <w:rFonts w:ascii="Times New Roman" w:hAnsi="Times New Roman" w:cs="Times New Roman"/>
          <w:b/>
          <w:bCs/>
          <w:sz w:val="28"/>
          <w:szCs w:val="28"/>
          <w:lang w:val="kk-KZ"/>
        </w:rPr>
        <w:t>Оқу құралы</w:t>
      </w:r>
    </w:p>
    <w:p w:rsidR="00A67375" w:rsidRPr="00DE1A29" w:rsidRDefault="00A67375" w:rsidP="00573344">
      <w:pPr>
        <w:spacing w:after="0" w:line="240" w:lineRule="auto"/>
        <w:ind w:left="284" w:right="-1"/>
        <w:jc w:val="center"/>
        <w:rPr>
          <w:rFonts w:ascii="Times New Roman" w:hAnsi="Times New Roman" w:cs="Times New Roman"/>
          <w:b/>
          <w:bCs/>
          <w:sz w:val="28"/>
          <w:szCs w:val="28"/>
          <w:lang w:val="kk-KZ"/>
        </w:rPr>
      </w:pPr>
    </w:p>
    <w:p w:rsidR="00EF0439"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5В072000-«Бейорганикалық заттардың химиялық технологиясы»,</w:t>
      </w:r>
    </w:p>
    <w:p w:rsidR="00EF0439"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5В072100-«Органикалық заттардың химиялық технологиясы»,</w:t>
      </w: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5В060800-«Экология» мамандығының студенттеріне</w:t>
      </w:r>
      <w:r w:rsidR="00EF0439" w:rsidRPr="00DE1A29">
        <w:rPr>
          <w:rFonts w:ascii="Times New Roman" w:hAnsi="Times New Roman" w:cs="Times New Roman"/>
          <w:bCs/>
          <w:sz w:val="28"/>
          <w:szCs w:val="28"/>
          <w:lang w:val="kk-KZ"/>
        </w:rPr>
        <w:t xml:space="preserve"> арналған</w:t>
      </w:r>
    </w:p>
    <w:p w:rsidR="00EF0439" w:rsidRPr="00DE1A29" w:rsidRDefault="00EF0439" w:rsidP="00573344">
      <w:pPr>
        <w:spacing w:after="0" w:line="240" w:lineRule="auto"/>
        <w:ind w:left="284" w:right="-1"/>
        <w:jc w:val="center"/>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Басылуға  .. 201</w:t>
      </w:r>
      <w:r w:rsidR="00EF0439" w:rsidRPr="00DE1A29">
        <w:rPr>
          <w:rFonts w:ascii="Times New Roman" w:hAnsi="Times New Roman" w:cs="Times New Roman"/>
          <w:bCs/>
          <w:sz w:val="28"/>
          <w:szCs w:val="28"/>
          <w:lang w:val="kk-KZ"/>
        </w:rPr>
        <w:t>6</w:t>
      </w:r>
      <w:r w:rsidRPr="00DE1A29">
        <w:rPr>
          <w:rFonts w:ascii="Times New Roman" w:hAnsi="Times New Roman" w:cs="Times New Roman"/>
          <w:bCs/>
          <w:sz w:val="28"/>
          <w:szCs w:val="28"/>
          <w:lang w:val="kk-KZ"/>
        </w:rPr>
        <w:t>ж. қол қойылды.</w:t>
      </w: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Қағазы А4. Типографиялық қағаз.</w:t>
      </w: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Офсетті басылыс. Көлемі </w:t>
      </w:r>
      <w:r w:rsidR="00372031" w:rsidRPr="00DE1A29">
        <w:rPr>
          <w:rFonts w:ascii="Times New Roman" w:hAnsi="Times New Roman" w:cs="Times New Roman"/>
          <w:bCs/>
          <w:sz w:val="28"/>
          <w:szCs w:val="28"/>
          <w:lang w:val="kk-KZ"/>
        </w:rPr>
        <w:t>5</w:t>
      </w:r>
      <w:r w:rsidRPr="00DE1A29">
        <w:rPr>
          <w:rFonts w:ascii="Times New Roman" w:hAnsi="Times New Roman" w:cs="Times New Roman"/>
          <w:bCs/>
          <w:sz w:val="28"/>
          <w:szCs w:val="28"/>
          <w:lang w:val="kk-KZ"/>
        </w:rPr>
        <w:t xml:space="preserve"> б.т.</w:t>
      </w: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 xml:space="preserve">Таралымы </w:t>
      </w:r>
      <w:r w:rsidR="00F72CEE" w:rsidRPr="00DE1A29">
        <w:rPr>
          <w:rFonts w:ascii="Times New Roman" w:hAnsi="Times New Roman" w:cs="Times New Roman"/>
          <w:bCs/>
          <w:sz w:val="28"/>
          <w:szCs w:val="28"/>
          <w:lang w:val="kk-KZ"/>
        </w:rPr>
        <w:t xml:space="preserve">    </w:t>
      </w:r>
      <w:r w:rsidRPr="00DE1A29">
        <w:rPr>
          <w:rFonts w:ascii="Times New Roman" w:hAnsi="Times New Roman" w:cs="Times New Roman"/>
          <w:bCs/>
          <w:sz w:val="28"/>
          <w:szCs w:val="28"/>
          <w:lang w:val="kk-KZ"/>
        </w:rPr>
        <w:t xml:space="preserve"> дана. Тапсырыс №</w:t>
      </w: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both"/>
        <w:rPr>
          <w:rFonts w:ascii="Times New Roman" w:hAnsi="Times New Roman" w:cs="Times New Roman"/>
          <w:bCs/>
          <w:sz w:val="28"/>
          <w:szCs w:val="28"/>
          <w:lang w:val="kk-KZ"/>
        </w:rPr>
      </w:pPr>
    </w:p>
    <w:p w:rsidR="00A67375" w:rsidRDefault="00A67375" w:rsidP="00573344">
      <w:pPr>
        <w:spacing w:after="0" w:line="240" w:lineRule="auto"/>
        <w:ind w:left="284" w:right="-1"/>
        <w:jc w:val="both"/>
        <w:rPr>
          <w:rFonts w:ascii="Times New Roman" w:hAnsi="Times New Roman" w:cs="Times New Roman"/>
          <w:bCs/>
          <w:sz w:val="28"/>
          <w:szCs w:val="28"/>
          <w:lang w:val="kk-KZ"/>
        </w:rPr>
      </w:pPr>
    </w:p>
    <w:p w:rsidR="00362104" w:rsidRDefault="00362104" w:rsidP="00573344">
      <w:pPr>
        <w:spacing w:after="0" w:line="240" w:lineRule="auto"/>
        <w:ind w:left="284" w:right="-1"/>
        <w:jc w:val="both"/>
        <w:rPr>
          <w:rFonts w:ascii="Times New Roman" w:hAnsi="Times New Roman" w:cs="Times New Roman"/>
          <w:bCs/>
          <w:sz w:val="28"/>
          <w:szCs w:val="28"/>
          <w:lang w:val="kk-KZ"/>
        </w:rPr>
      </w:pPr>
    </w:p>
    <w:p w:rsidR="00362104" w:rsidRDefault="00362104" w:rsidP="00573344">
      <w:pPr>
        <w:spacing w:after="0" w:line="240" w:lineRule="auto"/>
        <w:ind w:left="284" w:right="-1"/>
        <w:jc w:val="both"/>
        <w:rPr>
          <w:rFonts w:ascii="Times New Roman" w:hAnsi="Times New Roman" w:cs="Times New Roman"/>
          <w:bCs/>
          <w:sz w:val="28"/>
          <w:szCs w:val="28"/>
          <w:lang w:val="kk-KZ"/>
        </w:rPr>
      </w:pPr>
    </w:p>
    <w:p w:rsidR="00362104" w:rsidRDefault="00362104" w:rsidP="00573344">
      <w:pPr>
        <w:spacing w:after="0" w:line="240" w:lineRule="auto"/>
        <w:ind w:left="284" w:right="-1"/>
        <w:jc w:val="both"/>
        <w:rPr>
          <w:rFonts w:ascii="Times New Roman" w:hAnsi="Times New Roman" w:cs="Times New Roman"/>
          <w:bCs/>
          <w:sz w:val="28"/>
          <w:szCs w:val="28"/>
          <w:lang w:val="kk-KZ"/>
        </w:rPr>
      </w:pPr>
    </w:p>
    <w:p w:rsidR="00362104" w:rsidRPr="00DE1A29" w:rsidRDefault="00362104" w:rsidP="00573344">
      <w:pPr>
        <w:spacing w:after="0" w:line="240" w:lineRule="auto"/>
        <w:ind w:left="284" w:right="-1"/>
        <w:jc w:val="both"/>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 М. Әуезов атындағы Оңтүстік Қазақстан Мемлекеттік Университеті, 201</w:t>
      </w:r>
      <w:r w:rsidR="00F72CEE" w:rsidRPr="00DE1A29">
        <w:rPr>
          <w:rFonts w:ascii="Times New Roman" w:hAnsi="Times New Roman" w:cs="Times New Roman"/>
          <w:bCs/>
          <w:sz w:val="28"/>
          <w:szCs w:val="28"/>
          <w:lang w:val="kk-KZ"/>
        </w:rPr>
        <w:t>6</w:t>
      </w:r>
      <w:r w:rsidRPr="00DE1A29">
        <w:rPr>
          <w:rFonts w:ascii="Times New Roman" w:hAnsi="Times New Roman" w:cs="Times New Roman"/>
          <w:bCs/>
          <w:sz w:val="28"/>
          <w:szCs w:val="28"/>
          <w:lang w:val="kk-KZ"/>
        </w:rPr>
        <w:t>ж.</w:t>
      </w:r>
    </w:p>
    <w:p w:rsidR="00A67375" w:rsidRDefault="00A67375" w:rsidP="00573344">
      <w:pPr>
        <w:spacing w:after="0" w:line="240" w:lineRule="auto"/>
        <w:ind w:left="284" w:right="-1"/>
        <w:jc w:val="center"/>
        <w:rPr>
          <w:rFonts w:ascii="Times New Roman" w:hAnsi="Times New Roman" w:cs="Times New Roman"/>
          <w:bCs/>
          <w:sz w:val="28"/>
          <w:szCs w:val="28"/>
          <w:lang w:val="kk-KZ"/>
        </w:rPr>
      </w:pPr>
    </w:p>
    <w:p w:rsidR="00A67375" w:rsidRPr="00DE1A29" w:rsidRDefault="00A67375" w:rsidP="00573344">
      <w:pPr>
        <w:spacing w:after="0" w:line="240" w:lineRule="auto"/>
        <w:ind w:left="284" w:right="-1"/>
        <w:jc w:val="center"/>
        <w:rPr>
          <w:rFonts w:ascii="Times New Roman" w:hAnsi="Times New Roman" w:cs="Times New Roman"/>
          <w:bCs/>
          <w:sz w:val="28"/>
          <w:szCs w:val="28"/>
          <w:lang w:val="kk-KZ"/>
        </w:rPr>
      </w:pPr>
      <w:r w:rsidRPr="00DE1A29">
        <w:rPr>
          <w:rFonts w:ascii="Times New Roman" w:hAnsi="Times New Roman" w:cs="Times New Roman"/>
          <w:bCs/>
          <w:sz w:val="28"/>
          <w:szCs w:val="28"/>
          <w:lang w:val="kk-KZ"/>
        </w:rPr>
        <w:t>М. Әуезов атындағы Оңтүстік Қазақстан Мемлекеттік Университетінің баспахана орталығы, Шымкент қаласы. Тәуке хан көшесі, 5.</w:t>
      </w:r>
    </w:p>
    <w:p w:rsidR="009D602A" w:rsidRPr="00DE1A29" w:rsidRDefault="009D602A"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2B20AD" w:rsidRPr="00DE1A29" w:rsidRDefault="002B20AD"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p w:rsidR="00372031" w:rsidRPr="00DE1A29" w:rsidRDefault="00372031" w:rsidP="00573344">
      <w:pPr>
        <w:spacing w:after="0" w:line="240" w:lineRule="auto"/>
        <w:ind w:left="284" w:right="-1"/>
        <w:jc w:val="center"/>
        <w:rPr>
          <w:rFonts w:ascii="Times New Roman" w:hAnsi="Times New Roman" w:cs="Times New Roman"/>
          <w:bCs/>
          <w:sz w:val="28"/>
          <w:szCs w:val="28"/>
          <w:lang w:val="kk-KZ"/>
        </w:rPr>
      </w:pPr>
    </w:p>
    <w:sectPr w:rsidR="00372031" w:rsidRPr="00DE1A29" w:rsidSect="00D135BE">
      <w:footerReference w:type="default" r:id="rId1655"/>
      <w:pgSz w:w="11906" w:h="16838" w:code="9"/>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5A5E" w:rsidRDefault="00CA5A5E" w:rsidP="007B4C8C">
      <w:pPr>
        <w:spacing w:after="0" w:line="240" w:lineRule="auto"/>
      </w:pPr>
      <w:r>
        <w:separator/>
      </w:r>
    </w:p>
  </w:endnote>
  <w:endnote w:type="continuationSeparator" w:id="1">
    <w:p w:rsidR="00CA5A5E" w:rsidRDefault="00CA5A5E" w:rsidP="007B4C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00"/>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56695726"/>
      <w:docPartObj>
        <w:docPartGallery w:val="Page Numbers (Bottom of Page)"/>
        <w:docPartUnique/>
      </w:docPartObj>
    </w:sdtPr>
    <w:sdtContent>
      <w:p w:rsidR="00744AFC" w:rsidRDefault="00744AFC">
        <w:pPr>
          <w:pStyle w:val="af3"/>
          <w:jc w:val="center"/>
        </w:pPr>
        <w:fldSimple w:instr="PAGE   \* MERGEFORMAT">
          <w:r w:rsidR="00543CD5">
            <w:rPr>
              <w:noProof/>
            </w:rPr>
            <w:t>5</w:t>
          </w:r>
        </w:fldSimple>
      </w:p>
    </w:sdtContent>
  </w:sdt>
  <w:p w:rsidR="00744AFC" w:rsidRDefault="00744AFC">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5A5E" w:rsidRDefault="00CA5A5E" w:rsidP="007B4C8C">
      <w:pPr>
        <w:spacing w:after="0" w:line="240" w:lineRule="auto"/>
      </w:pPr>
      <w:r>
        <w:separator/>
      </w:r>
    </w:p>
  </w:footnote>
  <w:footnote w:type="continuationSeparator" w:id="1">
    <w:p w:rsidR="00CA5A5E" w:rsidRDefault="00CA5A5E" w:rsidP="007B4C8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B260F"/>
    <w:multiLevelType w:val="hybridMultilevel"/>
    <w:tmpl w:val="6B0282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B975FCA"/>
    <w:multiLevelType w:val="hybridMultilevel"/>
    <w:tmpl w:val="98022E2A"/>
    <w:lvl w:ilvl="0" w:tplc="61BE4F20">
      <w:start w:val="1"/>
      <w:numFmt w:val="decimal"/>
      <w:lvlText w:val="%1."/>
      <w:lvlJc w:val="left"/>
      <w:pPr>
        <w:ind w:left="786" w:hanging="360"/>
      </w:pPr>
      <w:rPr>
        <w:rFonts w:ascii="Times New Roman" w:eastAsiaTheme="minorHAnsi"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13AE2099"/>
    <w:multiLevelType w:val="hybridMultilevel"/>
    <w:tmpl w:val="9B267176"/>
    <w:lvl w:ilvl="0" w:tplc="16A4D73E">
      <w:start w:val="61"/>
      <w:numFmt w:val="decimal"/>
      <w:lvlText w:val="%1."/>
      <w:lvlJc w:val="left"/>
      <w:pPr>
        <w:ind w:left="943" w:hanging="375"/>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57D026E"/>
    <w:multiLevelType w:val="multilevel"/>
    <w:tmpl w:val="35765E8A"/>
    <w:lvl w:ilvl="0">
      <w:start w:val="1"/>
      <w:numFmt w:val="decimal"/>
      <w:lvlText w:val="%1."/>
      <w:lvlJc w:val="left"/>
      <w:pPr>
        <w:ind w:left="1919" w:hanging="360"/>
      </w:pPr>
      <w:rPr>
        <w:rFonts w:hint="default"/>
        <w:b/>
        <w:i/>
      </w:rPr>
    </w:lvl>
    <w:lvl w:ilvl="1">
      <w:start w:val="7"/>
      <w:numFmt w:val="decimal"/>
      <w:isLgl/>
      <w:lvlText w:val="%1.%2."/>
      <w:lvlJc w:val="left"/>
      <w:pPr>
        <w:ind w:left="2279" w:hanging="720"/>
      </w:pPr>
      <w:rPr>
        <w:rFonts w:hint="default"/>
      </w:rPr>
    </w:lvl>
    <w:lvl w:ilvl="2">
      <w:start w:val="1"/>
      <w:numFmt w:val="decimal"/>
      <w:isLgl/>
      <w:lvlText w:val="%1.%2.%3."/>
      <w:lvlJc w:val="left"/>
      <w:pPr>
        <w:ind w:left="2279"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2639" w:hanging="1080"/>
      </w:pPr>
      <w:rPr>
        <w:rFonts w:hint="default"/>
      </w:rPr>
    </w:lvl>
    <w:lvl w:ilvl="5">
      <w:start w:val="1"/>
      <w:numFmt w:val="decimal"/>
      <w:isLgl/>
      <w:lvlText w:val="%1.%2.%3.%4.%5.%6."/>
      <w:lvlJc w:val="left"/>
      <w:pPr>
        <w:ind w:left="2999" w:hanging="1440"/>
      </w:pPr>
      <w:rPr>
        <w:rFonts w:hint="default"/>
      </w:rPr>
    </w:lvl>
    <w:lvl w:ilvl="6">
      <w:start w:val="1"/>
      <w:numFmt w:val="decimal"/>
      <w:isLgl/>
      <w:lvlText w:val="%1.%2.%3.%4.%5.%6.%7."/>
      <w:lvlJc w:val="left"/>
      <w:pPr>
        <w:ind w:left="3359" w:hanging="1800"/>
      </w:pPr>
      <w:rPr>
        <w:rFonts w:hint="default"/>
      </w:rPr>
    </w:lvl>
    <w:lvl w:ilvl="7">
      <w:start w:val="1"/>
      <w:numFmt w:val="decimal"/>
      <w:isLgl/>
      <w:lvlText w:val="%1.%2.%3.%4.%5.%6.%7.%8."/>
      <w:lvlJc w:val="left"/>
      <w:pPr>
        <w:ind w:left="3359" w:hanging="1800"/>
      </w:pPr>
      <w:rPr>
        <w:rFonts w:hint="default"/>
      </w:rPr>
    </w:lvl>
    <w:lvl w:ilvl="8">
      <w:start w:val="1"/>
      <w:numFmt w:val="decimal"/>
      <w:isLgl/>
      <w:lvlText w:val="%1.%2.%3.%4.%5.%6.%7.%8.%9."/>
      <w:lvlJc w:val="left"/>
      <w:pPr>
        <w:ind w:left="3719" w:hanging="2160"/>
      </w:pPr>
      <w:rPr>
        <w:rFonts w:hint="default"/>
      </w:rPr>
    </w:lvl>
  </w:abstractNum>
  <w:abstractNum w:abstractNumId="4">
    <w:nsid w:val="16C941BA"/>
    <w:multiLevelType w:val="hybridMultilevel"/>
    <w:tmpl w:val="A168BA8A"/>
    <w:lvl w:ilvl="0" w:tplc="74462638">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170B16"/>
    <w:multiLevelType w:val="multilevel"/>
    <w:tmpl w:val="039CD51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207A1C7F"/>
    <w:multiLevelType w:val="hybridMultilevel"/>
    <w:tmpl w:val="59208292"/>
    <w:lvl w:ilvl="0" w:tplc="F6445ADE">
      <w:start w:val="1"/>
      <w:numFmt w:val="decimal"/>
      <w:lvlText w:val="%1."/>
      <w:lvlJc w:val="left"/>
      <w:pPr>
        <w:ind w:left="1493" w:hanging="360"/>
      </w:pPr>
      <w:rPr>
        <w:rFonts w:hint="default"/>
        <w:b/>
        <w:i/>
      </w:rPr>
    </w:lvl>
    <w:lvl w:ilvl="1" w:tplc="04190019" w:tentative="1">
      <w:start w:val="1"/>
      <w:numFmt w:val="lowerLetter"/>
      <w:lvlText w:val="%2."/>
      <w:lvlJc w:val="left"/>
      <w:pPr>
        <w:ind w:left="2213" w:hanging="360"/>
      </w:pPr>
    </w:lvl>
    <w:lvl w:ilvl="2" w:tplc="0419001B" w:tentative="1">
      <w:start w:val="1"/>
      <w:numFmt w:val="lowerRoman"/>
      <w:lvlText w:val="%3."/>
      <w:lvlJc w:val="right"/>
      <w:pPr>
        <w:ind w:left="2933" w:hanging="180"/>
      </w:pPr>
    </w:lvl>
    <w:lvl w:ilvl="3" w:tplc="0419000F" w:tentative="1">
      <w:start w:val="1"/>
      <w:numFmt w:val="decimal"/>
      <w:lvlText w:val="%4."/>
      <w:lvlJc w:val="left"/>
      <w:pPr>
        <w:ind w:left="3653" w:hanging="360"/>
      </w:pPr>
    </w:lvl>
    <w:lvl w:ilvl="4" w:tplc="04190019" w:tentative="1">
      <w:start w:val="1"/>
      <w:numFmt w:val="lowerLetter"/>
      <w:lvlText w:val="%5."/>
      <w:lvlJc w:val="left"/>
      <w:pPr>
        <w:ind w:left="4373" w:hanging="360"/>
      </w:pPr>
    </w:lvl>
    <w:lvl w:ilvl="5" w:tplc="0419001B" w:tentative="1">
      <w:start w:val="1"/>
      <w:numFmt w:val="lowerRoman"/>
      <w:lvlText w:val="%6."/>
      <w:lvlJc w:val="right"/>
      <w:pPr>
        <w:ind w:left="5093" w:hanging="180"/>
      </w:pPr>
    </w:lvl>
    <w:lvl w:ilvl="6" w:tplc="0419000F" w:tentative="1">
      <w:start w:val="1"/>
      <w:numFmt w:val="decimal"/>
      <w:lvlText w:val="%7."/>
      <w:lvlJc w:val="left"/>
      <w:pPr>
        <w:ind w:left="5813" w:hanging="360"/>
      </w:pPr>
    </w:lvl>
    <w:lvl w:ilvl="7" w:tplc="04190019" w:tentative="1">
      <w:start w:val="1"/>
      <w:numFmt w:val="lowerLetter"/>
      <w:lvlText w:val="%8."/>
      <w:lvlJc w:val="left"/>
      <w:pPr>
        <w:ind w:left="6533" w:hanging="360"/>
      </w:pPr>
    </w:lvl>
    <w:lvl w:ilvl="8" w:tplc="0419001B" w:tentative="1">
      <w:start w:val="1"/>
      <w:numFmt w:val="lowerRoman"/>
      <w:lvlText w:val="%9."/>
      <w:lvlJc w:val="right"/>
      <w:pPr>
        <w:ind w:left="7253" w:hanging="180"/>
      </w:pPr>
    </w:lvl>
  </w:abstractNum>
  <w:abstractNum w:abstractNumId="7">
    <w:nsid w:val="22EC729F"/>
    <w:multiLevelType w:val="hybridMultilevel"/>
    <w:tmpl w:val="10F4CC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B6C01F1"/>
    <w:multiLevelType w:val="hybridMultilevel"/>
    <w:tmpl w:val="68FADEFC"/>
    <w:lvl w:ilvl="0" w:tplc="8D5EDCE8">
      <w:start w:val="74"/>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952A5D"/>
    <w:multiLevelType w:val="hybridMultilevel"/>
    <w:tmpl w:val="80081360"/>
    <w:lvl w:ilvl="0" w:tplc="1CC4CEFE">
      <w:start w:val="65"/>
      <w:numFmt w:val="decimal"/>
      <w:lvlText w:val="%1."/>
      <w:lvlJc w:val="left"/>
      <w:pPr>
        <w:ind w:left="659" w:hanging="375"/>
      </w:pPr>
      <w:rPr>
        <w:rFonts w:hint="default"/>
        <w:i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30961D44"/>
    <w:multiLevelType w:val="hybridMultilevel"/>
    <w:tmpl w:val="EE584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567790"/>
    <w:multiLevelType w:val="hybridMultilevel"/>
    <w:tmpl w:val="0F8A71B8"/>
    <w:lvl w:ilvl="0" w:tplc="0556F336">
      <w:start w:val="3"/>
      <w:numFmt w:val="bullet"/>
      <w:lvlText w:val="-"/>
      <w:lvlJc w:val="left"/>
      <w:pPr>
        <w:ind w:left="1080" w:hanging="360"/>
      </w:pPr>
      <w:rPr>
        <w:rFonts w:ascii="Times New Roman" w:eastAsiaTheme="minorEastAsia" w:hAnsi="Times New Roman" w:cs="Times New Roman" w:hint="default"/>
        <w:i w:val="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37AC06D4"/>
    <w:multiLevelType w:val="hybridMultilevel"/>
    <w:tmpl w:val="2BD25F48"/>
    <w:lvl w:ilvl="0" w:tplc="B5D89484">
      <w:start w:val="1"/>
      <w:numFmt w:val="decimal"/>
      <w:lvlText w:val="%1)"/>
      <w:lvlJc w:val="left"/>
      <w:pPr>
        <w:ind w:left="1352" w:hanging="360"/>
      </w:pPr>
      <w:rPr>
        <w:rFonts w:ascii="Times New Roman" w:eastAsiaTheme="minorHAnsi" w:hAnsi="Times New Roman" w:cs="Times New Roman"/>
      </w:rPr>
    </w:lvl>
    <w:lvl w:ilvl="1" w:tplc="04190019">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13">
    <w:nsid w:val="3EBF6D88"/>
    <w:multiLevelType w:val="hybridMultilevel"/>
    <w:tmpl w:val="5358C2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F6E30BF"/>
    <w:multiLevelType w:val="hybridMultilevel"/>
    <w:tmpl w:val="9DDEC44C"/>
    <w:lvl w:ilvl="0" w:tplc="E662FEE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FBE3069"/>
    <w:multiLevelType w:val="hybridMultilevel"/>
    <w:tmpl w:val="E228CDDC"/>
    <w:lvl w:ilvl="0" w:tplc="0248029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nsid w:val="40D275BA"/>
    <w:multiLevelType w:val="hybridMultilevel"/>
    <w:tmpl w:val="1A26944E"/>
    <w:lvl w:ilvl="0" w:tplc="9BD81E84">
      <w:start w:val="5"/>
      <w:numFmt w:val="decimal"/>
      <w:lvlText w:val="%1."/>
      <w:lvlJc w:val="left"/>
      <w:pPr>
        <w:ind w:left="1744" w:hanging="360"/>
      </w:pPr>
      <w:rPr>
        <w:rFonts w:hint="default"/>
        <w:b/>
        <w:i/>
      </w:rPr>
    </w:lvl>
    <w:lvl w:ilvl="1" w:tplc="04190019" w:tentative="1">
      <w:start w:val="1"/>
      <w:numFmt w:val="lowerLetter"/>
      <w:lvlText w:val="%2."/>
      <w:lvlJc w:val="left"/>
      <w:pPr>
        <w:ind w:left="2464" w:hanging="360"/>
      </w:pPr>
    </w:lvl>
    <w:lvl w:ilvl="2" w:tplc="0419001B" w:tentative="1">
      <w:start w:val="1"/>
      <w:numFmt w:val="lowerRoman"/>
      <w:lvlText w:val="%3."/>
      <w:lvlJc w:val="right"/>
      <w:pPr>
        <w:ind w:left="3184" w:hanging="180"/>
      </w:pPr>
    </w:lvl>
    <w:lvl w:ilvl="3" w:tplc="0419000F" w:tentative="1">
      <w:start w:val="1"/>
      <w:numFmt w:val="decimal"/>
      <w:lvlText w:val="%4."/>
      <w:lvlJc w:val="left"/>
      <w:pPr>
        <w:ind w:left="3904" w:hanging="360"/>
      </w:pPr>
    </w:lvl>
    <w:lvl w:ilvl="4" w:tplc="04190019" w:tentative="1">
      <w:start w:val="1"/>
      <w:numFmt w:val="lowerLetter"/>
      <w:lvlText w:val="%5."/>
      <w:lvlJc w:val="left"/>
      <w:pPr>
        <w:ind w:left="4624" w:hanging="360"/>
      </w:pPr>
    </w:lvl>
    <w:lvl w:ilvl="5" w:tplc="0419001B" w:tentative="1">
      <w:start w:val="1"/>
      <w:numFmt w:val="lowerRoman"/>
      <w:lvlText w:val="%6."/>
      <w:lvlJc w:val="right"/>
      <w:pPr>
        <w:ind w:left="5344" w:hanging="180"/>
      </w:pPr>
    </w:lvl>
    <w:lvl w:ilvl="6" w:tplc="0419000F" w:tentative="1">
      <w:start w:val="1"/>
      <w:numFmt w:val="decimal"/>
      <w:lvlText w:val="%7."/>
      <w:lvlJc w:val="left"/>
      <w:pPr>
        <w:ind w:left="6064" w:hanging="360"/>
      </w:pPr>
    </w:lvl>
    <w:lvl w:ilvl="7" w:tplc="04190019" w:tentative="1">
      <w:start w:val="1"/>
      <w:numFmt w:val="lowerLetter"/>
      <w:lvlText w:val="%8."/>
      <w:lvlJc w:val="left"/>
      <w:pPr>
        <w:ind w:left="6784" w:hanging="360"/>
      </w:pPr>
    </w:lvl>
    <w:lvl w:ilvl="8" w:tplc="0419001B" w:tentative="1">
      <w:start w:val="1"/>
      <w:numFmt w:val="lowerRoman"/>
      <w:lvlText w:val="%9."/>
      <w:lvlJc w:val="right"/>
      <w:pPr>
        <w:ind w:left="7504" w:hanging="180"/>
      </w:pPr>
    </w:lvl>
  </w:abstractNum>
  <w:abstractNum w:abstractNumId="17">
    <w:nsid w:val="427A72B4"/>
    <w:multiLevelType w:val="hybridMultilevel"/>
    <w:tmpl w:val="BADC0F90"/>
    <w:lvl w:ilvl="0" w:tplc="11A4155C">
      <w:start w:val="1"/>
      <w:numFmt w:val="decimal"/>
      <w:lvlText w:val="%1."/>
      <w:lvlJc w:val="left"/>
      <w:pPr>
        <w:ind w:left="675" w:hanging="360"/>
      </w:pPr>
      <w:rPr>
        <w:rFonts w:hint="default"/>
      </w:rPr>
    </w:lvl>
    <w:lvl w:ilvl="1" w:tplc="04190019" w:tentative="1">
      <w:start w:val="1"/>
      <w:numFmt w:val="lowerLetter"/>
      <w:lvlText w:val="%2."/>
      <w:lvlJc w:val="left"/>
      <w:pPr>
        <w:ind w:left="1395" w:hanging="360"/>
      </w:pPr>
    </w:lvl>
    <w:lvl w:ilvl="2" w:tplc="0419001B" w:tentative="1">
      <w:start w:val="1"/>
      <w:numFmt w:val="lowerRoman"/>
      <w:lvlText w:val="%3."/>
      <w:lvlJc w:val="right"/>
      <w:pPr>
        <w:ind w:left="2115" w:hanging="180"/>
      </w:pPr>
    </w:lvl>
    <w:lvl w:ilvl="3" w:tplc="0419000F" w:tentative="1">
      <w:start w:val="1"/>
      <w:numFmt w:val="decimal"/>
      <w:lvlText w:val="%4."/>
      <w:lvlJc w:val="left"/>
      <w:pPr>
        <w:ind w:left="2835" w:hanging="360"/>
      </w:pPr>
    </w:lvl>
    <w:lvl w:ilvl="4" w:tplc="04190019" w:tentative="1">
      <w:start w:val="1"/>
      <w:numFmt w:val="lowerLetter"/>
      <w:lvlText w:val="%5."/>
      <w:lvlJc w:val="left"/>
      <w:pPr>
        <w:ind w:left="3555" w:hanging="360"/>
      </w:pPr>
    </w:lvl>
    <w:lvl w:ilvl="5" w:tplc="0419001B" w:tentative="1">
      <w:start w:val="1"/>
      <w:numFmt w:val="lowerRoman"/>
      <w:lvlText w:val="%6."/>
      <w:lvlJc w:val="right"/>
      <w:pPr>
        <w:ind w:left="4275" w:hanging="180"/>
      </w:pPr>
    </w:lvl>
    <w:lvl w:ilvl="6" w:tplc="0419000F" w:tentative="1">
      <w:start w:val="1"/>
      <w:numFmt w:val="decimal"/>
      <w:lvlText w:val="%7."/>
      <w:lvlJc w:val="left"/>
      <w:pPr>
        <w:ind w:left="4995" w:hanging="360"/>
      </w:pPr>
    </w:lvl>
    <w:lvl w:ilvl="7" w:tplc="04190019" w:tentative="1">
      <w:start w:val="1"/>
      <w:numFmt w:val="lowerLetter"/>
      <w:lvlText w:val="%8."/>
      <w:lvlJc w:val="left"/>
      <w:pPr>
        <w:ind w:left="5715" w:hanging="360"/>
      </w:pPr>
    </w:lvl>
    <w:lvl w:ilvl="8" w:tplc="0419001B" w:tentative="1">
      <w:start w:val="1"/>
      <w:numFmt w:val="lowerRoman"/>
      <w:lvlText w:val="%9."/>
      <w:lvlJc w:val="right"/>
      <w:pPr>
        <w:ind w:left="6435" w:hanging="180"/>
      </w:pPr>
    </w:lvl>
  </w:abstractNum>
  <w:abstractNum w:abstractNumId="18">
    <w:nsid w:val="45C96625"/>
    <w:multiLevelType w:val="multilevel"/>
    <w:tmpl w:val="E8DCD4F8"/>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47B41767"/>
    <w:multiLevelType w:val="hybridMultilevel"/>
    <w:tmpl w:val="A06830E2"/>
    <w:lvl w:ilvl="0" w:tplc="06068708">
      <w:start w:val="82"/>
      <w:numFmt w:val="decimal"/>
      <w:lvlText w:val="%1."/>
      <w:lvlJc w:val="left"/>
      <w:pPr>
        <w:ind w:left="659" w:hanging="3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49A04716"/>
    <w:multiLevelType w:val="hybridMultilevel"/>
    <w:tmpl w:val="E416A93E"/>
    <w:lvl w:ilvl="0" w:tplc="FD8C6B60">
      <w:start w:val="1"/>
      <w:numFmt w:val="decimal"/>
      <w:lvlText w:val="%1)"/>
      <w:lvlJc w:val="left"/>
      <w:pPr>
        <w:ind w:left="786" w:hanging="360"/>
      </w:pPr>
      <w:rPr>
        <w:rFonts w:hint="default"/>
        <w:i/>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
    <w:nsid w:val="50C2611D"/>
    <w:multiLevelType w:val="hybridMultilevel"/>
    <w:tmpl w:val="652E1D60"/>
    <w:lvl w:ilvl="0" w:tplc="E7F4FDFC">
      <w:start w:val="54"/>
      <w:numFmt w:val="decimal"/>
      <w:lvlText w:val="%1."/>
      <w:lvlJc w:val="left"/>
      <w:pPr>
        <w:ind w:left="801" w:hanging="37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587834EF"/>
    <w:multiLevelType w:val="hybridMultilevel"/>
    <w:tmpl w:val="2FC4F97E"/>
    <w:lvl w:ilvl="0" w:tplc="F29C126C">
      <w:start w:val="80"/>
      <w:numFmt w:val="decimal"/>
      <w:lvlText w:val="%1."/>
      <w:lvlJc w:val="left"/>
      <w:pPr>
        <w:ind w:left="659" w:hanging="3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5C403AF9"/>
    <w:multiLevelType w:val="hybridMultilevel"/>
    <w:tmpl w:val="135404C0"/>
    <w:lvl w:ilvl="0" w:tplc="610EB9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EE30228"/>
    <w:multiLevelType w:val="hybridMultilevel"/>
    <w:tmpl w:val="C3843A26"/>
    <w:lvl w:ilvl="0" w:tplc="CD0CDF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61182514"/>
    <w:multiLevelType w:val="hybridMultilevel"/>
    <w:tmpl w:val="561CF180"/>
    <w:lvl w:ilvl="0" w:tplc="18F6E1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612F1D4F"/>
    <w:multiLevelType w:val="hybridMultilevel"/>
    <w:tmpl w:val="89C0F778"/>
    <w:lvl w:ilvl="0" w:tplc="77821F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6B044C53"/>
    <w:multiLevelType w:val="hybridMultilevel"/>
    <w:tmpl w:val="F6A81C6C"/>
    <w:lvl w:ilvl="0" w:tplc="A9E68EF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6F4E4DD0"/>
    <w:multiLevelType w:val="hybridMultilevel"/>
    <w:tmpl w:val="5580A402"/>
    <w:lvl w:ilvl="0" w:tplc="AF32C274">
      <w:start w:val="1"/>
      <w:numFmt w:val="decimal"/>
      <w:lvlText w:val="%1)"/>
      <w:lvlJc w:val="left"/>
      <w:pPr>
        <w:ind w:left="1145" w:hanging="360"/>
      </w:pPr>
      <w:rPr>
        <w:rFonts w:hint="default"/>
        <w:b/>
        <w:i/>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29">
    <w:nsid w:val="73455C40"/>
    <w:multiLevelType w:val="hybridMultilevel"/>
    <w:tmpl w:val="9ACC1FDE"/>
    <w:lvl w:ilvl="0" w:tplc="48205D9C">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758837F5"/>
    <w:multiLevelType w:val="hybridMultilevel"/>
    <w:tmpl w:val="6BCCC8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BC74304"/>
    <w:multiLevelType w:val="hybridMultilevel"/>
    <w:tmpl w:val="A90A5052"/>
    <w:lvl w:ilvl="0" w:tplc="573CF466">
      <w:start w:val="18"/>
      <w:numFmt w:val="decimal"/>
      <w:lvlText w:val="%1."/>
      <w:lvlJc w:val="left"/>
      <w:pPr>
        <w:ind w:left="1085" w:hanging="375"/>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2">
    <w:nsid w:val="7C3136B6"/>
    <w:multiLevelType w:val="hybridMultilevel"/>
    <w:tmpl w:val="5EB26BB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4"/>
  </w:num>
  <w:num w:numId="2">
    <w:abstractNumId w:val="0"/>
  </w:num>
  <w:num w:numId="3">
    <w:abstractNumId w:val="1"/>
  </w:num>
  <w:num w:numId="4">
    <w:abstractNumId w:val="24"/>
  </w:num>
  <w:num w:numId="5">
    <w:abstractNumId w:val="6"/>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11"/>
  </w:num>
  <w:num w:numId="19">
    <w:abstractNumId w:val="27"/>
  </w:num>
  <w:num w:numId="20">
    <w:abstractNumId w:val="3"/>
  </w:num>
  <w:num w:numId="21">
    <w:abstractNumId w:val="16"/>
  </w:num>
  <w:num w:numId="22">
    <w:abstractNumId w:val="31"/>
  </w:num>
  <w:num w:numId="23">
    <w:abstractNumId w:val="2"/>
  </w:num>
  <w:num w:numId="24">
    <w:abstractNumId w:val="9"/>
  </w:num>
  <w:num w:numId="25">
    <w:abstractNumId w:val="8"/>
  </w:num>
  <w:num w:numId="26">
    <w:abstractNumId w:val="22"/>
  </w:num>
  <w:num w:numId="27">
    <w:abstractNumId w:val="19"/>
  </w:num>
  <w:num w:numId="28">
    <w:abstractNumId w:val="28"/>
  </w:num>
  <w:num w:numId="29">
    <w:abstractNumId w:val="30"/>
  </w:num>
  <w:num w:numId="30">
    <w:abstractNumId w:val="32"/>
  </w:num>
  <w:num w:numId="31">
    <w:abstractNumId w:val="18"/>
  </w:num>
  <w:num w:numId="32">
    <w:abstractNumId w:val="5"/>
  </w:num>
  <w:num w:numId="33">
    <w:abstractNumId w:val="21"/>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7"/>
  <w:hideSpellingErrors/>
  <w:defaultTabStop w:val="709"/>
  <w:characterSpacingControl w:val="doNotCompress"/>
  <w:footnotePr>
    <w:footnote w:id="0"/>
    <w:footnote w:id="1"/>
  </w:footnotePr>
  <w:endnotePr>
    <w:endnote w:id="0"/>
    <w:endnote w:id="1"/>
  </w:endnotePr>
  <w:compat/>
  <w:rsids>
    <w:rsidRoot w:val="00591D6E"/>
    <w:rsid w:val="000018BE"/>
    <w:rsid w:val="00002608"/>
    <w:rsid w:val="00002B33"/>
    <w:rsid w:val="00005DD6"/>
    <w:rsid w:val="00007F52"/>
    <w:rsid w:val="00010C12"/>
    <w:rsid w:val="00010F5F"/>
    <w:rsid w:val="00011F4A"/>
    <w:rsid w:val="000124E8"/>
    <w:rsid w:val="00012F64"/>
    <w:rsid w:val="00013A83"/>
    <w:rsid w:val="0001405C"/>
    <w:rsid w:val="00014CE8"/>
    <w:rsid w:val="00015292"/>
    <w:rsid w:val="0001557D"/>
    <w:rsid w:val="00017E94"/>
    <w:rsid w:val="00021EB2"/>
    <w:rsid w:val="00022F38"/>
    <w:rsid w:val="00023166"/>
    <w:rsid w:val="00024650"/>
    <w:rsid w:val="000249A7"/>
    <w:rsid w:val="00024AB7"/>
    <w:rsid w:val="00025E34"/>
    <w:rsid w:val="00027819"/>
    <w:rsid w:val="00030223"/>
    <w:rsid w:val="00032965"/>
    <w:rsid w:val="00032D61"/>
    <w:rsid w:val="000338DA"/>
    <w:rsid w:val="00034563"/>
    <w:rsid w:val="00034F0F"/>
    <w:rsid w:val="00034F1E"/>
    <w:rsid w:val="000355C2"/>
    <w:rsid w:val="000356C2"/>
    <w:rsid w:val="00036F6A"/>
    <w:rsid w:val="000375BD"/>
    <w:rsid w:val="00042795"/>
    <w:rsid w:val="00042BDF"/>
    <w:rsid w:val="00043C6C"/>
    <w:rsid w:val="00045D0C"/>
    <w:rsid w:val="00045F3E"/>
    <w:rsid w:val="00055FFA"/>
    <w:rsid w:val="00056363"/>
    <w:rsid w:val="00056537"/>
    <w:rsid w:val="0006075F"/>
    <w:rsid w:val="000614ED"/>
    <w:rsid w:val="00061BB6"/>
    <w:rsid w:val="000625FA"/>
    <w:rsid w:val="000637E1"/>
    <w:rsid w:val="0006498C"/>
    <w:rsid w:val="0006503A"/>
    <w:rsid w:val="000707E3"/>
    <w:rsid w:val="000708C3"/>
    <w:rsid w:val="000713B4"/>
    <w:rsid w:val="00072E82"/>
    <w:rsid w:val="0007572A"/>
    <w:rsid w:val="0008182D"/>
    <w:rsid w:val="000828CA"/>
    <w:rsid w:val="00082F9E"/>
    <w:rsid w:val="00083624"/>
    <w:rsid w:val="0008411C"/>
    <w:rsid w:val="00084FFA"/>
    <w:rsid w:val="000854C7"/>
    <w:rsid w:val="0009033A"/>
    <w:rsid w:val="00091BBA"/>
    <w:rsid w:val="0009280C"/>
    <w:rsid w:val="00093FC0"/>
    <w:rsid w:val="000945E3"/>
    <w:rsid w:val="0009485A"/>
    <w:rsid w:val="00094985"/>
    <w:rsid w:val="000A4C03"/>
    <w:rsid w:val="000B123D"/>
    <w:rsid w:val="000B2BED"/>
    <w:rsid w:val="000B3269"/>
    <w:rsid w:val="000B3951"/>
    <w:rsid w:val="000B4542"/>
    <w:rsid w:val="000B710A"/>
    <w:rsid w:val="000C0DED"/>
    <w:rsid w:val="000C1403"/>
    <w:rsid w:val="000C1AFA"/>
    <w:rsid w:val="000C214F"/>
    <w:rsid w:val="000C2317"/>
    <w:rsid w:val="000C256B"/>
    <w:rsid w:val="000C2F14"/>
    <w:rsid w:val="000C3D3D"/>
    <w:rsid w:val="000C7CB0"/>
    <w:rsid w:val="000D345A"/>
    <w:rsid w:val="000D3688"/>
    <w:rsid w:val="000D4121"/>
    <w:rsid w:val="000D4E84"/>
    <w:rsid w:val="000D735A"/>
    <w:rsid w:val="000D757B"/>
    <w:rsid w:val="000E071C"/>
    <w:rsid w:val="000E1681"/>
    <w:rsid w:val="000E19B3"/>
    <w:rsid w:val="000E74E0"/>
    <w:rsid w:val="000E7E42"/>
    <w:rsid w:val="000F048E"/>
    <w:rsid w:val="000F1352"/>
    <w:rsid w:val="000F2497"/>
    <w:rsid w:val="000F3144"/>
    <w:rsid w:val="000F3172"/>
    <w:rsid w:val="000F3D20"/>
    <w:rsid w:val="000F5E3C"/>
    <w:rsid w:val="000F778B"/>
    <w:rsid w:val="00100E80"/>
    <w:rsid w:val="00103F1F"/>
    <w:rsid w:val="001059B7"/>
    <w:rsid w:val="00106EC7"/>
    <w:rsid w:val="001072F5"/>
    <w:rsid w:val="00110B3C"/>
    <w:rsid w:val="001114CE"/>
    <w:rsid w:val="001122E2"/>
    <w:rsid w:val="0011279D"/>
    <w:rsid w:val="001131F8"/>
    <w:rsid w:val="00114A2E"/>
    <w:rsid w:val="00114F69"/>
    <w:rsid w:val="00114FC3"/>
    <w:rsid w:val="001151B1"/>
    <w:rsid w:val="00116281"/>
    <w:rsid w:val="00117A1E"/>
    <w:rsid w:val="00120255"/>
    <w:rsid w:val="00120A88"/>
    <w:rsid w:val="00123C1F"/>
    <w:rsid w:val="00124D73"/>
    <w:rsid w:val="00124EB9"/>
    <w:rsid w:val="00124FE5"/>
    <w:rsid w:val="00126AFA"/>
    <w:rsid w:val="0012736C"/>
    <w:rsid w:val="00127B7A"/>
    <w:rsid w:val="00127B81"/>
    <w:rsid w:val="00132986"/>
    <w:rsid w:val="001347B9"/>
    <w:rsid w:val="00141DFD"/>
    <w:rsid w:val="00143564"/>
    <w:rsid w:val="001435E1"/>
    <w:rsid w:val="00146FB4"/>
    <w:rsid w:val="001500E6"/>
    <w:rsid w:val="001514D1"/>
    <w:rsid w:val="00153C51"/>
    <w:rsid w:val="00153E65"/>
    <w:rsid w:val="00154B8A"/>
    <w:rsid w:val="001553F3"/>
    <w:rsid w:val="00156A6D"/>
    <w:rsid w:val="00157746"/>
    <w:rsid w:val="00157D50"/>
    <w:rsid w:val="00161ED5"/>
    <w:rsid w:val="0016239A"/>
    <w:rsid w:val="001625BC"/>
    <w:rsid w:val="001629BC"/>
    <w:rsid w:val="00162B12"/>
    <w:rsid w:val="00162B15"/>
    <w:rsid w:val="00162F08"/>
    <w:rsid w:val="001654B3"/>
    <w:rsid w:val="00165BA6"/>
    <w:rsid w:val="0016799B"/>
    <w:rsid w:val="00171444"/>
    <w:rsid w:val="00171AC8"/>
    <w:rsid w:val="001737AB"/>
    <w:rsid w:val="00174882"/>
    <w:rsid w:val="001775C9"/>
    <w:rsid w:val="00177D53"/>
    <w:rsid w:val="00177DF7"/>
    <w:rsid w:val="00180E58"/>
    <w:rsid w:val="0018219A"/>
    <w:rsid w:val="00183B2E"/>
    <w:rsid w:val="00184AAB"/>
    <w:rsid w:val="00184C74"/>
    <w:rsid w:val="00185495"/>
    <w:rsid w:val="0018601C"/>
    <w:rsid w:val="0018722E"/>
    <w:rsid w:val="00190FDF"/>
    <w:rsid w:val="0019113A"/>
    <w:rsid w:val="0019348C"/>
    <w:rsid w:val="00193568"/>
    <w:rsid w:val="0019683C"/>
    <w:rsid w:val="00196A26"/>
    <w:rsid w:val="001971A7"/>
    <w:rsid w:val="00197C68"/>
    <w:rsid w:val="00197DDC"/>
    <w:rsid w:val="001A01BA"/>
    <w:rsid w:val="001A0672"/>
    <w:rsid w:val="001A1DD6"/>
    <w:rsid w:val="001A2B14"/>
    <w:rsid w:val="001A42E5"/>
    <w:rsid w:val="001A4FD8"/>
    <w:rsid w:val="001A6073"/>
    <w:rsid w:val="001A61A9"/>
    <w:rsid w:val="001A683C"/>
    <w:rsid w:val="001A6B82"/>
    <w:rsid w:val="001B1047"/>
    <w:rsid w:val="001B17A1"/>
    <w:rsid w:val="001B17AC"/>
    <w:rsid w:val="001B1C52"/>
    <w:rsid w:val="001B2F48"/>
    <w:rsid w:val="001B364C"/>
    <w:rsid w:val="001B37A8"/>
    <w:rsid w:val="001B522B"/>
    <w:rsid w:val="001B52FD"/>
    <w:rsid w:val="001B5789"/>
    <w:rsid w:val="001C024E"/>
    <w:rsid w:val="001C1E17"/>
    <w:rsid w:val="001C263C"/>
    <w:rsid w:val="001C4086"/>
    <w:rsid w:val="001C46BA"/>
    <w:rsid w:val="001C5EF4"/>
    <w:rsid w:val="001D013B"/>
    <w:rsid w:val="001D0B97"/>
    <w:rsid w:val="001D29C9"/>
    <w:rsid w:val="001D3AAB"/>
    <w:rsid w:val="001D53AE"/>
    <w:rsid w:val="001D6007"/>
    <w:rsid w:val="001D74CA"/>
    <w:rsid w:val="001D77C4"/>
    <w:rsid w:val="001E08E2"/>
    <w:rsid w:val="001E1163"/>
    <w:rsid w:val="001E20B8"/>
    <w:rsid w:val="001E2576"/>
    <w:rsid w:val="001E367A"/>
    <w:rsid w:val="001E471F"/>
    <w:rsid w:val="001E57FD"/>
    <w:rsid w:val="001E6418"/>
    <w:rsid w:val="001E69E4"/>
    <w:rsid w:val="001E7048"/>
    <w:rsid w:val="001F050E"/>
    <w:rsid w:val="001F4348"/>
    <w:rsid w:val="001F4385"/>
    <w:rsid w:val="001F568B"/>
    <w:rsid w:val="001F612A"/>
    <w:rsid w:val="001F6DE9"/>
    <w:rsid w:val="001F70AA"/>
    <w:rsid w:val="001F7307"/>
    <w:rsid w:val="001F7A28"/>
    <w:rsid w:val="001F7BAA"/>
    <w:rsid w:val="00201038"/>
    <w:rsid w:val="00201D5C"/>
    <w:rsid w:val="0020252A"/>
    <w:rsid w:val="00203382"/>
    <w:rsid w:val="00203E21"/>
    <w:rsid w:val="00204A7B"/>
    <w:rsid w:val="002064AF"/>
    <w:rsid w:val="002075DE"/>
    <w:rsid w:val="00210FEF"/>
    <w:rsid w:val="002111B0"/>
    <w:rsid w:val="00214B1F"/>
    <w:rsid w:val="00215D77"/>
    <w:rsid w:val="002212EB"/>
    <w:rsid w:val="0022135B"/>
    <w:rsid w:val="00221E7A"/>
    <w:rsid w:val="00222A91"/>
    <w:rsid w:val="00222F83"/>
    <w:rsid w:val="00223959"/>
    <w:rsid w:val="00223B6A"/>
    <w:rsid w:val="00227116"/>
    <w:rsid w:val="002302E8"/>
    <w:rsid w:val="002310F3"/>
    <w:rsid w:val="00232BE5"/>
    <w:rsid w:val="00233AE5"/>
    <w:rsid w:val="00233D41"/>
    <w:rsid w:val="00235C16"/>
    <w:rsid w:val="002367B0"/>
    <w:rsid w:val="00236C91"/>
    <w:rsid w:val="00236DFE"/>
    <w:rsid w:val="00236F66"/>
    <w:rsid w:val="00240BBE"/>
    <w:rsid w:val="00240F54"/>
    <w:rsid w:val="00241B5C"/>
    <w:rsid w:val="0024376D"/>
    <w:rsid w:val="00243C6C"/>
    <w:rsid w:val="002450B9"/>
    <w:rsid w:val="00247365"/>
    <w:rsid w:val="0025087B"/>
    <w:rsid w:val="00252739"/>
    <w:rsid w:val="00253BD2"/>
    <w:rsid w:val="00255C56"/>
    <w:rsid w:val="002611A5"/>
    <w:rsid w:val="00262128"/>
    <w:rsid w:val="00265A95"/>
    <w:rsid w:val="002662BD"/>
    <w:rsid w:val="00270B16"/>
    <w:rsid w:val="00271748"/>
    <w:rsid w:val="00271F5F"/>
    <w:rsid w:val="00272F10"/>
    <w:rsid w:val="002747AC"/>
    <w:rsid w:val="00275BE5"/>
    <w:rsid w:val="00275C90"/>
    <w:rsid w:val="002772B6"/>
    <w:rsid w:val="00280BFF"/>
    <w:rsid w:val="002817A0"/>
    <w:rsid w:val="00281E39"/>
    <w:rsid w:val="0028337A"/>
    <w:rsid w:val="00283F12"/>
    <w:rsid w:val="00285EE9"/>
    <w:rsid w:val="002860C4"/>
    <w:rsid w:val="002872DB"/>
    <w:rsid w:val="00290492"/>
    <w:rsid w:val="002908CD"/>
    <w:rsid w:val="0029200C"/>
    <w:rsid w:val="00292DC4"/>
    <w:rsid w:val="002942C3"/>
    <w:rsid w:val="002943E7"/>
    <w:rsid w:val="0029467E"/>
    <w:rsid w:val="0029579A"/>
    <w:rsid w:val="002A01E1"/>
    <w:rsid w:val="002A1ADA"/>
    <w:rsid w:val="002A2683"/>
    <w:rsid w:val="002A3976"/>
    <w:rsid w:val="002A6983"/>
    <w:rsid w:val="002A7073"/>
    <w:rsid w:val="002B080B"/>
    <w:rsid w:val="002B1498"/>
    <w:rsid w:val="002B1777"/>
    <w:rsid w:val="002B20AD"/>
    <w:rsid w:val="002B33A8"/>
    <w:rsid w:val="002B3648"/>
    <w:rsid w:val="002B4E3E"/>
    <w:rsid w:val="002C009C"/>
    <w:rsid w:val="002C086C"/>
    <w:rsid w:val="002C155F"/>
    <w:rsid w:val="002C2117"/>
    <w:rsid w:val="002C47D6"/>
    <w:rsid w:val="002C4F2A"/>
    <w:rsid w:val="002C63F7"/>
    <w:rsid w:val="002C6E5B"/>
    <w:rsid w:val="002C6F4B"/>
    <w:rsid w:val="002D4C51"/>
    <w:rsid w:val="002D5046"/>
    <w:rsid w:val="002D666E"/>
    <w:rsid w:val="002D7C59"/>
    <w:rsid w:val="002E0334"/>
    <w:rsid w:val="002E116E"/>
    <w:rsid w:val="002E12B6"/>
    <w:rsid w:val="002E1B71"/>
    <w:rsid w:val="002E4A52"/>
    <w:rsid w:val="002E4BBF"/>
    <w:rsid w:val="002E55B6"/>
    <w:rsid w:val="002E57EC"/>
    <w:rsid w:val="002E6103"/>
    <w:rsid w:val="002E639D"/>
    <w:rsid w:val="002E6527"/>
    <w:rsid w:val="002E65B6"/>
    <w:rsid w:val="002E73B9"/>
    <w:rsid w:val="002E7D8B"/>
    <w:rsid w:val="002F116C"/>
    <w:rsid w:val="002F1203"/>
    <w:rsid w:val="002F23F8"/>
    <w:rsid w:val="002F2C29"/>
    <w:rsid w:val="002F4403"/>
    <w:rsid w:val="002F5545"/>
    <w:rsid w:val="002F6EA1"/>
    <w:rsid w:val="00301CBC"/>
    <w:rsid w:val="0030294E"/>
    <w:rsid w:val="00303850"/>
    <w:rsid w:val="00303A17"/>
    <w:rsid w:val="00304551"/>
    <w:rsid w:val="00304B0F"/>
    <w:rsid w:val="00305A6F"/>
    <w:rsid w:val="00305AE0"/>
    <w:rsid w:val="00305BC8"/>
    <w:rsid w:val="003065E4"/>
    <w:rsid w:val="00307829"/>
    <w:rsid w:val="00307C11"/>
    <w:rsid w:val="003102BD"/>
    <w:rsid w:val="00311311"/>
    <w:rsid w:val="0031371E"/>
    <w:rsid w:val="00317786"/>
    <w:rsid w:val="00317AAD"/>
    <w:rsid w:val="00317F7E"/>
    <w:rsid w:val="0032049F"/>
    <w:rsid w:val="0032101D"/>
    <w:rsid w:val="00321C52"/>
    <w:rsid w:val="00321CD0"/>
    <w:rsid w:val="00325A6A"/>
    <w:rsid w:val="00326593"/>
    <w:rsid w:val="003324DA"/>
    <w:rsid w:val="003336FA"/>
    <w:rsid w:val="00333CDD"/>
    <w:rsid w:val="0033607A"/>
    <w:rsid w:val="003371F4"/>
    <w:rsid w:val="00337763"/>
    <w:rsid w:val="0034043B"/>
    <w:rsid w:val="0034045A"/>
    <w:rsid w:val="00340555"/>
    <w:rsid w:val="00341F0C"/>
    <w:rsid w:val="003421CC"/>
    <w:rsid w:val="0034342B"/>
    <w:rsid w:val="00343A86"/>
    <w:rsid w:val="00346109"/>
    <w:rsid w:val="0034745F"/>
    <w:rsid w:val="00350A4D"/>
    <w:rsid w:val="00355AD8"/>
    <w:rsid w:val="0035609F"/>
    <w:rsid w:val="00356714"/>
    <w:rsid w:val="00356AEC"/>
    <w:rsid w:val="00357767"/>
    <w:rsid w:val="00357999"/>
    <w:rsid w:val="00357D6E"/>
    <w:rsid w:val="00360416"/>
    <w:rsid w:val="00360828"/>
    <w:rsid w:val="00360A15"/>
    <w:rsid w:val="0036138B"/>
    <w:rsid w:val="00362104"/>
    <w:rsid w:val="003633B6"/>
    <w:rsid w:val="0036385A"/>
    <w:rsid w:val="00364DBF"/>
    <w:rsid w:val="00365CC9"/>
    <w:rsid w:val="003671D3"/>
    <w:rsid w:val="0037037D"/>
    <w:rsid w:val="00371816"/>
    <w:rsid w:val="00372031"/>
    <w:rsid w:val="00372818"/>
    <w:rsid w:val="00372DD6"/>
    <w:rsid w:val="00372ED6"/>
    <w:rsid w:val="003733BA"/>
    <w:rsid w:val="00373979"/>
    <w:rsid w:val="00374692"/>
    <w:rsid w:val="00377055"/>
    <w:rsid w:val="00380D9A"/>
    <w:rsid w:val="0038100A"/>
    <w:rsid w:val="00382762"/>
    <w:rsid w:val="003837B7"/>
    <w:rsid w:val="00386E80"/>
    <w:rsid w:val="003908C3"/>
    <w:rsid w:val="003923BB"/>
    <w:rsid w:val="00392D35"/>
    <w:rsid w:val="00392F07"/>
    <w:rsid w:val="003934E9"/>
    <w:rsid w:val="003939E3"/>
    <w:rsid w:val="00394A65"/>
    <w:rsid w:val="00395660"/>
    <w:rsid w:val="0039763E"/>
    <w:rsid w:val="003978E8"/>
    <w:rsid w:val="003A1724"/>
    <w:rsid w:val="003A32EF"/>
    <w:rsid w:val="003A400A"/>
    <w:rsid w:val="003A4125"/>
    <w:rsid w:val="003A49F6"/>
    <w:rsid w:val="003A5088"/>
    <w:rsid w:val="003A60FF"/>
    <w:rsid w:val="003A6646"/>
    <w:rsid w:val="003A6995"/>
    <w:rsid w:val="003A6A1F"/>
    <w:rsid w:val="003A70A6"/>
    <w:rsid w:val="003A7DA3"/>
    <w:rsid w:val="003B299D"/>
    <w:rsid w:val="003B2DFF"/>
    <w:rsid w:val="003B3C5A"/>
    <w:rsid w:val="003B5B88"/>
    <w:rsid w:val="003B68CF"/>
    <w:rsid w:val="003C053D"/>
    <w:rsid w:val="003C2E9E"/>
    <w:rsid w:val="003C48A3"/>
    <w:rsid w:val="003C5D1A"/>
    <w:rsid w:val="003C6D83"/>
    <w:rsid w:val="003C7847"/>
    <w:rsid w:val="003D06B9"/>
    <w:rsid w:val="003D0705"/>
    <w:rsid w:val="003D1147"/>
    <w:rsid w:val="003D1E47"/>
    <w:rsid w:val="003D1FD9"/>
    <w:rsid w:val="003D22A7"/>
    <w:rsid w:val="003D3C37"/>
    <w:rsid w:val="003D3C96"/>
    <w:rsid w:val="003D3E8A"/>
    <w:rsid w:val="003D66BE"/>
    <w:rsid w:val="003D69A1"/>
    <w:rsid w:val="003E0523"/>
    <w:rsid w:val="003E0DC6"/>
    <w:rsid w:val="003E5F31"/>
    <w:rsid w:val="003F12F1"/>
    <w:rsid w:val="003F18C2"/>
    <w:rsid w:val="003F2FA4"/>
    <w:rsid w:val="003F3381"/>
    <w:rsid w:val="003F390B"/>
    <w:rsid w:val="003F53F6"/>
    <w:rsid w:val="003F5E21"/>
    <w:rsid w:val="003F6AC6"/>
    <w:rsid w:val="003F6B04"/>
    <w:rsid w:val="003F6DC9"/>
    <w:rsid w:val="00400099"/>
    <w:rsid w:val="004000D6"/>
    <w:rsid w:val="004019A6"/>
    <w:rsid w:val="00402047"/>
    <w:rsid w:val="00402232"/>
    <w:rsid w:val="00403B8D"/>
    <w:rsid w:val="004045E0"/>
    <w:rsid w:val="00404748"/>
    <w:rsid w:val="00405303"/>
    <w:rsid w:val="00406D83"/>
    <w:rsid w:val="00407254"/>
    <w:rsid w:val="004078AE"/>
    <w:rsid w:val="004106F7"/>
    <w:rsid w:val="0041177B"/>
    <w:rsid w:val="004134C3"/>
    <w:rsid w:val="004136DC"/>
    <w:rsid w:val="004150B3"/>
    <w:rsid w:val="00416E71"/>
    <w:rsid w:val="00423967"/>
    <w:rsid w:val="004252D2"/>
    <w:rsid w:val="00431943"/>
    <w:rsid w:val="00431EC6"/>
    <w:rsid w:val="004320B1"/>
    <w:rsid w:val="00432364"/>
    <w:rsid w:val="00433281"/>
    <w:rsid w:val="004338EE"/>
    <w:rsid w:val="00436C5C"/>
    <w:rsid w:val="004379FB"/>
    <w:rsid w:val="00441014"/>
    <w:rsid w:val="004416D5"/>
    <w:rsid w:val="0044287A"/>
    <w:rsid w:val="004437A0"/>
    <w:rsid w:val="0044403C"/>
    <w:rsid w:val="0044487E"/>
    <w:rsid w:val="004456E0"/>
    <w:rsid w:val="00445C80"/>
    <w:rsid w:val="0044601A"/>
    <w:rsid w:val="004462E9"/>
    <w:rsid w:val="0045098B"/>
    <w:rsid w:val="004516C5"/>
    <w:rsid w:val="00452BEF"/>
    <w:rsid w:val="00455C49"/>
    <w:rsid w:val="00455C8F"/>
    <w:rsid w:val="00456743"/>
    <w:rsid w:val="00457781"/>
    <w:rsid w:val="004636CF"/>
    <w:rsid w:val="00465228"/>
    <w:rsid w:val="00465526"/>
    <w:rsid w:val="00465E55"/>
    <w:rsid w:val="004663CE"/>
    <w:rsid w:val="00467310"/>
    <w:rsid w:val="00471420"/>
    <w:rsid w:val="00471B72"/>
    <w:rsid w:val="0047316F"/>
    <w:rsid w:val="0047519E"/>
    <w:rsid w:val="00475F24"/>
    <w:rsid w:val="00476054"/>
    <w:rsid w:val="0047742D"/>
    <w:rsid w:val="00480182"/>
    <w:rsid w:val="004808E5"/>
    <w:rsid w:val="00481A34"/>
    <w:rsid w:val="00482D0A"/>
    <w:rsid w:val="00482EA9"/>
    <w:rsid w:val="004842AD"/>
    <w:rsid w:val="00484AE0"/>
    <w:rsid w:val="00484C90"/>
    <w:rsid w:val="00485CC4"/>
    <w:rsid w:val="004863FB"/>
    <w:rsid w:val="00486C57"/>
    <w:rsid w:val="004914E5"/>
    <w:rsid w:val="004929D4"/>
    <w:rsid w:val="00492B7A"/>
    <w:rsid w:val="00493FA2"/>
    <w:rsid w:val="00494C50"/>
    <w:rsid w:val="00495187"/>
    <w:rsid w:val="00495597"/>
    <w:rsid w:val="00497ABE"/>
    <w:rsid w:val="004A2405"/>
    <w:rsid w:val="004A3508"/>
    <w:rsid w:val="004A503E"/>
    <w:rsid w:val="004A516D"/>
    <w:rsid w:val="004A5BC3"/>
    <w:rsid w:val="004A656F"/>
    <w:rsid w:val="004A7DBD"/>
    <w:rsid w:val="004B1758"/>
    <w:rsid w:val="004B1B29"/>
    <w:rsid w:val="004B3044"/>
    <w:rsid w:val="004B4E73"/>
    <w:rsid w:val="004B5152"/>
    <w:rsid w:val="004B546B"/>
    <w:rsid w:val="004B6094"/>
    <w:rsid w:val="004B7623"/>
    <w:rsid w:val="004B7E7A"/>
    <w:rsid w:val="004C0CF3"/>
    <w:rsid w:val="004C1F60"/>
    <w:rsid w:val="004C3024"/>
    <w:rsid w:val="004C31EF"/>
    <w:rsid w:val="004C7980"/>
    <w:rsid w:val="004D020C"/>
    <w:rsid w:val="004D1E0A"/>
    <w:rsid w:val="004D267C"/>
    <w:rsid w:val="004D3C5B"/>
    <w:rsid w:val="004D52C3"/>
    <w:rsid w:val="004D5483"/>
    <w:rsid w:val="004D559A"/>
    <w:rsid w:val="004D6617"/>
    <w:rsid w:val="004D6AE2"/>
    <w:rsid w:val="004D7E7D"/>
    <w:rsid w:val="004E0675"/>
    <w:rsid w:val="004E0F54"/>
    <w:rsid w:val="004E1FB7"/>
    <w:rsid w:val="004E3020"/>
    <w:rsid w:val="004E3ED0"/>
    <w:rsid w:val="004E624F"/>
    <w:rsid w:val="004E6C90"/>
    <w:rsid w:val="004E7DFC"/>
    <w:rsid w:val="004F0C35"/>
    <w:rsid w:val="004F0E2B"/>
    <w:rsid w:val="004F138B"/>
    <w:rsid w:val="004F4A32"/>
    <w:rsid w:val="004F505D"/>
    <w:rsid w:val="004F5F6C"/>
    <w:rsid w:val="005010A5"/>
    <w:rsid w:val="00501F7D"/>
    <w:rsid w:val="00503E20"/>
    <w:rsid w:val="0050403F"/>
    <w:rsid w:val="005054B7"/>
    <w:rsid w:val="00505A0F"/>
    <w:rsid w:val="00506032"/>
    <w:rsid w:val="005064AC"/>
    <w:rsid w:val="0050687A"/>
    <w:rsid w:val="00506C70"/>
    <w:rsid w:val="00506E5D"/>
    <w:rsid w:val="005070A4"/>
    <w:rsid w:val="005137F1"/>
    <w:rsid w:val="00513F36"/>
    <w:rsid w:val="00515927"/>
    <w:rsid w:val="005223F2"/>
    <w:rsid w:val="00523214"/>
    <w:rsid w:val="0052540D"/>
    <w:rsid w:val="00530494"/>
    <w:rsid w:val="00530D36"/>
    <w:rsid w:val="005318D7"/>
    <w:rsid w:val="0053343C"/>
    <w:rsid w:val="00533B58"/>
    <w:rsid w:val="00533D28"/>
    <w:rsid w:val="00535D1E"/>
    <w:rsid w:val="005361EB"/>
    <w:rsid w:val="00537E0E"/>
    <w:rsid w:val="0054272E"/>
    <w:rsid w:val="00543241"/>
    <w:rsid w:val="00543CD5"/>
    <w:rsid w:val="0054414D"/>
    <w:rsid w:val="005453D0"/>
    <w:rsid w:val="0054548F"/>
    <w:rsid w:val="0054579F"/>
    <w:rsid w:val="00545D2B"/>
    <w:rsid w:val="00547CDC"/>
    <w:rsid w:val="00550631"/>
    <w:rsid w:val="00550C99"/>
    <w:rsid w:val="005522A1"/>
    <w:rsid w:val="00552C06"/>
    <w:rsid w:val="00553D46"/>
    <w:rsid w:val="005542E1"/>
    <w:rsid w:val="00555753"/>
    <w:rsid w:val="00555EA4"/>
    <w:rsid w:val="0055613C"/>
    <w:rsid w:val="00556F4E"/>
    <w:rsid w:val="00561080"/>
    <w:rsid w:val="0056200B"/>
    <w:rsid w:val="005632C3"/>
    <w:rsid w:val="00563980"/>
    <w:rsid w:val="00564B9E"/>
    <w:rsid w:val="005730E7"/>
    <w:rsid w:val="00573344"/>
    <w:rsid w:val="005759B1"/>
    <w:rsid w:val="00575B83"/>
    <w:rsid w:val="00576F1D"/>
    <w:rsid w:val="005771F0"/>
    <w:rsid w:val="00577C9B"/>
    <w:rsid w:val="00580891"/>
    <w:rsid w:val="00581077"/>
    <w:rsid w:val="00583E82"/>
    <w:rsid w:val="00584E1C"/>
    <w:rsid w:val="00587BAF"/>
    <w:rsid w:val="00587E11"/>
    <w:rsid w:val="00590FF9"/>
    <w:rsid w:val="00591ADF"/>
    <w:rsid w:val="00591D6E"/>
    <w:rsid w:val="0059413A"/>
    <w:rsid w:val="005943E4"/>
    <w:rsid w:val="00596CBD"/>
    <w:rsid w:val="005974A2"/>
    <w:rsid w:val="005A0F38"/>
    <w:rsid w:val="005A1202"/>
    <w:rsid w:val="005A329F"/>
    <w:rsid w:val="005A33E7"/>
    <w:rsid w:val="005A67CF"/>
    <w:rsid w:val="005B2D40"/>
    <w:rsid w:val="005B5D83"/>
    <w:rsid w:val="005B605B"/>
    <w:rsid w:val="005B62D5"/>
    <w:rsid w:val="005B7166"/>
    <w:rsid w:val="005C0D6E"/>
    <w:rsid w:val="005C2179"/>
    <w:rsid w:val="005C2CA1"/>
    <w:rsid w:val="005C2EE5"/>
    <w:rsid w:val="005C3431"/>
    <w:rsid w:val="005C405B"/>
    <w:rsid w:val="005C45B9"/>
    <w:rsid w:val="005C4CA6"/>
    <w:rsid w:val="005C689F"/>
    <w:rsid w:val="005C7B83"/>
    <w:rsid w:val="005D07A7"/>
    <w:rsid w:val="005D07D4"/>
    <w:rsid w:val="005D0B1E"/>
    <w:rsid w:val="005D33AF"/>
    <w:rsid w:val="005D3C85"/>
    <w:rsid w:val="005D62D6"/>
    <w:rsid w:val="005D7599"/>
    <w:rsid w:val="005E0C26"/>
    <w:rsid w:val="005E2164"/>
    <w:rsid w:val="005E2284"/>
    <w:rsid w:val="005E7674"/>
    <w:rsid w:val="005F0A75"/>
    <w:rsid w:val="005F1921"/>
    <w:rsid w:val="005F1CBB"/>
    <w:rsid w:val="005F2105"/>
    <w:rsid w:val="005F2E18"/>
    <w:rsid w:val="005F354A"/>
    <w:rsid w:val="005F4EE4"/>
    <w:rsid w:val="005F7771"/>
    <w:rsid w:val="006008EA"/>
    <w:rsid w:val="006017F4"/>
    <w:rsid w:val="006028FB"/>
    <w:rsid w:val="00603E7A"/>
    <w:rsid w:val="0060402C"/>
    <w:rsid w:val="00606960"/>
    <w:rsid w:val="006074E8"/>
    <w:rsid w:val="00607585"/>
    <w:rsid w:val="00607E4A"/>
    <w:rsid w:val="006100D5"/>
    <w:rsid w:val="006102E1"/>
    <w:rsid w:val="0061072F"/>
    <w:rsid w:val="00611045"/>
    <w:rsid w:val="00611EB2"/>
    <w:rsid w:val="00612CE8"/>
    <w:rsid w:val="006142F1"/>
    <w:rsid w:val="00614B52"/>
    <w:rsid w:val="006157E2"/>
    <w:rsid w:val="00617B4D"/>
    <w:rsid w:val="00620B42"/>
    <w:rsid w:val="006215F8"/>
    <w:rsid w:val="006218F0"/>
    <w:rsid w:val="0062255F"/>
    <w:rsid w:val="006237C2"/>
    <w:rsid w:val="00623CBF"/>
    <w:rsid w:val="00624CDC"/>
    <w:rsid w:val="00626613"/>
    <w:rsid w:val="00626940"/>
    <w:rsid w:val="00632DD9"/>
    <w:rsid w:val="006334D5"/>
    <w:rsid w:val="00634068"/>
    <w:rsid w:val="006345C4"/>
    <w:rsid w:val="00634E3D"/>
    <w:rsid w:val="006351CA"/>
    <w:rsid w:val="006352B8"/>
    <w:rsid w:val="00637A1E"/>
    <w:rsid w:val="00640D52"/>
    <w:rsid w:val="00641658"/>
    <w:rsid w:val="00642FF7"/>
    <w:rsid w:val="0064327B"/>
    <w:rsid w:val="00644737"/>
    <w:rsid w:val="00644CCC"/>
    <w:rsid w:val="0064594E"/>
    <w:rsid w:val="006459AB"/>
    <w:rsid w:val="00645B02"/>
    <w:rsid w:val="0064688D"/>
    <w:rsid w:val="00646A3B"/>
    <w:rsid w:val="00647BA6"/>
    <w:rsid w:val="00650EAD"/>
    <w:rsid w:val="006566F1"/>
    <w:rsid w:val="00656DBD"/>
    <w:rsid w:val="00657AE9"/>
    <w:rsid w:val="00660547"/>
    <w:rsid w:val="00662A8B"/>
    <w:rsid w:val="00665578"/>
    <w:rsid w:val="00665A65"/>
    <w:rsid w:val="00665B2A"/>
    <w:rsid w:val="006660A9"/>
    <w:rsid w:val="00666B51"/>
    <w:rsid w:val="00667A74"/>
    <w:rsid w:val="00667C03"/>
    <w:rsid w:val="00672484"/>
    <w:rsid w:val="0067273E"/>
    <w:rsid w:val="0067276B"/>
    <w:rsid w:val="006738DF"/>
    <w:rsid w:val="006807A1"/>
    <w:rsid w:val="00680CFA"/>
    <w:rsid w:val="006828B5"/>
    <w:rsid w:val="00682FB4"/>
    <w:rsid w:val="006833B2"/>
    <w:rsid w:val="00684170"/>
    <w:rsid w:val="00684871"/>
    <w:rsid w:val="006856FF"/>
    <w:rsid w:val="0068610C"/>
    <w:rsid w:val="00687A93"/>
    <w:rsid w:val="00687B8E"/>
    <w:rsid w:val="00692334"/>
    <w:rsid w:val="006925EC"/>
    <w:rsid w:val="00693C67"/>
    <w:rsid w:val="00694A6C"/>
    <w:rsid w:val="006A136D"/>
    <w:rsid w:val="006A433B"/>
    <w:rsid w:val="006A6B5E"/>
    <w:rsid w:val="006B2303"/>
    <w:rsid w:val="006B30FC"/>
    <w:rsid w:val="006B38BA"/>
    <w:rsid w:val="006C029F"/>
    <w:rsid w:val="006C1C53"/>
    <w:rsid w:val="006C2075"/>
    <w:rsid w:val="006C2E86"/>
    <w:rsid w:val="006C5720"/>
    <w:rsid w:val="006C6157"/>
    <w:rsid w:val="006D1207"/>
    <w:rsid w:val="006D1C2E"/>
    <w:rsid w:val="006D2361"/>
    <w:rsid w:val="006D401A"/>
    <w:rsid w:val="006D40ED"/>
    <w:rsid w:val="006D59A6"/>
    <w:rsid w:val="006E007C"/>
    <w:rsid w:val="006E0439"/>
    <w:rsid w:val="006E0A4D"/>
    <w:rsid w:val="006E230E"/>
    <w:rsid w:val="006E38B1"/>
    <w:rsid w:val="006E4EF2"/>
    <w:rsid w:val="006E6CAC"/>
    <w:rsid w:val="006E70D7"/>
    <w:rsid w:val="006F08EC"/>
    <w:rsid w:val="006F1614"/>
    <w:rsid w:val="006F1691"/>
    <w:rsid w:val="006F18F9"/>
    <w:rsid w:val="006F4A1E"/>
    <w:rsid w:val="006F71B8"/>
    <w:rsid w:val="006F7684"/>
    <w:rsid w:val="00700F5F"/>
    <w:rsid w:val="00700FC3"/>
    <w:rsid w:val="00701CD7"/>
    <w:rsid w:val="0070763A"/>
    <w:rsid w:val="00710647"/>
    <w:rsid w:val="00713612"/>
    <w:rsid w:val="00714206"/>
    <w:rsid w:val="00714439"/>
    <w:rsid w:val="00714E20"/>
    <w:rsid w:val="00717B89"/>
    <w:rsid w:val="0072076F"/>
    <w:rsid w:val="00720F7E"/>
    <w:rsid w:val="00721227"/>
    <w:rsid w:val="007218E5"/>
    <w:rsid w:val="00722522"/>
    <w:rsid w:val="00723AB7"/>
    <w:rsid w:val="007240E7"/>
    <w:rsid w:val="00725132"/>
    <w:rsid w:val="0072546B"/>
    <w:rsid w:val="00725860"/>
    <w:rsid w:val="00725C47"/>
    <w:rsid w:val="00725F35"/>
    <w:rsid w:val="007262BC"/>
    <w:rsid w:val="007265F4"/>
    <w:rsid w:val="0072682F"/>
    <w:rsid w:val="00726C2A"/>
    <w:rsid w:val="00726CBC"/>
    <w:rsid w:val="007270BD"/>
    <w:rsid w:val="0072728C"/>
    <w:rsid w:val="00730040"/>
    <w:rsid w:val="0073026F"/>
    <w:rsid w:val="007311B8"/>
    <w:rsid w:val="00733311"/>
    <w:rsid w:val="0073434C"/>
    <w:rsid w:val="00734F15"/>
    <w:rsid w:val="00736E79"/>
    <w:rsid w:val="007417BF"/>
    <w:rsid w:val="00743592"/>
    <w:rsid w:val="00744AFC"/>
    <w:rsid w:val="00745098"/>
    <w:rsid w:val="007459EA"/>
    <w:rsid w:val="00746069"/>
    <w:rsid w:val="007477C1"/>
    <w:rsid w:val="00751C40"/>
    <w:rsid w:val="00752395"/>
    <w:rsid w:val="00754EE8"/>
    <w:rsid w:val="00755AC4"/>
    <w:rsid w:val="00755DE4"/>
    <w:rsid w:val="00755FDE"/>
    <w:rsid w:val="007561D1"/>
    <w:rsid w:val="007566F5"/>
    <w:rsid w:val="00756780"/>
    <w:rsid w:val="00756F40"/>
    <w:rsid w:val="007602A8"/>
    <w:rsid w:val="0076267F"/>
    <w:rsid w:val="007632DF"/>
    <w:rsid w:val="00765CC7"/>
    <w:rsid w:val="0077113A"/>
    <w:rsid w:val="00772B52"/>
    <w:rsid w:val="0077328A"/>
    <w:rsid w:val="00773AEB"/>
    <w:rsid w:val="00775489"/>
    <w:rsid w:val="007755A6"/>
    <w:rsid w:val="00775CEC"/>
    <w:rsid w:val="00780129"/>
    <w:rsid w:val="007808E6"/>
    <w:rsid w:val="00780E42"/>
    <w:rsid w:val="0078131F"/>
    <w:rsid w:val="00781BF3"/>
    <w:rsid w:val="00781D70"/>
    <w:rsid w:val="0078350E"/>
    <w:rsid w:val="007837A5"/>
    <w:rsid w:val="007861CE"/>
    <w:rsid w:val="007865B9"/>
    <w:rsid w:val="00794B5F"/>
    <w:rsid w:val="00794C08"/>
    <w:rsid w:val="00795EC9"/>
    <w:rsid w:val="00795F09"/>
    <w:rsid w:val="00796DD3"/>
    <w:rsid w:val="00797CF5"/>
    <w:rsid w:val="00797DB2"/>
    <w:rsid w:val="00797F95"/>
    <w:rsid w:val="007A2D7D"/>
    <w:rsid w:val="007A35AD"/>
    <w:rsid w:val="007A46B1"/>
    <w:rsid w:val="007A4B28"/>
    <w:rsid w:val="007A5E45"/>
    <w:rsid w:val="007A6206"/>
    <w:rsid w:val="007A6EEF"/>
    <w:rsid w:val="007A78DD"/>
    <w:rsid w:val="007A7CD4"/>
    <w:rsid w:val="007B03DB"/>
    <w:rsid w:val="007B09CB"/>
    <w:rsid w:val="007B4C8C"/>
    <w:rsid w:val="007B502B"/>
    <w:rsid w:val="007B5FD9"/>
    <w:rsid w:val="007B7EDE"/>
    <w:rsid w:val="007C0F5B"/>
    <w:rsid w:val="007C18E1"/>
    <w:rsid w:val="007C7A3F"/>
    <w:rsid w:val="007D0B4E"/>
    <w:rsid w:val="007D1CCF"/>
    <w:rsid w:val="007D3C5C"/>
    <w:rsid w:val="007D4B71"/>
    <w:rsid w:val="007D4BEE"/>
    <w:rsid w:val="007D50CD"/>
    <w:rsid w:val="007D52F4"/>
    <w:rsid w:val="007D5955"/>
    <w:rsid w:val="007D5EEF"/>
    <w:rsid w:val="007D72F9"/>
    <w:rsid w:val="007E0014"/>
    <w:rsid w:val="007E0658"/>
    <w:rsid w:val="007E2245"/>
    <w:rsid w:val="007E25AC"/>
    <w:rsid w:val="007E2BD8"/>
    <w:rsid w:val="007E3BBF"/>
    <w:rsid w:val="007E4867"/>
    <w:rsid w:val="007E7AF3"/>
    <w:rsid w:val="007F0FB3"/>
    <w:rsid w:val="007F1760"/>
    <w:rsid w:val="007F538A"/>
    <w:rsid w:val="007F63D6"/>
    <w:rsid w:val="007F7CC4"/>
    <w:rsid w:val="00800A2E"/>
    <w:rsid w:val="00800B3B"/>
    <w:rsid w:val="00800CE4"/>
    <w:rsid w:val="00800DDF"/>
    <w:rsid w:val="008019F1"/>
    <w:rsid w:val="00804CB6"/>
    <w:rsid w:val="00804EDB"/>
    <w:rsid w:val="00806453"/>
    <w:rsid w:val="008104F8"/>
    <w:rsid w:val="008111D3"/>
    <w:rsid w:val="00812463"/>
    <w:rsid w:val="008154E3"/>
    <w:rsid w:val="008160A4"/>
    <w:rsid w:val="00816FA9"/>
    <w:rsid w:val="00820391"/>
    <w:rsid w:val="008203DE"/>
    <w:rsid w:val="008212AC"/>
    <w:rsid w:val="00821D16"/>
    <w:rsid w:val="00822169"/>
    <w:rsid w:val="00822F12"/>
    <w:rsid w:val="0082345D"/>
    <w:rsid w:val="00824B8D"/>
    <w:rsid w:val="00825E05"/>
    <w:rsid w:val="008266DA"/>
    <w:rsid w:val="00830A53"/>
    <w:rsid w:val="008335B6"/>
    <w:rsid w:val="008404A0"/>
    <w:rsid w:val="00840B65"/>
    <w:rsid w:val="008413B8"/>
    <w:rsid w:val="00842AE8"/>
    <w:rsid w:val="00843C68"/>
    <w:rsid w:val="00846AC6"/>
    <w:rsid w:val="00847FE2"/>
    <w:rsid w:val="00852C15"/>
    <w:rsid w:val="008535A0"/>
    <w:rsid w:val="00853BA6"/>
    <w:rsid w:val="00853D27"/>
    <w:rsid w:val="00854364"/>
    <w:rsid w:val="0085453F"/>
    <w:rsid w:val="008552AB"/>
    <w:rsid w:val="00856066"/>
    <w:rsid w:val="008575F3"/>
    <w:rsid w:val="00857B33"/>
    <w:rsid w:val="008622C0"/>
    <w:rsid w:val="008636CA"/>
    <w:rsid w:val="00864217"/>
    <w:rsid w:val="008658BD"/>
    <w:rsid w:val="00865DC6"/>
    <w:rsid w:val="00866194"/>
    <w:rsid w:val="0086629E"/>
    <w:rsid w:val="00866B81"/>
    <w:rsid w:val="0087074B"/>
    <w:rsid w:val="00870EAF"/>
    <w:rsid w:val="008710BF"/>
    <w:rsid w:val="00871675"/>
    <w:rsid w:val="00873500"/>
    <w:rsid w:val="00874BB6"/>
    <w:rsid w:val="008759AB"/>
    <w:rsid w:val="00876221"/>
    <w:rsid w:val="00877368"/>
    <w:rsid w:val="008774BA"/>
    <w:rsid w:val="008805A4"/>
    <w:rsid w:val="00880E19"/>
    <w:rsid w:val="008817B6"/>
    <w:rsid w:val="008822C3"/>
    <w:rsid w:val="00882C6B"/>
    <w:rsid w:val="00883312"/>
    <w:rsid w:val="008842D0"/>
    <w:rsid w:val="00885616"/>
    <w:rsid w:val="00885A3E"/>
    <w:rsid w:val="00885C93"/>
    <w:rsid w:val="00886D12"/>
    <w:rsid w:val="00886FBD"/>
    <w:rsid w:val="00890512"/>
    <w:rsid w:val="00890647"/>
    <w:rsid w:val="008922CF"/>
    <w:rsid w:val="0089346E"/>
    <w:rsid w:val="00895F9E"/>
    <w:rsid w:val="00896EF4"/>
    <w:rsid w:val="008A1F5E"/>
    <w:rsid w:val="008A304B"/>
    <w:rsid w:val="008A5836"/>
    <w:rsid w:val="008B033F"/>
    <w:rsid w:val="008B1AA5"/>
    <w:rsid w:val="008B2DCB"/>
    <w:rsid w:val="008B3788"/>
    <w:rsid w:val="008B39A4"/>
    <w:rsid w:val="008B449D"/>
    <w:rsid w:val="008B4D82"/>
    <w:rsid w:val="008B6B1B"/>
    <w:rsid w:val="008C130C"/>
    <w:rsid w:val="008C178B"/>
    <w:rsid w:val="008C1825"/>
    <w:rsid w:val="008C620E"/>
    <w:rsid w:val="008D10BB"/>
    <w:rsid w:val="008D1162"/>
    <w:rsid w:val="008D3E1B"/>
    <w:rsid w:val="008D4F0E"/>
    <w:rsid w:val="008D4F57"/>
    <w:rsid w:val="008D597E"/>
    <w:rsid w:val="008D68BE"/>
    <w:rsid w:val="008D6955"/>
    <w:rsid w:val="008D6AEE"/>
    <w:rsid w:val="008D6F9A"/>
    <w:rsid w:val="008D772D"/>
    <w:rsid w:val="008E059E"/>
    <w:rsid w:val="008E137F"/>
    <w:rsid w:val="008E1650"/>
    <w:rsid w:val="008E6428"/>
    <w:rsid w:val="008E656C"/>
    <w:rsid w:val="008F172A"/>
    <w:rsid w:val="008F46F5"/>
    <w:rsid w:val="008F6B8A"/>
    <w:rsid w:val="0090040A"/>
    <w:rsid w:val="009007CC"/>
    <w:rsid w:val="009007EB"/>
    <w:rsid w:val="00900DF0"/>
    <w:rsid w:val="00902C7F"/>
    <w:rsid w:val="00902CF0"/>
    <w:rsid w:val="00904F1E"/>
    <w:rsid w:val="0090543F"/>
    <w:rsid w:val="0090553E"/>
    <w:rsid w:val="0090578D"/>
    <w:rsid w:val="009107DE"/>
    <w:rsid w:val="00911073"/>
    <w:rsid w:val="009118D6"/>
    <w:rsid w:val="0091197A"/>
    <w:rsid w:val="00911FE1"/>
    <w:rsid w:val="0091365D"/>
    <w:rsid w:val="009137DC"/>
    <w:rsid w:val="00914B67"/>
    <w:rsid w:val="00915B7E"/>
    <w:rsid w:val="0091607A"/>
    <w:rsid w:val="00920728"/>
    <w:rsid w:val="009216BE"/>
    <w:rsid w:val="00921A85"/>
    <w:rsid w:val="00922153"/>
    <w:rsid w:val="00922D98"/>
    <w:rsid w:val="00924FBF"/>
    <w:rsid w:val="009261FE"/>
    <w:rsid w:val="00927744"/>
    <w:rsid w:val="009314CA"/>
    <w:rsid w:val="00931886"/>
    <w:rsid w:val="00933068"/>
    <w:rsid w:val="0093315B"/>
    <w:rsid w:val="0093447A"/>
    <w:rsid w:val="00935D55"/>
    <w:rsid w:val="00937BDF"/>
    <w:rsid w:val="00937DE0"/>
    <w:rsid w:val="0094080D"/>
    <w:rsid w:val="009422B5"/>
    <w:rsid w:val="00942315"/>
    <w:rsid w:val="00942C83"/>
    <w:rsid w:val="0094545F"/>
    <w:rsid w:val="00946EA1"/>
    <w:rsid w:val="00947114"/>
    <w:rsid w:val="009471D5"/>
    <w:rsid w:val="00947CB4"/>
    <w:rsid w:val="00952F93"/>
    <w:rsid w:val="009542F3"/>
    <w:rsid w:val="0095510D"/>
    <w:rsid w:val="00956D4B"/>
    <w:rsid w:val="00957683"/>
    <w:rsid w:val="00957D5C"/>
    <w:rsid w:val="00960AB2"/>
    <w:rsid w:val="00961AB1"/>
    <w:rsid w:val="0096499F"/>
    <w:rsid w:val="00964D78"/>
    <w:rsid w:val="0096566B"/>
    <w:rsid w:val="00966731"/>
    <w:rsid w:val="00967180"/>
    <w:rsid w:val="0096779F"/>
    <w:rsid w:val="009679B9"/>
    <w:rsid w:val="00967D51"/>
    <w:rsid w:val="0097142C"/>
    <w:rsid w:val="009732D1"/>
    <w:rsid w:val="00973D4D"/>
    <w:rsid w:val="00975D6D"/>
    <w:rsid w:val="00977114"/>
    <w:rsid w:val="00977288"/>
    <w:rsid w:val="00977768"/>
    <w:rsid w:val="0097791A"/>
    <w:rsid w:val="009808AA"/>
    <w:rsid w:val="00980DE5"/>
    <w:rsid w:val="00981277"/>
    <w:rsid w:val="0098161A"/>
    <w:rsid w:val="00983D43"/>
    <w:rsid w:val="009842D2"/>
    <w:rsid w:val="009844FF"/>
    <w:rsid w:val="0098476C"/>
    <w:rsid w:val="00984799"/>
    <w:rsid w:val="00984D20"/>
    <w:rsid w:val="00985504"/>
    <w:rsid w:val="009867B9"/>
    <w:rsid w:val="009873AE"/>
    <w:rsid w:val="00987F4F"/>
    <w:rsid w:val="009903E3"/>
    <w:rsid w:val="00990606"/>
    <w:rsid w:val="00991785"/>
    <w:rsid w:val="00991FE5"/>
    <w:rsid w:val="00992480"/>
    <w:rsid w:val="00992990"/>
    <w:rsid w:val="009931CF"/>
    <w:rsid w:val="00993BD1"/>
    <w:rsid w:val="00994BA4"/>
    <w:rsid w:val="009961BD"/>
    <w:rsid w:val="00996D4F"/>
    <w:rsid w:val="00997375"/>
    <w:rsid w:val="00997AF7"/>
    <w:rsid w:val="009A1005"/>
    <w:rsid w:val="009A28C8"/>
    <w:rsid w:val="009A397A"/>
    <w:rsid w:val="009A6664"/>
    <w:rsid w:val="009B0154"/>
    <w:rsid w:val="009B0362"/>
    <w:rsid w:val="009B0528"/>
    <w:rsid w:val="009B0DD9"/>
    <w:rsid w:val="009B150A"/>
    <w:rsid w:val="009B17D3"/>
    <w:rsid w:val="009B198F"/>
    <w:rsid w:val="009B1F24"/>
    <w:rsid w:val="009B265A"/>
    <w:rsid w:val="009B36C2"/>
    <w:rsid w:val="009B37E4"/>
    <w:rsid w:val="009B46FA"/>
    <w:rsid w:val="009B4C9D"/>
    <w:rsid w:val="009B4FD8"/>
    <w:rsid w:val="009B5440"/>
    <w:rsid w:val="009B54E6"/>
    <w:rsid w:val="009B617D"/>
    <w:rsid w:val="009B683D"/>
    <w:rsid w:val="009B7131"/>
    <w:rsid w:val="009C03C7"/>
    <w:rsid w:val="009C1761"/>
    <w:rsid w:val="009C238D"/>
    <w:rsid w:val="009C253B"/>
    <w:rsid w:val="009C4981"/>
    <w:rsid w:val="009C5473"/>
    <w:rsid w:val="009C58AC"/>
    <w:rsid w:val="009C66C8"/>
    <w:rsid w:val="009D0590"/>
    <w:rsid w:val="009D0840"/>
    <w:rsid w:val="009D08ED"/>
    <w:rsid w:val="009D17B3"/>
    <w:rsid w:val="009D2363"/>
    <w:rsid w:val="009D23A4"/>
    <w:rsid w:val="009D292C"/>
    <w:rsid w:val="009D2CFD"/>
    <w:rsid w:val="009D4BC7"/>
    <w:rsid w:val="009D602A"/>
    <w:rsid w:val="009D6EF5"/>
    <w:rsid w:val="009D7AB1"/>
    <w:rsid w:val="009E0BC0"/>
    <w:rsid w:val="009E0C9D"/>
    <w:rsid w:val="009E37A1"/>
    <w:rsid w:val="009E53C9"/>
    <w:rsid w:val="009E592A"/>
    <w:rsid w:val="009E5EAF"/>
    <w:rsid w:val="009E6551"/>
    <w:rsid w:val="009F1156"/>
    <w:rsid w:val="009F2186"/>
    <w:rsid w:val="009F233D"/>
    <w:rsid w:val="009F34C9"/>
    <w:rsid w:val="009F38AC"/>
    <w:rsid w:val="009F5957"/>
    <w:rsid w:val="009F67CC"/>
    <w:rsid w:val="009F6917"/>
    <w:rsid w:val="00A0054A"/>
    <w:rsid w:val="00A06305"/>
    <w:rsid w:val="00A067A7"/>
    <w:rsid w:val="00A06F06"/>
    <w:rsid w:val="00A07C7F"/>
    <w:rsid w:val="00A102B2"/>
    <w:rsid w:val="00A11FCD"/>
    <w:rsid w:val="00A14D37"/>
    <w:rsid w:val="00A15C93"/>
    <w:rsid w:val="00A2034D"/>
    <w:rsid w:val="00A20790"/>
    <w:rsid w:val="00A20E5A"/>
    <w:rsid w:val="00A23DED"/>
    <w:rsid w:val="00A2561D"/>
    <w:rsid w:val="00A2562B"/>
    <w:rsid w:val="00A2666C"/>
    <w:rsid w:val="00A266A3"/>
    <w:rsid w:val="00A31C9D"/>
    <w:rsid w:val="00A34128"/>
    <w:rsid w:val="00A34962"/>
    <w:rsid w:val="00A35002"/>
    <w:rsid w:val="00A36356"/>
    <w:rsid w:val="00A36BC6"/>
    <w:rsid w:val="00A4029B"/>
    <w:rsid w:val="00A407D5"/>
    <w:rsid w:val="00A40BA0"/>
    <w:rsid w:val="00A41035"/>
    <w:rsid w:val="00A4371E"/>
    <w:rsid w:val="00A4395C"/>
    <w:rsid w:val="00A449DC"/>
    <w:rsid w:val="00A453E8"/>
    <w:rsid w:val="00A4589B"/>
    <w:rsid w:val="00A538AC"/>
    <w:rsid w:val="00A55EA0"/>
    <w:rsid w:val="00A61195"/>
    <w:rsid w:val="00A6220C"/>
    <w:rsid w:val="00A62CE2"/>
    <w:rsid w:val="00A63894"/>
    <w:rsid w:val="00A656E7"/>
    <w:rsid w:val="00A67375"/>
    <w:rsid w:val="00A700E4"/>
    <w:rsid w:val="00A70A8B"/>
    <w:rsid w:val="00A71621"/>
    <w:rsid w:val="00A7173D"/>
    <w:rsid w:val="00A7273C"/>
    <w:rsid w:val="00A727BD"/>
    <w:rsid w:val="00A75195"/>
    <w:rsid w:val="00A76149"/>
    <w:rsid w:val="00A76F46"/>
    <w:rsid w:val="00A77182"/>
    <w:rsid w:val="00A77FAE"/>
    <w:rsid w:val="00A83FF8"/>
    <w:rsid w:val="00A84E16"/>
    <w:rsid w:val="00A85022"/>
    <w:rsid w:val="00A85C92"/>
    <w:rsid w:val="00A8637C"/>
    <w:rsid w:val="00A87C95"/>
    <w:rsid w:val="00A9125F"/>
    <w:rsid w:val="00A914EE"/>
    <w:rsid w:val="00A9265D"/>
    <w:rsid w:val="00A934D7"/>
    <w:rsid w:val="00A95122"/>
    <w:rsid w:val="00A951B3"/>
    <w:rsid w:val="00A9585C"/>
    <w:rsid w:val="00A95D8C"/>
    <w:rsid w:val="00A96D44"/>
    <w:rsid w:val="00A97166"/>
    <w:rsid w:val="00A97AA7"/>
    <w:rsid w:val="00A97E4C"/>
    <w:rsid w:val="00AA00BC"/>
    <w:rsid w:val="00AA039B"/>
    <w:rsid w:val="00AA1FC6"/>
    <w:rsid w:val="00AA3D9B"/>
    <w:rsid w:val="00AA581D"/>
    <w:rsid w:val="00AA672C"/>
    <w:rsid w:val="00AB06F8"/>
    <w:rsid w:val="00AB0B6E"/>
    <w:rsid w:val="00AB0DFB"/>
    <w:rsid w:val="00AB27A0"/>
    <w:rsid w:val="00AB4773"/>
    <w:rsid w:val="00AB5005"/>
    <w:rsid w:val="00AB5E60"/>
    <w:rsid w:val="00AB71E2"/>
    <w:rsid w:val="00AB74DD"/>
    <w:rsid w:val="00AC04A0"/>
    <w:rsid w:val="00AC10CB"/>
    <w:rsid w:val="00AC140D"/>
    <w:rsid w:val="00AC1B5E"/>
    <w:rsid w:val="00AC2603"/>
    <w:rsid w:val="00AC2646"/>
    <w:rsid w:val="00AC2988"/>
    <w:rsid w:val="00AC47BD"/>
    <w:rsid w:val="00AC531A"/>
    <w:rsid w:val="00AC5F28"/>
    <w:rsid w:val="00AC66D0"/>
    <w:rsid w:val="00AC696A"/>
    <w:rsid w:val="00AC6ACF"/>
    <w:rsid w:val="00AD1635"/>
    <w:rsid w:val="00AD1BC8"/>
    <w:rsid w:val="00AD27B1"/>
    <w:rsid w:val="00AD27F2"/>
    <w:rsid w:val="00AD3BCC"/>
    <w:rsid w:val="00AD3DB7"/>
    <w:rsid w:val="00AD4784"/>
    <w:rsid w:val="00AD4BD8"/>
    <w:rsid w:val="00AD4EED"/>
    <w:rsid w:val="00AE3908"/>
    <w:rsid w:val="00AE6F2A"/>
    <w:rsid w:val="00AE75B5"/>
    <w:rsid w:val="00AF01AF"/>
    <w:rsid w:val="00AF17DD"/>
    <w:rsid w:val="00AF1A0B"/>
    <w:rsid w:val="00AF4D5C"/>
    <w:rsid w:val="00AF6DB3"/>
    <w:rsid w:val="00AF6E1E"/>
    <w:rsid w:val="00AF7647"/>
    <w:rsid w:val="00AF7DCD"/>
    <w:rsid w:val="00AF7EAB"/>
    <w:rsid w:val="00B014E5"/>
    <w:rsid w:val="00B046FD"/>
    <w:rsid w:val="00B0529C"/>
    <w:rsid w:val="00B05D7A"/>
    <w:rsid w:val="00B06FD3"/>
    <w:rsid w:val="00B07191"/>
    <w:rsid w:val="00B07271"/>
    <w:rsid w:val="00B076E5"/>
    <w:rsid w:val="00B1131F"/>
    <w:rsid w:val="00B12714"/>
    <w:rsid w:val="00B13225"/>
    <w:rsid w:val="00B13E55"/>
    <w:rsid w:val="00B15403"/>
    <w:rsid w:val="00B15F0A"/>
    <w:rsid w:val="00B163BF"/>
    <w:rsid w:val="00B1656C"/>
    <w:rsid w:val="00B17DB3"/>
    <w:rsid w:val="00B17FDA"/>
    <w:rsid w:val="00B20882"/>
    <w:rsid w:val="00B20977"/>
    <w:rsid w:val="00B21E0A"/>
    <w:rsid w:val="00B22188"/>
    <w:rsid w:val="00B2262C"/>
    <w:rsid w:val="00B266CE"/>
    <w:rsid w:val="00B269F7"/>
    <w:rsid w:val="00B26F1D"/>
    <w:rsid w:val="00B26F4C"/>
    <w:rsid w:val="00B2740B"/>
    <w:rsid w:val="00B274D2"/>
    <w:rsid w:val="00B27BC5"/>
    <w:rsid w:val="00B3115C"/>
    <w:rsid w:val="00B313D6"/>
    <w:rsid w:val="00B3168E"/>
    <w:rsid w:val="00B343A5"/>
    <w:rsid w:val="00B34980"/>
    <w:rsid w:val="00B41141"/>
    <w:rsid w:val="00B41E59"/>
    <w:rsid w:val="00B41F0B"/>
    <w:rsid w:val="00B42231"/>
    <w:rsid w:val="00B42549"/>
    <w:rsid w:val="00B4394C"/>
    <w:rsid w:val="00B44009"/>
    <w:rsid w:val="00B443A5"/>
    <w:rsid w:val="00B459DA"/>
    <w:rsid w:val="00B469F7"/>
    <w:rsid w:val="00B513F0"/>
    <w:rsid w:val="00B51AF3"/>
    <w:rsid w:val="00B5212E"/>
    <w:rsid w:val="00B521BC"/>
    <w:rsid w:val="00B54A28"/>
    <w:rsid w:val="00B54DB7"/>
    <w:rsid w:val="00B55DA5"/>
    <w:rsid w:val="00B56764"/>
    <w:rsid w:val="00B56AD0"/>
    <w:rsid w:val="00B60394"/>
    <w:rsid w:val="00B60908"/>
    <w:rsid w:val="00B61CC5"/>
    <w:rsid w:val="00B62000"/>
    <w:rsid w:val="00B621BA"/>
    <w:rsid w:val="00B63B3B"/>
    <w:rsid w:val="00B64EFB"/>
    <w:rsid w:val="00B66B3B"/>
    <w:rsid w:val="00B679F8"/>
    <w:rsid w:val="00B7045C"/>
    <w:rsid w:val="00B72257"/>
    <w:rsid w:val="00B72F95"/>
    <w:rsid w:val="00B7314C"/>
    <w:rsid w:val="00B76621"/>
    <w:rsid w:val="00B769C5"/>
    <w:rsid w:val="00B81560"/>
    <w:rsid w:val="00B822C4"/>
    <w:rsid w:val="00B82956"/>
    <w:rsid w:val="00B84AA8"/>
    <w:rsid w:val="00B85894"/>
    <w:rsid w:val="00B85F0E"/>
    <w:rsid w:val="00B874FE"/>
    <w:rsid w:val="00B909C5"/>
    <w:rsid w:val="00B90B74"/>
    <w:rsid w:val="00B90B99"/>
    <w:rsid w:val="00B914DB"/>
    <w:rsid w:val="00B93177"/>
    <w:rsid w:val="00B93478"/>
    <w:rsid w:val="00B941C3"/>
    <w:rsid w:val="00B94222"/>
    <w:rsid w:val="00B964F3"/>
    <w:rsid w:val="00B96AD3"/>
    <w:rsid w:val="00BA05F8"/>
    <w:rsid w:val="00BA1646"/>
    <w:rsid w:val="00BA2725"/>
    <w:rsid w:val="00BA5717"/>
    <w:rsid w:val="00BA6621"/>
    <w:rsid w:val="00BA7760"/>
    <w:rsid w:val="00BA7F38"/>
    <w:rsid w:val="00BB3179"/>
    <w:rsid w:val="00BB33D4"/>
    <w:rsid w:val="00BB357A"/>
    <w:rsid w:val="00BB41F6"/>
    <w:rsid w:val="00BB4C54"/>
    <w:rsid w:val="00BB4DEC"/>
    <w:rsid w:val="00BB5090"/>
    <w:rsid w:val="00BB5955"/>
    <w:rsid w:val="00BB6715"/>
    <w:rsid w:val="00BC1E9A"/>
    <w:rsid w:val="00BC2964"/>
    <w:rsid w:val="00BC65AE"/>
    <w:rsid w:val="00BC743F"/>
    <w:rsid w:val="00BD1457"/>
    <w:rsid w:val="00BD147A"/>
    <w:rsid w:val="00BD1B99"/>
    <w:rsid w:val="00BD293F"/>
    <w:rsid w:val="00BD2A0C"/>
    <w:rsid w:val="00BD2EED"/>
    <w:rsid w:val="00BD36E6"/>
    <w:rsid w:val="00BD3800"/>
    <w:rsid w:val="00BD4CA1"/>
    <w:rsid w:val="00BD539D"/>
    <w:rsid w:val="00BD57FA"/>
    <w:rsid w:val="00BD5A28"/>
    <w:rsid w:val="00BD6234"/>
    <w:rsid w:val="00BD6BC0"/>
    <w:rsid w:val="00BD794E"/>
    <w:rsid w:val="00BD799A"/>
    <w:rsid w:val="00BD7BE5"/>
    <w:rsid w:val="00BD7EEF"/>
    <w:rsid w:val="00BE0825"/>
    <w:rsid w:val="00BE0EBF"/>
    <w:rsid w:val="00BE1120"/>
    <w:rsid w:val="00BE1248"/>
    <w:rsid w:val="00BE2101"/>
    <w:rsid w:val="00BE3D4E"/>
    <w:rsid w:val="00BE4607"/>
    <w:rsid w:val="00BE77CE"/>
    <w:rsid w:val="00BF1455"/>
    <w:rsid w:val="00BF1869"/>
    <w:rsid w:val="00BF4406"/>
    <w:rsid w:val="00BF47F9"/>
    <w:rsid w:val="00BF4AE6"/>
    <w:rsid w:val="00BF4D87"/>
    <w:rsid w:val="00C0189C"/>
    <w:rsid w:val="00C02755"/>
    <w:rsid w:val="00C04990"/>
    <w:rsid w:val="00C10D38"/>
    <w:rsid w:val="00C11D5E"/>
    <w:rsid w:val="00C12709"/>
    <w:rsid w:val="00C1377D"/>
    <w:rsid w:val="00C14551"/>
    <w:rsid w:val="00C160E7"/>
    <w:rsid w:val="00C179A0"/>
    <w:rsid w:val="00C2100D"/>
    <w:rsid w:val="00C21739"/>
    <w:rsid w:val="00C230D9"/>
    <w:rsid w:val="00C23320"/>
    <w:rsid w:val="00C236CB"/>
    <w:rsid w:val="00C23B4D"/>
    <w:rsid w:val="00C24792"/>
    <w:rsid w:val="00C2551B"/>
    <w:rsid w:val="00C27962"/>
    <w:rsid w:val="00C30637"/>
    <w:rsid w:val="00C30794"/>
    <w:rsid w:val="00C30BB3"/>
    <w:rsid w:val="00C31335"/>
    <w:rsid w:val="00C32805"/>
    <w:rsid w:val="00C33A27"/>
    <w:rsid w:val="00C35166"/>
    <w:rsid w:val="00C37EE8"/>
    <w:rsid w:val="00C403F1"/>
    <w:rsid w:val="00C41924"/>
    <w:rsid w:val="00C426BE"/>
    <w:rsid w:val="00C42FF4"/>
    <w:rsid w:val="00C437F2"/>
    <w:rsid w:val="00C4580C"/>
    <w:rsid w:val="00C46A46"/>
    <w:rsid w:val="00C4761C"/>
    <w:rsid w:val="00C50E86"/>
    <w:rsid w:val="00C50ECB"/>
    <w:rsid w:val="00C5437C"/>
    <w:rsid w:val="00C561F5"/>
    <w:rsid w:val="00C56E5C"/>
    <w:rsid w:val="00C56ECA"/>
    <w:rsid w:val="00C5763B"/>
    <w:rsid w:val="00C60E25"/>
    <w:rsid w:val="00C61F08"/>
    <w:rsid w:val="00C61F7E"/>
    <w:rsid w:val="00C62EC8"/>
    <w:rsid w:val="00C633CA"/>
    <w:rsid w:val="00C63E71"/>
    <w:rsid w:val="00C64AE3"/>
    <w:rsid w:val="00C66B5E"/>
    <w:rsid w:val="00C71482"/>
    <w:rsid w:val="00C716E7"/>
    <w:rsid w:val="00C71E9F"/>
    <w:rsid w:val="00C7276F"/>
    <w:rsid w:val="00C74A39"/>
    <w:rsid w:val="00C74FA1"/>
    <w:rsid w:val="00C75337"/>
    <w:rsid w:val="00C760B3"/>
    <w:rsid w:val="00C779F2"/>
    <w:rsid w:val="00C844AC"/>
    <w:rsid w:val="00C846CD"/>
    <w:rsid w:val="00C85518"/>
    <w:rsid w:val="00C85C71"/>
    <w:rsid w:val="00C86387"/>
    <w:rsid w:val="00C867BA"/>
    <w:rsid w:val="00C90B0B"/>
    <w:rsid w:val="00C9198A"/>
    <w:rsid w:val="00C94668"/>
    <w:rsid w:val="00C949FB"/>
    <w:rsid w:val="00C961C3"/>
    <w:rsid w:val="00C96EE8"/>
    <w:rsid w:val="00CA48E1"/>
    <w:rsid w:val="00CA5A5E"/>
    <w:rsid w:val="00CA77DB"/>
    <w:rsid w:val="00CA7884"/>
    <w:rsid w:val="00CB2D9F"/>
    <w:rsid w:val="00CB4603"/>
    <w:rsid w:val="00CB5146"/>
    <w:rsid w:val="00CB519A"/>
    <w:rsid w:val="00CB6CC0"/>
    <w:rsid w:val="00CC03BA"/>
    <w:rsid w:val="00CC0725"/>
    <w:rsid w:val="00CC166D"/>
    <w:rsid w:val="00CC1993"/>
    <w:rsid w:val="00CC3AAB"/>
    <w:rsid w:val="00CC3F4D"/>
    <w:rsid w:val="00CC520F"/>
    <w:rsid w:val="00CC5C41"/>
    <w:rsid w:val="00CD0A2E"/>
    <w:rsid w:val="00CD1CE6"/>
    <w:rsid w:val="00CD1D19"/>
    <w:rsid w:val="00CD2A39"/>
    <w:rsid w:val="00CD36E0"/>
    <w:rsid w:val="00CD5E5E"/>
    <w:rsid w:val="00CD6635"/>
    <w:rsid w:val="00CD6AE5"/>
    <w:rsid w:val="00CE00E3"/>
    <w:rsid w:val="00CE0967"/>
    <w:rsid w:val="00CE0F47"/>
    <w:rsid w:val="00CE1DCB"/>
    <w:rsid w:val="00CE33B6"/>
    <w:rsid w:val="00CE3CC6"/>
    <w:rsid w:val="00CE63B9"/>
    <w:rsid w:val="00CE683B"/>
    <w:rsid w:val="00CE6CC1"/>
    <w:rsid w:val="00CF0785"/>
    <w:rsid w:val="00CF118A"/>
    <w:rsid w:val="00CF19DF"/>
    <w:rsid w:val="00CF1A76"/>
    <w:rsid w:val="00CF2592"/>
    <w:rsid w:val="00CF2CCD"/>
    <w:rsid w:val="00CF4254"/>
    <w:rsid w:val="00CF44A3"/>
    <w:rsid w:val="00CF4C32"/>
    <w:rsid w:val="00CF72B6"/>
    <w:rsid w:val="00CF7D99"/>
    <w:rsid w:val="00D036E9"/>
    <w:rsid w:val="00D05086"/>
    <w:rsid w:val="00D05097"/>
    <w:rsid w:val="00D077BA"/>
    <w:rsid w:val="00D103CF"/>
    <w:rsid w:val="00D10AB3"/>
    <w:rsid w:val="00D10BE5"/>
    <w:rsid w:val="00D11B68"/>
    <w:rsid w:val="00D135BE"/>
    <w:rsid w:val="00D14D7A"/>
    <w:rsid w:val="00D154C3"/>
    <w:rsid w:val="00D16AA4"/>
    <w:rsid w:val="00D20545"/>
    <w:rsid w:val="00D21136"/>
    <w:rsid w:val="00D221ED"/>
    <w:rsid w:val="00D226D0"/>
    <w:rsid w:val="00D233BE"/>
    <w:rsid w:val="00D23AA4"/>
    <w:rsid w:val="00D246FD"/>
    <w:rsid w:val="00D255A6"/>
    <w:rsid w:val="00D262C0"/>
    <w:rsid w:val="00D26E4B"/>
    <w:rsid w:val="00D30A05"/>
    <w:rsid w:val="00D321F7"/>
    <w:rsid w:val="00D3263A"/>
    <w:rsid w:val="00D34281"/>
    <w:rsid w:val="00D34548"/>
    <w:rsid w:val="00D348A4"/>
    <w:rsid w:val="00D35437"/>
    <w:rsid w:val="00D3607D"/>
    <w:rsid w:val="00D36A26"/>
    <w:rsid w:val="00D41EC1"/>
    <w:rsid w:val="00D42020"/>
    <w:rsid w:val="00D429AD"/>
    <w:rsid w:val="00D42F21"/>
    <w:rsid w:val="00D43277"/>
    <w:rsid w:val="00D438B2"/>
    <w:rsid w:val="00D44E9F"/>
    <w:rsid w:val="00D465CD"/>
    <w:rsid w:val="00D471D0"/>
    <w:rsid w:val="00D4747B"/>
    <w:rsid w:val="00D51D37"/>
    <w:rsid w:val="00D523FE"/>
    <w:rsid w:val="00D54A25"/>
    <w:rsid w:val="00D559E0"/>
    <w:rsid w:val="00D60684"/>
    <w:rsid w:val="00D611C7"/>
    <w:rsid w:val="00D61D41"/>
    <w:rsid w:val="00D64A3B"/>
    <w:rsid w:val="00D64CE6"/>
    <w:rsid w:val="00D66833"/>
    <w:rsid w:val="00D71A25"/>
    <w:rsid w:val="00D72AE6"/>
    <w:rsid w:val="00D73249"/>
    <w:rsid w:val="00D7357D"/>
    <w:rsid w:val="00D75162"/>
    <w:rsid w:val="00D7532F"/>
    <w:rsid w:val="00D818EC"/>
    <w:rsid w:val="00D81CB3"/>
    <w:rsid w:val="00D840BF"/>
    <w:rsid w:val="00D85476"/>
    <w:rsid w:val="00D85B33"/>
    <w:rsid w:val="00D866A3"/>
    <w:rsid w:val="00D86970"/>
    <w:rsid w:val="00D90457"/>
    <w:rsid w:val="00D90843"/>
    <w:rsid w:val="00D90ABB"/>
    <w:rsid w:val="00D90FCB"/>
    <w:rsid w:val="00D919AA"/>
    <w:rsid w:val="00D92770"/>
    <w:rsid w:val="00D92B3A"/>
    <w:rsid w:val="00D940D7"/>
    <w:rsid w:val="00D94DED"/>
    <w:rsid w:val="00D9618A"/>
    <w:rsid w:val="00D97420"/>
    <w:rsid w:val="00D97E9C"/>
    <w:rsid w:val="00DA01A1"/>
    <w:rsid w:val="00DA0323"/>
    <w:rsid w:val="00DA0486"/>
    <w:rsid w:val="00DA1C33"/>
    <w:rsid w:val="00DA44A6"/>
    <w:rsid w:val="00DA5439"/>
    <w:rsid w:val="00DA54D4"/>
    <w:rsid w:val="00DA5838"/>
    <w:rsid w:val="00DA5C78"/>
    <w:rsid w:val="00DA6379"/>
    <w:rsid w:val="00DA716C"/>
    <w:rsid w:val="00DA76C1"/>
    <w:rsid w:val="00DB13FD"/>
    <w:rsid w:val="00DB1DAE"/>
    <w:rsid w:val="00DB2E9A"/>
    <w:rsid w:val="00DB334A"/>
    <w:rsid w:val="00DB51D6"/>
    <w:rsid w:val="00DB5D98"/>
    <w:rsid w:val="00DB68E2"/>
    <w:rsid w:val="00DC0B21"/>
    <w:rsid w:val="00DC0C7D"/>
    <w:rsid w:val="00DC131F"/>
    <w:rsid w:val="00DC26D8"/>
    <w:rsid w:val="00DC4096"/>
    <w:rsid w:val="00DC4636"/>
    <w:rsid w:val="00DC7903"/>
    <w:rsid w:val="00DD07DC"/>
    <w:rsid w:val="00DD0C1A"/>
    <w:rsid w:val="00DD21F6"/>
    <w:rsid w:val="00DD25A0"/>
    <w:rsid w:val="00DD300A"/>
    <w:rsid w:val="00DD3BD7"/>
    <w:rsid w:val="00DD3D45"/>
    <w:rsid w:val="00DD53E4"/>
    <w:rsid w:val="00DD5734"/>
    <w:rsid w:val="00DE02D3"/>
    <w:rsid w:val="00DE074E"/>
    <w:rsid w:val="00DE1A29"/>
    <w:rsid w:val="00DE24F3"/>
    <w:rsid w:val="00DE2CE4"/>
    <w:rsid w:val="00DE4525"/>
    <w:rsid w:val="00DE5AA4"/>
    <w:rsid w:val="00DF0852"/>
    <w:rsid w:val="00DF1156"/>
    <w:rsid w:val="00DF1FB8"/>
    <w:rsid w:val="00DF2164"/>
    <w:rsid w:val="00DF3240"/>
    <w:rsid w:val="00DF4032"/>
    <w:rsid w:val="00DF5BC7"/>
    <w:rsid w:val="00DF5EE3"/>
    <w:rsid w:val="00DF7A7A"/>
    <w:rsid w:val="00E01B39"/>
    <w:rsid w:val="00E01C4F"/>
    <w:rsid w:val="00E01D37"/>
    <w:rsid w:val="00E03A42"/>
    <w:rsid w:val="00E03C69"/>
    <w:rsid w:val="00E04093"/>
    <w:rsid w:val="00E043D3"/>
    <w:rsid w:val="00E0691B"/>
    <w:rsid w:val="00E079F7"/>
    <w:rsid w:val="00E117E0"/>
    <w:rsid w:val="00E121B6"/>
    <w:rsid w:val="00E13023"/>
    <w:rsid w:val="00E132FD"/>
    <w:rsid w:val="00E1346B"/>
    <w:rsid w:val="00E15725"/>
    <w:rsid w:val="00E15BBE"/>
    <w:rsid w:val="00E16D03"/>
    <w:rsid w:val="00E170AE"/>
    <w:rsid w:val="00E17725"/>
    <w:rsid w:val="00E177D5"/>
    <w:rsid w:val="00E178E3"/>
    <w:rsid w:val="00E201BB"/>
    <w:rsid w:val="00E20371"/>
    <w:rsid w:val="00E206B4"/>
    <w:rsid w:val="00E209FE"/>
    <w:rsid w:val="00E21650"/>
    <w:rsid w:val="00E22ED1"/>
    <w:rsid w:val="00E2359A"/>
    <w:rsid w:val="00E24A2B"/>
    <w:rsid w:val="00E24C3E"/>
    <w:rsid w:val="00E251D3"/>
    <w:rsid w:val="00E25425"/>
    <w:rsid w:val="00E26403"/>
    <w:rsid w:val="00E26A93"/>
    <w:rsid w:val="00E27E93"/>
    <w:rsid w:val="00E308E1"/>
    <w:rsid w:val="00E30B09"/>
    <w:rsid w:val="00E34E94"/>
    <w:rsid w:val="00E35E5F"/>
    <w:rsid w:val="00E37798"/>
    <w:rsid w:val="00E3793F"/>
    <w:rsid w:val="00E40590"/>
    <w:rsid w:val="00E414B9"/>
    <w:rsid w:val="00E416C0"/>
    <w:rsid w:val="00E443A6"/>
    <w:rsid w:val="00E44936"/>
    <w:rsid w:val="00E45EB0"/>
    <w:rsid w:val="00E50F35"/>
    <w:rsid w:val="00E513CF"/>
    <w:rsid w:val="00E56156"/>
    <w:rsid w:val="00E56A40"/>
    <w:rsid w:val="00E56F55"/>
    <w:rsid w:val="00E5704E"/>
    <w:rsid w:val="00E57CD8"/>
    <w:rsid w:val="00E61FFC"/>
    <w:rsid w:val="00E63227"/>
    <w:rsid w:val="00E65636"/>
    <w:rsid w:val="00E67AFF"/>
    <w:rsid w:val="00E71757"/>
    <w:rsid w:val="00E72747"/>
    <w:rsid w:val="00E75EA9"/>
    <w:rsid w:val="00E764FF"/>
    <w:rsid w:val="00E77A1E"/>
    <w:rsid w:val="00E80A04"/>
    <w:rsid w:val="00E8109E"/>
    <w:rsid w:val="00E81FF6"/>
    <w:rsid w:val="00E8324C"/>
    <w:rsid w:val="00E83FB1"/>
    <w:rsid w:val="00E85061"/>
    <w:rsid w:val="00E85C46"/>
    <w:rsid w:val="00E9030E"/>
    <w:rsid w:val="00E91C5B"/>
    <w:rsid w:val="00E91FB2"/>
    <w:rsid w:val="00E92DA9"/>
    <w:rsid w:val="00E96D3D"/>
    <w:rsid w:val="00E971A5"/>
    <w:rsid w:val="00EA08DF"/>
    <w:rsid w:val="00EA163B"/>
    <w:rsid w:val="00EA26A4"/>
    <w:rsid w:val="00EA2D0F"/>
    <w:rsid w:val="00EA4311"/>
    <w:rsid w:val="00EA442B"/>
    <w:rsid w:val="00EA482D"/>
    <w:rsid w:val="00EA572B"/>
    <w:rsid w:val="00EA704B"/>
    <w:rsid w:val="00EA75A8"/>
    <w:rsid w:val="00EB002D"/>
    <w:rsid w:val="00EB079A"/>
    <w:rsid w:val="00EB0C31"/>
    <w:rsid w:val="00EB3553"/>
    <w:rsid w:val="00EB3EED"/>
    <w:rsid w:val="00EB444D"/>
    <w:rsid w:val="00EB4D74"/>
    <w:rsid w:val="00EB63B5"/>
    <w:rsid w:val="00EB6641"/>
    <w:rsid w:val="00EB7CEF"/>
    <w:rsid w:val="00EC08F2"/>
    <w:rsid w:val="00EC24ED"/>
    <w:rsid w:val="00EC43EC"/>
    <w:rsid w:val="00EC4841"/>
    <w:rsid w:val="00EC738D"/>
    <w:rsid w:val="00EC7802"/>
    <w:rsid w:val="00ED0197"/>
    <w:rsid w:val="00ED09D9"/>
    <w:rsid w:val="00ED3579"/>
    <w:rsid w:val="00ED4EE7"/>
    <w:rsid w:val="00ED6FD9"/>
    <w:rsid w:val="00ED7248"/>
    <w:rsid w:val="00EE0C4A"/>
    <w:rsid w:val="00EE514B"/>
    <w:rsid w:val="00EE59DB"/>
    <w:rsid w:val="00EE615E"/>
    <w:rsid w:val="00EF0439"/>
    <w:rsid w:val="00EF2A81"/>
    <w:rsid w:val="00EF3634"/>
    <w:rsid w:val="00EF3810"/>
    <w:rsid w:val="00EF3F22"/>
    <w:rsid w:val="00EF59E1"/>
    <w:rsid w:val="00EF7BC4"/>
    <w:rsid w:val="00F02345"/>
    <w:rsid w:val="00F02884"/>
    <w:rsid w:val="00F02E4B"/>
    <w:rsid w:val="00F02F62"/>
    <w:rsid w:val="00F031F2"/>
    <w:rsid w:val="00F03DA7"/>
    <w:rsid w:val="00F04374"/>
    <w:rsid w:val="00F061D5"/>
    <w:rsid w:val="00F06341"/>
    <w:rsid w:val="00F06DB0"/>
    <w:rsid w:val="00F074AE"/>
    <w:rsid w:val="00F079C2"/>
    <w:rsid w:val="00F116C1"/>
    <w:rsid w:val="00F12BD6"/>
    <w:rsid w:val="00F16D2E"/>
    <w:rsid w:val="00F17C6B"/>
    <w:rsid w:val="00F20A83"/>
    <w:rsid w:val="00F22171"/>
    <w:rsid w:val="00F22EB3"/>
    <w:rsid w:val="00F230B5"/>
    <w:rsid w:val="00F23965"/>
    <w:rsid w:val="00F26FBB"/>
    <w:rsid w:val="00F324D5"/>
    <w:rsid w:val="00F32508"/>
    <w:rsid w:val="00F330DA"/>
    <w:rsid w:val="00F333FB"/>
    <w:rsid w:val="00F356BE"/>
    <w:rsid w:val="00F35764"/>
    <w:rsid w:val="00F35A48"/>
    <w:rsid w:val="00F35B3A"/>
    <w:rsid w:val="00F371A0"/>
    <w:rsid w:val="00F3732F"/>
    <w:rsid w:val="00F37744"/>
    <w:rsid w:val="00F40C34"/>
    <w:rsid w:val="00F42C6F"/>
    <w:rsid w:val="00F45964"/>
    <w:rsid w:val="00F45E41"/>
    <w:rsid w:val="00F46C05"/>
    <w:rsid w:val="00F47AE6"/>
    <w:rsid w:val="00F5070F"/>
    <w:rsid w:val="00F513E3"/>
    <w:rsid w:val="00F5340C"/>
    <w:rsid w:val="00F54473"/>
    <w:rsid w:val="00F564C1"/>
    <w:rsid w:val="00F56ABA"/>
    <w:rsid w:val="00F56D82"/>
    <w:rsid w:val="00F572B6"/>
    <w:rsid w:val="00F60A55"/>
    <w:rsid w:val="00F60AB6"/>
    <w:rsid w:val="00F620A6"/>
    <w:rsid w:val="00F63045"/>
    <w:rsid w:val="00F63E89"/>
    <w:rsid w:val="00F649D3"/>
    <w:rsid w:val="00F652C5"/>
    <w:rsid w:val="00F662A9"/>
    <w:rsid w:val="00F727DE"/>
    <w:rsid w:val="00F72CEE"/>
    <w:rsid w:val="00F72E50"/>
    <w:rsid w:val="00F80D63"/>
    <w:rsid w:val="00F836FE"/>
    <w:rsid w:val="00F83E2B"/>
    <w:rsid w:val="00F84D40"/>
    <w:rsid w:val="00F85346"/>
    <w:rsid w:val="00F87EE2"/>
    <w:rsid w:val="00F910D6"/>
    <w:rsid w:val="00F925A3"/>
    <w:rsid w:val="00F92D66"/>
    <w:rsid w:val="00F93650"/>
    <w:rsid w:val="00F93754"/>
    <w:rsid w:val="00F945E5"/>
    <w:rsid w:val="00F94AD4"/>
    <w:rsid w:val="00F94B9B"/>
    <w:rsid w:val="00F94F63"/>
    <w:rsid w:val="00F97790"/>
    <w:rsid w:val="00FA27B3"/>
    <w:rsid w:val="00FA2957"/>
    <w:rsid w:val="00FA45A6"/>
    <w:rsid w:val="00FA6462"/>
    <w:rsid w:val="00FA694C"/>
    <w:rsid w:val="00FA6F51"/>
    <w:rsid w:val="00FB35CE"/>
    <w:rsid w:val="00FB417C"/>
    <w:rsid w:val="00FB4B1E"/>
    <w:rsid w:val="00FB5B50"/>
    <w:rsid w:val="00FB6996"/>
    <w:rsid w:val="00FB705C"/>
    <w:rsid w:val="00FC01FA"/>
    <w:rsid w:val="00FC0A42"/>
    <w:rsid w:val="00FC3CA8"/>
    <w:rsid w:val="00FC4426"/>
    <w:rsid w:val="00FC5E5F"/>
    <w:rsid w:val="00FC5F30"/>
    <w:rsid w:val="00FC6E02"/>
    <w:rsid w:val="00FC726F"/>
    <w:rsid w:val="00FD0D4A"/>
    <w:rsid w:val="00FD1E8C"/>
    <w:rsid w:val="00FD355B"/>
    <w:rsid w:val="00FD4BF3"/>
    <w:rsid w:val="00FD79CD"/>
    <w:rsid w:val="00FD7F24"/>
    <w:rsid w:val="00FE1A2A"/>
    <w:rsid w:val="00FE45E7"/>
    <w:rsid w:val="00FE733E"/>
    <w:rsid w:val="00FE79CE"/>
    <w:rsid w:val="00FF0360"/>
    <w:rsid w:val="00FF0C24"/>
    <w:rsid w:val="00FF225C"/>
    <w:rsid w:val="00FF28B8"/>
    <w:rsid w:val="00FF36C3"/>
    <w:rsid w:val="00FF5218"/>
    <w:rsid w:val="00FF5B3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4748"/>
  </w:style>
  <w:style w:type="paragraph" w:styleId="1">
    <w:name w:val="heading 1"/>
    <w:basedOn w:val="a"/>
    <w:next w:val="a"/>
    <w:link w:val="10"/>
    <w:qFormat/>
    <w:rsid w:val="00A2561D"/>
    <w:pPr>
      <w:keepNext/>
      <w:keepLines/>
      <w:spacing w:before="480" w:after="0"/>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A2561D"/>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unhideWhenUsed/>
    <w:qFormat/>
    <w:rsid w:val="00A2561D"/>
    <w:pPr>
      <w:keepNext/>
      <w:keepLines/>
      <w:spacing w:before="200" w:after="0"/>
      <w:outlineLvl w:val="2"/>
    </w:pPr>
    <w:rPr>
      <w:rFonts w:asciiTheme="majorHAnsi" w:eastAsiaTheme="majorEastAsia" w:hAnsiTheme="majorHAnsi" w:cstheme="majorBidi"/>
      <w:b/>
      <w:bCs/>
      <w:color w:val="4F81BD" w:themeColor="accent1"/>
      <w:lang w:eastAsia="ru-RU"/>
    </w:rPr>
  </w:style>
  <w:style w:type="paragraph" w:styleId="4">
    <w:name w:val="heading 4"/>
    <w:basedOn w:val="a"/>
    <w:next w:val="a"/>
    <w:link w:val="40"/>
    <w:uiPriority w:val="9"/>
    <w:unhideWhenUsed/>
    <w:qFormat/>
    <w:rsid w:val="00A2561D"/>
    <w:pPr>
      <w:keepNext/>
      <w:keepLines/>
      <w:spacing w:before="200" w:after="0"/>
      <w:outlineLvl w:val="3"/>
    </w:pPr>
    <w:rPr>
      <w:rFonts w:asciiTheme="majorHAnsi" w:eastAsiaTheme="majorEastAsia" w:hAnsiTheme="majorHAnsi" w:cstheme="majorBidi"/>
      <w:b/>
      <w:bCs/>
      <w:i/>
      <w:iCs/>
      <w:color w:val="4F81BD" w:themeColor="accent1"/>
      <w:lang w:eastAsia="ru-RU"/>
    </w:rPr>
  </w:style>
  <w:style w:type="paragraph" w:styleId="6">
    <w:name w:val="heading 6"/>
    <w:basedOn w:val="a"/>
    <w:next w:val="a"/>
    <w:link w:val="60"/>
    <w:semiHidden/>
    <w:unhideWhenUsed/>
    <w:qFormat/>
    <w:rsid w:val="004A2405"/>
    <w:pPr>
      <w:widowControl w:val="0"/>
      <w:autoSpaceDE w:val="0"/>
      <w:autoSpaceDN w:val="0"/>
      <w:adjustRightInd w:val="0"/>
      <w:spacing w:before="240" w:after="60" w:line="240" w:lineRule="auto"/>
      <w:outlineLvl w:val="5"/>
    </w:pPr>
    <w:rPr>
      <w:rFonts w:ascii="Calibri" w:eastAsia="Times New Roman" w:hAnsi="Calibri" w:cs="Times New Roman"/>
      <w:b/>
      <w:bCs/>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561D"/>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A2561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A2561D"/>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A2561D"/>
    <w:rPr>
      <w:rFonts w:asciiTheme="majorHAnsi" w:eastAsiaTheme="majorEastAsia" w:hAnsiTheme="majorHAnsi" w:cstheme="majorBidi"/>
      <w:b/>
      <w:bCs/>
      <w:i/>
      <w:iCs/>
      <w:color w:val="4F81BD" w:themeColor="accent1"/>
      <w:lang w:eastAsia="ru-RU"/>
    </w:rPr>
  </w:style>
  <w:style w:type="character" w:customStyle="1" w:styleId="60">
    <w:name w:val="Заголовок 6 Знак"/>
    <w:basedOn w:val="a0"/>
    <w:link w:val="6"/>
    <w:semiHidden/>
    <w:rsid w:val="004A2405"/>
    <w:rPr>
      <w:rFonts w:ascii="Calibri" w:eastAsia="Times New Roman" w:hAnsi="Calibri" w:cs="Times New Roman"/>
      <w:b/>
      <w:bCs/>
      <w:lang w:eastAsia="ru-RU"/>
    </w:rPr>
  </w:style>
  <w:style w:type="paragraph" w:styleId="a3">
    <w:name w:val="List Paragraph"/>
    <w:basedOn w:val="a"/>
    <w:uiPriority w:val="34"/>
    <w:qFormat/>
    <w:rsid w:val="00961AB1"/>
    <w:pPr>
      <w:ind w:left="720"/>
      <w:contextualSpacing/>
    </w:pPr>
    <w:rPr>
      <w:rFonts w:eastAsiaTheme="minorEastAsia"/>
      <w:lang w:eastAsia="ru-RU"/>
    </w:rPr>
  </w:style>
  <w:style w:type="paragraph" w:styleId="a4">
    <w:name w:val="Balloon Text"/>
    <w:basedOn w:val="a"/>
    <w:link w:val="a5"/>
    <w:uiPriority w:val="99"/>
    <w:semiHidden/>
    <w:unhideWhenUsed/>
    <w:rsid w:val="00961A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61AB1"/>
    <w:rPr>
      <w:rFonts w:ascii="Tahoma" w:hAnsi="Tahoma" w:cs="Tahoma"/>
      <w:sz w:val="16"/>
      <w:szCs w:val="16"/>
    </w:rPr>
  </w:style>
  <w:style w:type="character" w:styleId="a6">
    <w:name w:val="Placeholder Text"/>
    <w:basedOn w:val="a0"/>
    <w:uiPriority w:val="99"/>
    <w:semiHidden/>
    <w:rsid w:val="00265A95"/>
    <w:rPr>
      <w:color w:val="808080"/>
    </w:rPr>
  </w:style>
  <w:style w:type="character" w:customStyle="1" w:styleId="apple-converted-space">
    <w:name w:val="apple-converted-space"/>
    <w:basedOn w:val="a0"/>
    <w:rsid w:val="00432364"/>
  </w:style>
  <w:style w:type="character" w:styleId="a7">
    <w:name w:val="Hyperlink"/>
    <w:basedOn w:val="a0"/>
    <w:rsid w:val="00432364"/>
    <w:rPr>
      <w:color w:val="0000FF"/>
      <w:u w:val="single"/>
    </w:rPr>
  </w:style>
  <w:style w:type="table" w:styleId="a8">
    <w:name w:val="Table Grid"/>
    <w:basedOn w:val="a1"/>
    <w:rsid w:val="0043236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Subtitle"/>
    <w:basedOn w:val="a"/>
    <w:next w:val="a"/>
    <w:link w:val="aa"/>
    <w:uiPriority w:val="11"/>
    <w:qFormat/>
    <w:rsid w:val="00A2561D"/>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a">
    <w:name w:val="Подзаголовок Знак"/>
    <w:basedOn w:val="a0"/>
    <w:link w:val="a9"/>
    <w:uiPriority w:val="11"/>
    <w:rsid w:val="00A2561D"/>
    <w:rPr>
      <w:rFonts w:asciiTheme="majorHAnsi" w:eastAsiaTheme="majorEastAsia" w:hAnsiTheme="majorHAnsi" w:cstheme="majorBidi"/>
      <w:i/>
      <w:iCs/>
      <w:color w:val="4F81BD" w:themeColor="accent1"/>
      <w:spacing w:val="15"/>
      <w:sz w:val="24"/>
      <w:szCs w:val="24"/>
      <w:lang w:eastAsia="ru-RU"/>
    </w:rPr>
  </w:style>
  <w:style w:type="paragraph" w:styleId="ab">
    <w:name w:val="No Spacing"/>
    <w:uiPriority w:val="1"/>
    <w:qFormat/>
    <w:rsid w:val="00A2561D"/>
    <w:pPr>
      <w:spacing w:after="0" w:line="240" w:lineRule="auto"/>
    </w:pPr>
    <w:rPr>
      <w:rFonts w:eastAsiaTheme="minorEastAsia"/>
      <w:lang w:eastAsia="ru-RU"/>
    </w:rPr>
  </w:style>
  <w:style w:type="paragraph" w:styleId="ac">
    <w:name w:val="Title"/>
    <w:basedOn w:val="a"/>
    <w:next w:val="a"/>
    <w:link w:val="ad"/>
    <w:uiPriority w:val="10"/>
    <w:qFormat/>
    <w:rsid w:val="00A2561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d">
    <w:name w:val="Название Знак"/>
    <w:basedOn w:val="a0"/>
    <w:link w:val="ac"/>
    <w:uiPriority w:val="10"/>
    <w:rsid w:val="00A2561D"/>
    <w:rPr>
      <w:rFonts w:asciiTheme="majorHAnsi" w:eastAsiaTheme="majorEastAsia" w:hAnsiTheme="majorHAnsi" w:cstheme="majorBidi"/>
      <w:color w:val="17365D" w:themeColor="text2" w:themeShade="BF"/>
      <w:spacing w:val="5"/>
      <w:kern w:val="28"/>
      <w:sz w:val="52"/>
      <w:szCs w:val="52"/>
      <w:lang w:eastAsia="ru-RU"/>
    </w:rPr>
  </w:style>
  <w:style w:type="character" w:styleId="ae">
    <w:name w:val="Emphasis"/>
    <w:basedOn w:val="a0"/>
    <w:uiPriority w:val="20"/>
    <w:qFormat/>
    <w:rsid w:val="00A2561D"/>
    <w:rPr>
      <w:i/>
      <w:iCs/>
    </w:rPr>
  </w:style>
  <w:style w:type="paragraph" w:styleId="af">
    <w:name w:val="Body Text"/>
    <w:basedOn w:val="a"/>
    <w:link w:val="af0"/>
    <w:rsid w:val="004A2405"/>
    <w:pPr>
      <w:spacing w:after="0" w:line="240" w:lineRule="auto"/>
      <w:jc w:val="both"/>
    </w:pPr>
    <w:rPr>
      <w:rFonts w:ascii="KZ Times New Roman" w:eastAsia="Times New Roman" w:hAnsi="KZ Times New Roman" w:cs="Times New Roman"/>
      <w:sz w:val="28"/>
      <w:szCs w:val="20"/>
      <w:lang w:eastAsia="ru-RU"/>
    </w:rPr>
  </w:style>
  <w:style w:type="character" w:customStyle="1" w:styleId="af0">
    <w:name w:val="Основной текст Знак"/>
    <w:basedOn w:val="a0"/>
    <w:link w:val="af"/>
    <w:rsid w:val="004A2405"/>
    <w:rPr>
      <w:rFonts w:ascii="KZ Times New Roman" w:eastAsia="Times New Roman" w:hAnsi="KZ Times New Roman" w:cs="Times New Roman"/>
      <w:sz w:val="28"/>
      <w:szCs w:val="20"/>
      <w:lang w:eastAsia="ru-RU"/>
    </w:rPr>
  </w:style>
  <w:style w:type="paragraph" w:styleId="af1">
    <w:name w:val="header"/>
    <w:basedOn w:val="a"/>
    <w:link w:val="af2"/>
    <w:rsid w:val="004A240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2">
    <w:name w:val="Верхний колонтитул Знак"/>
    <w:basedOn w:val="a0"/>
    <w:link w:val="af1"/>
    <w:rsid w:val="004A2405"/>
    <w:rPr>
      <w:rFonts w:ascii="Times New Roman" w:eastAsia="Times New Roman" w:hAnsi="Times New Roman" w:cs="Times New Roman"/>
      <w:sz w:val="20"/>
      <w:szCs w:val="20"/>
      <w:lang w:eastAsia="ru-RU"/>
    </w:rPr>
  </w:style>
  <w:style w:type="paragraph" w:styleId="af3">
    <w:name w:val="footer"/>
    <w:basedOn w:val="a"/>
    <w:link w:val="af4"/>
    <w:uiPriority w:val="99"/>
    <w:rsid w:val="004A240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4">
    <w:name w:val="Нижний колонтитул Знак"/>
    <w:basedOn w:val="a0"/>
    <w:link w:val="af3"/>
    <w:uiPriority w:val="99"/>
    <w:rsid w:val="004A2405"/>
    <w:rPr>
      <w:rFonts w:ascii="Times New Roman" w:eastAsia="Times New Roman" w:hAnsi="Times New Roman" w:cs="Times New Roman"/>
      <w:sz w:val="20"/>
      <w:szCs w:val="20"/>
      <w:lang w:eastAsia="ru-RU"/>
    </w:rPr>
  </w:style>
  <w:style w:type="character" w:styleId="af5">
    <w:name w:val="annotation reference"/>
    <w:basedOn w:val="a0"/>
    <w:uiPriority w:val="99"/>
    <w:semiHidden/>
    <w:unhideWhenUsed/>
    <w:rsid w:val="00A31C9D"/>
    <w:rPr>
      <w:sz w:val="16"/>
      <w:szCs w:val="16"/>
    </w:rPr>
  </w:style>
  <w:style w:type="paragraph" w:styleId="af6">
    <w:name w:val="annotation text"/>
    <w:basedOn w:val="a"/>
    <w:link w:val="af7"/>
    <w:uiPriority w:val="99"/>
    <w:semiHidden/>
    <w:unhideWhenUsed/>
    <w:rsid w:val="00A31C9D"/>
    <w:pPr>
      <w:spacing w:line="240" w:lineRule="auto"/>
    </w:pPr>
    <w:rPr>
      <w:sz w:val="20"/>
      <w:szCs w:val="20"/>
    </w:rPr>
  </w:style>
  <w:style w:type="character" w:customStyle="1" w:styleId="af7">
    <w:name w:val="Текст примечания Знак"/>
    <w:basedOn w:val="a0"/>
    <w:link w:val="af6"/>
    <w:uiPriority w:val="99"/>
    <w:semiHidden/>
    <w:rsid w:val="00A31C9D"/>
    <w:rPr>
      <w:sz w:val="20"/>
      <w:szCs w:val="20"/>
    </w:rPr>
  </w:style>
  <w:style w:type="paragraph" w:styleId="af8">
    <w:name w:val="annotation subject"/>
    <w:basedOn w:val="af6"/>
    <w:next w:val="af6"/>
    <w:link w:val="af9"/>
    <w:uiPriority w:val="99"/>
    <w:semiHidden/>
    <w:unhideWhenUsed/>
    <w:rsid w:val="00A31C9D"/>
    <w:rPr>
      <w:b/>
      <w:bCs/>
    </w:rPr>
  </w:style>
  <w:style w:type="character" w:customStyle="1" w:styleId="af9">
    <w:name w:val="Тема примечания Знак"/>
    <w:basedOn w:val="af7"/>
    <w:link w:val="af8"/>
    <w:uiPriority w:val="99"/>
    <w:semiHidden/>
    <w:rsid w:val="00A31C9D"/>
    <w:rPr>
      <w:b/>
      <w:bCs/>
      <w:sz w:val="20"/>
      <w:szCs w:val="20"/>
    </w:rPr>
  </w:style>
  <w:style w:type="character" w:customStyle="1" w:styleId="st">
    <w:name w:val="st"/>
    <w:basedOn w:val="a0"/>
    <w:rsid w:val="0019113A"/>
  </w:style>
</w:styles>
</file>

<file path=word/webSettings.xml><?xml version="1.0" encoding="utf-8"?>
<w:webSettings xmlns:r="http://schemas.openxmlformats.org/officeDocument/2006/relationships" xmlns:w="http://schemas.openxmlformats.org/wordprocessingml/2006/main">
  <w:divs>
    <w:div w:id="1820338659">
      <w:bodyDiv w:val="1"/>
      <w:marLeft w:val="0"/>
      <w:marRight w:val="0"/>
      <w:marTop w:val="0"/>
      <w:marBottom w:val="0"/>
      <w:divBdr>
        <w:top w:val="none" w:sz="0" w:space="0" w:color="auto"/>
        <w:left w:val="none" w:sz="0" w:space="0" w:color="auto"/>
        <w:bottom w:val="none" w:sz="0" w:space="0" w:color="auto"/>
        <w:right w:val="none" w:sz="0" w:space="0" w:color="auto"/>
      </w:divBdr>
    </w:div>
    <w:div w:id="211304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19.wmf"/><Relationship Id="rId21" Type="http://schemas.openxmlformats.org/officeDocument/2006/relationships/hyperlink" Target="https://kk.wikipedia.org/wiki/%D0%9F%D1%80%D0%BE%D1%82%D0%BE%D0%BD" TargetMode="External"/><Relationship Id="rId170" Type="http://schemas.openxmlformats.org/officeDocument/2006/relationships/oleObject" Target="embeddings/oleObject48.bin"/><Relationship Id="rId268" Type="http://schemas.openxmlformats.org/officeDocument/2006/relationships/oleObject" Target="embeddings/oleObject108.bin"/><Relationship Id="rId475" Type="http://schemas.openxmlformats.org/officeDocument/2006/relationships/oleObject" Target="embeddings/oleObject211.bin"/><Relationship Id="rId682" Type="http://schemas.openxmlformats.org/officeDocument/2006/relationships/image" Target="media/image296.wmf"/><Relationship Id="rId128" Type="http://schemas.openxmlformats.org/officeDocument/2006/relationships/image" Target="media/image29.wmf"/><Relationship Id="rId335" Type="http://schemas.openxmlformats.org/officeDocument/2006/relationships/image" Target="media/image122.wmf"/><Relationship Id="rId542" Type="http://schemas.openxmlformats.org/officeDocument/2006/relationships/image" Target="media/image226.wmf"/><Relationship Id="rId987" Type="http://schemas.openxmlformats.org/officeDocument/2006/relationships/oleObject" Target="embeddings/oleObject467.bin"/><Relationship Id="rId1172" Type="http://schemas.openxmlformats.org/officeDocument/2006/relationships/image" Target="media/image543.png"/><Relationship Id="rId402" Type="http://schemas.openxmlformats.org/officeDocument/2006/relationships/image" Target="media/image156.wmf"/><Relationship Id="rId847" Type="http://schemas.openxmlformats.org/officeDocument/2006/relationships/oleObject" Target="embeddings/oleObject397.bin"/><Relationship Id="rId1032" Type="http://schemas.openxmlformats.org/officeDocument/2006/relationships/oleObject" Target="embeddings/oleObject489.bin"/><Relationship Id="rId1477" Type="http://schemas.openxmlformats.org/officeDocument/2006/relationships/oleObject" Target="embeddings/oleObject709.bin"/><Relationship Id="rId707" Type="http://schemas.openxmlformats.org/officeDocument/2006/relationships/oleObject" Target="embeddings/oleObject327.bin"/><Relationship Id="rId914" Type="http://schemas.openxmlformats.org/officeDocument/2006/relationships/image" Target="media/image412.wmf"/><Relationship Id="rId1337" Type="http://schemas.openxmlformats.org/officeDocument/2006/relationships/image" Target="media/image626.wmf"/><Relationship Id="rId1544" Type="http://schemas.openxmlformats.org/officeDocument/2006/relationships/oleObject" Target="embeddings/oleObject744.bin"/><Relationship Id="rId43" Type="http://schemas.openxmlformats.org/officeDocument/2006/relationships/hyperlink" Target="https://kk.wikipedia.org/wiki/%D0%A0%D0%B0%D0%B4%D0%B8%D0%BE%D1%85%D0%B8%D0%BC%D0%B8%D1%8F" TargetMode="External"/><Relationship Id="rId1404" Type="http://schemas.openxmlformats.org/officeDocument/2006/relationships/image" Target="media/image660.wmf"/><Relationship Id="rId1611" Type="http://schemas.openxmlformats.org/officeDocument/2006/relationships/oleObject" Target="embeddings/oleObject778.bin"/><Relationship Id="rId192" Type="http://schemas.openxmlformats.org/officeDocument/2006/relationships/oleObject" Target="embeddings/oleObject62.bin"/><Relationship Id="rId497" Type="http://schemas.openxmlformats.org/officeDocument/2006/relationships/oleObject" Target="embeddings/oleObject222.bin"/><Relationship Id="rId357" Type="http://schemas.openxmlformats.org/officeDocument/2006/relationships/image" Target="media/image133.wmf"/><Relationship Id="rId1194" Type="http://schemas.openxmlformats.org/officeDocument/2006/relationships/oleObject" Target="embeddings/oleObject568.bin"/><Relationship Id="rId217" Type="http://schemas.openxmlformats.org/officeDocument/2006/relationships/oleObject" Target="embeddings/oleObject80.bin"/><Relationship Id="rId564" Type="http://schemas.openxmlformats.org/officeDocument/2006/relationships/image" Target="media/image237.wmf"/><Relationship Id="rId771" Type="http://schemas.openxmlformats.org/officeDocument/2006/relationships/oleObject" Target="embeddings/oleObject359.bin"/><Relationship Id="rId869" Type="http://schemas.openxmlformats.org/officeDocument/2006/relationships/oleObject" Target="embeddings/oleObject408.bin"/><Relationship Id="rId1499" Type="http://schemas.openxmlformats.org/officeDocument/2006/relationships/oleObject" Target="embeddings/oleObject720.bin"/><Relationship Id="rId424" Type="http://schemas.openxmlformats.org/officeDocument/2006/relationships/image" Target="media/image167.wmf"/><Relationship Id="rId631" Type="http://schemas.openxmlformats.org/officeDocument/2006/relationships/image" Target="media/image270.wmf"/><Relationship Id="rId729" Type="http://schemas.openxmlformats.org/officeDocument/2006/relationships/oleObject" Target="embeddings/oleObject338.bin"/><Relationship Id="rId1054" Type="http://schemas.openxmlformats.org/officeDocument/2006/relationships/oleObject" Target="embeddings/oleObject499.bin"/><Relationship Id="rId1261" Type="http://schemas.openxmlformats.org/officeDocument/2006/relationships/image" Target="media/image588.wmf"/><Relationship Id="rId1359" Type="http://schemas.openxmlformats.org/officeDocument/2006/relationships/image" Target="media/image637.wmf"/><Relationship Id="rId936" Type="http://schemas.openxmlformats.org/officeDocument/2006/relationships/image" Target="media/image423.wmf"/><Relationship Id="rId1121" Type="http://schemas.openxmlformats.org/officeDocument/2006/relationships/oleObject" Target="embeddings/oleObject532.bin"/><Relationship Id="rId1219" Type="http://schemas.openxmlformats.org/officeDocument/2006/relationships/image" Target="media/image567.wmf"/><Relationship Id="rId1566" Type="http://schemas.openxmlformats.org/officeDocument/2006/relationships/image" Target="media/image739.wmf"/><Relationship Id="rId65" Type="http://schemas.openxmlformats.org/officeDocument/2006/relationships/hyperlink" Target="https://kk.wikipedia.org/wiki/%D0%9D%D0%B5%D0%B9%D1%82%D1%80%D0%BE%D0%BD" TargetMode="External"/><Relationship Id="rId1426" Type="http://schemas.openxmlformats.org/officeDocument/2006/relationships/image" Target="media/image671.wmf"/><Relationship Id="rId1633" Type="http://schemas.openxmlformats.org/officeDocument/2006/relationships/oleObject" Target="embeddings/oleObject789.bin"/><Relationship Id="rId281" Type="http://schemas.openxmlformats.org/officeDocument/2006/relationships/image" Target="media/image95.wmf"/><Relationship Id="rId141" Type="http://schemas.openxmlformats.org/officeDocument/2006/relationships/oleObject" Target="embeddings/oleObject34.bin"/><Relationship Id="rId379" Type="http://schemas.openxmlformats.org/officeDocument/2006/relationships/image" Target="media/image144.wmf"/><Relationship Id="rId586" Type="http://schemas.openxmlformats.org/officeDocument/2006/relationships/oleObject" Target="embeddings/oleObject267.bin"/><Relationship Id="rId793" Type="http://schemas.openxmlformats.org/officeDocument/2006/relationships/oleObject" Target="embeddings/oleObject370.bin"/><Relationship Id="rId7" Type="http://schemas.openxmlformats.org/officeDocument/2006/relationships/endnotes" Target="endnotes.xml"/><Relationship Id="rId239" Type="http://schemas.openxmlformats.org/officeDocument/2006/relationships/image" Target="media/image74.wmf"/><Relationship Id="rId446" Type="http://schemas.openxmlformats.org/officeDocument/2006/relationships/image" Target="media/image178.wmf"/><Relationship Id="rId653" Type="http://schemas.openxmlformats.org/officeDocument/2006/relationships/image" Target="media/image281.wmf"/><Relationship Id="rId1076" Type="http://schemas.openxmlformats.org/officeDocument/2006/relationships/image" Target="media/image495.wmf"/><Relationship Id="rId1283" Type="http://schemas.openxmlformats.org/officeDocument/2006/relationships/image" Target="media/image599.wmf"/><Relationship Id="rId1490" Type="http://schemas.openxmlformats.org/officeDocument/2006/relationships/image" Target="media/image703.wmf"/><Relationship Id="rId306" Type="http://schemas.openxmlformats.org/officeDocument/2006/relationships/oleObject" Target="embeddings/oleObject127.bin"/><Relationship Id="rId860" Type="http://schemas.openxmlformats.org/officeDocument/2006/relationships/image" Target="media/image385.wmf"/><Relationship Id="rId958" Type="http://schemas.openxmlformats.org/officeDocument/2006/relationships/image" Target="media/image434.wmf"/><Relationship Id="rId1143" Type="http://schemas.openxmlformats.org/officeDocument/2006/relationships/oleObject" Target="embeddings/oleObject543.bin"/><Relationship Id="rId1588" Type="http://schemas.openxmlformats.org/officeDocument/2006/relationships/image" Target="media/image750.wmf"/><Relationship Id="rId87" Type="http://schemas.openxmlformats.org/officeDocument/2006/relationships/image" Target="media/image8.wmf"/><Relationship Id="rId513" Type="http://schemas.openxmlformats.org/officeDocument/2006/relationships/oleObject" Target="embeddings/oleObject230.bin"/><Relationship Id="rId720" Type="http://schemas.openxmlformats.org/officeDocument/2006/relationships/image" Target="media/image315.wmf"/><Relationship Id="rId818" Type="http://schemas.openxmlformats.org/officeDocument/2006/relationships/image" Target="media/image364.wmf"/><Relationship Id="rId1350" Type="http://schemas.openxmlformats.org/officeDocument/2006/relationships/oleObject" Target="embeddings/oleObject646.bin"/><Relationship Id="rId1448" Type="http://schemas.openxmlformats.org/officeDocument/2006/relationships/image" Target="media/image682.wmf"/><Relationship Id="rId1655" Type="http://schemas.openxmlformats.org/officeDocument/2006/relationships/footer" Target="footer1.xml"/><Relationship Id="rId152" Type="http://schemas.openxmlformats.org/officeDocument/2006/relationships/image" Target="media/image41.wmf"/><Relationship Id="rId457" Type="http://schemas.openxmlformats.org/officeDocument/2006/relationships/oleObject" Target="embeddings/oleObject202.bin"/><Relationship Id="rId1003" Type="http://schemas.openxmlformats.org/officeDocument/2006/relationships/oleObject" Target="embeddings/oleObject475.bin"/><Relationship Id="rId1087" Type="http://schemas.openxmlformats.org/officeDocument/2006/relationships/oleObject" Target="embeddings/oleObject515.bin"/><Relationship Id="rId1210" Type="http://schemas.openxmlformats.org/officeDocument/2006/relationships/oleObject" Target="embeddings/oleObject576.bin"/><Relationship Id="rId1294" Type="http://schemas.openxmlformats.org/officeDocument/2006/relationships/oleObject" Target="embeddings/oleObject618.bin"/><Relationship Id="rId1308" Type="http://schemas.openxmlformats.org/officeDocument/2006/relationships/oleObject" Target="embeddings/oleObject625.bin"/><Relationship Id="rId664" Type="http://schemas.openxmlformats.org/officeDocument/2006/relationships/oleObject" Target="embeddings/oleObject306.bin"/><Relationship Id="rId871" Type="http://schemas.openxmlformats.org/officeDocument/2006/relationships/oleObject" Target="embeddings/oleObject409.bin"/><Relationship Id="rId969" Type="http://schemas.openxmlformats.org/officeDocument/2006/relationships/oleObject" Target="embeddings/oleObject458.bin"/><Relationship Id="rId1515" Type="http://schemas.openxmlformats.org/officeDocument/2006/relationships/oleObject" Target="embeddings/oleObject728.bin"/><Relationship Id="rId1599" Type="http://schemas.openxmlformats.org/officeDocument/2006/relationships/oleObject" Target="embeddings/oleObject772.bin"/><Relationship Id="rId14" Type="http://schemas.openxmlformats.org/officeDocument/2006/relationships/hyperlink" Target="https://kk.wikipedia.org/wiki/%D0%90%D1%82%D0%BE%D0%BC" TargetMode="External"/><Relationship Id="rId317" Type="http://schemas.openxmlformats.org/officeDocument/2006/relationships/image" Target="media/image113.wmf"/><Relationship Id="rId524" Type="http://schemas.openxmlformats.org/officeDocument/2006/relationships/image" Target="media/image217.wmf"/><Relationship Id="rId731" Type="http://schemas.openxmlformats.org/officeDocument/2006/relationships/oleObject" Target="embeddings/oleObject339.bin"/><Relationship Id="rId1154" Type="http://schemas.openxmlformats.org/officeDocument/2006/relationships/image" Target="media/image534.wmf"/><Relationship Id="rId1361" Type="http://schemas.openxmlformats.org/officeDocument/2006/relationships/image" Target="media/image638.wmf"/><Relationship Id="rId1459" Type="http://schemas.openxmlformats.org/officeDocument/2006/relationships/oleObject" Target="embeddings/oleObject700.bin"/><Relationship Id="rId98" Type="http://schemas.openxmlformats.org/officeDocument/2006/relationships/oleObject" Target="embeddings/oleObject13.bin"/><Relationship Id="rId163" Type="http://schemas.openxmlformats.org/officeDocument/2006/relationships/oleObject" Target="embeddings/oleObject45.bin"/><Relationship Id="rId370" Type="http://schemas.openxmlformats.org/officeDocument/2006/relationships/oleObject" Target="embeddings/oleObject159.bin"/><Relationship Id="rId829" Type="http://schemas.openxmlformats.org/officeDocument/2006/relationships/oleObject" Target="embeddings/oleObject388.bin"/><Relationship Id="rId1014" Type="http://schemas.openxmlformats.org/officeDocument/2006/relationships/oleObject" Target="embeddings/oleObject480.bin"/><Relationship Id="rId1221" Type="http://schemas.openxmlformats.org/officeDocument/2006/relationships/image" Target="media/image568.wmf"/><Relationship Id="rId230" Type="http://schemas.openxmlformats.org/officeDocument/2006/relationships/oleObject" Target="embeddings/oleObject89.bin"/><Relationship Id="rId468" Type="http://schemas.openxmlformats.org/officeDocument/2006/relationships/image" Target="media/image189.wmf"/><Relationship Id="rId675" Type="http://schemas.openxmlformats.org/officeDocument/2006/relationships/oleObject" Target="embeddings/oleObject311.bin"/><Relationship Id="rId882" Type="http://schemas.openxmlformats.org/officeDocument/2006/relationships/image" Target="media/image396.wmf"/><Relationship Id="rId1098" Type="http://schemas.openxmlformats.org/officeDocument/2006/relationships/image" Target="media/image506.wmf"/><Relationship Id="rId1319" Type="http://schemas.openxmlformats.org/officeDocument/2006/relationships/image" Target="media/image617.wmf"/><Relationship Id="rId1526" Type="http://schemas.openxmlformats.org/officeDocument/2006/relationships/image" Target="media/image721.wmf"/><Relationship Id="rId25" Type="http://schemas.openxmlformats.org/officeDocument/2006/relationships/hyperlink" Target="https://kk.wikipedia.org/wiki/%D0%90%D1%82%D0%BE%D0%BC" TargetMode="External"/><Relationship Id="rId328" Type="http://schemas.openxmlformats.org/officeDocument/2006/relationships/oleObject" Target="embeddings/oleObject138.bin"/><Relationship Id="rId535" Type="http://schemas.openxmlformats.org/officeDocument/2006/relationships/oleObject" Target="embeddings/oleObject241.bin"/><Relationship Id="rId742" Type="http://schemas.openxmlformats.org/officeDocument/2006/relationships/image" Target="media/image326.wmf"/><Relationship Id="rId1165" Type="http://schemas.openxmlformats.org/officeDocument/2006/relationships/oleObject" Target="embeddings/oleObject554.bin"/><Relationship Id="rId1372" Type="http://schemas.openxmlformats.org/officeDocument/2006/relationships/oleObject" Target="embeddings/oleObject657.bin"/><Relationship Id="rId174" Type="http://schemas.openxmlformats.org/officeDocument/2006/relationships/oleObject" Target="embeddings/oleObject50.bin"/><Relationship Id="rId381" Type="http://schemas.openxmlformats.org/officeDocument/2006/relationships/image" Target="media/image145.wmf"/><Relationship Id="rId602" Type="http://schemas.openxmlformats.org/officeDocument/2006/relationships/oleObject" Target="embeddings/oleObject275.bin"/><Relationship Id="rId1025" Type="http://schemas.openxmlformats.org/officeDocument/2006/relationships/image" Target="media/image468.wmf"/><Relationship Id="rId1232" Type="http://schemas.openxmlformats.org/officeDocument/2006/relationships/oleObject" Target="embeddings/oleObject587.bin"/><Relationship Id="rId241" Type="http://schemas.openxmlformats.org/officeDocument/2006/relationships/image" Target="media/image75.wmf"/><Relationship Id="rId479" Type="http://schemas.openxmlformats.org/officeDocument/2006/relationships/oleObject" Target="embeddings/oleObject213.bin"/><Relationship Id="rId686" Type="http://schemas.openxmlformats.org/officeDocument/2006/relationships/image" Target="media/image298.wmf"/><Relationship Id="rId893" Type="http://schemas.openxmlformats.org/officeDocument/2006/relationships/oleObject" Target="embeddings/oleObject420.bin"/><Relationship Id="rId907" Type="http://schemas.openxmlformats.org/officeDocument/2006/relationships/oleObject" Target="embeddings/oleObject427.bin"/><Relationship Id="rId1537" Type="http://schemas.openxmlformats.org/officeDocument/2006/relationships/image" Target="media/image726.wmf"/><Relationship Id="rId36" Type="http://schemas.openxmlformats.org/officeDocument/2006/relationships/hyperlink" Target="https://kk.wikipedia.org/wiki/%D0%98%D0%B7%D0%BE%D1%82%D0%BE%D0%BF" TargetMode="External"/><Relationship Id="rId339" Type="http://schemas.openxmlformats.org/officeDocument/2006/relationships/image" Target="media/image124.wmf"/><Relationship Id="rId546" Type="http://schemas.openxmlformats.org/officeDocument/2006/relationships/image" Target="media/image228.wmf"/><Relationship Id="rId753" Type="http://schemas.openxmlformats.org/officeDocument/2006/relationships/oleObject" Target="embeddings/oleObject350.bin"/><Relationship Id="rId1176" Type="http://schemas.openxmlformats.org/officeDocument/2006/relationships/oleObject" Target="embeddings/oleObject559.bin"/><Relationship Id="rId1383" Type="http://schemas.openxmlformats.org/officeDocument/2006/relationships/image" Target="media/image649.wmf"/><Relationship Id="rId1604" Type="http://schemas.openxmlformats.org/officeDocument/2006/relationships/image" Target="media/image758.wmf"/><Relationship Id="rId101" Type="http://schemas.openxmlformats.org/officeDocument/2006/relationships/image" Target="media/image15.wmf"/><Relationship Id="rId185" Type="http://schemas.openxmlformats.org/officeDocument/2006/relationships/oleObject" Target="embeddings/oleObject58.bin"/><Relationship Id="rId406" Type="http://schemas.openxmlformats.org/officeDocument/2006/relationships/image" Target="media/image158.wmf"/><Relationship Id="rId960" Type="http://schemas.openxmlformats.org/officeDocument/2006/relationships/image" Target="media/image435.wmf"/><Relationship Id="rId1036" Type="http://schemas.openxmlformats.org/officeDocument/2006/relationships/oleObject" Target="embeddings/oleObject491.bin"/><Relationship Id="rId1243" Type="http://schemas.openxmlformats.org/officeDocument/2006/relationships/image" Target="media/image579.wmf"/><Relationship Id="rId1590" Type="http://schemas.openxmlformats.org/officeDocument/2006/relationships/image" Target="media/image751.wmf"/><Relationship Id="rId392" Type="http://schemas.openxmlformats.org/officeDocument/2006/relationships/image" Target="media/image151.wmf"/><Relationship Id="rId613" Type="http://schemas.openxmlformats.org/officeDocument/2006/relationships/image" Target="media/image261.wmf"/><Relationship Id="rId697" Type="http://schemas.openxmlformats.org/officeDocument/2006/relationships/oleObject" Target="embeddings/oleObject322.bin"/><Relationship Id="rId820" Type="http://schemas.openxmlformats.org/officeDocument/2006/relationships/image" Target="media/image365.wmf"/><Relationship Id="rId918" Type="http://schemas.openxmlformats.org/officeDocument/2006/relationships/image" Target="media/image414.wmf"/><Relationship Id="rId1450" Type="http://schemas.openxmlformats.org/officeDocument/2006/relationships/image" Target="media/image683.wmf"/><Relationship Id="rId1548" Type="http://schemas.openxmlformats.org/officeDocument/2006/relationships/oleObject" Target="embeddings/oleObject746.bin"/><Relationship Id="rId252" Type="http://schemas.openxmlformats.org/officeDocument/2006/relationships/oleObject" Target="embeddings/oleObject100.bin"/><Relationship Id="rId1103" Type="http://schemas.openxmlformats.org/officeDocument/2006/relationships/oleObject" Target="embeddings/oleObject523.bin"/><Relationship Id="rId1187" Type="http://schemas.openxmlformats.org/officeDocument/2006/relationships/image" Target="media/image551.wmf"/><Relationship Id="rId1310" Type="http://schemas.openxmlformats.org/officeDocument/2006/relationships/oleObject" Target="embeddings/oleObject626.bin"/><Relationship Id="rId1408" Type="http://schemas.openxmlformats.org/officeDocument/2006/relationships/image" Target="media/image662.wmf"/><Relationship Id="rId47" Type="http://schemas.openxmlformats.org/officeDocument/2006/relationships/hyperlink" Target="https://kk.wikipedia.org/wiki/%D0%93%D0%B5%D0%BE%D1%84%D0%B8%D0%B7%D0%B8%D0%BA%D0%B0" TargetMode="External"/><Relationship Id="rId112" Type="http://schemas.openxmlformats.org/officeDocument/2006/relationships/oleObject" Target="embeddings/oleObject20.bin"/><Relationship Id="rId557" Type="http://schemas.openxmlformats.org/officeDocument/2006/relationships/oleObject" Target="embeddings/oleObject252.bin"/><Relationship Id="rId764" Type="http://schemas.openxmlformats.org/officeDocument/2006/relationships/image" Target="media/image337.wmf"/><Relationship Id="rId971" Type="http://schemas.openxmlformats.org/officeDocument/2006/relationships/oleObject" Target="embeddings/oleObject459.bin"/><Relationship Id="rId1394" Type="http://schemas.openxmlformats.org/officeDocument/2006/relationships/oleObject" Target="embeddings/oleObject668.bin"/><Relationship Id="rId1615" Type="http://schemas.openxmlformats.org/officeDocument/2006/relationships/oleObject" Target="embeddings/oleObject780.bin"/><Relationship Id="rId196" Type="http://schemas.openxmlformats.org/officeDocument/2006/relationships/image" Target="media/image60.wmf"/><Relationship Id="rId417" Type="http://schemas.openxmlformats.org/officeDocument/2006/relationships/oleObject" Target="embeddings/oleObject182.bin"/><Relationship Id="rId624" Type="http://schemas.openxmlformats.org/officeDocument/2006/relationships/oleObject" Target="embeddings/oleObject286.bin"/><Relationship Id="rId831" Type="http://schemas.openxmlformats.org/officeDocument/2006/relationships/oleObject" Target="embeddings/oleObject389.bin"/><Relationship Id="rId1047" Type="http://schemas.openxmlformats.org/officeDocument/2006/relationships/image" Target="media/image479.png"/><Relationship Id="rId1254" Type="http://schemas.openxmlformats.org/officeDocument/2006/relationships/oleObject" Target="embeddings/oleObject598.bin"/><Relationship Id="rId1461" Type="http://schemas.openxmlformats.org/officeDocument/2006/relationships/oleObject" Target="embeddings/oleObject701.bin"/><Relationship Id="rId263" Type="http://schemas.openxmlformats.org/officeDocument/2006/relationships/image" Target="media/image86.wmf"/><Relationship Id="rId470" Type="http://schemas.openxmlformats.org/officeDocument/2006/relationships/image" Target="media/image190.wmf"/><Relationship Id="rId929" Type="http://schemas.openxmlformats.org/officeDocument/2006/relationships/oleObject" Target="embeddings/oleObject438.bin"/><Relationship Id="rId1114" Type="http://schemas.openxmlformats.org/officeDocument/2006/relationships/image" Target="media/image514.wmf"/><Relationship Id="rId1321" Type="http://schemas.openxmlformats.org/officeDocument/2006/relationships/image" Target="media/image618.wmf"/><Relationship Id="rId1559" Type="http://schemas.openxmlformats.org/officeDocument/2006/relationships/oleObject" Target="embeddings/oleObject752.bin"/><Relationship Id="rId58" Type="http://schemas.openxmlformats.org/officeDocument/2006/relationships/hyperlink" Target="https://kk.wikipedia.org/w/index.php?title=%D0%90%D0%BD%D1%82%D0%B8%D0%BD%D1%83%D0%BA%D0%BB%D0%BE%D0%BD&amp;action=edit&amp;redlink=1" TargetMode="External"/><Relationship Id="rId123" Type="http://schemas.openxmlformats.org/officeDocument/2006/relationships/oleObject" Target="embeddings/oleObject25.bin"/><Relationship Id="rId330" Type="http://schemas.openxmlformats.org/officeDocument/2006/relationships/oleObject" Target="embeddings/oleObject139.bin"/><Relationship Id="rId568" Type="http://schemas.openxmlformats.org/officeDocument/2006/relationships/image" Target="media/image239.wmf"/><Relationship Id="rId775" Type="http://schemas.openxmlformats.org/officeDocument/2006/relationships/oleObject" Target="embeddings/oleObject361.bin"/><Relationship Id="rId982" Type="http://schemas.openxmlformats.org/officeDocument/2006/relationships/image" Target="media/image446.wmf"/><Relationship Id="rId1198" Type="http://schemas.openxmlformats.org/officeDocument/2006/relationships/oleObject" Target="embeddings/oleObject570.bin"/><Relationship Id="rId1419" Type="http://schemas.openxmlformats.org/officeDocument/2006/relationships/oleObject" Target="embeddings/oleObject680.bin"/><Relationship Id="rId1626" Type="http://schemas.openxmlformats.org/officeDocument/2006/relationships/image" Target="media/image769.wmf"/><Relationship Id="rId428" Type="http://schemas.openxmlformats.org/officeDocument/2006/relationships/image" Target="media/image169.wmf"/><Relationship Id="rId635" Type="http://schemas.openxmlformats.org/officeDocument/2006/relationships/image" Target="media/image272.wmf"/><Relationship Id="rId842" Type="http://schemas.openxmlformats.org/officeDocument/2006/relationships/image" Target="media/image376.wmf"/><Relationship Id="rId1058" Type="http://schemas.openxmlformats.org/officeDocument/2006/relationships/oleObject" Target="embeddings/oleObject501.bin"/><Relationship Id="rId1265" Type="http://schemas.openxmlformats.org/officeDocument/2006/relationships/image" Target="media/image590.wmf"/><Relationship Id="rId1472" Type="http://schemas.openxmlformats.org/officeDocument/2006/relationships/image" Target="media/image694.wmf"/><Relationship Id="rId274" Type="http://schemas.openxmlformats.org/officeDocument/2006/relationships/oleObject" Target="embeddings/oleObject111.bin"/><Relationship Id="rId481" Type="http://schemas.openxmlformats.org/officeDocument/2006/relationships/oleObject" Target="embeddings/oleObject214.bin"/><Relationship Id="rId702" Type="http://schemas.openxmlformats.org/officeDocument/2006/relationships/image" Target="media/image306.wmf"/><Relationship Id="rId1125" Type="http://schemas.openxmlformats.org/officeDocument/2006/relationships/oleObject" Target="embeddings/oleObject534.bin"/><Relationship Id="rId1332" Type="http://schemas.openxmlformats.org/officeDocument/2006/relationships/oleObject" Target="embeddings/oleObject637.bin"/><Relationship Id="rId69" Type="http://schemas.openxmlformats.org/officeDocument/2006/relationships/hyperlink" Target="https://kk.wikipedia.org/w/index.php?title=%D2%92%D0%B0%D1%80%D1%8B%D1%88%D1%82%D1%8B%D2%9B_%D1%80%D0%B0%D0%BA%D0%B5%D1%82%D0%B0&amp;action=edit&amp;redlink=1" TargetMode="External"/><Relationship Id="rId134" Type="http://schemas.openxmlformats.org/officeDocument/2006/relationships/image" Target="media/image32.wmf"/><Relationship Id="rId579" Type="http://schemas.openxmlformats.org/officeDocument/2006/relationships/oleObject" Target="embeddings/oleObject263.bin"/><Relationship Id="rId786" Type="http://schemas.openxmlformats.org/officeDocument/2006/relationships/image" Target="media/image348.wmf"/><Relationship Id="rId993" Type="http://schemas.openxmlformats.org/officeDocument/2006/relationships/oleObject" Target="embeddings/oleObject470.bin"/><Relationship Id="rId1637" Type="http://schemas.openxmlformats.org/officeDocument/2006/relationships/oleObject" Target="embeddings/oleObject791.bin"/><Relationship Id="rId341" Type="http://schemas.openxmlformats.org/officeDocument/2006/relationships/image" Target="media/image125.wmf"/><Relationship Id="rId439" Type="http://schemas.openxmlformats.org/officeDocument/2006/relationships/oleObject" Target="embeddings/oleObject193.bin"/><Relationship Id="rId646" Type="http://schemas.openxmlformats.org/officeDocument/2006/relationships/oleObject" Target="embeddings/oleObject297.bin"/><Relationship Id="rId1069" Type="http://schemas.openxmlformats.org/officeDocument/2006/relationships/oleObject" Target="embeddings/oleObject506.bin"/><Relationship Id="rId1276" Type="http://schemas.openxmlformats.org/officeDocument/2006/relationships/oleObject" Target="embeddings/oleObject609.bin"/><Relationship Id="rId1483" Type="http://schemas.openxmlformats.org/officeDocument/2006/relationships/oleObject" Target="embeddings/oleObject712.bin"/><Relationship Id="rId201" Type="http://schemas.openxmlformats.org/officeDocument/2006/relationships/oleObject" Target="embeddings/oleObject69.bin"/><Relationship Id="rId285" Type="http://schemas.openxmlformats.org/officeDocument/2006/relationships/image" Target="media/image97.wmf"/><Relationship Id="rId506" Type="http://schemas.openxmlformats.org/officeDocument/2006/relationships/image" Target="media/image208.wmf"/><Relationship Id="rId853" Type="http://schemas.openxmlformats.org/officeDocument/2006/relationships/oleObject" Target="embeddings/oleObject400.bin"/><Relationship Id="rId1136" Type="http://schemas.openxmlformats.org/officeDocument/2006/relationships/image" Target="media/image525.wmf"/><Relationship Id="rId492" Type="http://schemas.openxmlformats.org/officeDocument/2006/relationships/image" Target="media/image201.wmf"/><Relationship Id="rId713" Type="http://schemas.openxmlformats.org/officeDocument/2006/relationships/oleObject" Target="embeddings/oleObject330.bin"/><Relationship Id="rId797" Type="http://schemas.openxmlformats.org/officeDocument/2006/relationships/oleObject" Target="embeddings/oleObject372.bin"/><Relationship Id="rId920" Type="http://schemas.openxmlformats.org/officeDocument/2006/relationships/image" Target="media/image415.wmf"/><Relationship Id="rId1343" Type="http://schemas.openxmlformats.org/officeDocument/2006/relationships/image" Target="media/image629.wmf"/><Relationship Id="rId1550" Type="http://schemas.openxmlformats.org/officeDocument/2006/relationships/image" Target="media/image731.wmf"/><Relationship Id="rId1648" Type="http://schemas.openxmlformats.org/officeDocument/2006/relationships/oleObject" Target="embeddings/oleObject797.bin"/><Relationship Id="rId145" Type="http://schemas.openxmlformats.org/officeDocument/2006/relationships/oleObject" Target="embeddings/oleObject36.bin"/><Relationship Id="rId352" Type="http://schemas.openxmlformats.org/officeDocument/2006/relationships/oleObject" Target="embeddings/oleObject150.bin"/><Relationship Id="rId1203" Type="http://schemas.openxmlformats.org/officeDocument/2006/relationships/image" Target="media/image559.wmf"/><Relationship Id="rId1287" Type="http://schemas.openxmlformats.org/officeDocument/2006/relationships/image" Target="media/image601.wmf"/><Relationship Id="rId1410" Type="http://schemas.openxmlformats.org/officeDocument/2006/relationships/image" Target="media/image663.wmf"/><Relationship Id="rId1508" Type="http://schemas.openxmlformats.org/officeDocument/2006/relationships/image" Target="media/image712.wmf"/><Relationship Id="rId212" Type="http://schemas.openxmlformats.org/officeDocument/2006/relationships/image" Target="media/image64.wmf"/><Relationship Id="rId657" Type="http://schemas.openxmlformats.org/officeDocument/2006/relationships/image" Target="media/image283.wmf"/><Relationship Id="rId864" Type="http://schemas.openxmlformats.org/officeDocument/2006/relationships/image" Target="media/image387.wmf"/><Relationship Id="rId1494" Type="http://schemas.openxmlformats.org/officeDocument/2006/relationships/image" Target="media/image705.wmf"/><Relationship Id="rId296" Type="http://schemas.openxmlformats.org/officeDocument/2006/relationships/oleObject" Target="embeddings/oleObject122.bin"/><Relationship Id="rId517" Type="http://schemas.openxmlformats.org/officeDocument/2006/relationships/oleObject" Target="embeddings/oleObject232.bin"/><Relationship Id="rId724" Type="http://schemas.openxmlformats.org/officeDocument/2006/relationships/image" Target="media/image317.wmf"/><Relationship Id="rId931" Type="http://schemas.openxmlformats.org/officeDocument/2006/relationships/oleObject" Target="embeddings/oleObject439.bin"/><Relationship Id="rId1147" Type="http://schemas.openxmlformats.org/officeDocument/2006/relationships/oleObject" Target="embeddings/oleObject545.bin"/><Relationship Id="rId1354" Type="http://schemas.openxmlformats.org/officeDocument/2006/relationships/oleObject" Target="embeddings/oleObject648.bin"/><Relationship Id="rId1561" Type="http://schemas.openxmlformats.org/officeDocument/2006/relationships/oleObject" Target="embeddings/oleObject753.bin"/><Relationship Id="rId60" Type="http://schemas.openxmlformats.org/officeDocument/2006/relationships/hyperlink" Target="https://kk.wikipedia.org/w/index.php?title=%D0%90%D0%BD%D1%82%D0%B8%D0%B3%D0%B8%D0%BF%D0%B5%D1%80%D0%BE%D0%BD&amp;action=edit&amp;redlink=1" TargetMode="External"/><Relationship Id="rId156" Type="http://schemas.openxmlformats.org/officeDocument/2006/relationships/image" Target="media/image43.wmf"/><Relationship Id="rId363" Type="http://schemas.openxmlformats.org/officeDocument/2006/relationships/image" Target="media/image136.wmf"/><Relationship Id="rId570" Type="http://schemas.openxmlformats.org/officeDocument/2006/relationships/image" Target="media/image240.wmf"/><Relationship Id="rId1007" Type="http://schemas.openxmlformats.org/officeDocument/2006/relationships/oleObject" Target="embeddings/oleObject477.bin"/><Relationship Id="rId1214" Type="http://schemas.openxmlformats.org/officeDocument/2006/relationships/oleObject" Target="embeddings/oleObject578.bin"/><Relationship Id="rId1421" Type="http://schemas.openxmlformats.org/officeDocument/2006/relationships/oleObject" Target="embeddings/oleObject681.bin"/><Relationship Id="rId223" Type="http://schemas.openxmlformats.org/officeDocument/2006/relationships/image" Target="media/image66.wmf"/><Relationship Id="rId430" Type="http://schemas.openxmlformats.org/officeDocument/2006/relationships/image" Target="media/image170.wmf"/><Relationship Id="rId668" Type="http://schemas.openxmlformats.org/officeDocument/2006/relationships/image" Target="media/image289.wmf"/><Relationship Id="rId875" Type="http://schemas.openxmlformats.org/officeDocument/2006/relationships/oleObject" Target="embeddings/oleObject411.bin"/><Relationship Id="rId1060" Type="http://schemas.openxmlformats.org/officeDocument/2006/relationships/oleObject" Target="embeddings/oleObject502.bin"/><Relationship Id="rId1298" Type="http://schemas.openxmlformats.org/officeDocument/2006/relationships/oleObject" Target="embeddings/oleObject620.bin"/><Relationship Id="rId1519" Type="http://schemas.openxmlformats.org/officeDocument/2006/relationships/oleObject" Target="embeddings/oleObject730.bin"/><Relationship Id="rId18" Type="http://schemas.openxmlformats.org/officeDocument/2006/relationships/hyperlink" Target="https://kk.wikipedia.org/wiki/%D0%9C%D0%B0%D1%81%D1%81%D0%B0" TargetMode="External"/><Relationship Id="rId528" Type="http://schemas.openxmlformats.org/officeDocument/2006/relationships/image" Target="media/image219.wmf"/><Relationship Id="rId735" Type="http://schemas.openxmlformats.org/officeDocument/2006/relationships/oleObject" Target="embeddings/oleObject341.bin"/><Relationship Id="rId942" Type="http://schemas.openxmlformats.org/officeDocument/2006/relationships/image" Target="media/image426.wmf"/><Relationship Id="rId1158" Type="http://schemas.openxmlformats.org/officeDocument/2006/relationships/image" Target="media/image536.wmf"/><Relationship Id="rId1365" Type="http://schemas.openxmlformats.org/officeDocument/2006/relationships/image" Target="media/image640.wmf"/><Relationship Id="rId1572" Type="http://schemas.openxmlformats.org/officeDocument/2006/relationships/image" Target="media/image742.wmf"/><Relationship Id="rId167" Type="http://schemas.openxmlformats.org/officeDocument/2006/relationships/oleObject" Target="embeddings/oleObject47.bin"/><Relationship Id="rId374" Type="http://schemas.openxmlformats.org/officeDocument/2006/relationships/oleObject" Target="embeddings/oleObject161.bin"/><Relationship Id="rId581" Type="http://schemas.openxmlformats.org/officeDocument/2006/relationships/oleObject" Target="embeddings/oleObject264.bin"/><Relationship Id="rId1018" Type="http://schemas.openxmlformats.org/officeDocument/2006/relationships/oleObject" Target="embeddings/oleObject482.bin"/><Relationship Id="rId1225" Type="http://schemas.openxmlformats.org/officeDocument/2006/relationships/image" Target="media/image570.wmf"/><Relationship Id="rId1432" Type="http://schemas.openxmlformats.org/officeDocument/2006/relationships/image" Target="media/image674.wmf"/><Relationship Id="rId71" Type="http://schemas.openxmlformats.org/officeDocument/2006/relationships/hyperlink" Target="https://kk.wikipedia.org/wiki/%D0%9D%D0%B5%D0%B9%D1%82%D1%80%D0%BE%D0%BD" TargetMode="External"/><Relationship Id="rId234" Type="http://schemas.openxmlformats.org/officeDocument/2006/relationships/oleObject" Target="embeddings/oleObject91.bin"/><Relationship Id="rId679" Type="http://schemas.openxmlformats.org/officeDocument/2006/relationships/oleObject" Target="embeddings/oleObject313.bin"/><Relationship Id="rId802" Type="http://schemas.openxmlformats.org/officeDocument/2006/relationships/image" Target="media/image356.wmf"/><Relationship Id="rId886" Type="http://schemas.openxmlformats.org/officeDocument/2006/relationships/image" Target="media/image398.wmf"/><Relationship Id="rId2" Type="http://schemas.openxmlformats.org/officeDocument/2006/relationships/numbering" Target="numbering.xml"/><Relationship Id="rId29" Type="http://schemas.openxmlformats.org/officeDocument/2006/relationships/hyperlink" Target="https://kk.wikipedia.org/wiki/%D0%A4%D0%B8%D0%B7%D0%B8%D0%BA%D0%B0" TargetMode="External"/><Relationship Id="rId441" Type="http://schemas.openxmlformats.org/officeDocument/2006/relationships/oleObject" Target="embeddings/oleObject194.bin"/><Relationship Id="rId539" Type="http://schemas.openxmlformats.org/officeDocument/2006/relationships/oleObject" Target="embeddings/oleObject243.bin"/><Relationship Id="rId746" Type="http://schemas.openxmlformats.org/officeDocument/2006/relationships/image" Target="media/image328.wmf"/><Relationship Id="rId1071" Type="http://schemas.openxmlformats.org/officeDocument/2006/relationships/oleObject" Target="embeddings/oleObject507.bin"/><Relationship Id="rId1169" Type="http://schemas.openxmlformats.org/officeDocument/2006/relationships/oleObject" Target="embeddings/oleObject556.bin"/><Relationship Id="rId1376" Type="http://schemas.openxmlformats.org/officeDocument/2006/relationships/oleObject" Target="embeddings/oleObject659.bin"/><Relationship Id="rId1583" Type="http://schemas.openxmlformats.org/officeDocument/2006/relationships/oleObject" Target="embeddings/oleObject764.bin"/><Relationship Id="rId178" Type="http://schemas.openxmlformats.org/officeDocument/2006/relationships/image" Target="media/image54.wmf"/><Relationship Id="rId301" Type="http://schemas.openxmlformats.org/officeDocument/2006/relationships/image" Target="media/image105.wmf"/><Relationship Id="rId953" Type="http://schemas.openxmlformats.org/officeDocument/2006/relationships/oleObject" Target="embeddings/oleObject450.bin"/><Relationship Id="rId1029" Type="http://schemas.openxmlformats.org/officeDocument/2006/relationships/image" Target="media/image470.wmf"/><Relationship Id="rId1236" Type="http://schemas.openxmlformats.org/officeDocument/2006/relationships/oleObject" Target="embeddings/oleObject589.bin"/><Relationship Id="rId82" Type="http://schemas.openxmlformats.org/officeDocument/2006/relationships/oleObject" Target="embeddings/oleObject5.bin"/><Relationship Id="rId385" Type="http://schemas.openxmlformats.org/officeDocument/2006/relationships/image" Target="media/image147.wmf"/><Relationship Id="rId592" Type="http://schemas.openxmlformats.org/officeDocument/2006/relationships/oleObject" Target="embeddings/oleObject270.bin"/><Relationship Id="rId606" Type="http://schemas.openxmlformats.org/officeDocument/2006/relationships/oleObject" Target="embeddings/oleObject277.bin"/><Relationship Id="rId813" Type="http://schemas.openxmlformats.org/officeDocument/2006/relationships/oleObject" Target="embeddings/oleObject380.bin"/><Relationship Id="rId1443" Type="http://schemas.openxmlformats.org/officeDocument/2006/relationships/oleObject" Target="embeddings/oleObject692.bin"/><Relationship Id="rId1650" Type="http://schemas.openxmlformats.org/officeDocument/2006/relationships/oleObject" Target="embeddings/oleObject798.bin"/><Relationship Id="rId245" Type="http://schemas.openxmlformats.org/officeDocument/2006/relationships/image" Target="media/image77.wmf"/><Relationship Id="rId452" Type="http://schemas.openxmlformats.org/officeDocument/2006/relationships/image" Target="media/image181.wmf"/><Relationship Id="rId897" Type="http://schemas.openxmlformats.org/officeDocument/2006/relationships/oleObject" Target="embeddings/oleObject422.bin"/><Relationship Id="rId1082" Type="http://schemas.openxmlformats.org/officeDocument/2006/relationships/image" Target="media/image498.wmf"/><Relationship Id="rId1303" Type="http://schemas.openxmlformats.org/officeDocument/2006/relationships/image" Target="media/image609.wmf"/><Relationship Id="rId1510" Type="http://schemas.openxmlformats.org/officeDocument/2006/relationships/image" Target="media/image713.wmf"/><Relationship Id="rId105" Type="http://schemas.openxmlformats.org/officeDocument/2006/relationships/image" Target="media/image17.wmf"/><Relationship Id="rId312" Type="http://schemas.openxmlformats.org/officeDocument/2006/relationships/oleObject" Target="embeddings/oleObject130.bin"/><Relationship Id="rId757" Type="http://schemas.openxmlformats.org/officeDocument/2006/relationships/oleObject" Target="embeddings/oleObject352.bin"/><Relationship Id="rId964" Type="http://schemas.openxmlformats.org/officeDocument/2006/relationships/image" Target="media/image437.wmf"/><Relationship Id="rId1387" Type="http://schemas.openxmlformats.org/officeDocument/2006/relationships/image" Target="media/image651.wmf"/><Relationship Id="rId1594" Type="http://schemas.openxmlformats.org/officeDocument/2006/relationships/image" Target="media/image753.wmf"/><Relationship Id="rId1608" Type="http://schemas.openxmlformats.org/officeDocument/2006/relationships/image" Target="media/image760.wmf"/><Relationship Id="rId93" Type="http://schemas.openxmlformats.org/officeDocument/2006/relationships/image" Target="media/image11.wmf"/><Relationship Id="rId189" Type="http://schemas.openxmlformats.org/officeDocument/2006/relationships/image" Target="media/image57.wmf"/><Relationship Id="rId396" Type="http://schemas.openxmlformats.org/officeDocument/2006/relationships/image" Target="media/image153.wmf"/><Relationship Id="rId617" Type="http://schemas.openxmlformats.org/officeDocument/2006/relationships/image" Target="media/image263.wmf"/><Relationship Id="rId824" Type="http://schemas.openxmlformats.org/officeDocument/2006/relationships/image" Target="media/image367.wmf"/><Relationship Id="rId1247" Type="http://schemas.openxmlformats.org/officeDocument/2006/relationships/image" Target="media/image581.wmf"/><Relationship Id="rId1454" Type="http://schemas.openxmlformats.org/officeDocument/2006/relationships/image" Target="media/image685.wmf"/><Relationship Id="rId256" Type="http://schemas.openxmlformats.org/officeDocument/2006/relationships/oleObject" Target="embeddings/oleObject102.bin"/><Relationship Id="rId463" Type="http://schemas.openxmlformats.org/officeDocument/2006/relationships/oleObject" Target="embeddings/oleObject205.bin"/><Relationship Id="rId670" Type="http://schemas.openxmlformats.org/officeDocument/2006/relationships/image" Target="media/image290.wmf"/><Relationship Id="rId1093" Type="http://schemas.openxmlformats.org/officeDocument/2006/relationships/oleObject" Target="embeddings/oleObject518.bin"/><Relationship Id="rId1107" Type="http://schemas.openxmlformats.org/officeDocument/2006/relationships/oleObject" Target="embeddings/oleObject525.bin"/><Relationship Id="rId1314" Type="http://schemas.openxmlformats.org/officeDocument/2006/relationships/oleObject" Target="embeddings/oleObject628.bin"/><Relationship Id="rId1521" Type="http://schemas.openxmlformats.org/officeDocument/2006/relationships/oleObject" Target="embeddings/oleObject731.bin"/><Relationship Id="rId116" Type="http://schemas.openxmlformats.org/officeDocument/2006/relationships/oleObject" Target="embeddings/oleObject22.bin"/><Relationship Id="rId323" Type="http://schemas.openxmlformats.org/officeDocument/2006/relationships/image" Target="media/image116.wmf"/><Relationship Id="rId530" Type="http://schemas.openxmlformats.org/officeDocument/2006/relationships/image" Target="media/image220.wmf"/><Relationship Id="rId768" Type="http://schemas.openxmlformats.org/officeDocument/2006/relationships/image" Target="media/image339.wmf"/><Relationship Id="rId975" Type="http://schemas.openxmlformats.org/officeDocument/2006/relationships/oleObject" Target="embeddings/oleObject461.bin"/><Relationship Id="rId1160" Type="http://schemas.openxmlformats.org/officeDocument/2006/relationships/image" Target="media/image537.wmf"/><Relationship Id="rId1398" Type="http://schemas.openxmlformats.org/officeDocument/2006/relationships/image" Target="media/image657.wmf"/><Relationship Id="rId1619" Type="http://schemas.openxmlformats.org/officeDocument/2006/relationships/oleObject" Target="embeddings/oleObject782.bin"/><Relationship Id="rId20" Type="http://schemas.openxmlformats.org/officeDocument/2006/relationships/hyperlink" Target="https://kk.wikipedia.org/wiki/%D0%9D%D0%B5%D0%B9%D1%82%D1%80%D0%BE%D0%BD" TargetMode="External"/><Relationship Id="rId628" Type="http://schemas.openxmlformats.org/officeDocument/2006/relationships/oleObject" Target="embeddings/oleObject288.bin"/><Relationship Id="rId835" Type="http://schemas.openxmlformats.org/officeDocument/2006/relationships/oleObject" Target="embeddings/oleObject391.bin"/><Relationship Id="rId1258" Type="http://schemas.openxmlformats.org/officeDocument/2006/relationships/oleObject" Target="embeddings/oleObject600.bin"/><Relationship Id="rId1465" Type="http://schemas.openxmlformats.org/officeDocument/2006/relationships/oleObject" Target="embeddings/oleObject703.bin"/><Relationship Id="rId267" Type="http://schemas.openxmlformats.org/officeDocument/2006/relationships/image" Target="media/image88.wmf"/><Relationship Id="rId474" Type="http://schemas.openxmlformats.org/officeDocument/2006/relationships/image" Target="media/image192.wmf"/><Relationship Id="rId1020" Type="http://schemas.openxmlformats.org/officeDocument/2006/relationships/oleObject" Target="embeddings/oleObject483.bin"/><Relationship Id="rId1118" Type="http://schemas.openxmlformats.org/officeDocument/2006/relationships/image" Target="media/image516.wmf"/><Relationship Id="rId1325" Type="http://schemas.openxmlformats.org/officeDocument/2006/relationships/image" Target="media/image620.wmf"/><Relationship Id="rId1532" Type="http://schemas.openxmlformats.org/officeDocument/2006/relationships/image" Target="media/image724.wmf"/><Relationship Id="rId127" Type="http://schemas.openxmlformats.org/officeDocument/2006/relationships/oleObject" Target="embeddings/oleObject27.bin"/><Relationship Id="rId681" Type="http://schemas.openxmlformats.org/officeDocument/2006/relationships/oleObject" Target="embeddings/oleObject314.bin"/><Relationship Id="rId779" Type="http://schemas.openxmlformats.org/officeDocument/2006/relationships/oleObject" Target="embeddings/oleObject363.bin"/><Relationship Id="rId902" Type="http://schemas.openxmlformats.org/officeDocument/2006/relationships/image" Target="media/image406.wmf"/><Relationship Id="rId986" Type="http://schemas.openxmlformats.org/officeDocument/2006/relationships/image" Target="media/image448.wmf"/><Relationship Id="rId31" Type="http://schemas.openxmlformats.org/officeDocument/2006/relationships/hyperlink" Target="https://kk.wikipedia.org/wiki/%D0%A4%D0%B8%D0%B7%D0%B8%D0%BA%D0%B0" TargetMode="External"/><Relationship Id="rId334" Type="http://schemas.openxmlformats.org/officeDocument/2006/relationships/oleObject" Target="embeddings/oleObject141.bin"/><Relationship Id="rId541" Type="http://schemas.openxmlformats.org/officeDocument/2006/relationships/oleObject" Target="embeddings/oleObject244.bin"/><Relationship Id="rId639" Type="http://schemas.openxmlformats.org/officeDocument/2006/relationships/image" Target="media/image274.wmf"/><Relationship Id="rId1171" Type="http://schemas.openxmlformats.org/officeDocument/2006/relationships/oleObject" Target="embeddings/oleObject557.bin"/><Relationship Id="rId1269" Type="http://schemas.openxmlformats.org/officeDocument/2006/relationships/image" Target="media/image592.wmf"/><Relationship Id="rId1476" Type="http://schemas.openxmlformats.org/officeDocument/2006/relationships/image" Target="media/image696.wmf"/><Relationship Id="rId180" Type="http://schemas.openxmlformats.org/officeDocument/2006/relationships/oleObject" Target="embeddings/oleObject54.bin"/><Relationship Id="rId278" Type="http://schemas.openxmlformats.org/officeDocument/2006/relationships/oleObject" Target="embeddings/oleObject113.bin"/><Relationship Id="rId401" Type="http://schemas.openxmlformats.org/officeDocument/2006/relationships/oleObject" Target="embeddings/oleObject174.bin"/><Relationship Id="rId846" Type="http://schemas.openxmlformats.org/officeDocument/2006/relationships/image" Target="media/image378.wmf"/><Relationship Id="rId1031" Type="http://schemas.openxmlformats.org/officeDocument/2006/relationships/image" Target="media/image471.wmf"/><Relationship Id="rId1129" Type="http://schemas.openxmlformats.org/officeDocument/2006/relationships/oleObject" Target="embeddings/oleObject536.bin"/><Relationship Id="rId485" Type="http://schemas.openxmlformats.org/officeDocument/2006/relationships/oleObject" Target="embeddings/oleObject216.bin"/><Relationship Id="rId692" Type="http://schemas.openxmlformats.org/officeDocument/2006/relationships/image" Target="media/image301.wmf"/><Relationship Id="rId706" Type="http://schemas.openxmlformats.org/officeDocument/2006/relationships/image" Target="media/image308.wmf"/><Relationship Id="rId913" Type="http://schemas.openxmlformats.org/officeDocument/2006/relationships/oleObject" Target="embeddings/oleObject430.bin"/><Relationship Id="rId1336" Type="http://schemas.openxmlformats.org/officeDocument/2006/relationships/oleObject" Target="embeddings/oleObject639.bin"/><Relationship Id="rId1543" Type="http://schemas.openxmlformats.org/officeDocument/2006/relationships/oleObject" Target="embeddings/oleObject743.bin"/><Relationship Id="rId42" Type="http://schemas.openxmlformats.org/officeDocument/2006/relationships/hyperlink" Target="https://kk.wikipedia.org/wiki/%D0%A5%D0%B8%D0%BC%D0%B8%D1%8F" TargetMode="External"/><Relationship Id="rId138" Type="http://schemas.openxmlformats.org/officeDocument/2006/relationships/image" Target="media/image34.wmf"/><Relationship Id="rId345" Type="http://schemas.openxmlformats.org/officeDocument/2006/relationships/image" Target="media/image127.wmf"/><Relationship Id="rId552" Type="http://schemas.openxmlformats.org/officeDocument/2006/relationships/image" Target="media/image231.wmf"/><Relationship Id="rId997" Type="http://schemas.openxmlformats.org/officeDocument/2006/relationships/oleObject" Target="embeddings/oleObject472.bin"/><Relationship Id="rId1182" Type="http://schemas.openxmlformats.org/officeDocument/2006/relationships/oleObject" Target="embeddings/oleObject562.bin"/><Relationship Id="rId1403" Type="http://schemas.openxmlformats.org/officeDocument/2006/relationships/oleObject" Target="embeddings/oleObject672.bin"/><Relationship Id="rId1610" Type="http://schemas.openxmlformats.org/officeDocument/2006/relationships/image" Target="media/image761.wmf"/><Relationship Id="rId191" Type="http://schemas.openxmlformats.org/officeDocument/2006/relationships/image" Target="media/image58.wmf"/><Relationship Id="rId205" Type="http://schemas.openxmlformats.org/officeDocument/2006/relationships/oleObject" Target="embeddings/oleObject72.bin"/><Relationship Id="rId412" Type="http://schemas.openxmlformats.org/officeDocument/2006/relationships/image" Target="media/image161.wmf"/><Relationship Id="rId857" Type="http://schemas.openxmlformats.org/officeDocument/2006/relationships/oleObject" Target="embeddings/oleObject402.bin"/><Relationship Id="rId1042" Type="http://schemas.openxmlformats.org/officeDocument/2006/relationships/oleObject" Target="embeddings/oleObject494.bin"/><Relationship Id="rId1487" Type="http://schemas.openxmlformats.org/officeDocument/2006/relationships/oleObject" Target="embeddings/oleObject714.bin"/><Relationship Id="rId289" Type="http://schemas.openxmlformats.org/officeDocument/2006/relationships/image" Target="media/image99.wmf"/><Relationship Id="rId496" Type="http://schemas.openxmlformats.org/officeDocument/2006/relationships/image" Target="media/image203.wmf"/><Relationship Id="rId717" Type="http://schemas.openxmlformats.org/officeDocument/2006/relationships/oleObject" Target="embeddings/oleObject332.bin"/><Relationship Id="rId924" Type="http://schemas.openxmlformats.org/officeDocument/2006/relationships/image" Target="media/image417.wmf"/><Relationship Id="rId1347" Type="http://schemas.openxmlformats.org/officeDocument/2006/relationships/image" Target="media/image631.wmf"/><Relationship Id="rId1554" Type="http://schemas.openxmlformats.org/officeDocument/2006/relationships/image" Target="media/image733.wmf"/><Relationship Id="rId53" Type="http://schemas.openxmlformats.org/officeDocument/2006/relationships/hyperlink" Target="https://kk.wikipedia.org/wiki/%D0%90%D0%BD%D1%82%D0%B8%D0%BD%D0%B5%D0%B9%D1%82%D1%80%D0%B8%D0%BD%D0%BE" TargetMode="External"/><Relationship Id="rId149" Type="http://schemas.openxmlformats.org/officeDocument/2006/relationships/oleObject" Target="embeddings/oleObject38.bin"/><Relationship Id="rId356" Type="http://schemas.openxmlformats.org/officeDocument/2006/relationships/oleObject" Target="embeddings/oleObject152.bin"/><Relationship Id="rId563" Type="http://schemas.openxmlformats.org/officeDocument/2006/relationships/oleObject" Target="embeddings/oleObject255.bin"/><Relationship Id="rId770" Type="http://schemas.openxmlformats.org/officeDocument/2006/relationships/image" Target="media/image340.wmf"/><Relationship Id="rId1193" Type="http://schemas.openxmlformats.org/officeDocument/2006/relationships/image" Target="media/image554.wmf"/><Relationship Id="rId1207" Type="http://schemas.openxmlformats.org/officeDocument/2006/relationships/image" Target="media/image561.wmf"/><Relationship Id="rId1414" Type="http://schemas.openxmlformats.org/officeDocument/2006/relationships/image" Target="media/image665.wmf"/><Relationship Id="rId1621" Type="http://schemas.openxmlformats.org/officeDocument/2006/relationships/oleObject" Target="embeddings/oleObject783.bin"/><Relationship Id="rId216" Type="http://schemas.openxmlformats.org/officeDocument/2006/relationships/oleObject" Target="embeddings/oleObject79.bin"/><Relationship Id="rId423" Type="http://schemas.openxmlformats.org/officeDocument/2006/relationships/oleObject" Target="embeddings/oleObject185.bin"/><Relationship Id="rId868" Type="http://schemas.openxmlformats.org/officeDocument/2006/relationships/image" Target="media/image389.wmf"/><Relationship Id="rId1053" Type="http://schemas.openxmlformats.org/officeDocument/2006/relationships/image" Target="media/image483.wmf"/><Relationship Id="rId1260" Type="http://schemas.openxmlformats.org/officeDocument/2006/relationships/oleObject" Target="embeddings/oleObject601.bin"/><Relationship Id="rId1498" Type="http://schemas.openxmlformats.org/officeDocument/2006/relationships/image" Target="media/image707.wmf"/><Relationship Id="rId630" Type="http://schemas.openxmlformats.org/officeDocument/2006/relationships/oleObject" Target="embeddings/oleObject289.bin"/><Relationship Id="rId728" Type="http://schemas.openxmlformats.org/officeDocument/2006/relationships/image" Target="media/image319.wmf"/><Relationship Id="rId935" Type="http://schemas.openxmlformats.org/officeDocument/2006/relationships/oleObject" Target="embeddings/oleObject441.bin"/><Relationship Id="rId1358" Type="http://schemas.openxmlformats.org/officeDocument/2006/relationships/oleObject" Target="embeddings/oleObject650.bin"/><Relationship Id="rId1565" Type="http://schemas.openxmlformats.org/officeDocument/2006/relationships/oleObject" Target="embeddings/oleObject755.bin"/><Relationship Id="rId64" Type="http://schemas.openxmlformats.org/officeDocument/2006/relationships/hyperlink" Target="https://kk.wikipedia.org/wiki/%D0%9D%D0%B5%D0%B9%D1%82%D1%80%D0%BE%D0%BD" TargetMode="External"/><Relationship Id="rId367" Type="http://schemas.openxmlformats.org/officeDocument/2006/relationships/image" Target="media/image138.wmf"/><Relationship Id="rId574" Type="http://schemas.openxmlformats.org/officeDocument/2006/relationships/image" Target="media/image242.wmf"/><Relationship Id="rId1120" Type="http://schemas.openxmlformats.org/officeDocument/2006/relationships/image" Target="media/image517.wmf"/><Relationship Id="rId1218" Type="http://schemas.openxmlformats.org/officeDocument/2006/relationships/oleObject" Target="embeddings/oleObject580.bin"/><Relationship Id="rId1425" Type="http://schemas.openxmlformats.org/officeDocument/2006/relationships/oleObject" Target="embeddings/oleObject683.bin"/><Relationship Id="rId227" Type="http://schemas.openxmlformats.org/officeDocument/2006/relationships/image" Target="media/image68.wmf"/><Relationship Id="rId781" Type="http://schemas.openxmlformats.org/officeDocument/2006/relationships/oleObject" Target="embeddings/oleObject364.bin"/><Relationship Id="rId879" Type="http://schemas.openxmlformats.org/officeDocument/2006/relationships/oleObject" Target="embeddings/oleObject413.bin"/><Relationship Id="rId1632" Type="http://schemas.openxmlformats.org/officeDocument/2006/relationships/image" Target="media/image772.wmf"/><Relationship Id="rId434" Type="http://schemas.openxmlformats.org/officeDocument/2006/relationships/image" Target="media/image172.wmf"/><Relationship Id="rId641" Type="http://schemas.openxmlformats.org/officeDocument/2006/relationships/image" Target="media/image275.wmf"/><Relationship Id="rId739" Type="http://schemas.openxmlformats.org/officeDocument/2006/relationships/oleObject" Target="embeddings/oleObject343.bin"/><Relationship Id="rId1064" Type="http://schemas.openxmlformats.org/officeDocument/2006/relationships/oleObject" Target="embeddings/oleObject504.bin"/><Relationship Id="rId1271" Type="http://schemas.openxmlformats.org/officeDocument/2006/relationships/image" Target="media/image593.wmf"/><Relationship Id="rId1369" Type="http://schemas.openxmlformats.org/officeDocument/2006/relationships/image" Target="media/image642.wmf"/><Relationship Id="rId1576" Type="http://schemas.openxmlformats.org/officeDocument/2006/relationships/image" Target="media/image744.wmf"/><Relationship Id="rId280" Type="http://schemas.openxmlformats.org/officeDocument/2006/relationships/oleObject" Target="embeddings/oleObject114.bin"/><Relationship Id="rId501" Type="http://schemas.openxmlformats.org/officeDocument/2006/relationships/oleObject" Target="embeddings/oleObject224.bin"/><Relationship Id="rId946" Type="http://schemas.openxmlformats.org/officeDocument/2006/relationships/image" Target="media/image428.wmf"/><Relationship Id="rId1131" Type="http://schemas.openxmlformats.org/officeDocument/2006/relationships/oleObject" Target="embeddings/oleObject537.bin"/><Relationship Id="rId1229" Type="http://schemas.openxmlformats.org/officeDocument/2006/relationships/image" Target="media/image572.wmf"/><Relationship Id="rId75" Type="http://schemas.openxmlformats.org/officeDocument/2006/relationships/image" Target="media/image2.wmf"/><Relationship Id="rId140" Type="http://schemas.openxmlformats.org/officeDocument/2006/relationships/image" Target="media/image35.wmf"/><Relationship Id="rId378" Type="http://schemas.openxmlformats.org/officeDocument/2006/relationships/oleObject" Target="embeddings/oleObject163.bin"/><Relationship Id="rId585" Type="http://schemas.openxmlformats.org/officeDocument/2006/relationships/oleObject" Target="embeddings/oleObject266.bin"/><Relationship Id="rId792" Type="http://schemas.openxmlformats.org/officeDocument/2006/relationships/image" Target="media/image351.wmf"/><Relationship Id="rId806" Type="http://schemas.openxmlformats.org/officeDocument/2006/relationships/image" Target="media/image358.wmf"/><Relationship Id="rId1436" Type="http://schemas.openxmlformats.org/officeDocument/2006/relationships/image" Target="media/image676.wmf"/><Relationship Id="rId1643" Type="http://schemas.openxmlformats.org/officeDocument/2006/relationships/oleObject" Target="embeddings/oleObject794.bin"/><Relationship Id="rId6" Type="http://schemas.openxmlformats.org/officeDocument/2006/relationships/footnotes" Target="footnotes.xml"/><Relationship Id="rId238" Type="http://schemas.openxmlformats.org/officeDocument/2006/relationships/oleObject" Target="embeddings/oleObject93.bin"/><Relationship Id="rId445" Type="http://schemas.openxmlformats.org/officeDocument/2006/relationships/oleObject" Target="embeddings/oleObject196.bin"/><Relationship Id="rId652" Type="http://schemas.openxmlformats.org/officeDocument/2006/relationships/oleObject" Target="embeddings/oleObject300.bin"/><Relationship Id="rId1075" Type="http://schemas.openxmlformats.org/officeDocument/2006/relationships/oleObject" Target="embeddings/oleObject509.bin"/><Relationship Id="rId1282" Type="http://schemas.openxmlformats.org/officeDocument/2006/relationships/oleObject" Target="embeddings/oleObject612.bin"/><Relationship Id="rId1503" Type="http://schemas.openxmlformats.org/officeDocument/2006/relationships/oleObject" Target="embeddings/oleObject722.bin"/><Relationship Id="rId291" Type="http://schemas.openxmlformats.org/officeDocument/2006/relationships/image" Target="media/image100.wmf"/><Relationship Id="rId305" Type="http://schemas.openxmlformats.org/officeDocument/2006/relationships/image" Target="media/image107.wmf"/><Relationship Id="rId512" Type="http://schemas.openxmlformats.org/officeDocument/2006/relationships/image" Target="media/image211.wmf"/><Relationship Id="rId957" Type="http://schemas.openxmlformats.org/officeDocument/2006/relationships/oleObject" Target="embeddings/oleObject452.bin"/><Relationship Id="rId1142" Type="http://schemas.openxmlformats.org/officeDocument/2006/relationships/image" Target="media/image528.wmf"/><Relationship Id="rId1587" Type="http://schemas.openxmlformats.org/officeDocument/2006/relationships/oleObject" Target="embeddings/oleObject766.bin"/><Relationship Id="rId86" Type="http://schemas.openxmlformats.org/officeDocument/2006/relationships/oleObject" Target="embeddings/oleObject7.bin"/><Relationship Id="rId151" Type="http://schemas.openxmlformats.org/officeDocument/2006/relationships/oleObject" Target="embeddings/oleObject39.bin"/><Relationship Id="rId389" Type="http://schemas.openxmlformats.org/officeDocument/2006/relationships/image" Target="media/image149.wmf"/><Relationship Id="rId596" Type="http://schemas.openxmlformats.org/officeDocument/2006/relationships/oleObject" Target="embeddings/oleObject272.bin"/><Relationship Id="rId817" Type="http://schemas.openxmlformats.org/officeDocument/2006/relationships/oleObject" Target="embeddings/oleObject382.bin"/><Relationship Id="rId1002" Type="http://schemas.openxmlformats.org/officeDocument/2006/relationships/image" Target="media/image456.wmf"/><Relationship Id="rId1447" Type="http://schemas.openxmlformats.org/officeDocument/2006/relationships/oleObject" Target="embeddings/oleObject694.bin"/><Relationship Id="rId1654" Type="http://schemas.openxmlformats.org/officeDocument/2006/relationships/oleObject" Target="embeddings/oleObject800.bin"/><Relationship Id="rId249" Type="http://schemas.openxmlformats.org/officeDocument/2006/relationships/image" Target="media/image79.wmf"/><Relationship Id="rId456" Type="http://schemas.openxmlformats.org/officeDocument/2006/relationships/image" Target="media/image183.wmf"/><Relationship Id="rId663" Type="http://schemas.openxmlformats.org/officeDocument/2006/relationships/image" Target="media/image286.wmf"/><Relationship Id="rId870" Type="http://schemas.openxmlformats.org/officeDocument/2006/relationships/image" Target="media/image390.wmf"/><Relationship Id="rId1086" Type="http://schemas.openxmlformats.org/officeDocument/2006/relationships/image" Target="media/image500.wmf"/><Relationship Id="rId1293" Type="http://schemas.openxmlformats.org/officeDocument/2006/relationships/image" Target="media/image604.wmf"/><Relationship Id="rId1307" Type="http://schemas.openxmlformats.org/officeDocument/2006/relationships/image" Target="media/image611.wmf"/><Relationship Id="rId1514" Type="http://schemas.openxmlformats.org/officeDocument/2006/relationships/image" Target="media/image715.wmf"/><Relationship Id="rId13" Type="http://schemas.openxmlformats.org/officeDocument/2006/relationships/hyperlink" Target="https://kk.wikipedia.org/wiki/%D0%A4%D0%B8%D0%B7%D0%B8%D0%BA%D0%B0" TargetMode="External"/><Relationship Id="rId109" Type="http://schemas.openxmlformats.org/officeDocument/2006/relationships/image" Target="media/image19.wmf"/><Relationship Id="rId316" Type="http://schemas.openxmlformats.org/officeDocument/2006/relationships/oleObject" Target="embeddings/oleObject132.bin"/><Relationship Id="rId523" Type="http://schemas.openxmlformats.org/officeDocument/2006/relationships/oleObject" Target="embeddings/oleObject235.bin"/><Relationship Id="rId968" Type="http://schemas.openxmlformats.org/officeDocument/2006/relationships/image" Target="media/image439.wmf"/><Relationship Id="rId1153" Type="http://schemas.openxmlformats.org/officeDocument/2006/relationships/oleObject" Target="embeddings/oleObject548.bin"/><Relationship Id="rId1598" Type="http://schemas.openxmlformats.org/officeDocument/2006/relationships/image" Target="media/image755.wmf"/><Relationship Id="rId97" Type="http://schemas.openxmlformats.org/officeDocument/2006/relationships/image" Target="media/image13.wmf"/><Relationship Id="rId730" Type="http://schemas.openxmlformats.org/officeDocument/2006/relationships/image" Target="media/image320.wmf"/><Relationship Id="rId828" Type="http://schemas.openxmlformats.org/officeDocument/2006/relationships/image" Target="media/image369.wmf"/><Relationship Id="rId1013" Type="http://schemas.openxmlformats.org/officeDocument/2006/relationships/image" Target="media/image462.wmf"/><Relationship Id="rId1360" Type="http://schemas.openxmlformats.org/officeDocument/2006/relationships/oleObject" Target="embeddings/oleObject651.bin"/><Relationship Id="rId1458" Type="http://schemas.openxmlformats.org/officeDocument/2006/relationships/image" Target="media/image687.wmf"/><Relationship Id="rId162" Type="http://schemas.openxmlformats.org/officeDocument/2006/relationships/image" Target="media/image46.wmf"/><Relationship Id="rId467" Type="http://schemas.openxmlformats.org/officeDocument/2006/relationships/oleObject" Target="embeddings/oleObject207.bin"/><Relationship Id="rId1097" Type="http://schemas.openxmlformats.org/officeDocument/2006/relationships/oleObject" Target="embeddings/oleObject520.bin"/><Relationship Id="rId1220" Type="http://schemas.openxmlformats.org/officeDocument/2006/relationships/oleObject" Target="embeddings/oleObject581.bin"/><Relationship Id="rId1318" Type="http://schemas.openxmlformats.org/officeDocument/2006/relationships/oleObject" Target="embeddings/oleObject630.bin"/><Relationship Id="rId1525" Type="http://schemas.openxmlformats.org/officeDocument/2006/relationships/oleObject" Target="embeddings/oleObject733.bin"/><Relationship Id="rId674" Type="http://schemas.openxmlformats.org/officeDocument/2006/relationships/image" Target="media/image292.wmf"/><Relationship Id="rId881" Type="http://schemas.openxmlformats.org/officeDocument/2006/relationships/oleObject" Target="embeddings/oleObject414.bin"/><Relationship Id="rId979" Type="http://schemas.openxmlformats.org/officeDocument/2006/relationships/oleObject" Target="embeddings/oleObject463.bin"/><Relationship Id="rId24" Type="http://schemas.openxmlformats.org/officeDocument/2006/relationships/hyperlink" Target="https://kk.wikipedia.org/wiki/%D0%9D%D0%B5%D0%B9%D1%82%D1%80%D0%BE%D0%BD" TargetMode="External"/><Relationship Id="rId327" Type="http://schemas.openxmlformats.org/officeDocument/2006/relationships/image" Target="media/image118.wmf"/><Relationship Id="rId534" Type="http://schemas.openxmlformats.org/officeDocument/2006/relationships/image" Target="media/image222.wmf"/><Relationship Id="rId741" Type="http://schemas.openxmlformats.org/officeDocument/2006/relationships/oleObject" Target="embeddings/oleObject344.bin"/><Relationship Id="rId839" Type="http://schemas.openxmlformats.org/officeDocument/2006/relationships/oleObject" Target="embeddings/oleObject393.bin"/><Relationship Id="rId1164" Type="http://schemas.openxmlformats.org/officeDocument/2006/relationships/image" Target="media/image539.wmf"/><Relationship Id="rId1371" Type="http://schemas.openxmlformats.org/officeDocument/2006/relationships/image" Target="media/image643.wmf"/><Relationship Id="rId1469" Type="http://schemas.openxmlformats.org/officeDocument/2006/relationships/oleObject" Target="embeddings/oleObject705.bin"/><Relationship Id="rId173" Type="http://schemas.openxmlformats.org/officeDocument/2006/relationships/image" Target="media/image52.wmf"/><Relationship Id="rId380" Type="http://schemas.openxmlformats.org/officeDocument/2006/relationships/oleObject" Target="embeddings/oleObject164.bin"/><Relationship Id="rId601" Type="http://schemas.openxmlformats.org/officeDocument/2006/relationships/image" Target="media/image255.wmf"/><Relationship Id="rId1024" Type="http://schemas.openxmlformats.org/officeDocument/2006/relationships/oleObject" Target="embeddings/oleObject485.bin"/><Relationship Id="rId1231" Type="http://schemas.openxmlformats.org/officeDocument/2006/relationships/image" Target="media/image573.wmf"/><Relationship Id="rId240" Type="http://schemas.openxmlformats.org/officeDocument/2006/relationships/oleObject" Target="embeddings/oleObject94.bin"/><Relationship Id="rId478" Type="http://schemas.openxmlformats.org/officeDocument/2006/relationships/image" Target="media/image194.wmf"/><Relationship Id="rId685" Type="http://schemas.openxmlformats.org/officeDocument/2006/relationships/oleObject" Target="embeddings/oleObject316.bin"/><Relationship Id="rId892" Type="http://schemas.openxmlformats.org/officeDocument/2006/relationships/image" Target="media/image401.wmf"/><Relationship Id="rId906" Type="http://schemas.openxmlformats.org/officeDocument/2006/relationships/image" Target="media/image408.wmf"/><Relationship Id="rId1329" Type="http://schemas.openxmlformats.org/officeDocument/2006/relationships/image" Target="media/image622.wmf"/><Relationship Id="rId1536" Type="http://schemas.openxmlformats.org/officeDocument/2006/relationships/oleObject" Target="embeddings/oleObject739.bin"/><Relationship Id="rId35" Type="http://schemas.openxmlformats.org/officeDocument/2006/relationships/hyperlink" Target="https://kk.wikipedia.org/wiki/%D0%AF%D0%B4%D1%80%D0%BE%D0%BB%D1%8B%D2%9B_%D1%82%D0%B5%D1%85%D0%BD%D0%B8%D0%BA%D0%B0" TargetMode="External"/><Relationship Id="rId100" Type="http://schemas.openxmlformats.org/officeDocument/2006/relationships/oleObject" Target="embeddings/oleObject14.bin"/><Relationship Id="rId338" Type="http://schemas.openxmlformats.org/officeDocument/2006/relationships/oleObject" Target="embeddings/oleObject143.bin"/><Relationship Id="rId545" Type="http://schemas.openxmlformats.org/officeDocument/2006/relationships/oleObject" Target="embeddings/oleObject246.bin"/><Relationship Id="rId752" Type="http://schemas.openxmlformats.org/officeDocument/2006/relationships/image" Target="media/image331.wmf"/><Relationship Id="rId1175" Type="http://schemas.openxmlformats.org/officeDocument/2006/relationships/image" Target="media/image545.wmf"/><Relationship Id="rId1382" Type="http://schemas.openxmlformats.org/officeDocument/2006/relationships/oleObject" Target="embeddings/oleObject662.bin"/><Relationship Id="rId1603" Type="http://schemas.openxmlformats.org/officeDocument/2006/relationships/oleObject" Target="embeddings/oleObject774.bin"/><Relationship Id="rId184" Type="http://schemas.openxmlformats.org/officeDocument/2006/relationships/image" Target="media/image55.wmf"/><Relationship Id="rId391" Type="http://schemas.openxmlformats.org/officeDocument/2006/relationships/image" Target="media/image150.png"/><Relationship Id="rId405" Type="http://schemas.openxmlformats.org/officeDocument/2006/relationships/oleObject" Target="embeddings/oleObject176.bin"/><Relationship Id="rId612" Type="http://schemas.openxmlformats.org/officeDocument/2006/relationships/oleObject" Target="embeddings/oleObject280.bin"/><Relationship Id="rId1035" Type="http://schemas.openxmlformats.org/officeDocument/2006/relationships/image" Target="media/image473.wmf"/><Relationship Id="rId1242" Type="http://schemas.openxmlformats.org/officeDocument/2006/relationships/oleObject" Target="embeddings/oleObject592.bin"/><Relationship Id="rId251" Type="http://schemas.openxmlformats.org/officeDocument/2006/relationships/image" Target="media/image80.wmf"/><Relationship Id="rId489" Type="http://schemas.openxmlformats.org/officeDocument/2006/relationships/oleObject" Target="embeddings/oleObject218.bin"/><Relationship Id="rId696" Type="http://schemas.openxmlformats.org/officeDocument/2006/relationships/image" Target="media/image303.wmf"/><Relationship Id="rId917" Type="http://schemas.openxmlformats.org/officeDocument/2006/relationships/oleObject" Target="embeddings/oleObject432.bin"/><Relationship Id="rId1102" Type="http://schemas.openxmlformats.org/officeDocument/2006/relationships/image" Target="media/image508.wmf"/><Relationship Id="rId1547" Type="http://schemas.openxmlformats.org/officeDocument/2006/relationships/image" Target="media/image730.wmf"/><Relationship Id="rId46" Type="http://schemas.openxmlformats.org/officeDocument/2006/relationships/hyperlink" Target="https://kk.wikipedia.org/wiki/%D0%93%D0%B5%D0%BE%D0%BB%D0%BE%D0%B3%D0%B8%D1%8F" TargetMode="External"/><Relationship Id="rId349" Type="http://schemas.openxmlformats.org/officeDocument/2006/relationships/image" Target="media/image129.wmf"/><Relationship Id="rId556" Type="http://schemas.openxmlformats.org/officeDocument/2006/relationships/image" Target="media/image233.wmf"/><Relationship Id="rId763" Type="http://schemas.openxmlformats.org/officeDocument/2006/relationships/oleObject" Target="embeddings/oleObject355.bin"/><Relationship Id="rId1186" Type="http://schemas.openxmlformats.org/officeDocument/2006/relationships/oleObject" Target="embeddings/oleObject564.bin"/><Relationship Id="rId1393" Type="http://schemas.openxmlformats.org/officeDocument/2006/relationships/image" Target="media/image654.wmf"/><Relationship Id="rId1407" Type="http://schemas.openxmlformats.org/officeDocument/2006/relationships/oleObject" Target="embeddings/oleObject674.bin"/><Relationship Id="rId1614" Type="http://schemas.openxmlformats.org/officeDocument/2006/relationships/image" Target="media/image763.wmf"/><Relationship Id="rId111" Type="http://schemas.openxmlformats.org/officeDocument/2006/relationships/image" Target="media/image20.wmf"/><Relationship Id="rId195" Type="http://schemas.openxmlformats.org/officeDocument/2006/relationships/oleObject" Target="embeddings/oleObject64.bin"/><Relationship Id="rId209" Type="http://schemas.openxmlformats.org/officeDocument/2006/relationships/oleObject" Target="embeddings/oleObject74.bin"/><Relationship Id="rId416" Type="http://schemas.openxmlformats.org/officeDocument/2006/relationships/image" Target="media/image163.wmf"/><Relationship Id="rId970" Type="http://schemas.openxmlformats.org/officeDocument/2006/relationships/image" Target="media/image440.wmf"/><Relationship Id="rId1046" Type="http://schemas.openxmlformats.org/officeDocument/2006/relationships/oleObject" Target="embeddings/oleObject496.bin"/><Relationship Id="rId1253" Type="http://schemas.openxmlformats.org/officeDocument/2006/relationships/image" Target="media/image584.wmf"/><Relationship Id="rId623" Type="http://schemas.openxmlformats.org/officeDocument/2006/relationships/image" Target="media/image266.wmf"/><Relationship Id="rId830" Type="http://schemas.openxmlformats.org/officeDocument/2006/relationships/image" Target="media/image370.wmf"/><Relationship Id="rId928" Type="http://schemas.openxmlformats.org/officeDocument/2006/relationships/image" Target="media/image419.wmf"/><Relationship Id="rId1460" Type="http://schemas.openxmlformats.org/officeDocument/2006/relationships/image" Target="media/image688.wmf"/><Relationship Id="rId1558" Type="http://schemas.openxmlformats.org/officeDocument/2006/relationships/image" Target="media/image735.wmf"/><Relationship Id="rId57" Type="http://schemas.openxmlformats.org/officeDocument/2006/relationships/hyperlink" Target="https://kk.wikipedia.org/wiki/%D0%9D%D1%83%D0%BA%D0%BB%D0%BE%D0%BD" TargetMode="External"/><Relationship Id="rId262" Type="http://schemas.openxmlformats.org/officeDocument/2006/relationships/oleObject" Target="embeddings/oleObject105.bin"/><Relationship Id="rId567" Type="http://schemas.openxmlformats.org/officeDocument/2006/relationships/oleObject" Target="embeddings/oleObject257.bin"/><Relationship Id="rId1113" Type="http://schemas.openxmlformats.org/officeDocument/2006/relationships/oleObject" Target="embeddings/oleObject528.bin"/><Relationship Id="rId1197" Type="http://schemas.openxmlformats.org/officeDocument/2006/relationships/image" Target="media/image556.wmf"/><Relationship Id="rId1320" Type="http://schemas.openxmlformats.org/officeDocument/2006/relationships/oleObject" Target="embeddings/oleObject631.bin"/><Relationship Id="rId1418" Type="http://schemas.openxmlformats.org/officeDocument/2006/relationships/image" Target="media/image667.wmf"/><Relationship Id="rId122" Type="http://schemas.openxmlformats.org/officeDocument/2006/relationships/image" Target="media/image26.wmf"/><Relationship Id="rId774" Type="http://schemas.openxmlformats.org/officeDocument/2006/relationships/image" Target="media/image342.wmf"/><Relationship Id="rId981" Type="http://schemas.openxmlformats.org/officeDocument/2006/relationships/oleObject" Target="embeddings/oleObject464.bin"/><Relationship Id="rId1057" Type="http://schemas.openxmlformats.org/officeDocument/2006/relationships/image" Target="media/image485.wmf"/><Relationship Id="rId1625" Type="http://schemas.openxmlformats.org/officeDocument/2006/relationships/oleObject" Target="embeddings/oleObject785.bin"/><Relationship Id="rId427" Type="http://schemas.openxmlformats.org/officeDocument/2006/relationships/oleObject" Target="embeddings/oleObject187.bin"/><Relationship Id="rId634" Type="http://schemas.openxmlformats.org/officeDocument/2006/relationships/oleObject" Target="embeddings/oleObject291.bin"/><Relationship Id="rId841" Type="http://schemas.openxmlformats.org/officeDocument/2006/relationships/oleObject" Target="embeddings/oleObject394.bin"/><Relationship Id="rId1264" Type="http://schemas.openxmlformats.org/officeDocument/2006/relationships/oleObject" Target="embeddings/oleObject603.bin"/><Relationship Id="rId1471" Type="http://schemas.openxmlformats.org/officeDocument/2006/relationships/oleObject" Target="embeddings/oleObject706.bin"/><Relationship Id="rId1569" Type="http://schemas.openxmlformats.org/officeDocument/2006/relationships/oleObject" Target="embeddings/oleObject757.bin"/><Relationship Id="rId273" Type="http://schemas.openxmlformats.org/officeDocument/2006/relationships/image" Target="media/image91.wmf"/><Relationship Id="rId480" Type="http://schemas.openxmlformats.org/officeDocument/2006/relationships/image" Target="media/image195.wmf"/><Relationship Id="rId701" Type="http://schemas.openxmlformats.org/officeDocument/2006/relationships/oleObject" Target="embeddings/oleObject324.bin"/><Relationship Id="rId939" Type="http://schemas.openxmlformats.org/officeDocument/2006/relationships/oleObject" Target="embeddings/oleObject443.bin"/><Relationship Id="rId1124" Type="http://schemas.openxmlformats.org/officeDocument/2006/relationships/image" Target="media/image519.wmf"/><Relationship Id="rId1331" Type="http://schemas.openxmlformats.org/officeDocument/2006/relationships/image" Target="media/image623.wmf"/><Relationship Id="rId68" Type="http://schemas.openxmlformats.org/officeDocument/2006/relationships/hyperlink" Target="https://kk.wikipedia.org/wiki/%D0%AF%D0%B4%D1%80%D0%BE%D0%BB%D1%8B%D2%9B_%D1%8D%D0%BD%D0%B5%D1%80%D0%B3%D0%B5%D1%82%D0%B8%D0%BA%D0%B0" TargetMode="External"/><Relationship Id="rId133" Type="http://schemas.openxmlformats.org/officeDocument/2006/relationships/oleObject" Target="embeddings/oleObject30.bin"/><Relationship Id="rId340" Type="http://schemas.openxmlformats.org/officeDocument/2006/relationships/oleObject" Target="embeddings/oleObject144.bin"/><Relationship Id="rId578" Type="http://schemas.openxmlformats.org/officeDocument/2006/relationships/image" Target="media/image244.wmf"/><Relationship Id="rId785" Type="http://schemas.openxmlformats.org/officeDocument/2006/relationships/oleObject" Target="embeddings/oleObject366.bin"/><Relationship Id="rId992" Type="http://schemas.openxmlformats.org/officeDocument/2006/relationships/image" Target="media/image451.wmf"/><Relationship Id="rId1429" Type="http://schemas.openxmlformats.org/officeDocument/2006/relationships/oleObject" Target="embeddings/oleObject685.bin"/><Relationship Id="rId1636" Type="http://schemas.openxmlformats.org/officeDocument/2006/relationships/image" Target="media/image774.wmf"/><Relationship Id="rId200" Type="http://schemas.openxmlformats.org/officeDocument/2006/relationships/oleObject" Target="embeddings/oleObject68.bin"/><Relationship Id="rId438" Type="http://schemas.openxmlformats.org/officeDocument/2006/relationships/image" Target="media/image174.wmf"/><Relationship Id="rId645" Type="http://schemas.openxmlformats.org/officeDocument/2006/relationships/image" Target="media/image277.wmf"/><Relationship Id="rId852" Type="http://schemas.openxmlformats.org/officeDocument/2006/relationships/image" Target="media/image381.wmf"/><Relationship Id="rId1068" Type="http://schemas.openxmlformats.org/officeDocument/2006/relationships/image" Target="media/image491.wmf"/><Relationship Id="rId1275" Type="http://schemas.openxmlformats.org/officeDocument/2006/relationships/image" Target="media/image595.wmf"/><Relationship Id="rId1482" Type="http://schemas.openxmlformats.org/officeDocument/2006/relationships/image" Target="media/image699.wmf"/><Relationship Id="rId284" Type="http://schemas.openxmlformats.org/officeDocument/2006/relationships/oleObject" Target="embeddings/oleObject116.bin"/><Relationship Id="rId491" Type="http://schemas.openxmlformats.org/officeDocument/2006/relationships/oleObject" Target="embeddings/oleObject219.bin"/><Relationship Id="rId505" Type="http://schemas.openxmlformats.org/officeDocument/2006/relationships/oleObject" Target="embeddings/oleObject226.bin"/><Relationship Id="rId712" Type="http://schemas.openxmlformats.org/officeDocument/2006/relationships/image" Target="media/image311.wmf"/><Relationship Id="rId1135" Type="http://schemas.openxmlformats.org/officeDocument/2006/relationships/oleObject" Target="embeddings/oleObject539.bin"/><Relationship Id="rId1342" Type="http://schemas.openxmlformats.org/officeDocument/2006/relationships/oleObject" Target="embeddings/oleObject642.bin"/><Relationship Id="rId79" Type="http://schemas.openxmlformats.org/officeDocument/2006/relationships/image" Target="media/image4.wmf"/><Relationship Id="rId144" Type="http://schemas.openxmlformats.org/officeDocument/2006/relationships/image" Target="media/image37.wmf"/><Relationship Id="rId589" Type="http://schemas.openxmlformats.org/officeDocument/2006/relationships/image" Target="media/image249.wmf"/><Relationship Id="rId796" Type="http://schemas.openxmlformats.org/officeDocument/2006/relationships/image" Target="media/image353.wmf"/><Relationship Id="rId1202" Type="http://schemas.openxmlformats.org/officeDocument/2006/relationships/oleObject" Target="embeddings/oleObject572.bin"/><Relationship Id="rId1647" Type="http://schemas.openxmlformats.org/officeDocument/2006/relationships/image" Target="media/image779.wmf"/><Relationship Id="rId351" Type="http://schemas.openxmlformats.org/officeDocument/2006/relationships/image" Target="media/image130.wmf"/><Relationship Id="rId449" Type="http://schemas.openxmlformats.org/officeDocument/2006/relationships/oleObject" Target="embeddings/oleObject198.bin"/><Relationship Id="rId656" Type="http://schemas.openxmlformats.org/officeDocument/2006/relationships/oleObject" Target="embeddings/oleObject302.bin"/><Relationship Id="rId863" Type="http://schemas.openxmlformats.org/officeDocument/2006/relationships/oleObject" Target="embeddings/oleObject405.bin"/><Relationship Id="rId1079" Type="http://schemas.openxmlformats.org/officeDocument/2006/relationships/oleObject" Target="embeddings/oleObject511.bin"/><Relationship Id="rId1286" Type="http://schemas.openxmlformats.org/officeDocument/2006/relationships/oleObject" Target="embeddings/oleObject614.bin"/><Relationship Id="rId1493" Type="http://schemas.openxmlformats.org/officeDocument/2006/relationships/oleObject" Target="embeddings/oleObject717.bin"/><Relationship Id="rId1507" Type="http://schemas.openxmlformats.org/officeDocument/2006/relationships/oleObject" Target="embeddings/oleObject724.bin"/><Relationship Id="rId211" Type="http://schemas.openxmlformats.org/officeDocument/2006/relationships/oleObject" Target="embeddings/oleObject76.bin"/><Relationship Id="rId295" Type="http://schemas.openxmlformats.org/officeDocument/2006/relationships/image" Target="media/image102.wmf"/><Relationship Id="rId309" Type="http://schemas.openxmlformats.org/officeDocument/2006/relationships/image" Target="media/image109.wmf"/><Relationship Id="rId516" Type="http://schemas.openxmlformats.org/officeDocument/2006/relationships/image" Target="media/image213.wmf"/><Relationship Id="rId1146" Type="http://schemas.openxmlformats.org/officeDocument/2006/relationships/image" Target="media/image530.wmf"/><Relationship Id="rId723" Type="http://schemas.openxmlformats.org/officeDocument/2006/relationships/oleObject" Target="embeddings/oleObject335.bin"/><Relationship Id="rId930" Type="http://schemas.openxmlformats.org/officeDocument/2006/relationships/image" Target="media/image420.wmf"/><Relationship Id="rId1006" Type="http://schemas.openxmlformats.org/officeDocument/2006/relationships/image" Target="media/image458.wmf"/><Relationship Id="rId1353" Type="http://schemas.openxmlformats.org/officeDocument/2006/relationships/image" Target="media/image634.wmf"/><Relationship Id="rId1560" Type="http://schemas.openxmlformats.org/officeDocument/2006/relationships/image" Target="media/image736.wmf"/><Relationship Id="rId155" Type="http://schemas.openxmlformats.org/officeDocument/2006/relationships/oleObject" Target="embeddings/oleObject41.bin"/><Relationship Id="rId362" Type="http://schemas.openxmlformats.org/officeDocument/2006/relationships/oleObject" Target="embeddings/oleObject155.bin"/><Relationship Id="rId1213" Type="http://schemas.openxmlformats.org/officeDocument/2006/relationships/image" Target="media/image564.wmf"/><Relationship Id="rId1297" Type="http://schemas.openxmlformats.org/officeDocument/2006/relationships/image" Target="media/image606.wmf"/><Relationship Id="rId1420" Type="http://schemas.openxmlformats.org/officeDocument/2006/relationships/image" Target="media/image668.wmf"/><Relationship Id="rId1518" Type="http://schemas.openxmlformats.org/officeDocument/2006/relationships/image" Target="media/image717.wmf"/><Relationship Id="rId222" Type="http://schemas.openxmlformats.org/officeDocument/2006/relationships/oleObject" Target="embeddings/oleObject85.bin"/><Relationship Id="rId667" Type="http://schemas.openxmlformats.org/officeDocument/2006/relationships/oleObject" Target="embeddings/oleObject307.bin"/><Relationship Id="rId874" Type="http://schemas.openxmlformats.org/officeDocument/2006/relationships/image" Target="media/image392.wmf"/><Relationship Id="rId17" Type="http://schemas.openxmlformats.org/officeDocument/2006/relationships/hyperlink" Target="https://kk.wikipedia.org/wiki/%D0%90%D1%82%D0%BE%D0%BC" TargetMode="External"/><Relationship Id="rId527" Type="http://schemas.openxmlformats.org/officeDocument/2006/relationships/oleObject" Target="embeddings/oleObject237.bin"/><Relationship Id="rId734" Type="http://schemas.openxmlformats.org/officeDocument/2006/relationships/image" Target="media/image322.wmf"/><Relationship Id="rId941" Type="http://schemas.openxmlformats.org/officeDocument/2006/relationships/oleObject" Target="embeddings/oleObject444.bin"/><Relationship Id="rId1157" Type="http://schemas.openxmlformats.org/officeDocument/2006/relationships/oleObject" Target="embeddings/oleObject550.bin"/><Relationship Id="rId1364" Type="http://schemas.openxmlformats.org/officeDocument/2006/relationships/oleObject" Target="embeddings/oleObject653.bin"/><Relationship Id="rId1571" Type="http://schemas.openxmlformats.org/officeDocument/2006/relationships/oleObject" Target="embeddings/oleObject758.bin"/><Relationship Id="rId70" Type="http://schemas.openxmlformats.org/officeDocument/2006/relationships/hyperlink" Target="https://kk.wikipedia.org/wiki/%D0%9D%D0%B5%D0%B9%D1%82%D1%80%D0%BE%D0%BD" TargetMode="External"/><Relationship Id="rId166" Type="http://schemas.openxmlformats.org/officeDocument/2006/relationships/image" Target="media/image48.wmf"/><Relationship Id="rId373" Type="http://schemas.openxmlformats.org/officeDocument/2006/relationships/image" Target="media/image141.wmf"/><Relationship Id="rId580" Type="http://schemas.openxmlformats.org/officeDocument/2006/relationships/image" Target="media/image245.wmf"/><Relationship Id="rId801" Type="http://schemas.openxmlformats.org/officeDocument/2006/relationships/oleObject" Target="embeddings/oleObject374.bin"/><Relationship Id="rId1017" Type="http://schemas.openxmlformats.org/officeDocument/2006/relationships/image" Target="media/image464.wmf"/><Relationship Id="rId1224" Type="http://schemas.openxmlformats.org/officeDocument/2006/relationships/oleObject" Target="embeddings/oleObject583.bin"/><Relationship Id="rId1431" Type="http://schemas.openxmlformats.org/officeDocument/2006/relationships/oleObject" Target="embeddings/oleObject686.bin"/><Relationship Id="rId1" Type="http://schemas.openxmlformats.org/officeDocument/2006/relationships/customXml" Target="../customXml/item1.xml"/><Relationship Id="rId233" Type="http://schemas.openxmlformats.org/officeDocument/2006/relationships/image" Target="media/image71.wmf"/><Relationship Id="rId440" Type="http://schemas.openxmlformats.org/officeDocument/2006/relationships/image" Target="media/image175.wmf"/><Relationship Id="rId678" Type="http://schemas.openxmlformats.org/officeDocument/2006/relationships/image" Target="media/image294.wmf"/><Relationship Id="rId885" Type="http://schemas.openxmlformats.org/officeDocument/2006/relationships/oleObject" Target="embeddings/oleObject416.bin"/><Relationship Id="rId1070" Type="http://schemas.openxmlformats.org/officeDocument/2006/relationships/image" Target="media/image492.wmf"/><Relationship Id="rId1529" Type="http://schemas.openxmlformats.org/officeDocument/2006/relationships/oleObject" Target="embeddings/oleObject735.bin"/><Relationship Id="rId28" Type="http://schemas.openxmlformats.org/officeDocument/2006/relationships/hyperlink" Target="https://kk.wikipedia.org/wiki/%D0%98%D0%BE%D0%BD" TargetMode="External"/><Relationship Id="rId300" Type="http://schemas.openxmlformats.org/officeDocument/2006/relationships/oleObject" Target="embeddings/oleObject124.bin"/><Relationship Id="rId538" Type="http://schemas.openxmlformats.org/officeDocument/2006/relationships/image" Target="media/image224.wmf"/><Relationship Id="rId745" Type="http://schemas.openxmlformats.org/officeDocument/2006/relationships/oleObject" Target="embeddings/oleObject346.bin"/><Relationship Id="rId952" Type="http://schemas.openxmlformats.org/officeDocument/2006/relationships/image" Target="media/image431.wmf"/><Relationship Id="rId1168" Type="http://schemas.openxmlformats.org/officeDocument/2006/relationships/image" Target="media/image541.wmf"/><Relationship Id="rId1375" Type="http://schemas.openxmlformats.org/officeDocument/2006/relationships/image" Target="media/image645.wmf"/><Relationship Id="rId1582" Type="http://schemas.openxmlformats.org/officeDocument/2006/relationships/image" Target="media/image747.wmf"/><Relationship Id="rId81" Type="http://schemas.openxmlformats.org/officeDocument/2006/relationships/image" Target="media/image5.wmf"/><Relationship Id="rId177" Type="http://schemas.openxmlformats.org/officeDocument/2006/relationships/oleObject" Target="embeddings/oleObject52.bin"/><Relationship Id="rId384" Type="http://schemas.openxmlformats.org/officeDocument/2006/relationships/oleObject" Target="embeddings/oleObject166.bin"/><Relationship Id="rId591" Type="http://schemas.openxmlformats.org/officeDocument/2006/relationships/image" Target="media/image250.wmf"/><Relationship Id="rId605" Type="http://schemas.openxmlformats.org/officeDocument/2006/relationships/image" Target="media/image257.wmf"/><Relationship Id="rId812" Type="http://schemas.openxmlformats.org/officeDocument/2006/relationships/image" Target="media/image361.wmf"/><Relationship Id="rId1028" Type="http://schemas.openxmlformats.org/officeDocument/2006/relationships/oleObject" Target="embeddings/oleObject487.bin"/><Relationship Id="rId1235" Type="http://schemas.openxmlformats.org/officeDocument/2006/relationships/image" Target="media/image575.wmf"/><Relationship Id="rId1442" Type="http://schemas.openxmlformats.org/officeDocument/2006/relationships/image" Target="media/image679.wmf"/><Relationship Id="rId244" Type="http://schemas.openxmlformats.org/officeDocument/2006/relationships/oleObject" Target="embeddings/oleObject96.bin"/><Relationship Id="rId689" Type="http://schemas.openxmlformats.org/officeDocument/2006/relationships/oleObject" Target="embeddings/oleObject318.bin"/><Relationship Id="rId896" Type="http://schemas.openxmlformats.org/officeDocument/2006/relationships/image" Target="media/image403.wmf"/><Relationship Id="rId1081" Type="http://schemas.openxmlformats.org/officeDocument/2006/relationships/oleObject" Target="embeddings/oleObject512.bin"/><Relationship Id="rId1302" Type="http://schemas.openxmlformats.org/officeDocument/2006/relationships/oleObject" Target="embeddings/oleObject622.bin"/><Relationship Id="rId39" Type="http://schemas.openxmlformats.org/officeDocument/2006/relationships/hyperlink" Target="https://kk.wikipedia.org/wiki/%D0%91%D0%B8%D0%BE%D0%BB%D0%BE%D0%B3%D0%B8%D1%8F" TargetMode="External"/><Relationship Id="rId451" Type="http://schemas.openxmlformats.org/officeDocument/2006/relationships/oleObject" Target="embeddings/oleObject199.bin"/><Relationship Id="rId549" Type="http://schemas.openxmlformats.org/officeDocument/2006/relationships/oleObject" Target="embeddings/oleObject248.bin"/><Relationship Id="rId756" Type="http://schemas.openxmlformats.org/officeDocument/2006/relationships/image" Target="media/image333.wmf"/><Relationship Id="rId1179" Type="http://schemas.openxmlformats.org/officeDocument/2006/relationships/image" Target="media/image547.wmf"/><Relationship Id="rId1386" Type="http://schemas.openxmlformats.org/officeDocument/2006/relationships/oleObject" Target="embeddings/oleObject664.bin"/><Relationship Id="rId1593" Type="http://schemas.openxmlformats.org/officeDocument/2006/relationships/oleObject" Target="embeddings/oleObject769.bin"/><Relationship Id="rId1607" Type="http://schemas.openxmlformats.org/officeDocument/2006/relationships/oleObject" Target="embeddings/oleObject776.bin"/><Relationship Id="rId104" Type="http://schemas.openxmlformats.org/officeDocument/2006/relationships/oleObject" Target="embeddings/oleObject16.bin"/><Relationship Id="rId188" Type="http://schemas.openxmlformats.org/officeDocument/2006/relationships/oleObject" Target="embeddings/oleObject60.bin"/><Relationship Id="rId311" Type="http://schemas.openxmlformats.org/officeDocument/2006/relationships/image" Target="media/image110.wmf"/><Relationship Id="rId395" Type="http://schemas.openxmlformats.org/officeDocument/2006/relationships/oleObject" Target="embeddings/oleObject171.bin"/><Relationship Id="rId409" Type="http://schemas.openxmlformats.org/officeDocument/2006/relationships/oleObject" Target="embeddings/oleObject178.bin"/><Relationship Id="rId963" Type="http://schemas.openxmlformats.org/officeDocument/2006/relationships/oleObject" Target="embeddings/oleObject455.bin"/><Relationship Id="rId1039" Type="http://schemas.openxmlformats.org/officeDocument/2006/relationships/image" Target="media/image475.wmf"/><Relationship Id="rId1246" Type="http://schemas.openxmlformats.org/officeDocument/2006/relationships/oleObject" Target="embeddings/oleObject594.bin"/><Relationship Id="rId92" Type="http://schemas.openxmlformats.org/officeDocument/2006/relationships/oleObject" Target="embeddings/oleObject10.bin"/><Relationship Id="rId616" Type="http://schemas.openxmlformats.org/officeDocument/2006/relationships/oleObject" Target="embeddings/oleObject282.bin"/><Relationship Id="rId823" Type="http://schemas.openxmlformats.org/officeDocument/2006/relationships/oleObject" Target="embeddings/oleObject385.bin"/><Relationship Id="rId1453" Type="http://schemas.openxmlformats.org/officeDocument/2006/relationships/oleObject" Target="embeddings/oleObject697.bin"/><Relationship Id="rId255" Type="http://schemas.openxmlformats.org/officeDocument/2006/relationships/image" Target="media/image82.wmf"/><Relationship Id="rId462" Type="http://schemas.openxmlformats.org/officeDocument/2006/relationships/image" Target="media/image186.wmf"/><Relationship Id="rId1092" Type="http://schemas.openxmlformats.org/officeDocument/2006/relationships/image" Target="media/image503.wmf"/><Relationship Id="rId1106" Type="http://schemas.openxmlformats.org/officeDocument/2006/relationships/image" Target="media/image510.wmf"/><Relationship Id="rId1313" Type="http://schemas.openxmlformats.org/officeDocument/2006/relationships/image" Target="media/image614.wmf"/><Relationship Id="rId1397" Type="http://schemas.openxmlformats.org/officeDocument/2006/relationships/oleObject" Target="embeddings/oleObject669.bin"/><Relationship Id="rId1520" Type="http://schemas.openxmlformats.org/officeDocument/2006/relationships/image" Target="media/image718.wmf"/><Relationship Id="rId115" Type="http://schemas.openxmlformats.org/officeDocument/2006/relationships/image" Target="media/image22.wmf"/><Relationship Id="rId322" Type="http://schemas.openxmlformats.org/officeDocument/2006/relationships/oleObject" Target="embeddings/oleObject135.bin"/><Relationship Id="rId767" Type="http://schemas.openxmlformats.org/officeDocument/2006/relationships/oleObject" Target="embeddings/oleObject357.bin"/><Relationship Id="rId974" Type="http://schemas.openxmlformats.org/officeDocument/2006/relationships/image" Target="media/image442.wmf"/><Relationship Id="rId1618" Type="http://schemas.openxmlformats.org/officeDocument/2006/relationships/image" Target="media/image765.wmf"/><Relationship Id="rId199" Type="http://schemas.openxmlformats.org/officeDocument/2006/relationships/oleObject" Target="embeddings/oleObject67.bin"/><Relationship Id="rId627" Type="http://schemas.openxmlformats.org/officeDocument/2006/relationships/image" Target="media/image268.wmf"/><Relationship Id="rId834" Type="http://schemas.openxmlformats.org/officeDocument/2006/relationships/image" Target="media/image372.wmf"/><Relationship Id="rId1257" Type="http://schemas.openxmlformats.org/officeDocument/2006/relationships/image" Target="media/image586.wmf"/><Relationship Id="rId1464" Type="http://schemas.openxmlformats.org/officeDocument/2006/relationships/image" Target="media/image690.wmf"/><Relationship Id="rId266" Type="http://schemas.openxmlformats.org/officeDocument/2006/relationships/oleObject" Target="embeddings/oleObject107.bin"/><Relationship Id="rId473" Type="http://schemas.openxmlformats.org/officeDocument/2006/relationships/oleObject" Target="embeddings/oleObject210.bin"/><Relationship Id="rId680" Type="http://schemas.openxmlformats.org/officeDocument/2006/relationships/image" Target="media/image295.wmf"/><Relationship Id="rId901" Type="http://schemas.openxmlformats.org/officeDocument/2006/relationships/oleObject" Target="embeddings/oleObject424.bin"/><Relationship Id="rId1117" Type="http://schemas.openxmlformats.org/officeDocument/2006/relationships/oleObject" Target="embeddings/oleObject530.bin"/><Relationship Id="rId1324" Type="http://schemas.openxmlformats.org/officeDocument/2006/relationships/oleObject" Target="embeddings/oleObject633.bin"/><Relationship Id="rId1531" Type="http://schemas.openxmlformats.org/officeDocument/2006/relationships/oleObject" Target="embeddings/oleObject736.bin"/><Relationship Id="rId30" Type="http://schemas.openxmlformats.org/officeDocument/2006/relationships/hyperlink" Target="https://kk.wikipedia.org/wiki/%D0%90%D1%82%D0%BE%D0%BC" TargetMode="External"/><Relationship Id="rId126" Type="http://schemas.openxmlformats.org/officeDocument/2006/relationships/image" Target="media/image28.wmf"/><Relationship Id="rId333" Type="http://schemas.openxmlformats.org/officeDocument/2006/relationships/image" Target="media/image121.wmf"/><Relationship Id="rId540" Type="http://schemas.openxmlformats.org/officeDocument/2006/relationships/image" Target="media/image225.wmf"/><Relationship Id="rId778" Type="http://schemas.openxmlformats.org/officeDocument/2006/relationships/image" Target="media/image344.wmf"/><Relationship Id="rId985" Type="http://schemas.openxmlformats.org/officeDocument/2006/relationships/oleObject" Target="embeddings/oleObject466.bin"/><Relationship Id="rId1170" Type="http://schemas.openxmlformats.org/officeDocument/2006/relationships/image" Target="media/image542.wmf"/><Relationship Id="rId1629" Type="http://schemas.openxmlformats.org/officeDocument/2006/relationships/oleObject" Target="embeddings/oleObject787.bin"/><Relationship Id="rId638" Type="http://schemas.openxmlformats.org/officeDocument/2006/relationships/oleObject" Target="embeddings/oleObject293.bin"/><Relationship Id="rId845" Type="http://schemas.openxmlformats.org/officeDocument/2006/relationships/oleObject" Target="embeddings/oleObject396.bin"/><Relationship Id="rId1030" Type="http://schemas.openxmlformats.org/officeDocument/2006/relationships/oleObject" Target="embeddings/oleObject488.bin"/><Relationship Id="rId1268" Type="http://schemas.openxmlformats.org/officeDocument/2006/relationships/oleObject" Target="embeddings/oleObject605.bin"/><Relationship Id="rId1475" Type="http://schemas.openxmlformats.org/officeDocument/2006/relationships/oleObject" Target="embeddings/oleObject708.bin"/><Relationship Id="rId277" Type="http://schemas.openxmlformats.org/officeDocument/2006/relationships/image" Target="media/image93.wmf"/><Relationship Id="rId400" Type="http://schemas.openxmlformats.org/officeDocument/2006/relationships/image" Target="media/image155.wmf"/><Relationship Id="rId484" Type="http://schemas.openxmlformats.org/officeDocument/2006/relationships/image" Target="media/image197.wmf"/><Relationship Id="rId705" Type="http://schemas.openxmlformats.org/officeDocument/2006/relationships/oleObject" Target="embeddings/oleObject326.bin"/><Relationship Id="rId1128" Type="http://schemas.openxmlformats.org/officeDocument/2006/relationships/image" Target="media/image521.wmf"/><Relationship Id="rId1335" Type="http://schemas.openxmlformats.org/officeDocument/2006/relationships/image" Target="media/image625.wmf"/><Relationship Id="rId1542" Type="http://schemas.openxmlformats.org/officeDocument/2006/relationships/image" Target="media/image728.wmf"/><Relationship Id="rId137" Type="http://schemas.openxmlformats.org/officeDocument/2006/relationships/oleObject" Target="embeddings/oleObject32.bin"/><Relationship Id="rId344" Type="http://schemas.openxmlformats.org/officeDocument/2006/relationships/oleObject" Target="embeddings/oleObject146.bin"/><Relationship Id="rId691" Type="http://schemas.openxmlformats.org/officeDocument/2006/relationships/oleObject" Target="embeddings/oleObject319.bin"/><Relationship Id="rId789" Type="http://schemas.openxmlformats.org/officeDocument/2006/relationships/oleObject" Target="embeddings/oleObject368.bin"/><Relationship Id="rId912" Type="http://schemas.openxmlformats.org/officeDocument/2006/relationships/image" Target="media/image411.wmf"/><Relationship Id="rId996" Type="http://schemas.openxmlformats.org/officeDocument/2006/relationships/image" Target="media/image453.wmf"/><Relationship Id="rId41" Type="http://schemas.openxmlformats.org/officeDocument/2006/relationships/hyperlink" Target="https://kk.wikipedia.org/wiki/%D0%A4%D0%B8%D0%B7%D0%B8%D0%BA%D0%B0" TargetMode="External"/><Relationship Id="rId551" Type="http://schemas.openxmlformats.org/officeDocument/2006/relationships/oleObject" Target="embeddings/oleObject249.bin"/><Relationship Id="rId649" Type="http://schemas.openxmlformats.org/officeDocument/2006/relationships/image" Target="media/image279.wmf"/><Relationship Id="rId856" Type="http://schemas.openxmlformats.org/officeDocument/2006/relationships/image" Target="media/image383.wmf"/><Relationship Id="rId1181" Type="http://schemas.openxmlformats.org/officeDocument/2006/relationships/image" Target="media/image548.wmf"/><Relationship Id="rId1279" Type="http://schemas.openxmlformats.org/officeDocument/2006/relationships/image" Target="media/image597.wmf"/><Relationship Id="rId1402" Type="http://schemas.openxmlformats.org/officeDocument/2006/relationships/image" Target="media/image659.wmf"/><Relationship Id="rId1486" Type="http://schemas.openxmlformats.org/officeDocument/2006/relationships/image" Target="media/image701.wmf"/><Relationship Id="rId190" Type="http://schemas.openxmlformats.org/officeDocument/2006/relationships/oleObject" Target="embeddings/oleObject61.bin"/><Relationship Id="rId204" Type="http://schemas.openxmlformats.org/officeDocument/2006/relationships/oleObject" Target="embeddings/oleObject71.bin"/><Relationship Id="rId288" Type="http://schemas.openxmlformats.org/officeDocument/2006/relationships/oleObject" Target="embeddings/oleObject118.bin"/><Relationship Id="rId411" Type="http://schemas.openxmlformats.org/officeDocument/2006/relationships/oleObject" Target="embeddings/oleObject179.bin"/><Relationship Id="rId509" Type="http://schemas.openxmlformats.org/officeDocument/2006/relationships/oleObject" Target="embeddings/oleObject228.bin"/><Relationship Id="rId1041" Type="http://schemas.openxmlformats.org/officeDocument/2006/relationships/image" Target="media/image476.wmf"/><Relationship Id="rId1139" Type="http://schemas.openxmlformats.org/officeDocument/2006/relationships/oleObject" Target="embeddings/oleObject541.bin"/><Relationship Id="rId1346" Type="http://schemas.openxmlformats.org/officeDocument/2006/relationships/oleObject" Target="embeddings/oleObject644.bin"/><Relationship Id="rId495" Type="http://schemas.openxmlformats.org/officeDocument/2006/relationships/oleObject" Target="embeddings/oleObject221.bin"/><Relationship Id="rId716" Type="http://schemas.openxmlformats.org/officeDocument/2006/relationships/image" Target="media/image313.wmf"/><Relationship Id="rId923" Type="http://schemas.openxmlformats.org/officeDocument/2006/relationships/oleObject" Target="embeddings/oleObject435.bin"/><Relationship Id="rId1553" Type="http://schemas.openxmlformats.org/officeDocument/2006/relationships/oleObject" Target="embeddings/oleObject749.bin"/><Relationship Id="rId52" Type="http://schemas.openxmlformats.org/officeDocument/2006/relationships/hyperlink" Target="https://kk.wikipedia.org/wiki/%D0%9D%D0%B5%D0%B9%D1%82%D1%80%D0%B8%D0%BD%D0%BE" TargetMode="External"/><Relationship Id="rId148" Type="http://schemas.openxmlformats.org/officeDocument/2006/relationships/image" Target="media/image39.wmf"/><Relationship Id="rId355" Type="http://schemas.openxmlformats.org/officeDocument/2006/relationships/image" Target="media/image132.wmf"/><Relationship Id="rId562" Type="http://schemas.openxmlformats.org/officeDocument/2006/relationships/image" Target="media/image236.wmf"/><Relationship Id="rId1192" Type="http://schemas.openxmlformats.org/officeDocument/2006/relationships/oleObject" Target="embeddings/oleObject567.bin"/><Relationship Id="rId1206" Type="http://schemas.openxmlformats.org/officeDocument/2006/relationships/oleObject" Target="embeddings/oleObject574.bin"/><Relationship Id="rId1413" Type="http://schemas.openxmlformats.org/officeDocument/2006/relationships/oleObject" Target="embeddings/oleObject677.bin"/><Relationship Id="rId1620" Type="http://schemas.openxmlformats.org/officeDocument/2006/relationships/image" Target="media/image766.wmf"/><Relationship Id="rId215" Type="http://schemas.openxmlformats.org/officeDocument/2006/relationships/oleObject" Target="embeddings/oleObject78.bin"/><Relationship Id="rId422" Type="http://schemas.openxmlformats.org/officeDocument/2006/relationships/image" Target="media/image166.wmf"/><Relationship Id="rId867" Type="http://schemas.openxmlformats.org/officeDocument/2006/relationships/oleObject" Target="embeddings/oleObject407.bin"/><Relationship Id="rId1052" Type="http://schemas.openxmlformats.org/officeDocument/2006/relationships/oleObject" Target="embeddings/oleObject498.bin"/><Relationship Id="rId1497" Type="http://schemas.openxmlformats.org/officeDocument/2006/relationships/oleObject" Target="embeddings/oleObject719.bin"/><Relationship Id="rId299" Type="http://schemas.openxmlformats.org/officeDocument/2006/relationships/image" Target="media/image104.wmf"/><Relationship Id="rId727" Type="http://schemas.openxmlformats.org/officeDocument/2006/relationships/oleObject" Target="embeddings/oleObject337.bin"/><Relationship Id="rId934" Type="http://schemas.openxmlformats.org/officeDocument/2006/relationships/image" Target="media/image422.wmf"/><Relationship Id="rId1357" Type="http://schemas.openxmlformats.org/officeDocument/2006/relationships/image" Target="media/image636.wmf"/><Relationship Id="rId1564" Type="http://schemas.openxmlformats.org/officeDocument/2006/relationships/image" Target="media/image738.wmf"/><Relationship Id="rId63" Type="http://schemas.openxmlformats.org/officeDocument/2006/relationships/hyperlink" Target="https://kk.wikipedia.org/wiki/%D0%9D%D0%B5%D0%B9%D1%82%D1%80%D0%BE%D0%BD" TargetMode="External"/><Relationship Id="rId159" Type="http://schemas.openxmlformats.org/officeDocument/2006/relationships/oleObject" Target="embeddings/oleObject43.bin"/><Relationship Id="rId366" Type="http://schemas.openxmlformats.org/officeDocument/2006/relationships/oleObject" Target="embeddings/oleObject157.bin"/><Relationship Id="rId573" Type="http://schemas.openxmlformats.org/officeDocument/2006/relationships/oleObject" Target="embeddings/oleObject260.bin"/><Relationship Id="rId780" Type="http://schemas.openxmlformats.org/officeDocument/2006/relationships/image" Target="media/image345.wmf"/><Relationship Id="rId1217" Type="http://schemas.openxmlformats.org/officeDocument/2006/relationships/image" Target="media/image566.wmf"/><Relationship Id="rId1424" Type="http://schemas.openxmlformats.org/officeDocument/2006/relationships/image" Target="media/image670.wmf"/><Relationship Id="rId1631" Type="http://schemas.openxmlformats.org/officeDocument/2006/relationships/oleObject" Target="embeddings/oleObject788.bin"/><Relationship Id="rId226" Type="http://schemas.openxmlformats.org/officeDocument/2006/relationships/oleObject" Target="embeddings/oleObject87.bin"/><Relationship Id="rId433" Type="http://schemas.openxmlformats.org/officeDocument/2006/relationships/oleObject" Target="embeddings/oleObject190.bin"/><Relationship Id="rId878" Type="http://schemas.openxmlformats.org/officeDocument/2006/relationships/image" Target="media/image394.wmf"/><Relationship Id="rId1063" Type="http://schemas.openxmlformats.org/officeDocument/2006/relationships/image" Target="media/image488.wmf"/><Relationship Id="rId1270" Type="http://schemas.openxmlformats.org/officeDocument/2006/relationships/oleObject" Target="embeddings/oleObject606.bin"/><Relationship Id="rId640" Type="http://schemas.openxmlformats.org/officeDocument/2006/relationships/oleObject" Target="embeddings/oleObject294.bin"/><Relationship Id="rId738" Type="http://schemas.openxmlformats.org/officeDocument/2006/relationships/image" Target="media/image324.wmf"/><Relationship Id="rId945" Type="http://schemas.openxmlformats.org/officeDocument/2006/relationships/oleObject" Target="embeddings/oleObject446.bin"/><Relationship Id="rId1368" Type="http://schemas.openxmlformats.org/officeDocument/2006/relationships/oleObject" Target="embeddings/oleObject655.bin"/><Relationship Id="rId1575" Type="http://schemas.openxmlformats.org/officeDocument/2006/relationships/oleObject" Target="embeddings/oleObject760.bin"/><Relationship Id="rId74" Type="http://schemas.openxmlformats.org/officeDocument/2006/relationships/hyperlink" Target="https://kk.wikipedia.org/wiki/%D0%A4%D0%B8%D0%B7%D0%B8%D0%BA%D0%B0" TargetMode="External"/><Relationship Id="rId377" Type="http://schemas.openxmlformats.org/officeDocument/2006/relationships/image" Target="media/image143.wmf"/><Relationship Id="rId500" Type="http://schemas.openxmlformats.org/officeDocument/2006/relationships/image" Target="media/image205.wmf"/><Relationship Id="rId584" Type="http://schemas.openxmlformats.org/officeDocument/2006/relationships/image" Target="media/image247.wmf"/><Relationship Id="rId805" Type="http://schemas.openxmlformats.org/officeDocument/2006/relationships/oleObject" Target="embeddings/oleObject376.bin"/><Relationship Id="rId1130" Type="http://schemas.openxmlformats.org/officeDocument/2006/relationships/image" Target="media/image522.wmf"/><Relationship Id="rId1228" Type="http://schemas.openxmlformats.org/officeDocument/2006/relationships/oleObject" Target="embeddings/oleObject585.bin"/><Relationship Id="rId1435" Type="http://schemas.openxmlformats.org/officeDocument/2006/relationships/oleObject" Target="embeddings/oleObject688.bin"/><Relationship Id="rId5" Type="http://schemas.openxmlformats.org/officeDocument/2006/relationships/webSettings" Target="webSettings.xml"/><Relationship Id="rId237" Type="http://schemas.openxmlformats.org/officeDocument/2006/relationships/image" Target="media/image73.wmf"/><Relationship Id="rId791" Type="http://schemas.openxmlformats.org/officeDocument/2006/relationships/oleObject" Target="embeddings/oleObject369.bin"/><Relationship Id="rId889" Type="http://schemas.openxmlformats.org/officeDocument/2006/relationships/oleObject" Target="embeddings/oleObject418.bin"/><Relationship Id="rId1074" Type="http://schemas.openxmlformats.org/officeDocument/2006/relationships/image" Target="media/image494.wmf"/><Relationship Id="rId1642" Type="http://schemas.openxmlformats.org/officeDocument/2006/relationships/image" Target="media/image777.wmf"/><Relationship Id="rId444" Type="http://schemas.openxmlformats.org/officeDocument/2006/relationships/image" Target="media/image177.wmf"/><Relationship Id="rId651" Type="http://schemas.openxmlformats.org/officeDocument/2006/relationships/image" Target="media/image280.wmf"/><Relationship Id="rId749" Type="http://schemas.openxmlformats.org/officeDocument/2006/relationships/oleObject" Target="embeddings/oleObject348.bin"/><Relationship Id="rId1281" Type="http://schemas.openxmlformats.org/officeDocument/2006/relationships/image" Target="media/image598.wmf"/><Relationship Id="rId1379" Type="http://schemas.openxmlformats.org/officeDocument/2006/relationships/image" Target="media/image647.wmf"/><Relationship Id="rId1502" Type="http://schemas.openxmlformats.org/officeDocument/2006/relationships/image" Target="media/image709.wmf"/><Relationship Id="rId1586" Type="http://schemas.openxmlformats.org/officeDocument/2006/relationships/image" Target="media/image749.wmf"/><Relationship Id="rId290" Type="http://schemas.openxmlformats.org/officeDocument/2006/relationships/oleObject" Target="embeddings/oleObject119.bin"/><Relationship Id="rId304" Type="http://schemas.openxmlformats.org/officeDocument/2006/relationships/oleObject" Target="embeddings/oleObject126.bin"/><Relationship Id="rId388" Type="http://schemas.openxmlformats.org/officeDocument/2006/relationships/oleObject" Target="embeddings/oleObject168.bin"/><Relationship Id="rId511" Type="http://schemas.openxmlformats.org/officeDocument/2006/relationships/oleObject" Target="embeddings/oleObject229.bin"/><Relationship Id="rId609" Type="http://schemas.openxmlformats.org/officeDocument/2006/relationships/image" Target="media/image259.wmf"/><Relationship Id="rId956" Type="http://schemas.openxmlformats.org/officeDocument/2006/relationships/image" Target="media/image433.wmf"/><Relationship Id="rId1141" Type="http://schemas.openxmlformats.org/officeDocument/2006/relationships/oleObject" Target="embeddings/oleObject542.bin"/><Relationship Id="rId1239" Type="http://schemas.openxmlformats.org/officeDocument/2006/relationships/image" Target="media/image577.wmf"/><Relationship Id="rId85" Type="http://schemas.openxmlformats.org/officeDocument/2006/relationships/image" Target="media/image7.wmf"/><Relationship Id="rId150" Type="http://schemas.openxmlformats.org/officeDocument/2006/relationships/image" Target="media/image40.wmf"/><Relationship Id="rId595" Type="http://schemas.openxmlformats.org/officeDocument/2006/relationships/image" Target="media/image252.wmf"/><Relationship Id="rId816" Type="http://schemas.openxmlformats.org/officeDocument/2006/relationships/image" Target="media/image363.wmf"/><Relationship Id="rId1001" Type="http://schemas.openxmlformats.org/officeDocument/2006/relationships/oleObject" Target="embeddings/oleObject474.bin"/><Relationship Id="rId1446" Type="http://schemas.openxmlformats.org/officeDocument/2006/relationships/image" Target="media/image681.wmf"/><Relationship Id="rId1653" Type="http://schemas.openxmlformats.org/officeDocument/2006/relationships/image" Target="media/image782.wmf"/><Relationship Id="rId248" Type="http://schemas.openxmlformats.org/officeDocument/2006/relationships/oleObject" Target="embeddings/oleObject98.bin"/><Relationship Id="rId455" Type="http://schemas.openxmlformats.org/officeDocument/2006/relationships/oleObject" Target="embeddings/oleObject201.bin"/><Relationship Id="rId662" Type="http://schemas.openxmlformats.org/officeDocument/2006/relationships/oleObject" Target="embeddings/oleObject305.bin"/><Relationship Id="rId1085" Type="http://schemas.openxmlformats.org/officeDocument/2006/relationships/oleObject" Target="embeddings/oleObject514.bin"/><Relationship Id="rId1292" Type="http://schemas.openxmlformats.org/officeDocument/2006/relationships/oleObject" Target="embeddings/oleObject617.bin"/><Relationship Id="rId1306" Type="http://schemas.openxmlformats.org/officeDocument/2006/relationships/oleObject" Target="embeddings/oleObject624.bin"/><Relationship Id="rId1513" Type="http://schemas.openxmlformats.org/officeDocument/2006/relationships/oleObject" Target="embeddings/oleObject727.bin"/><Relationship Id="rId12" Type="http://schemas.openxmlformats.org/officeDocument/2006/relationships/hyperlink" Target="https://kk.wikipedia.org/wiki/%D0%A4%D0%B8%D0%B7%D0%B8%D0%BA%D0%B0" TargetMode="External"/><Relationship Id="rId108" Type="http://schemas.openxmlformats.org/officeDocument/2006/relationships/oleObject" Target="embeddings/oleObject18.bin"/><Relationship Id="rId315" Type="http://schemas.openxmlformats.org/officeDocument/2006/relationships/image" Target="media/image112.wmf"/><Relationship Id="rId522" Type="http://schemas.openxmlformats.org/officeDocument/2006/relationships/image" Target="media/image216.wmf"/><Relationship Id="rId967" Type="http://schemas.openxmlformats.org/officeDocument/2006/relationships/oleObject" Target="embeddings/oleObject457.bin"/><Relationship Id="rId1152" Type="http://schemas.openxmlformats.org/officeDocument/2006/relationships/image" Target="media/image533.wmf"/><Relationship Id="rId1597" Type="http://schemas.openxmlformats.org/officeDocument/2006/relationships/oleObject" Target="embeddings/oleObject771.bin"/><Relationship Id="rId96" Type="http://schemas.openxmlformats.org/officeDocument/2006/relationships/oleObject" Target="embeddings/oleObject12.bin"/><Relationship Id="rId161" Type="http://schemas.openxmlformats.org/officeDocument/2006/relationships/oleObject" Target="embeddings/oleObject44.bin"/><Relationship Id="rId399" Type="http://schemas.openxmlformats.org/officeDocument/2006/relationships/oleObject" Target="embeddings/oleObject173.bin"/><Relationship Id="rId827" Type="http://schemas.openxmlformats.org/officeDocument/2006/relationships/oleObject" Target="embeddings/oleObject387.bin"/><Relationship Id="rId1012" Type="http://schemas.openxmlformats.org/officeDocument/2006/relationships/oleObject" Target="embeddings/oleObject479.bin"/><Relationship Id="rId1457" Type="http://schemas.openxmlformats.org/officeDocument/2006/relationships/oleObject" Target="embeddings/oleObject699.bin"/><Relationship Id="rId259" Type="http://schemas.openxmlformats.org/officeDocument/2006/relationships/image" Target="media/image84.wmf"/><Relationship Id="rId466" Type="http://schemas.openxmlformats.org/officeDocument/2006/relationships/image" Target="media/image188.wmf"/><Relationship Id="rId673" Type="http://schemas.openxmlformats.org/officeDocument/2006/relationships/oleObject" Target="embeddings/oleObject310.bin"/><Relationship Id="rId880" Type="http://schemas.openxmlformats.org/officeDocument/2006/relationships/image" Target="media/image395.wmf"/><Relationship Id="rId1096" Type="http://schemas.openxmlformats.org/officeDocument/2006/relationships/image" Target="media/image505.wmf"/><Relationship Id="rId1317" Type="http://schemas.openxmlformats.org/officeDocument/2006/relationships/image" Target="media/image616.wmf"/><Relationship Id="rId1524" Type="http://schemas.openxmlformats.org/officeDocument/2006/relationships/image" Target="media/image720.wmf"/><Relationship Id="rId23" Type="http://schemas.openxmlformats.org/officeDocument/2006/relationships/hyperlink" Target="https://kk.wikipedia.org/wiki/%D0%A4%D0%B8%D0%B7%D0%B8%D0%BA%D0%B0" TargetMode="External"/><Relationship Id="rId119" Type="http://schemas.openxmlformats.org/officeDocument/2006/relationships/image" Target="media/image24.wmf"/><Relationship Id="rId326" Type="http://schemas.openxmlformats.org/officeDocument/2006/relationships/oleObject" Target="embeddings/oleObject137.bin"/><Relationship Id="rId533" Type="http://schemas.openxmlformats.org/officeDocument/2006/relationships/oleObject" Target="embeddings/oleObject240.bin"/><Relationship Id="rId978" Type="http://schemas.openxmlformats.org/officeDocument/2006/relationships/image" Target="media/image444.wmf"/><Relationship Id="rId1163" Type="http://schemas.openxmlformats.org/officeDocument/2006/relationships/oleObject" Target="embeddings/oleObject553.bin"/><Relationship Id="rId1370" Type="http://schemas.openxmlformats.org/officeDocument/2006/relationships/oleObject" Target="embeddings/oleObject656.bin"/><Relationship Id="rId740" Type="http://schemas.openxmlformats.org/officeDocument/2006/relationships/image" Target="media/image325.wmf"/><Relationship Id="rId838" Type="http://schemas.openxmlformats.org/officeDocument/2006/relationships/image" Target="media/image374.wmf"/><Relationship Id="rId1023" Type="http://schemas.openxmlformats.org/officeDocument/2006/relationships/image" Target="media/image467.wmf"/><Relationship Id="rId1468" Type="http://schemas.openxmlformats.org/officeDocument/2006/relationships/image" Target="media/image692.wmf"/><Relationship Id="rId172" Type="http://schemas.openxmlformats.org/officeDocument/2006/relationships/oleObject" Target="embeddings/oleObject49.bin"/><Relationship Id="rId477" Type="http://schemas.openxmlformats.org/officeDocument/2006/relationships/oleObject" Target="embeddings/oleObject212.bin"/><Relationship Id="rId600" Type="http://schemas.openxmlformats.org/officeDocument/2006/relationships/oleObject" Target="embeddings/oleObject274.bin"/><Relationship Id="rId684" Type="http://schemas.openxmlformats.org/officeDocument/2006/relationships/image" Target="media/image297.wmf"/><Relationship Id="rId1230" Type="http://schemas.openxmlformats.org/officeDocument/2006/relationships/oleObject" Target="embeddings/oleObject586.bin"/><Relationship Id="rId1328" Type="http://schemas.openxmlformats.org/officeDocument/2006/relationships/oleObject" Target="embeddings/oleObject635.bin"/><Relationship Id="rId1535" Type="http://schemas.openxmlformats.org/officeDocument/2006/relationships/image" Target="media/image725.wmf"/><Relationship Id="rId337" Type="http://schemas.openxmlformats.org/officeDocument/2006/relationships/image" Target="media/image123.wmf"/><Relationship Id="rId891" Type="http://schemas.openxmlformats.org/officeDocument/2006/relationships/oleObject" Target="embeddings/oleObject419.bin"/><Relationship Id="rId905" Type="http://schemas.openxmlformats.org/officeDocument/2006/relationships/oleObject" Target="embeddings/oleObject426.bin"/><Relationship Id="rId989" Type="http://schemas.openxmlformats.org/officeDocument/2006/relationships/oleObject" Target="embeddings/oleObject468.bin"/><Relationship Id="rId34" Type="http://schemas.openxmlformats.org/officeDocument/2006/relationships/hyperlink" Target="https://kk.wikipedia.org/wiki/%D0%AF%D0%B4%D1%80%D0%BE%D0%BB%D1%8B%D2%9B_%D1%8D%D0%BD%D0%B5%D1%80%D0%B3%D0%B5%D1%82%D0%B8%D0%BA%D0%B0" TargetMode="External"/><Relationship Id="rId544" Type="http://schemas.openxmlformats.org/officeDocument/2006/relationships/image" Target="media/image227.wmf"/><Relationship Id="rId751" Type="http://schemas.openxmlformats.org/officeDocument/2006/relationships/oleObject" Target="embeddings/oleObject349.bin"/><Relationship Id="rId849" Type="http://schemas.openxmlformats.org/officeDocument/2006/relationships/oleObject" Target="embeddings/oleObject398.bin"/><Relationship Id="rId1174" Type="http://schemas.openxmlformats.org/officeDocument/2006/relationships/oleObject" Target="embeddings/oleObject558.bin"/><Relationship Id="rId1381" Type="http://schemas.openxmlformats.org/officeDocument/2006/relationships/image" Target="media/image648.wmf"/><Relationship Id="rId1479" Type="http://schemas.openxmlformats.org/officeDocument/2006/relationships/oleObject" Target="embeddings/oleObject710.bin"/><Relationship Id="rId1602" Type="http://schemas.openxmlformats.org/officeDocument/2006/relationships/image" Target="media/image757.wmf"/><Relationship Id="rId183" Type="http://schemas.openxmlformats.org/officeDocument/2006/relationships/oleObject" Target="embeddings/oleObject57.bin"/><Relationship Id="rId390" Type="http://schemas.openxmlformats.org/officeDocument/2006/relationships/oleObject" Target="embeddings/oleObject169.bin"/><Relationship Id="rId404" Type="http://schemas.openxmlformats.org/officeDocument/2006/relationships/image" Target="media/image157.wmf"/><Relationship Id="rId611" Type="http://schemas.openxmlformats.org/officeDocument/2006/relationships/image" Target="media/image260.wmf"/><Relationship Id="rId1034" Type="http://schemas.openxmlformats.org/officeDocument/2006/relationships/oleObject" Target="embeddings/oleObject490.bin"/><Relationship Id="rId1241" Type="http://schemas.openxmlformats.org/officeDocument/2006/relationships/image" Target="media/image578.wmf"/><Relationship Id="rId1339" Type="http://schemas.openxmlformats.org/officeDocument/2006/relationships/image" Target="media/image627.wmf"/><Relationship Id="rId250" Type="http://schemas.openxmlformats.org/officeDocument/2006/relationships/oleObject" Target="embeddings/oleObject99.bin"/><Relationship Id="rId488" Type="http://schemas.openxmlformats.org/officeDocument/2006/relationships/image" Target="media/image199.wmf"/><Relationship Id="rId695" Type="http://schemas.openxmlformats.org/officeDocument/2006/relationships/oleObject" Target="embeddings/oleObject321.bin"/><Relationship Id="rId709" Type="http://schemas.openxmlformats.org/officeDocument/2006/relationships/oleObject" Target="embeddings/oleObject328.bin"/><Relationship Id="rId916" Type="http://schemas.openxmlformats.org/officeDocument/2006/relationships/image" Target="media/image413.wmf"/><Relationship Id="rId1101" Type="http://schemas.openxmlformats.org/officeDocument/2006/relationships/oleObject" Target="embeddings/oleObject522.bin"/><Relationship Id="rId1546" Type="http://schemas.openxmlformats.org/officeDocument/2006/relationships/oleObject" Target="embeddings/oleObject745.bin"/><Relationship Id="rId45" Type="http://schemas.openxmlformats.org/officeDocument/2006/relationships/hyperlink" Target="https://kk.wikipedia.org/wiki/%D0%90%D1%81%D1%82%D1%80%D0%BE%D1%84%D0%B8%D0%B7%D0%B8%D0%BA%D0%B0" TargetMode="External"/><Relationship Id="rId110" Type="http://schemas.openxmlformats.org/officeDocument/2006/relationships/oleObject" Target="embeddings/oleObject19.bin"/><Relationship Id="rId348" Type="http://schemas.openxmlformats.org/officeDocument/2006/relationships/oleObject" Target="embeddings/oleObject148.bin"/><Relationship Id="rId555" Type="http://schemas.openxmlformats.org/officeDocument/2006/relationships/oleObject" Target="embeddings/oleObject251.bin"/><Relationship Id="rId762" Type="http://schemas.openxmlformats.org/officeDocument/2006/relationships/image" Target="media/image336.wmf"/><Relationship Id="rId1185" Type="http://schemas.openxmlformats.org/officeDocument/2006/relationships/image" Target="media/image550.wmf"/><Relationship Id="rId1392" Type="http://schemas.openxmlformats.org/officeDocument/2006/relationships/oleObject" Target="embeddings/oleObject667.bin"/><Relationship Id="rId1406" Type="http://schemas.openxmlformats.org/officeDocument/2006/relationships/image" Target="media/image661.wmf"/><Relationship Id="rId1613" Type="http://schemas.openxmlformats.org/officeDocument/2006/relationships/oleObject" Target="embeddings/oleObject779.bin"/><Relationship Id="rId194" Type="http://schemas.openxmlformats.org/officeDocument/2006/relationships/image" Target="media/image59.wmf"/><Relationship Id="rId208" Type="http://schemas.openxmlformats.org/officeDocument/2006/relationships/image" Target="media/image63.wmf"/><Relationship Id="rId415" Type="http://schemas.openxmlformats.org/officeDocument/2006/relationships/oleObject" Target="embeddings/oleObject181.bin"/><Relationship Id="rId622" Type="http://schemas.openxmlformats.org/officeDocument/2006/relationships/oleObject" Target="embeddings/oleObject285.bin"/><Relationship Id="rId1045" Type="http://schemas.openxmlformats.org/officeDocument/2006/relationships/image" Target="media/image478.wmf"/><Relationship Id="rId1252" Type="http://schemas.openxmlformats.org/officeDocument/2006/relationships/oleObject" Target="embeddings/oleObject597.bin"/><Relationship Id="rId261" Type="http://schemas.openxmlformats.org/officeDocument/2006/relationships/image" Target="media/image85.wmf"/><Relationship Id="rId499" Type="http://schemas.openxmlformats.org/officeDocument/2006/relationships/oleObject" Target="embeddings/oleObject223.bin"/><Relationship Id="rId927" Type="http://schemas.openxmlformats.org/officeDocument/2006/relationships/oleObject" Target="embeddings/oleObject437.bin"/><Relationship Id="rId1112" Type="http://schemas.openxmlformats.org/officeDocument/2006/relationships/image" Target="media/image513.wmf"/><Relationship Id="rId1557" Type="http://schemas.openxmlformats.org/officeDocument/2006/relationships/oleObject" Target="embeddings/oleObject751.bin"/><Relationship Id="rId56" Type="http://schemas.openxmlformats.org/officeDocument/2006/relationships/hyperlink" Target="https://kk.wikipedia.org/wiki/%D0%9C%D0%B5%D0%B7%D0%BE%D0%BD" TargetMode="External"/><Relationship Id="rId359" Type="http://schemas.openxmlformats.org/officeDocument/2006/relationships/image" Target="media/image134.wmf"/><Relationship Id="rId566" Type="http://schemas.openxmlformats.org/officeDocument/2006/relationships/image" Target="media/image238.wmf"/><Relationship Id="rId773" Type="http://schemas.openxmlformats.org/officeDocument/2006/relationships/oleObject" Target="embeddings/oleObject360.bin"/><Relationship Id="rId1196" Type="http://schemas.openxmlformats.org/officeDocument/2006/relationships/oleObject" Target="embeddings/oleObject569.bin"/><Relationship Id="rId1417" Type="http://schemas.openxmlformats.org/officeDocument/2006/relationships/oleObject" Target="embeddings/oleObject679.bin"/><Relationship Id="rId1624" Type="http://schemas.openxmlformats.org/officeDocument/2006/relationships/image" Target="media/image768.wmf"/><Relationship Id="rId121" Type="http://schemas.openxmlformats.org/officeDocument/2006/relationships/image" Target="media/image25.png"/><Relationship Id="rId219" Type="http://schemas.openxmlformats.org/officeDocument/2006/relationships/oleObject" Target="embeddings/oleObject82.bin"/><Relationship Id="rId426" Type="http://schemas.openxmlformats.org/officeDocument/2006/relationships/image" Target="media/image168.wmf"/><Relationship Id="rId633" Type="http://schemas.openxmlformats.org/officeDocument/2006/relationships/image" Target="media/image271.wmf"/><Relationship Id="rId980" Type="http://schemas.openxmlformats.org/officeDocument/2006/relationships/image" Target="media/image445.wmf"/><Relationship Id="rId1056" Type="http://schemas.openxmlformats.org/officeDocument/2006/relationships/oleObject" Target="embeddings/oleObject500.bin"/><Relationship Id="rId1263" Type="http://schemas.openxmlformats.org/officeDocument/2006/relationships/image" Target="media/image589.wmf"/><Relationship Id="rId840" Type="http://schemas.openxmlformats.org/officeDocument/2006/relationships/image" Target="media/image375.wmf"/><Relationship Id="rId938" Type="http://schemas.openxmlformats.org/officeDocument/2006/relationships/image" Target="media/image424.wmf"/><Relationship Id="rId1470" Type="http://schemas.openxmlformats.org/officeDocument/2006/relationships/image" Target="media/image693.wmf"/><Relationship Id="rId1568" Type="http://schemas.openxmlformats.org/officeDocument/2006/relationships/image" Target="media/image740.wmf"/><Relationship Id="rId67" Type="http://schemas.openxmlformats.org/officeDocument/2006/relationships/hyperlink" Target="https://kk.wikipedia.org/wiki/%D0%A4%D0%B8%D0%B7%D0%B8%D0%BA%D0%B0" TargetMode="External"/><Relationship Id="rId272" Type="http://schemas.openxmlformats.org/officeDocument/2006/relationships/oleObject" Target="embeddings/oleObject110.bin"/><Relationship Id="rId577" Type="http://schemas.openxmlformats.org/officeDocument/2006/relationships/oleObject" Target="embeddings/oleObject262.bin"/><Relationship Id="rId700" Type="http://schemas.openxmlformats.org/officeDocument/2006/relationships/image" Target="media/image305.wmf"/><Relationship Id="rId1123" Type="http://schemas.openxmlformats.org/officeDocument/2006/relationships/oleObject" Target="embeddings/oleObject533.bin"/><Relationship Id="rId1330" Type="http://schemas.openxmlformats.org/officeDocument/2006/relationships/oleObject" Target="embeddings/oleObject636.bin"/><Relationship Id="rId1428" Type="http://schemas.openxmlformats.org/officeDocument/2006/relationships/image" Target="media/image672.wmf"/><Relationship Id="rId1635" Type="http://schemas.openxmlformats.org/officeDocument/2006/relationships/oleObject" Target="embeddings/oleObject790.bin"/><Relationship Id="rId132" Type="http://schemas.openxmlformats.org/officeDocument/2006/relationships/image" Target="media/image31.wmf"/><Relationship Id="rId784" Type="http://schemas.openxmlformats.org/officeDocument/2006/relationships/image" Target="media/image347.wmf"/><Relationship Id="rId991" Type="http://schemas.openxmlformats.org/officeDocument/2006/relationships/oleObject" Target="embeddings/oleObject469.bin"/><Relationship Id="rId1067" Type="http://schemas.openxmlformats.org/officeDocument/2006/relationships/oleObject" Target="embeddings/oleObject505.bin"/><Relationship Id="rId437" Type="http://schemas.openxmlformats.org/officeDocument/2006/relationships/oleObject" Target="embeddings/oleObject192.bin"/><Relationship Id="rId644" Type="http://schemas.openxmlformats.org/officeDocument/2006/relationships/oleObject" Target="embeddings/oleObject296.bin"/><Relationship Id="rId851" Type="http://schemas.openxmlformats.org/officeDocument/2006/relationships/oleObject" Target="embeddings/oleObject399.bin"/><Relationship Id="rId1274" Type="http://schemas.openxmlformats.org/officeDocument/2006/relationships/oleObject" Target="embeddings/oleObject608.bin"/><Relationship Id="rId1481" Type="http://schemas.openxmlformats.org/officeDocument/2006/relationships/oleObject" Target="embeddings/oleObject711.bin"/><Relationship Id="rId1579" Type="http://schemas.openxmlformats.org/officeDocument/2006/relationships/oleObject" Target="embeddings/oleObject762.bin"/><Relationship Id="rId283" Type="http://schemas.openxmlformats.org/officeDocument/2006/relationships/image" Target="media/image96.wmf"/><Relationship Id="rId490" Type="http://schemas.openxmlformats.org/officeDocument/2006/relationships/image" Target="media/image200.wmf"/><Relationship Id="rId504" Type="http://schemas.openxmlformats.org/officeDocument/2006/relationships/image" Target="media/image207.wmf"/><Relationship Id="rId711" Type="http://schemas.openxmlformats.org/officeDocument/2006/relationships/oleObject" Target="embeddings/oleObject329.bin"/><Relationship Id="rId949" Type="http://schemas.openxmlformats.org/officeDocument/2006/relationships/oleObject" Target="embeddings/oleObject448.bin"/><Relationship Id="rId1134" Type="http://schemas.openxmlformats.org/officeDocument/2006/relationships/image" Target="media/image524.wmf"/><Relationship Id="rId1341" Type="http://schemas.openxmlformats.org/officeDocument/2006/relationships/image" Target="media/image628.wmf"/><Relationship Id="rId78" Type="http://schemas.openxmlformats.org/officeDocument/2006/relationships/oleObject" Target="embeddings/oleObject3.bin"/><Relationship Id="rId143" Type="http://schemas.openxmlformats.org/officeDocument/2006/relationships/oleObject" Target="embeddings/oleObject35.bin"/><Relationship Id="rId350" Type="http://schemas.openxmlformats.org/officeDocument/2006/relationships/oleObject" Target="embeddings/oleObject149.bin"/><Relationship Id="rId588" Type="http://schemas.openxmlformats.org/officeDocument/2006/relationships/oleObject" Target="embeddings/oleObject268.bin"/><Relationship Id="rId795" Type="http://schemas.openxmlformats.org/officeDocument/2006/relationships/oleObject" Target="embeddings/oleObject371.bin"/><Relationship Id="rId809" Type="http://schemas.openxmlformats.org/officeDocument/2006/relationships/oleObject" Target="embeddings/oleObject378.bin"/><Relationship Id="rId1201" Type="http://schemas.openxmlformats.org/officeDocument/2006/relationships/image" Target="media/image558.wmf"/><Relationship Id="rId1439" Type="http://schemas.openxmlformats.org/officeDocument/2006/relationships/oleObject" Target="embeddings/oleObject690.bin"/><Relationship Id="rId1646" Type="http://schemas.openxmlformats.org/officeDocument/2006/relationships/oleObject" Target="embeddings/oleObject796.bin"/><Relationship Id="rId9" Type="http://schemas.openxmlformats.org/officeDocument/2006/relationships/oleObject" Target="embeddings/oleObject1.bin"/><Relationship Id="rId210" Type="http://schemas.openxmlformats.org/officeDocument/2006/relationships/oleObject" Target="embeddings/oleObject75.bin"/><Relationship Id="rId448" Type="http://schemas.openxmlformats.org/officeDocument/2006/relationships/image" Target="media/image179.wmf"/><Relationship Id="rId655" Type="http://schemas.openxmlformats.org/officeDocument/2006/relationships/image" Target="media/image282.wmf"/><Relationship Id="rId862" Type="http://schemas.openxmlformats.org/officeDocument/2006/relationships/image" Target="media/image386.wmf"/><Relationship Id="rId1078" Type="http://schemas.openxmlformats.org/officeDocument/2006/relationships/image" Target="media/image496.wmf"/><Relationship Id="rId1285" Type="http://schemas.openxmlformats.org/officeDocument/2006/relationships/image" Target="media/image600.wmf"/><Relationship Id="rId1492" Type="http://schemas.openxmlformats.org/officeDocument/2006/relationships/image" Target="media/image704.wmf"/><Relationship Id="rId1506" Type="http://schemas.openxmlformats.org/officeDocument/2006/relationships/image" Target="media/image711.wmf"/><Relationship Id="rId294" Type="http://schemas.openxmlformats.org/officeDocument/2006/relationships/oleObject" Target="embeddings/oleObject121.bin"/><Relationship Id="rId308" Type="http://schemas.openxmlformats.org/officeDocument/2006/relationships/oleObject" Target="embeddings/oleObject128.bin"/><Relationship Id="rId515" Type="http://schemas.openxmlformats.org/officeDocument/2006/relationships/oleObject" Target="embeddings/oleObject231.bin"/><Relationship Id="rId722" Type="http://schemas.openxmlformats.org/officeDocument/2006/relationships/image" Target="media/image316.wmf"/><Relationship Id="rId1145" Type="http://schemas.openxmlformats.org/officeDocument/2006/relationships/oleObject" Target="embeddings/oleObject544.bin"/><Relationship Id="rId1352" Type="http://schemas.openxmlformats.org/officeDocument/2006/relationships/oleObject" Target="embeddings/oleObject647.bin"/><Relationship Id="rId89" Type="http://schemas.openxmlformats.org/officeDocument/2006/relationships/image" Target="media/image9.wmf"/><Relationship Id="rId154" Type="http://schemas.openxmlformats.org/officeDocument/2006/relationships/image" Target="media/image42.wmf"/><Relationship Id="rId361" Type="http://schemas.openxmlformats.org/officeDocument/2006/relationships/image" Target="media/image135.wmf"/><Relationship Id="rId599" Type="http://schemas.openxmlformats.org/officeDocument/2006/relationships/image" Target="media/image254.wmf"/><Relationship Id="rId1005" Type="http://schemas.openxmlformats.org/officeDocument/2006/relationships/oleObject" Target="embeddings/oleObject476.bin"/><Relationship Id="rId1212" Type="http://schemas.openxmlformats.org/officeDocument/2006/relationships/oleObject" Target="embeddings/oleObject577.bin"/><Relationship Id="rId1657" Type="http://schemas.openxmlformats.org/officeDocument/2006/relationships/theme" Target="theme/theme1.xml"/><Relationship Id="rId459" Type="http://schemas.openxmlformats.org/officeDocument/2006/relationships/oleObject" Target="embeddings/oleObject203.bin"/><Relationship Id="rId666" Type="http://schemas.openxmlformats.org/officeDocument/2006/relationships/image" Target="media/image288.wmf"/><Relationship Id="rId873" Type="http://schemas.openxmlformats.org/officeDocument/2006/relationships/oleObject" Target="embeddings/oleObject410.bin"/><Relationship Id="rId1089" Type="http://schemas.openxmlformats.org/officeDocument/2006/relationships/oleObject" Target="embeddings/oleObject516.bin"/><Relationship Id="rId1296" Type="http://schemas.openxmlformats.org/officeDocument/2006/relationships/oleObject" Target="embeddings/oleObject619.bin"/><Relationship Id="rId1517" Type="http://schemas.openxmlformats.org/officeDocument/2006/relationships/oleObject" Target="embeddings/oleObject729.bin"/><Relationship Id="rId16" Type="http://schemas.openxmlformats.org/officeDocument/2006/relationships/hyperlink" Target="https://kk.wikipedia.org/wiki/%D0%90%D1%82%D0%BE%D0%BC" TargetMode="External"/><Relationship Id="rId221" Type="http://schemas.openxmlformats.org/officeDocument/2006/relationships/oleObject" Target="embeddings/oleObject84.bin"/><Relationship Id="rId319" Type="http://schemas.openxmlformats.org/officeDocument/2006/relationships/image" Target="media/image114.wmf"/><Relationship Id="rId526" Type="http://schemas.openxmlformats.org/officeDocument/2006/relationships/image" Target="media/image218.wmf"/><Relationship Id="rId1156" Type="http://schemas.openxmlformats.org/officeDocument/2006/relationships/image" Target="media/image535.wmf"/><Relationship Id="rId1363" Type="http://schemas.openxmlformats.org/officeDocument/2006/relationships/image" Target="media/image639.wmf"/><Relationship Id="rId733" Type="http://schemas.openxmlformats.org/officeDocument/2006/relationships/oleObject" Target="embeddings/oleObject340.bin"/><Relationship Id="rId940" Type="http://schemas.openxmlformats.org/officeDocument/2006/relationships/image" Target="media/image425.wmf"/><Relationship Id="rId1016" Type="http://schemas.openxmlformats.org/officeDocument/2006/relationships/oleObject" Target="embeddings/oleObject481.bin"/><Relationship Id="rId1570" Type="http://schemas.openxmlformats.org/officeDocument/2006/relationships/image" Target="media/image741.wmf"/><Relationship Id="rId165" Type="http://schemas.openxmlformats.org/officeDocument/2006/relationships/oleObject" Target="embeddings/oleObject46.bin"/><Relationship Id="rId372" Type="http://schemas.openxmlformats.org/officeDocument/2006/relationships/oleObject" Target="embeddings/oleObject160.bin"/><Relationship Id="rId677" Type="http://schemas.openxmlformats.org/officeDocument/2006/relationships/oleObject" Target="embeddings/oleObject312.bin"/><Relationship Id="rId800" Type="http://schemas.openxmlformats.org/officeDocument/2006/relationships/image" Target="media/image355.wmf"/><Relationship Id="rId1223" Type="http://schemas.openxmlformats.org/officeDocument/2006/relationships/image" Target="media/image569.wmf"/><Relationship Id="rId1430" Type="http://schemas.openxmlformats.org/officeDocument/2006/relationships/image" Target="media/image673.wmf"/><Relationship Id="rId1528" Type="http://schemas.openxmlformats.org/officeDocument/2006/relationships/image" Target="media/image722.wmf"/><Relationship Id="rId232" Type="http://schemas.openxmlformats.org/officeDocument/2006/relationships/oleObject" Target="embeddings/oleObject90.bin"/><Relationship Id="rId884" Type="http://schemas.openxmlformats.org/officeDocument/2006/relationships/image" Target="media/image397.wmf"/><Relationship Id="rId27" Type="http://schemas.openxmlformats.org/officeDocument/2006/relationships/hyperlink" Target="https://kk.wikipedia.org/wiki/%D0%90%D0%BB%D1%8E%D0%BC%D0%B8%D0%BD%D0%B8%D0%B9" TargetMode="External"/><Relationship Id="rId537" Type="http://schemas.openxmlformats.org/officeDocument/2006/relationships/oleObject" Target="embeddings/oleObject242.bin"/><Relationship Id="rId744" Type="http://schemas.openxmlformats.org/officeDocument/2006/relationships/image" Target="media/image327.wmf"/><Relationship Id="rId951" Type="http://schemas.openxmlformats.org/officeDocument/2006/relationships/oleObject" Target="embeddings/oleObject449.bin"/><Relationship Id="rId1167" Type="http://schemas.openxmlformats.org/officeDocument/2006/relationships/oleObject" Target="embeddings/oleObject555.bin"/><Relationship Id="rId1374" Type="http://schemas.openxmlformats.org/officeDocument/2006/relationships/oleObject" Target="embeddings/oleObject658.bin"/><Relationship Id="rId1581" Type="http://schemas.openxmlformats.org/officeDocument/2006/relationships/oleObject" Target="embeddings/oleObject763.bin"/><Relationship Id="rId80" Type="http://schemas.openxmlformats.org/officeDocument/2006/relationships/oleObject" Target="embeddings/oleObject4.bin"/><Relationship Id="rId176" Type="http://schemas.openxmlformats.org/officeDocument/2006/relationships/image" Target="media/image53.wmf"/><Relationship Id="rId383" Type="http://schemas.openxmlformats.org/officeDocument/2006/relationships/image" Target="media/image146.wmf"/><Relationship Id="rId590" Type="http://schemas.openxmlformats.org/officeDocument/2006/relationships/oleObject" Target="embeddings/oleObject269.bin"/><Relationship Id="rId604" Type="http://schemas.openxmlformats.org/officeDocument/2006/relationships/oleObject" Target="embeddings/oleObject276.bin"/><Relationship Id="rId811" Type="http://schemas.openxmlformats.org/officeDocument/2006/relationships/oleObject" Target="embeddings/oleObject379.bin"/><Relationship Id="rId1027" Type="http://schemas.openxmlformats.org/officeDocument/2006/relationships/image" Target="media/image469.wmf"/><Relationship Id="rId1234" Type="http://schemas.openxmlformats.org/officeDocument/2006/relationships/oleObject" Target="embeddings/oleObject588.bin"/><Relationship Id="rId1441" Type="http://schemas.openxmlformats.org/officeDocument/2006/relationships/oleObject" Target="embeddings/oleObject691.bin"/><Relationship Id="rId243" Type="http://schemas.openxmlformats.org/officeDocument/2006/relationships/image" Target="media/image76.wmf"/><Relationship Id="rId450" Type="http://schemas.openxmlformats.org/officeDocument/2006/relationships/image" Target="media/image180.wmf"/><Relationship Id="rId688" Type="http://schemas.openxmlformats.org/officeDocument/2006/relationships/image" Target="media/image299.wmf"/><Relationship Id="rId895" Type="http://schemas.openxmlformats.org/officeDocument/2006/relationships/oleObject" Target="embeddings/oleObject421.bin"/><Relationship Id="rId909" Type="http://schemas.openxmlformats.org/officeDocument/2006/relationships/oleObject" Target="embeddings/oleObject428.bin"/><Relationship Id="rId1080" Type="http://schemas.openxmlformats.org/officeDocument/2006/relationships/image" Target="media/image497.wmf"/><Relationship Id="rId1301" Type="http://schemas.openxmlformats.org/officeDocument/2006/relationships/image" Target="media/image608.wmf"/><Relationship Id="rId1539" Type="http://schemas.openxmlformats.org/officeDocument/2006/relationships/oleObject" Target="embeddings/oleObject741.bin"/><Relationship Id="rId38" Type="http://schemas.openxmlformats.org/officeDocument/2006/relationships/hyperlink" Target="https://kk.wikipedia.org/wiki/%D0%A5%D0%B8%D0%BC%D0%B8%D1%8F" TargetMode="External"/><Relationship Id="rId103" Type="http://schemas.openxmlformats.org/officeDocument/2006/relationships/image" Target="media/image16.wmf"/><Relationship Id="rId310" Type="http://schemas.openxmlformats.org/officeDocument/2006/relationships/oleObject" Target="embeddings/oleObject129.bin"/><Relationship Id="rId548" Type="http://schemas.openxmlformats.org/officeDocument/2006/relationships/image" Target="media/image229.wmf"/><Relationship Id="rId755" Type="http://schemas.openxmlformats.org/officeDocument/2006/relationships/oleObject" Target="embeddings/oleObject351.bin"/><Relationship Id="rId962" Type="http://schemas.openxmlformats.org/officeDocument/2006/relationships/image" Target="media/image436.wmf"/><Relationship Id="rId1178" Type="http://schemas.openxmlformats.org/officeDocument/2006/relationships/oleObject" Target="embeddings/oleObject560.bin"/><Relationship Id="rId1385" Type="http://schemas.openxmlformats.org/officeDocument/2006/relationships/image" Target="media/image650.wmf"/><Relationship Id="rId1592" Type="http://schemas.openxmlformats.org/officeDocument/2006/relationships/image" Target="media/image752.wmf"/><Relationship Id="rId1606" Type="http://schemas.openxmlformats.org/officeDocument/2006/relationships/image" Target="media/image759.wmf"/><Relationship Id="rId91" Type="http://schemas.openxmlformats.org/officeDocument/2006/relationships/image" Target="media/image10.wmf"/><Relationship Id="rId187" Type="http://schemas.openxmlformats.org/officeDocument/2006/relationships/image" Target="media/image56.wmf"/><Relationship Id="rId394" Type="http://schemas.openxmlformats.org/officeDocument/2006/relationships/image" Target="media/image152.wmf"/><Relationship Id="rId408" Type="http://schemas.openxmlformats.org/officeDocument/2006/relationships/image" Target="media/image159.wmf"/><Relationship Id="rId615" Type="http://schemas.openxmlformats.org/officeDocument/2006/relationships/image" Target="media/image262.wmf"/><Relationship Id="rId822" Type="http://schemas.openxmlformats.org/officeDocument/2006/relationships/image" Target="media/image366.wmf"/><Relationship Id="rId1038" Type="http://schemas.openxmlformats.org/officeDocument/2006/relationships/oleObject" Target="embeddings/oleObject492.bin"/><Relationship Id="rId1245" Type="http://schemas.openxmlformats.org/officeDocument/2006/relationships/image" Target="media/image580.wmf"/><Relationship Id="rId1452" Type="http://schemas.openxmlformats.org/officeDocument/2006/relationships/image" Target="media/image684.wmf"/><Relationship Id="rId254" Type="http://schemas.openxmlformats.org/officeDocument/2006/relationships/oleObject" Target="embeddings/oleObject101.bin"/><Relationship Id="rId699" Type="http://schemas.openxmlformats.org/officeDocument/2006/relationships/oleObject" Target="embeddings/oleObject323.bin"/><Relationship Id="rId1091" Type="http://schemas.openxmlformats.org/officeDocument/2006/relationships/oleObject" Target="embeddings/oleObject517.bin"/><Relationship Id="rId1105" Type="http://schemas.openxmlformats.org/officeDocument/2006/relationships/oleObject" Target="embeddings/oleObject524.bin"/><Relationship Id="rId1312" Type="http://schemas.openxmlformats.org/officeDocument/2006/relationships/oleObject" Target="embeddings/oleObject627.bin"/><Relationship Id="rId49" Type="http://schemas.openxmlformats.org/officeDocument/2006/relationships/hyperlink" Target="https://kk.wikipedia.org/wiki/%D0%90%D1%80%D1%85%D0%B5%D0%BE%D0%BB%D0%BE%D0%B3%D0%B8%D1%8F" TargetMode="External"/><Relationship Id="rId114" Type="http://schemas.openxmlformats.org/officeDocument/2006/relationships/oleObject" Target="embeddings/oleObject21.bin"/><Relationship Id="rId461" Type="http://schemas.openxmlformats.org/officeDocument/2006/relationships/oleObject" Target="embeddings/oleObject204.bin"/><Relationship Id="rId559" Type="http://schemas.openxmlformats.org/officeDocument/2006/relationships/oleObject" Target="embeddings/oleObject253.bin"/><Relationship Id="rId766" Type="http://schemas.openxmlformats.org/officeDocument/2006/relationships/image" Target="media/image338.wmf"/><Relationship Id="rId1189" Type="http://schemas.openxmlformats.org/officeDocument/2006/relationships/image" Target="media/image552.wmf"/><Relationship Id="rId1396" Type="http://schemas.openxmlformats.org/officeDocument/2006/relationships/image" Target="media/image656.wmf"/><Relationship Id="rId1617" Type="http://schemas.openxmlformats.org/officeDocument/2006/relationships/oleObject" Target="embeddings/oleObject781.bin"/><Relationship Id="rId198" Type="http://schemas.openxmlformats.org/officeDocument/2006/relationships/oleObject" Target="embeddings/oleObject66.bin"/><Relationship Id="rId321" Type="http://schemas.openxmlformats.org/officeDocument/2006/relationships/image" Target="media/image115.wmf"/><Relationship Id="rId419" Type="http://schemas.openxmlformats.org/officeDocument/2006/relationships/oleObject" Target="embeddings/oleObject183.bin"/><Relationship Id="rId626" Type="http://schemas.openxmlformats.org/officeDocument/2006/relationships/oleObject" Target="embeddings/oleObject287.bin"/><Relationship Id="rId973" Type="http://schemas.openxmlformats.org/officeDocument/2006/relationships/oleObject" Target="embeddings/oleObject460.bin"/><Relationship Id="rId1049" Type="http://schemas.openxmlformats.org/officeDocument/2006/relationships/image" Target="media/image481.wmf"/><Relationship Id="rId1256" Type="http://schemas.openxmlformats.org/officeDocument/2006/relationships/oleObject" Target="embeddings/oleObject599.bin"/><Relationship Id="rId833" Type="http://schemas.openxmlformats.org/officeDocument/2006/relationships/oleObject" Target="embeddings/oleObject390.bin"/><Relationship Id="rId1116" Type="http://schemas.openxmlformats.org/officeDocument/2006/relationships/image" Target="media/image515.wmf"/><Relationship Id="rId1463" Type="http://schemas.openxmlformats.org/officeDocument/2006/relationships/oleObject" Target="embeddings/oleObject702.bin"/><Relationship Id="rId265" Type="http://schemas.openxmlformats.org/officeDocument/2006/relationships/image" Target="media/image87.wmf"/><Relationship Id="rId472" Type="http://schemas.openxmlformats.org/officeDocument/2006/relationships/image" Target="media/image191.wmf"/><Relationship Id="rId900" Type="http://schemas.openxmlformats.org/officeDocument/2006/relationships/image" Target="media/image405.wmf"/><Relationship Id="rId1323" Type="http://schemas.openxmlformats.org/officeDocument/2006/relationships/image" Target="media/image619.wmf"/><Relationship Id="rId1530" Type="http://schemas.openxmlformats.org/officeDocument/2006/relationships/image" Target="media/image723.wmf"/><Relationship Id="rId1628" Type="http://schemas.openxmlformats.org/officeDocument/2006/relationships/image" Target="media/image770.wmf"/><Relationship Id="rId125" Type="http://schemas.openxmlformats.org/officeDocument/2006/relationships/oleObject" Target="embeddings/oleObject26.bin"/><Relationship Id="rId332" Type="http://schemas.openxmlformats.org/officeDocument/2006/relationships/oleObject" Target="embeddings/oleObject140.bin"/><Relationship Id="rId777" Type="http://schemas.openxmlformats.org/officeDocument/2006/relationships/oleObject" Target="embeddings/oleObject362.bin"/><Relationship Id="rId984" Type="http://schemas.openxmlformats.org/officeDocument/2006/relationships/image" Target="media/image447.wmf"/><Relationship Id="rId637" Type="http://schemas.openxmlformats.org/officeDocument/2006/relationships/image" Target="media/image273.wmf"/><Relationship Id="rId844" Type="http://schemas.openxmlformats.org/officeDocument/2006/relationships/image" Target="media/image377.wmf"/><Relationship Id="rId1267" Type="http://schemas.openxmlformats.org/officeDocument/2006/relationships/image" Target="media/image591.wmf"/><Relationship Id="rId1474" Type="http://schemas.openxmlformats.org/officeDocument/2006/relationships/image" Target="media/image695.wmf"/><Relationship Id="rId276" Type="http://schemas.openxmlformats.org/officeDocument/2006/relationships/oleObject" Target="embeddings/oleObject112.bin"/><Relationship Id="rId483" Type="http://schemas.openxmlformats.org/officeDocument/2006/relationships/oleObject" Target="embeddings/oleObject215.bin"/><Relationship Id="rId690" Type="http://schemas.openxmlformats.org/officeDocument/2006/relationships/image" Target="media/image300.wmf"/><Relationship Id="rId704" Type="http://schemas.openxmlformats.org/officeDocument/2006/relationships/image" Target="media/image307.wmf"/><Relationship Id="rId911" Type="http://schemas.openxmlformats.org/officeDocument/2006/relationships/oleObject" Target="embeddings/oleObject429.bin"/><Relationship Id="rId1127" Type="http://schemas.openxmlformats.org/officeDocument/2006/relationships/oleObject" Target="embeddings/oleObject535.bin"/><Relationship Id="rId1334" Type="http://schemas.openxmlformats.org/officeDocument/2006/relationships/oleObject" Target="embeddings/oleObject638.bin"/><Relationship Id="rId1541" Type="http://schemas.openxmlformats.org/officeDocument/2006/relationships/oleObject" Target="embeddings/oleObject742.bin"/><Relationship Id="rId40" Type="http://schemas.openxmlformats.org/officeDocument/2006/relationships/hyperlink" Target="https://kk.wikipedia.org/wiki/%D0%A4%D0%B8%D0%B7%D0%B8%D0%BA%D0%B0" TargetMode="External"/><Relationship Id="rId136" Type="http://schemas.openxmlformats.org/officeDocument/2006/relationships/image" Target="media/image33.wmf"/><Relationship Id="rId343" Type="http://schemas.openxmlformats.org/officeDocument/2006/relationships/image" Target="media/image126.wmf"/><Relationship Id="rId550" Type="http://schemas.openxmlformats.org/officeDocument/2006/relationships/image" Target="media/image230.wmf"/><Relationship Id="rId788" Type="http://schemas.openxmlformats.org/officeDocument/2006/relationships/image" Target="media/image349.wmf"/><Relationship Id="rId995" Type="http://schemas.openxmlformats.org/officeDocument/2006/relationships/oleObject" Target="embeddings/oleObject471.bin"/><Relationship Id="rId1180" Type="http://schemas.openxmlformats.org/officeDocument/2006/relationships/oleObject" Target="embeddings/oleObject561.bin"/><Relationship Id="rId1401" Type="http://schemas.openxmlformats.org/officeDocument/2006/relationships/oleObject" Target="embeddings/oleObject671.bin"/><Relationship Id="rId1639" Type="http://schemas.openxmlformats.org/officeDocument/2006/relationships/oleObject" Target="embeddings/oleObject792.bin"/><Relationship Id="rId203" Type="http://schemas.openxmlformats.org/officeDocument/2006/relationships/image" Target="media/image61.wmf"/><Relationship Id="rId648" Type="http://schemas.openxmlformats.org/officeDocument/2006/relationships/oleObject" Target="embeddings/oleObject298.bin"/><Relationship Id="rId855" Type="http://schemas.openxmlformats.org/officeDocument/2006/relationships/oleObject" Target="embeddings/oleObject401.bin"/><Relationship Id="rId1040" Type="http://schemas.openxmlformats.org/officeDocument/2006/relationships/oleObject" Target="embeddings/oleObject493.bin"/><Relationship Id="rId1278" Type="http://schemas.openxmlformats.org/officeDocument/2006/relationships/oleObject" Target="embeddings/oleObject610.bin"/><Relationship Id="rId1485" Type="http://schemas.openxmlformats.org/officeDocument/2006/relationships/oleObject" Target="embeddings/oleObject713.bin"/><Relationship Id="rId287" Type="http://schemas.openxmlformats.org/officeDocument/2006/relationships/image" Target="media/image98.wmf"/><Relationship Id="rId410" Type="http://schemas.openxmlformats.org/officeDocument/2006/relationships/image" Target="media/image160.wmf"/><Relationship Id="rId494" Type="http://schemas.openxmlformats.org/officeDocument/2006/relationships/image" Target="media/image202.wmf"/><Relationship Id="rId508" Type="http://schemas.openxmlformats.org/officeDocument/2006/relationships/image" Target="media/image209.wmf"/><Relationship Id="rId715" Type="http://schemas.openxmlformats.org/officeDocument/2006/relationships/oleObject" Target="embeddings/oleObject331.bin"/><Relationship Id="rId922" Type="http://schemas.openxmlformats.org/officeDocument/2006/relationships/image" Target="media/image416.wmf"/><Relationship Id="rId1138" Type="http://schemas.openxmlformats.org/officeDocument/2006/relationships/image" Target="media/image526.wmf"/><Relationship Id="rId1345" Type="http://schemas.openxmlformats.org/officeDocument/2006/relationships/image" Target="media/image630.wmf"/><Relationship Id="rId1552" Type="http://schemas.openxmlformats.org/officeDocument/2006/relationships/image" Target="media/image732.wmf"/><Relationship Id="rId147" Type="http://schemas.openxmlformats.org/officeDocument/2006/relationships/oleObject" Target="embeddings/oleObject37.bin"/><Relationship Id="rId354" Type="http://schemas.openxmlformats.org/officeDocument/2006/relationships/oleObject" Target="embeddings/oleObject151.bin"/><Relationship Id="rId799" Type="http://schemas.openxmlformats.org/officeDocument/2006/relationships/oleObject" Target="embeddings/oleObject373.bin"/><Relationship Id="rId1191" Type="http://schemas.openxmlformats.org/officeDocument/2006/relationships/image" Target="media/image553.wmf"/><Relationship Id="rId1205" Type="http://schemas.openxmlformats.org/officeDocument/2006/relationships/image" Target="media/image560.wmf"/><Relationship Id="rId51" Type="http://schemas.openxmlformats.org/officeDocument/2006/relationships/hyperlink" Target="https://kk.wikipedia.org/wiki/%D0%A4%D0%B8%D0%B7%D0%B8%D0%BA%D0%B0" TargetMode="External"/><Relationship Id="rId561" Type="http://schemas.openxmlformats.org/officeDocument/2006/relationships/oleObject" Target="embeddings/oleObject254.bin"/><Relationship Id="rId659" Type="http://schemas.openxmlformats.org/officeDocument/2006/relationships/image" Target="media/image284.wmf"/><Relationship Id="rId866" Type="http://schemas.openxmlformats.org/officeDocument/2006/relationships/image" Target="media/image388.wmf"/><Relationship Id="rId1289" Type="http://schemas.openxmlformats.org/officeDocument/2006/relationships/image" Target="media/image602.wmf"/><Relationship Id="rId1412" Type="http://schemas.openxmlformats.org/officeDocument/2006/relationships/image" Target="media/image664.wmf"/><Relationship Id="rId1496" Type="http://schemas.openxmlformats.org/officeDocument/2006/relationships/image" Target="media/image706.wmf"/><Relationship Id="rId214" Type="http://schemas.openxmlformats.org/officeDocument/2006/relationships/image" Target="media/image65.wmf"/><Relationship Id="rId298" Type="http://schemas.openxmlformats.org/officeDocument/2006/relationships/oleObject" Target="embeddings/oleObject123.bin"/><Relationship Id="rId421" Type="http://schemas.openxmlformats.org/officeDocument/2006/relationships/oleObject" Target="embeddings/oleObject184.bin"/><Relationship Id="rId519" Type="http://schemas.openxmlformats.org/officeDocument/2006/relationships/oleObject" Target="embeddings/oleObject233.bin"/><Relationship Id="rId1051" Type="http://schemas.openxmlformats.org/officeDocument/2006/relationships/image" Target="media/image482.wmf"/><Relationship Id="rId1149" Type="http://schemas.openxmlformats.org/officeDocument/2006/relationships/oleObject" Target="embeddings/oleObject546.bin"/><Relationship Id="rId1356" Type="http://schemas.openxmlformats.org/officeDocument/2006/relationships/oleObject" Target="embeddings/oleObject649.bin"/><Relationship Id="rId158" Type="http://schemas.openxmlformats.org/officeDocument/2006/relationships/image" Target="media/image44.wmf"/><Relationship Id="rId726" Type="http://schemas.openxmlformats.org/officeDocument/2006/relationships/image" Target="media/image318.wmf"/><Relationship Id="rId933" Type="http://schemas.openxmlformats.org/officeDocument/2006/relationships/oleObject" Target="embeddings/oleObject440.bin"/><Relationship Id="rId1009" Type="http://schemas.openxmlformats.org/officeDocument/2006/relationships/image" Target="media/image460.wmf"/><Relationship Id="rId1563" Type="http://schemas.openxmlformats.org/officeDocument/2006/relationships/oleObject" Target="embeddings/oleObject754.bin"/><Relationship Id="rId62" Type="http://schemas.openxmlformats.org/officeDocument/2006/relationships/hyperlink" Target="https://kk.wikipedia.org/wiki/%D0%A4%D0%B8%D0%B7%D0%B8%D0%BA%D0%B0" TargetMode="External"/><Relationship Id="rId365" Type="http://schemas.openxmlformats.org/officeDocument/2006/relationships/image" Target="media/image137.wmf"/><Relationship Id="rId572" Type="http://schemas.openxmlformats.org/officeDocument/2006/relationships/image" Target="media/image241.wmf"/><Relationship Id="rId1216" Type="http://schemas.openxmlformats.org/officeDocument/2006/relationships/oleObject" Target="embeddings/oleObject579.bin"/><Relationship Id="rId1423" Type="http://schemas.openxmlformats.org/officeDocument/2006/relationships/oleObject" Target="embeddings/oleObject682.bin"/><Relationship Id="rId1630" Type="http://schemas.openxmlformats.org/officeDocument/2006/relationships/image" Target="media/image771.wmf"/><Relationship Id="rId225" Type="http://schemas.openxmlformats.org/officeDocument/2006/relationships/image" Target="media/image67.wmf"/><Relationship Id="rId432" Type="http://schemas.openxmlformats.org/officeDocument/2006/relationships/image" Target="media/image171.wmf"/><Relationship Id="rId877" Type="http://schemas.openxmlformats.org/officeDocument/2006/relationships/oleObject" Target="embeddings/oleObject412.bin"/><Relationship Id="rId1062" Type="http://schemas.openxmlformats.org/officeDocument/2006/relationships/oleObject" Target="embeddings/oleObject503.bin"/><Relationship Id="rId737" Type="http://schemas.openxmlformats.org/officeDocument/2006/relationships/oleObject" Target="embeddings/oleObject342.bin"/><Relationship Id="rId944" Type="http://schemas.openxmlformats.org/officeDocument/2006/relationships/image" Target="media/image427.wmf"/><Relationship Id="rId1367" Type="http://schemas.openxmlformats.org/officeDocument/2006/relationships/image" Target="media/image641.wmf"/><Relationship Id="rId1574" Type="http://schemas.openxmlformats.org/officeDocument/2006/relationships/image" Target="media/image743.wmf"/><Relationship Id="rId73" Type="http://schemas.openxmlformats.org/officeDocument/2006/relationships/hyperlink" Target="https://kk.wikipedia.org/wiki/%D0%A4%D0%B8%D0%B7%D0%B8%D0%BA%D0%B0" TargetMode="External"/><Relationship Id="rId169" Type="http://schemas.openxmlformats.org/officeDocument/2006/relationships/image" Target="media/image50.wmf"/><Relationship Id="rId376" Type="http://schemas.openxmlformats.org/officeDocument/2006/relationships/oleObject" Target="embeddings/oleObject162.bin"/><Relationship Id="rId583" Type="http://schemas.openxmlformats.org/officeDocument/2006/relationships/oleObject" Target="embeddings/oleObject265.bin"/><Relationship Id="rId790" Type="http://schemas.openxmlformats.org/officeDocument/2006/relationships/image" Target="media/image350.wmf"/><Relationship Id="rId804" Type="http://schemas.openxmlformats.org/officeDocument/2006/relationships/image" Target="media/image357.wmf"/><Relationship Id="rId1227" Type="http://schemas.openxmlformats.org/officeDocument/2006/relationships/image" Target="media/image571.wmf"/><Relationship Id="rId1434" Type="http://schemas.openxmlformats.org/officeDocument/2006/relationships/image" Target="media/image675.wmf"/><Relationship Id="rId1641" Type="http://schemas.openxmlformats.org/officeDocument/2006/relationships/oleObject" Target="embeddings/oleObject793.bin"/><Relationship Id="rId4" Type="http://schemas.openxmlformats.org/officeDocument/2006/relationships/settings" Target="settings.xml"/><Relationship Id="rId236" Type="http://schemas.openxmlformats.org/officeDocument/2006/relationships/oleObject" Target="embeddings/oleObject92.bin"/><Relationship Id="rId443" Type="http://schemas.openxmlformats.org/officeDocument/2006/relationships/oleObject" Target="embeddings/oleObject195.bin"/><Relationship Id="rId650" Type="http://schemas.openxmlformats.org/officeDocument/2006/relationships/oleObject" Target="embeddings/oleObject299.bin"/><Relationship Id="rId888" Type="http://schemas.openxmlformats.org/officeDocument/2006/relationships/image" Target="media/image399.wmf"/><Relationship Id="rId1073" Type="http://schemas.openxmlformats.org/officeDocument/2006/relationships/oleObject" Target="embeddings/oleObject508.bin"/><Relationship Id="rId1280" Type="http://schemas.openxmlformats.org/officeDocument/2006/relationships/oleObject" Target="embeddings/oleObject611.bin"/><Relationship Id="rId1501" Type="http://schemas.openxmlformats.org/officeDocument/2006/relationships/oleObject" Target="embeddings/oleObject721.bin"/><Relationship Id="rId303" Type="http://schemas.openxmlformats.org/officeDocument/2006/relationships/image" Target="media/image106.wmf"/><Relationship Id="rId748" Type="http://schemas.openxmlformats.org/officeDocument/2006/relationships/image" Target="media/image329.wmf"/><Relationship Id="rId955" Type="http://schemas.openxmlformats.org/officeDocument/2006/relationships/oleObject" Target="embeddings/oleObject451.bin"/><Relationship Id="rId1140" Type="http://schemas.openxmlformats.org/officeDocument/2006/relationships/image" Target="media/image527.wmf"/><Relationship Id="rId1378" Type="http://schemas.openxmlformats.org/officeDocument/2006/relationships/oleObject" Target="embeddings/oleObject660.bin"/><Relationship Id="rId1585" Type="http://schemas.openxmlformats.org/officeDocument/2006/relationships/oleObject" Target="embeddings/oleObject765.bin"/><Relationship Id="rId84" Type="http://schemas.openxmlformats.org/officeDocument/2006/relationships/oleObject" Target="embeddings/oleObject6.bin"/><Relationship Id="rId387" Type="http://schemas.openxmlformats.org/officeDocument/2006/relationships/image" Target="media/image148.wmf"/><Relationship Id="rId510" Type="http://schemas.openxmlformats.org/officeDocument/2006/relationships/image" Target="media/image210.wmf"/><Relationship Id="rId594" Type="http://schemas.openxmlformats.org/officeDocument/2006/relationships/oleObject" Target="embeddings/oleObject271.bin"/><Relationship Id="rId608" Type="http://schemas.openxmlformats.org/officeDocument/2006/relationships/oleObject" Target="embeddings/oleObject278.bin"/><Relationship Id="rId815" Type="http://schemas.openxmlformats.org/officeDocument/2006/relationships/oleObject" Target="embeddings/oleObject381.bin"/><Relationship Id="rId1238" Type="http://schemas.openxmlformats.org/officeDocument/2006/relationships/oleObject" Target="embeddings/oleObject590.bin"/><Relationship Id="rId1445" Type="http://schemas.openxmlformats.org/officeDocument/2006/relationships/oleObject" Target="embeddings/oleObject693.bin"/><Relationship Id="rId1652" Type="http://schemas.openxmlformats.org/officeDocument/2006/relationships/oleObject" Target="embeddings/oleObject799.bin"/><Relationship Id="rId247" Type="http://schemas.openxmlformats.org/officeDocument/2006/relationships/image" Target="media/image78.wmf"/><Relationship Id="rId899" Type="http://schemas.openxmlformats.org/officeDocument/2006/relationships/oleObject" Target="embeddings/oleObject423.bin"/><Relationship Id="rId1000" Type="http://schemas.openxmlformats.org/officeDocument/2006/relationships/image" Target="media/image455.wmf"/><Relationship Id="rId1084" Type="http://schemas.openxmlformats.org/officeDocument/2006/relationships/image" Target="media/image499.wmf"/><Relationship Id="rId1305" Type="http://schemas.openxmlformats.org/officeDocument/2006/relationships/image" Target="media/image610.wmf"/><Relationship Id="rId107" Type="http://schemas.openxmlformats.org/officeDocument/2006/relationships/image" Target="media/image18.wmf"/><Relationship Id="rId454" Type="http://schemas.openxmlformats.org/officeDocument/2006/relationships/image" Target="media/image182.wmf"/><Relationship Id="rId661" Type="http://schemas.openxmlformats.org/officeDocument/2006/relationships/image" Target="media/image285.wmf"/><Relationship Id="rId759" Type="http://schemas.openxmlformats.org/officeDocument/2006/relationships/oleObject" Target="embeddings/oleObject353.bin"/><Relationship Id="rId966" Type="http://schemas.openxmlformats.org/officeDocument/2006/relationships/image" Target="media/image438.wmf"/><Relationship Id="rId1291" Type="http://schemas.openxmlformats.org/officeDocument/2006/relationships/image" Target="media/image603.wmf"/><Relationship Id="rId1389" Type="http://schemas.openxmlformats.org/officeDocument/2006/relationships/image" Target="media/image652.wmf"/><Relationship Id="rId1512" Type="http://schemas.openxmlformats.org/officeDocument/2006/relationships/image" Target="media/image714.wmf"/><Relationship Id="rId1596" Type="http://schemas.openxmlformats.org/officeDocument/2006/relationships/image" Target="media/image754.wmf"/><Relationship Id="rId11" Type="http://schemas.openxmlformats.org/officeDocument/2006/relationships/hyperlink" Target="https://kk.wikipedia.org/wiki/%D0%97%D0%B0%D1%80%D1%8F%D0%B4" TargetMode="External"/><Relationship Id="rId314" Type="http://schemas.openxmlformats.org/officeDocument/2006/relationships/oleObject" Target="embeddings/oleObject131.bin"/><Relationship Id="rId398" Type="http://schemas.openxmlformats.org/officeDocument/2006/relationships/image" Target="media/image154.wmf"/><Relationship Id="rId521" Type="http://schemas.openxmlformats.org/officeDocument/2006/relationships/oleObject" Target="embeddings/oleObject234.bin"/><Relationship Id="rId619" Type="http://schemas.openxmlformats.org/officeDocument/2006/relationships/image" Target="media/image264.wmf"/><Relationship Id="rId1151" Type="http://schemas.openxmlformats.org/officeDocument/2006/relationships/oleObject" Target="embeddings/oleObject547.bin"/><Relationship Id="rId1249" Type="http://schemas.openxmlformats.org/officeDocument/2006/relationships/image" Target="media/image582.wmf"/><Relationship Id="rId95" Type="http://schemas.openxmlformats.org/officeDocument/2006/relationships/image" Target="media/image12.wmf"/><Relationship Id="rId160" Type="http://schemas.openxmlformats.org/officeDocument/2006/relationships/image" Target="media/image45.wmf"/><Relationship Id="rId826" Type="http://schemas.openxmlformats.org/officeDocument/2006/relationships/image" Target="media/image368.wmf"/><Relationship Id="rId1011" Type="http://schemas.openxmlformats.org/officeDocument/2006/relationships/image" Target="media/image461.wmf"/><Relationship Id="rId1109" Type="http://schemas.openxmlformats.org/officeDocument/2006/relationships/oleObject" Target="embeddings/oleObject526.bin"/><Relationship Id="rId1456" Type="http://schemas.openxmlformats.org/officeDocument/2006/relationships/image" Target="media/image686.wmf"/><Relationship Id="rId258" Type="http://schemas.openxmlformats.org/officeDocument/2006/relationships/oleObject" Target="embeddings/oleObject103.bin"/><Relationship Id="rId465" Type="http://schemas.openxmlformats.org/officeDocument/2006/relationships/oleObject" Target="embeddings/oleObject206.bin"/><Relationship Id="rId672" Type="http://schemas.openxmlformats.org/officeDocument/2006/relationships/image" Target="media/image291.wmf"/><Relationship Id="rId1095" Type="http://schemas.openxmlformats.org/officeDocument/2006/relationships/oleObject" Target="embeddings/oleObject519.bin"/><Relationship Id="rId1316" Type="http://schemas.openxmlformats.org/officeDocument/2006/relationships/oleObject" Target="embeddings/oleObject629.bin"/><Relationship Id="rId1523" Type="http://schemas.openxmlformats.org/officeDocument/2006/relationships/oleObject" Target="embeddings/oleObject732.bin"/><Relationship Id="rId22" Type="http://schemas.openxmlformats.org/officeDocument/2006/relationships/hyperlink" Target="https://kk.wikipedia.org/w/index.php?title=%D0%94%D0%B5%D0%B9%D1%82%D1%80%D0%BE%D0%BD&amp;action=edit&amp;redlink=1" TargetMode="External"/><Relationship Id="rId118" Type="http://schemas.openxmlformats.org/officeDocument/2006/relationships/oleObject" Target="embeddings/oleObject23.bin"/><Relationship Id="rId325" Type="http://schemas.openxmlformats.org/officeDocument/2006/relationships/image" Target="media/image117.wmf"/><Relationship Id="rId532" Type="http://schemas.openxmlformats.org/officeDocument/2006/relationships/image" Target="media/image221.wmf"/><Relationship Id="rId977" Type="http://schemas.openxmlformats.org/officeDocument/2006/relationships/oleObject" Target="embeddings/oleObject462.bin"/><Relationship Id="rId1162" Type="http://schemas.openxmlformats.org/officeDocument/2006/relationships/image" Target="media/image538.wmf"/><Relationship Id="rId171" Type="http://schemas.openxmlformats.org/officeDocument/2006/relationships/image" Target="media/image51.wmf"/><Relationship Id="rId837" Type="http://schemas.openxmlformats.org/officeDocument/2006/relationships/oleObject" Target="embeddings/oleObject392.bin"/><Relationship Id="rId1022" Type="http://schemas.openxmlformats.org/officeDocument/2006/relationships/oleObject" Target="embeddings/oleObject484.bin"/><Relationship Id="rId1467" Type="http://schemas.openxmlformats.org/officeDocument/2006/relationships/oleObject" Target="embeddings/oleObject704.bin"/><Relationship Id="rId269" Type="http://schemas.openxmlformats.org/officeDocument/2006/relationships/image" Target="media/image89.wmf"/><Relationship Id="rId476" Type="http://schemas.openxmlformats.org/officeDocument/2006/relationships/image" Target="media/image193.wmf"/><Relationship Id="rId683" Type="http://schemas.openxmlformats.org/officeDocument/2006/relationships/oleObject" Target="embeddings/oleObject315.bin"/><Relationship Id="rId890" Type="http://schemas.openxmlformats.org/officeDocument/2006/relationships/image" Target="media/image400.wmf"/><Relationship Id="rId904" Type="http://schemas.openxmlformats.org/officeDocument/2006/relationships/image" Target="media/image407.wmf"/><Relationship Id="rId1327" Type="http://schemas.openxmlformats.org/officeDocument/2006/relationships/image" Target="media/image621.wmf"/><Relationship Id="rId1534" Type="http://schemas.openxmlformats.org/officeDocument/2006/relationships/oleObject" Target="embeddings/oleObject738.bin"/><Relationship Id="rId33" Type="http://schemas.openxmlformats.org/officeDocument/2006/relationships/hyperlink" Target="https://kk.wikipedia.org/wiki/%D0%A4%D0%B8%D0%B7%D0%B8%D0%BA%D0%B0" TargetMode="External"/><Relationship Id="rId129" Type="http://schemas.openxmlformats.org/officeDocument/2006/relationships/oleObject" Target="embeddings/oleObject28.bin"/><Relationship Id="rId336" Type="http://schemas.openxmlformats.org/officeDocument/2006/relationships/oleObject" Target="embeddings/oleObject142.bin"/><Relationship Id="rId543" Type="http://schemas.openxmlformats.org/officeDocument/2006/relationships/oleObject" Target="embeddings/oleObject245.bin"/><Relationship Id="rId988" Type="http://schemas.openxmlformats.org/officeDocument/2006/relationships/image" Target="media/image449.wmf"/><Relationship Id="rId1173" Type="http://schemas.openxmlformats.org/officeDocument/2006/relationships/image" Target="media/image544.wmf"/><Relationship Id="rId1380" Type="http://schemas.openxmlformats.org/officeDocument/2006/relationships/oleObject" Target="embeddings/oleObject661.bin"/><Relationship Id="rId1601" Type="http://schemas.openxmlformats.org/officeDocument/2006/relationships/oleObject" Target="embeddings/oleObject773.bin"/><Relationship Id="rId182" Type="http://schemas.openxmlformats.org/officeDocument/2006/relationships/oleObject" Target="embeddings/oleObject56.bin"/><Relationship Id="rId403" Type="http://schemas.openxmlformats.org/officeDocument/2006/relationships/oleObject" Target="embeddings/oleObject175.bin"/><Relationship Id="rId750" Type="http://schemas.openxmlformats.org/officeDocument/2006/relationships/image" Target="media/image330.wmf"/><Relationship Id="rId848" Type="http://schemas.openxmlformats.org/officeDocument/2006/relationships/image" Target="media/image379.wmf"/><Relationship Id="rId1033" Type="http://schemas.openxmlformats.org/officeDocument/2006/relationships/image" Target="media/image472.wmf"/><Relationship Id="rId1478" Type="http://schemas.openxmlformats.org/officeDocument/2006/relationships/image" Target="media/image697.wmf"/><Relationship Id="rId487" Type="http://schemas.openxmlformats.org/officeDocument/2006/relationships/oleObject" Target="embeddings/oleObject217.bin"/><Relationship Id="rId610" Type="http://schemas.openxmlformats.org/officeDocument/2006/relationships/oleObject" Target="embeddings/oleObject279.bin"/><Relationship Id="rId694" Type="http://schemas.openxmlformats.org/officeDocument/2006/relationships/image" Target="media/image302.wmf"/><Relationship Id="rId708" Type="http://schemas.openxmlformats.org/officeDocument/2006/relationships/image" Target="media/image309.wmf"/><Relationship Id="rId915" Type="http://schemas.openxmlformats.org/officeDocument/2006/relationships/oleObject" Target="embeddings/oleObject431.bin"/><Relationship Id="rId1240" Type="http://schemas.openxmlformats.org/officeDocument/2006/relationships/oleObject" Target="embeddings/oleObject591.bin"/><Relationship Id="rId1338" Type="http://schemas.openxmlformats.org/officeDocument/2006/relationships/oleObject" Target="embeddings/oleObject640.bin"/><Relationship Id="rId1545" Type="http://schemas.openxmlformats.org/officeDocument/2006/relationships/image" Target="media/image729.wmf"/><Relationship Id="rId347" Type="http://schemas.openxmlformats.org/officeDocument/2006/relationships/image" Target="media/image128.wmf"/><Relationship Id="rId999" Type="http://schemas.openxmlformats.org/officeDocument/2006/relationships/oleObject" Target="embeddings/oleObject473.bin"/><Relationship Id="rId1100" Type="http://schemas.openxmlformats.org/officeDocument/2006/relationships/image" Target="media/image507.wmf"/><Relationship Id="rId1184" Type="http://schemas.openxmlformats.org/officeDocument/2006/relationships/oleObject" Target="embeddings/oleObject563.bin"/><Relationship Id="rId1405" Type="http://schemas.openxmlformats.org/officeDocument/2006/relationships/oleObject" Target="embeddings/oleObject673.bin"/><Relationship Id="rId44" Type="http://schemas.openxmlformats.org/officeDocument/2006/relationships/hyperlink" Target="https://kk.wikipedia.org/wiki/%D0%A4%D0%B8%D0%B7%D0%B8%D0%BA%D0%B0" TargetMode="External"/><Relationship Id="rId554" Type="http://schemas.openxmlformats.org/officeDocument/2006/relationships/image" Target="media/image232.wmf"/><Relationship Id="rId761" Type="http://schemas.openxmlformats.org/officeDocument/2006/relationships/oleObject" Target="embeddings/oleObject354.bin"/><Relationship Id="rId859" Type="http://schemas.openxmlformats.org/officeDocument/2006/relationships/oleObject" Target="embeddings/oleObject403.bin"/><Relationship Id="rId1391" Type="http://schemas.openxmlformats.org/officeDocument/2006/relationships/image" Target="media/image653.wmf"/><Relationship Id="rId1489" Type="http://schemas.openxmlformats.org/officeDocument/2006/relationships/oleObject" Target="embeddings/oleObject715.bin"/><Relationship Id="rId1612" Type="http://schemas.openxmlformats.org/officeDocument/2006/relationships/image" Target="media/image762.wmf"/><Relationship Id="rId193" Type="http://schemas.openxmlformats.org/officeDocument/2006/relationships/oleObject" Target="embeddings/oleObject63.bin"/><Relationship Id="rId207" Type="http://schemas.openxmlformats.org/officeDocument/2006/relationships/oleObject" Target="embeddings/oleObject73.bin"/><Relationship Id="rId414" Type="http://schemas.openxmlformats.org/officeDocument/2006/relationships/image" Target="media/image162.wmf"/><Relationship Id="rId498" Type="http://schemas.openxmlformats.org/officeDocument/2006/relationships/image" Target="media/image204.wmf"/><Relationship Id="rId621" Type="http://schemas.openxmlformats.org/officeDocument/2006/relationships/image" Target="media/image265.wmf"/><Relationship Id="rId1044" Type="http://schemas.openxmlformats.org/officeDocument/2006/relationships/oleObject" Target="embeddings/oleObject495.bin"/><Relationship Id="rId1251" Type="http://schemas.openxmlformats.org/officeDocument/2006/relationships/image" Target="media/image583.wmf"/><Relationship Id="rId1349" Type="http://schemas.openxmlformats.org/officeDocument/2006/relationships/image" Target="media/image632.wmf"/><Relationship Id="rId260" Type="http://schemas.openxmlformats.org/officeDocument/2006/relationships/oleObject" Target="embeddings/oleObject104.bin"/><Relationship Id="rId719" Type="http://schemas.openxmlformats.org/officeDocument/2006/relationships/oleObject" Target="embeddings/oleObject333.bin"/><Relationship Id="rId926" Type="http://schemas.openxmlformats.org/officeDocument/2006/relationships/image" Target="media/image418.wmf"/><Relationship Id="rId1111" Type="http://schemas.openxmlformats.org/officeDocument/2006/relationships/oleObject" Target="embeddings/oleObject527.bin"/><Relationship Id="rId1556" Type="http://schemas.openxmlformats.org/officeDocument/2006/relationships/image" Target="media/image734.wmf"/><Relationship Id="rId55" Type="http://schemas.openxmlformats.org/officeDocument/2006/relationships/hyperlink" Target="https://kk.wikipedia.org/wiki/%D0%9F%D0%BE%D0%B7%D0%B8%D1%82%D1%80%D0%BE%D0%BD" TargetMode="External"/><Relationship Id="rId120" Type="http://schemas.openxmlformats.org/officeDocument/2006/relationships/oleObject" Target="embeddings/oleObject24.bin"/><Relationship Id="rId358" Type="http://schemas.openxmlformats.org/officeDocument/2006/relationships/oleObject" Target="embeddings/oleObject153.bin"/><Relationship Id="rId565" Type="http://schemas.openxmlformats.org/officeDocument/2006/relationships/oleObject" Target="embeddings/oleObject256.bin"/><Relationship Id="rId772" Type="http://schemas.openxmlformats.org/officeDocument/2006/relationships/image" Target="media/image341.wmf"/><Relationship Id="rId1195" Type="http://schemas.openxmlformats.org/officeDocument/2006/relationships/image" Target="media/image555.wmf"/><Relationship Id="rId1209" Type="http://schemas.openxmlformats.org/officeDocument/2006/relationships/image" Target="media/image562.wmf"/><Relationship Id="rId1416" Type="http://schemas.openxmlformats.org/officeDocument/2006/relationships/image" Target="media/image666.wmf"/><Relationship Id="rId1623" Type="http://schemas.openxmlformats.org/officeDocument/2006/relationships/oleObject" Target="embeddings/oleObject784.bin"/><Relationship Id="rId218" Type="http://schemas.openxmlformats.org/officeDocument/2006/relationships/oleObject" Target="embeddings/oleObject81.bin"/><Relationship Id="rId425" Type="http://schemas.openxmlformats.org/officeDocument/2006/relationships/oleObject" Target="embeddings/oleObject186.bin"/><Relationship Id="rId632" Type="http://schemas.openxmlformats.org/officeDocument/2006/relationships/oleObject" Target="embeddings/oleObject290.bin"/><Relationship Id="rId1055" Type="http://schemas.openxmlformats.org/officeDocument/2006/relationships/image" Target="media/image484.wmf"/><Relationship Id="rId1262" Type="http://schemas.openxmlformats.org/officeDocument/2006/relationships/oleObject" Target="embeddings/oleObject602.bin"/><Relationship Id="rId271" Type="http://schemas.openxmlformats.org/officeDocument/2006/relationships/image" Target="media/image90.wmf"/><Relationship Id="rId937" Type="http://schemas.openxmlformats.org/officeDocument/2006/relationships/oleObject" Target="embeddings/oleObject442.bin"/><Relationship Id="rId1122" Type="http://schemas.openxmlformats.org/officeDocument/2006/relationships/image" Target="media/image518.wmf"/><Relationship Id="rId1567" Type="http://schemas.openxmlformats.org/officeDocument/2006/relationships/oleObject" Target="embeddings/oleObject756.bin"/><Relationship Id="rId66" Type="http://schemas.openxmlformats.org/officeDocument/2006/relationships/hyperlink" Target="https://kk.wikipedia.org/wiki/%D0%94%D0%B8%D1%84%D1%84%D1%83%D0%B7%D0%B8%D1%8F" TargetMode="External"/><Relationship Id="rId131" Type="http://schemas.openxmlformats.org/officeDocument/2006/relationships/oleObject" Target="embeddings/oleObject29.bin"/><Relationship Id="rId369" Type="http://schemas.openxmlformats.org/officeDocument/2006/relationships/image" Target="media/image139.wmf"/><Relationship Id="rId576" Type="http://schemas.openxmlformats.org/officeDocument/2006/relationships/image" Target="media/image243.wmf"/><Relationship Id="rId783" Type="http://schemas.openxmlformats.org/officeDocument/2006/relationships/oleObject" Target="embeddings/oleObject365.bin"/><Relationship Id="rId990" Type="http://schemas.openxmlformats.org/officeDocument/2006/relationships/image" Target="media/image450.wmf"/><Relationship Id="rId1427" Type="http://schemas.openxmlformats.org/officeDocument/2006/relationships/oleObject" Target="embeddings/oleObject684.bin"/><Relationship Id="rId1634" Type="http://schemas.openxmlformats.org/officeDocument/2006/relationships/image" Target="media/image773.wmf"/><Relationship Id="rId229" Type="http://schemas.openxmlformats.org/officeDocument/2006/relationships/image" Target="media/image69.wmf"/><Relationship Id="rId436" Type="http://schemas.openxmlformats.org/officeDocument/2006/relationships/image" Target="media/image173.wmf"/><Relationship Id="rId643" Type="http://schemas.openxmlformats.org/officeDocument/2006/relationships/image" Target="media/image276.wmf"/><Relationship Id="rId1066" Type="http://schemas.openxmlformats.org/officeDocument/2006/relationships/image" Target="media/image490.wmf"/><Relationship Id="rId1273" Type="http://schemas.openxmlformats.org/officeDocument/2006/relationships/image" Target="media/image594.wmf"/><Relationship Id="rId1480" Type="http://schemas.openxmlformats.org/officeDocument/2006/relationships/image" Target="media/image698.wmf"/><Relationship Id="rId850" Type="http://schemas.openxmlformats.org/officeDocument/2006/relationships/image" Target="media/image380.wmf"/><Relationship Id="rId948" Type="http://schemas.openxmlformats.org/officeDocument/2006/relationships/image" Target="media/image429.wmf"/><Relationship Id="rId1133" Type="http://schemas.openxmlformats.org/officeDocument/2006/relationships/oleObject" Target="embeddings/oleObject538.bin"/><Relationship Id="rId1578" Type="http://schemas.openxmlformats.org/officeDocument/2006/relationships/image" Target="media/image745.wmf"/><Relationship Id="rId77" Type="http://schemas.openxmlformats.org/officeDocument/2006/relationships/image" Target="media/image3.wmf"/><Relationship Id="rId282" Type="http://schemas.openxmlformats.org/officeDocument/2006/relationships/oleObject" Target="embeddings/oleObject115.bin"/><Relationship Id="rId503" Type="http://schemas.openxmlformats.org/officeDocument/2006/relationships/oleObject" Target="embeddings/oleObject225.bin"/><Relationship Id="rId587" Type="http://schemas.openxmlformats.org/officeDocument/2006/relationships/image" Target="media/image248.wmf"/><Relationship Id="rId710" Type="http://schemas.openxmlformats.org/officeDocument/2006/relationships/image" Target="media/image310.wmf"/><Relationship Id="rId808" Type="http://schemas.openxmlformats.org/officeDocument/2006/relationships/image" Target="media/image359.wmf"/><Relationship Id="rId1340" Type="http://schemas.openxmlformats.org/officeDocument/2006/relationships/oleObject" Target="embeddings/oleObject641.bin"/><Relationship Id="rId1438" Type="http://schemas.openxmlformats.org/officeDocument/2006/relationships/image" Target="media/image677.wmf"/><Relationship Id="rId1645" Type="http://schemas.openxmlformats.org/officeDocument/2006/relationships/oleObject" Target="embeddings/oleObject795.bin"/><Relationship Id="rId8" Type="http://schemas.openxmlformats.org/officeDocument/2006/relationships/image" Target="media/image1.wmf"/><Relationship Id="rId142" Type="http://schemas.openxmlformats.org/officeDocument/2006/relationships/image" Target="media/image36.wmf"/><Relationship Id="rId447" Type="http://schemas.openxmlformats.org/officeDocument/2006/relationships/oleObject" Target="embeddings/oleObject197.bin"/><Relationship Id="rId794" Type="http://schemas.openxmlformats.org/officeDocument/2006/relationships/image" Target="media/image352.wmf"/><Relationship Id="rId1077" Type="http://schemas.openxmlformats.org/officeDocument/2006/relationships/oleObject" Target="embeddings/oleObject510.bin"/><Relationship Id="rId1200" Type="http://schemas.openxmlformats.org/officeDocument/2006/relationships/oleObject" Target="embeddings/oleObject571.bin"/><Relationship Id="rId654" Type="http://schemas.openxmlformats.org/officeDocument/2006/relationships/oleObject" Target="embeddings/oleObject301.bin"/><Relationship Id="rId861" Type="http://schemas.openxmlformats.org/officeDocument/2006/relationships/oleObject" Target="embeddings/oleObject404.bin"/><Relationship Id="rId959" Type="http://schemas.openxmlformats.org/officeDocument/2006/relationships/oleObject" Target="embeddings/oleObject453.bin"/><Relationship Id="rId1284" Type="http://schemas.openxmlformats.org/officeDocument/2006/relationships/oleObject" Target="embeddings/oleObject613.bin"/><Relationship Id="rId1491" Type="http://schemas.openxmlformats.org/officeDocument/2006/relationships/oleObject" Target="embeddings/oleObject716.bin"/><Relationship Id="rId1505" Type="http://schemas.openxmlformats.org/officeDocument/2006/relationships/oleObject" Target="embeddings/oleObject723.bin"/><Relationship Id="rId1589" Type="http://schemas.openxmlformats.org/officeDocument/2006/relationships/oleObject" Target="embeddings/oleObject767.bin"/><Relationship Id="rId293" Type="http://schemas.openxmlformats.org/officeDocument/2006/relationships/image" Target="media/image101.wmf"/><Relationship Id="rId307" Type="http://schemas.openxmlformats.org/officeDocument/2006/relationships/image" Target="media/image108.wmf"/><Relationship Id="rId514" Type="http://schemas.openxmlformats.org/officeDocument/2006/relationships/image" Target="media/image212.wmf"/><Relationship Id="rId721" Type="http://schemas.openxmlformats.org/officeDocument/2006/relationships/oleObject" Target="embeddings/oleObject334.bin"/><Relationship Id="rId1144" Type="http://schemas.openxmlformats.org/officeDocument/2006/relationships/image" Target="media/image529.wmf"/><Relationship Id="rId1351" Type="http://schemas.openxmlformats.org/officeDocument/2006/relationships/image" Target="media/image633.wmf"/><Relationship Id="rId1449" Type="http://schemas.openxmlformats.org/officeDocument/2006/relationships/oleObject" Target="embeddings/oleObject695.bin"/><Relationship Id="rId88" Type="http://schemas.openxmlformats.org/officeDocument/2006/relationships/oleObject" Target="embeddings/oleObject8.bin"/><Relationship Id="rId153" Type="http://schemas.openxmlformats.org/officeDocument/2006/relationships/oleObject" Target="embeddings/oleObject40.bin"/><Relationship Id="rId360" Type="http://schemas.openxmlformats.org/officeDocument/2006/relationships/oleObject" Target="embeddings/oleObject154.bin"/><Relationship Id="rId598" Type="http://schemas.openxmlformats.org/officeDocument/2006/relationships/oleObject" Target="embeddings/oleObject273.bin"/><Relationship Id="rId819" Type="http://schemas.openxmlformats.org/officeDocument/2006/relationships/oleObject" Target="embeddings/oleObject383.bin"/><Relationship Id="rId1004" Type="http://schemas.openxmlformats.org/officeDocument/2006/relationships/image" Target="media/image457.wmf"/><Relationship Id="rId1211" Type="http://schemas.openxmlformats.org/officeDocument/2006/relationships/image" Target="media/image563.wmf"/><Relationship Id="rId1656" Type="http://schemas.openxmlformats.org/officeDocument/2006/relationships/fontTable" Target="fontTable.xml"/><Relationship Id="rId220" Type="http://schemas.openxmlformats.org/officeDocument/2006/relationships/oleObject" Target="embeddings/oleObject83.bin"/><Relationship Id="rId458" Type="http://schemas.openxmlformats.org/officeDocument/2006/relationships/image" Target="media/image184.wmf"/><Relationship Id="rId665" Type="http://schemas.openxmlformats.org/officeDocument/2006/relationships/image" Target="media/image287.png"/><Relationship Id="rId872" Type="http://schemas.openxmlformats.org/officeDocument/2006/relationships/image" Target="media/image391.wmf"/><Relationship Id="rId1088" Type="http://schemas.openxmlformats.org/officeDocument/2006/relationships/image" Target="media/image501.wmf"/><Relationship Id="rId1295" Type="http://schemas.openxmlformats.org/officeDocument/2006/relationships/image" Target="media/image605.wmf"/><Relationship Id="rId1309" Type="http://schemas.openxmlformats.org/officeDocument/2006/relationships/image" Target="media/image612.wmf"/><Relationship Id="rId1516" Type="http://schemas.openxmlformats.org/officeDocument/2006/relationships/image" Target="media/image716.wmf"/><Relationship Id="rId15" Type="http://schemas.openxmlformats.org/officeDocument/2006/relationships/hyperlink" Target="https://kk.wikipedia.org/wiki/%D0%A4%D0%B8%D0%B7%D0%B8%D0%BA%D0%B0" TargetMode="External"/><Relationship Id="rId318" Type="http://schemas.openxmlformats.org/officeDocument/2006/relationships/oleObject" Target="embeddings/oleObject133.bin"/><Relationship Id="rId525" Type="http://schemas.openxmlformats.org/officeDocument/2006/relationships/oleObject" Target="embeddings/oleObject236.bin"/><Relationship Id="rId732" Type="http://schemas.openxmlformats.org/officeDocument/2006/relationships/image" Target="media/image321.wmf"/><Relationship Id="rId1155" Type="http://schemas.openxmlformats.org/officeDocument/2006/relationships/oleObject" Target="embeddings/oleObject549.bin"/><Relationship Id="rId1362" Type="http://schemas.openxmlformats.org/officeDocument/2006/relationships/oleObject" Target="embeddings/oleObject652.bin"/><Relationship Id="rId99" Type="http://schemas.openxmlformats.org/officeDocument/2006/relationships/image" Target="media/image14.wmf"/><Relationship Id="rId164" Type="http://schemas.openxmlformats.org/officeDocument/2006/relationships/image" Target="media/image47.wmf"/><Relationship Id="rId371" Type="http://schemas.openxmlformats.org/officeDocument/2006/relationships/image" Target="media/image140.wmf"/><Relationship Id="rId1015" Type="http://schemas.openxmlformats.org/officeDocument/2006/relationships/image" Target="media/image463.wmf"/><Relationship Id="rId1222" Type="http://schemas.openxmlformats.org/officeDocument/2006/relationships/oleObject" Target="embeddings/oleObject582.bin"/><Relationship Id="rId469" Type="http://schemas.openxmlformats.org/officeDocument/2006/relationships/oleObject" Target="embeddings/oleObject208.bin"/><Relationship Id="rId676" Type="http://schemas.openxmlformats.org/officeDocument/2006/relationships/image" Target="media/image293.wmf"/><Relationship Id="rId883" Type="http://schemas.openxmlformats.org/officeDocument/2006/relationships/oleObject" Target="embeddings/oleObject415.bin"/><Relationship Id="rId1099" Type="http://schemas.openxmlformats.org/officeDocument/2006/relationships/oleObject" Target="embeddings/oleObject521.bin"/><Relationship Id="rId1527" Type="http://schemas.openxmlformats.org/officeDocument/2006/relationships/oleObject" Target="embeddings/oleObject734.bin"/><Relationship Id="rId26" Type="http://schemas.openxmlformats.org/officeDocument/2006/relationships/hyperlink" Target="https://kk.wikipedia.org/wiki/%D0%90%D0%B7%D0%BE%D1%82" TargetMode="External"/><Relationship Id="rId231" Type="http://schemas.openxmlformats.org/officeDocument/2006/relationships/image" Target="media/image70.wmf"/><Relationship Id="rId329" Type="http://schemas.openxmlformats.org/officeDocument/2006/relationships/image" Target="media/image119.wmf"/><Relationship Id="rId536" Type="http://schemas.openxmlformats.org/officeDocument/2006/relationships/image" Target="media/image223.wmf"/><Relationship Id="rId1166" Type="http://schemas.openxmlformats.org/officeDocument/2006/relationships/image" Target="media/image540.wmf"/><Relationship Id="rId1373" Type="http://schemas.openxmlformats.org/officeDocument/2006/relationships/image" Target="media/image644.wmf"/><Relationship Id="rId175" Type="http://schemas.openxmlformats.org/officeDocument/2006/relationships/oleObject" Target="embeddings/oleObject51.bin"/><Relationship Id="rId743" Type="http://schemas.openxmlformats.org/officeDocument/2006/relationships/oleObject" Target="embeddings/oleObject345.bin"/><Relationship Id="rId950" Type="http://schemas.openxmlformats.org/officeDocument/2006/relationships/image" Target="media/image430.wmf"/><Relationship Id="rId1026" Type="http://schemas.openxmlformats.org/officeDocument/2006/relationships/oleObject" Target="embeddings/oleObject486.bin"/><Relationship Id="rId1580" Type="http://schemas.openxmlformats.org/officeDocument/2006/relationships/image" Target="media/image746.wmf"/><Relationship Id="rId382" Type="http://schemas.openxmlformats.org/officeDocument/2006/relationships/oleObject" Target="embeddings/oleObject165.bin"/><Relationship Id="rId603" Type="http://schemas.openxmlformats.org/officeDocument/2006/relationships/image" Target="media/image256.wmf"/><Relationship Id="rId687" Type="http://schemas.openxmlformats.org/officeDocument/2006/relationships/oleObject" Target="embeddings/oleObject317.bin"/><Relationship Id="rId810" Type="http://schemas.openxmlformats.org/officeDocument/2006/relationships/image" Target="media/image360.wmf"/><Relationship Id="rId908" Type="http://schemas.openxmlformats.org/officeDocument/2006/relationships/image" Target="media/image409.wmf"/><Relationship Id="rId1233" Type="http://schemas.openxmlformats.org/officeDocument/2006/relationships/image" Target="media/image574.wmf"/><Relationship Id="rId1440" Type="http://schemas.openxmlformats.org/officeDocument/2006/relationships/image" Target="media/image678.wmf"/><Relationship Id="rId1538" Type="http://schemas.openxmlformats.org/officeDocument/2006/relationships/oleObject" Target="embeddings/oleObject740.bin"/><Relationship Id="rId242" Type="http://schemas.openxmlformats.org/officeDocument/2006/relationships/oleObject" Target="embeddings/oleObject95.bin"/><Relationship Id="rId894" Type="http://schemas.openxmlformats.org/officeDocument/2006/relationships/image" Target="media/image402.wmf"/><Relationship Id="rId1177" Type="http://schemas.openxmlformats.org/officeDocument/2006/relationships/image" Target="media/image546.wmf"/><Relationship Id="rId1300" Type="http://schemas.openxmlformats.org/officeDocument/2006/relationships/oleObject" Target="embeddings/oleObject621.bin"/><Relationship Id="rId37" Type="http://schemas.openxmlformats.org/officeDocument/2006/relationships/hyperlink" Target="https://kk.wikipedia.org/wiki/%D0%A4%D0%B8%D0%B7%D0%B8%D0%BA%D0%B0" TargetMode="External"/><Relationship Id="rId102" Type="http://schemas.openxmlformats.org/officeDocument/2006/relationships/oleObject" Target="embeddings/oleObject15.bin"/><Relationship Id="rId547" Type="http://schemas.openxmlformats.org/officeDocument/2006/relationships/oleObject" Target="embeddings/oleObject247.bin"/><Relationship Id="rId754" Type="http://schemas.openxmlformats.org/officeDocument/2006/relationships/image" Target="media/image332.wmf"/><Relationship Id="rId961" Type="http://schemas.openxmlformats.org/officeDocument/2006/relationships/oleObject" Target="embeddings/oleObject454.bin"/><Relationship Id="rId1384" Type="http://schemas.openxmlformats.org/officeDocument/2006/relationships/oleObject" Target="embeddings/oleObject663.bin"/><Relationship Id="rId1591" Type="http://schemas.openxmlformats.org/officeDocument/2006/relationships/oleObject" Target="embeddings/oleObject768.bin"/><Relationship Id="rId1605" Type="http://schemas.openxmlformats.org/officeDocument/2006/relationships/oleObject" Target="embeddings/oleObject775.bin"/><Relationship Id="rId90" Type="http://schemas.openxmlformats.org/officeDocument/2006/relationships/oleObject" Target="embeddings/oleObject9.bin"/><Relationship Id="rId186" Type="http://schemas.openxmlformats.org/officeDocument/2006/relationships/oleObject" Target="embeddings/oleObject59.bin"/><Relationship Id="rId393" Type="http://schemas.openxmlformats.org/officeDocument/2006/relationships/oleObject" Target="embeddings/oleObject170.bin"/><Relationship Id="rId407" Type="http://schemas.openxmlformats.org/officeDocument/2006/relationships/oleObject" Target="embeddings/oleObject177.bin"/><Relationship Id="rId614" Type="http://schemas.openxmlformats.org/officeDocument/2006/relationships/oleObject" Target="embeddings/oleObject281.bin"/><Relationship Id="rId821" Type="http://schemas.openxmlformats.org/officeDocument/2006/relationships/oleObject" Target="embeddings/oleObject384.bin"/><Relationship Id="rId1037" Type="http://schemas.openxmlformats.org/officeDocument/2006/relationships/image" Target="media/image474.wmf"/><Relationship Id="rId1244" Type="http://schemas.openxmlformats.org/officeDocument/2006/relationships/oleObject" Target="embeddings/oleObject593.bin"/><Relationship Id="rId1451" Type="http://schemas.openxmlformats.org/officeDocument/2006/relationships/oleObject" Target="embeddings/oleObject696.bin"/><Relationship Id="rId253" Type="http://schemas.openxmlformats.org/officeDocument/2006/relationships/image" Target="media/image81.wmf"/><Relationship Id="rId460" Type="http://schemas.openxmlformats.org/officeDocument/2006/relationships/image" Target="media/image185.wmf"/><Relationship Id="rId698" Type="http://schemas.openxmlformats.org/officeDocument/2006/relationships/image" Target="media/image304.wmf"/><Relationship Id="rId919" Type="http://schemas.openxmlformats.org/officeDocument/2006/relationships/oleObject" Target="embeddings/oleObject433.bin"/><Relationship Id="rId1090" Type="http://schemas.openxmlformats.org/officeDocument/2006/relationships/image" Target="media/image502.wmf"/><Relationship Id="rId1104" Type="http://schemas.openxmlformats.org/officeDocument/2006/relationships/image" Target="media/image509.wmf"/><Relationship Id="rId1311" Type="http://schemas.openxmlformats.org/officeDocument/2006/relationships/image" Target="media/image613.wmf"/><Relationship Id="rId1549" Type="http://schemas.openxmlformats.org/officeDocument/2006/relationships/oleObject" Target="embeddings/oleObject747.bin"/><Relationship Id="rId48" Type="http://schemas.openxmlformats.org/officeDocument/2006/relationships/hyperlink" Target="https://kk.wikipedia.org/w/index.php?title=%D2%92%D0%B0%D1%80%D1%8B%D1%88%D1%82%D1%8B%D2%9B_%D1%80%D0%B0%D0%BA%D0%B5%D1%82%D0%B0_%D2%93%D1%8B%D0%BB%D1%8B%D0%BC%D1%8B&amp;action=edit&amp;redlink=1" TargetMode="External"/><Relationship Id="rId113" Type="http://schemas.openxmlformats.org/officeDocument/2006/relationships/image" Target="media/image21.wmf"/><Relationship Id="rId320" Type="http://schemas.openxmlformats.org/officeDocument/2006/relationships/oleObject" Target="embeddings/oleObject134.bin"/><Relationship Id="rId558" Type="http://schemas.openxmlformats.org/officeDocument/2006/relationships/image" Target="media/image234.wmf"/><Relationship Id="rId765" Type="http://schemas.openxmlformats.org/officeDocument/2006/relationships/oleObject" Target="embeddings/oleObject356.bin"/><Relationship Id="rId972" Type="http://schemas.openxmlformats.org/officeDocument/2006/relationships/image" Target="media/image441.wmf"/><Relationship Id="rId1188" Type="http://schemas.openxmlformats.org/officeDocument/2006/relationships/oleObject" Target="embeddings/oleObject565.bin"/><Relationship Id="rId1395" Type="http://schemas.openxmlformats.org/officeDocument/2006/relationships/image" Target="media/image655.png"/><Relationship Id="rId1409" Type="http://schemas.openxmlformats.org/officeDocument/2006/relationships/oleObject" Target="embeddings/oleObject675.bin"/><Relationship Id="rId1616" Type="http://schemas.openxmlformats.org/officeDocument/2006/relationships/image" Target="media/image764.wmf"/><Relationship Id="rId197" Type="http://schemas.openxmlformats.org/officeDocument/2006/relationships/oleObject" Target="embeddings/oleObject65.bin"/><Relationship Id="rId418" Type="http://schemas.openxmlformats.org/officeDocument/2006/relationships/image" Target="media/image164.wmf"/><Relationship Id="rId625" Type="http://schemas.openxmlformats.org/officeDocument/2006/relationships/image" Target="media/image267.wmf"/><Relationship Id="rId832" Type="http://schemas.openxmlformats.org/officeDocument/2006/relationships/image" Target="media/image371.wmf"/><Relationship Id="rId1048" Type="http://schemas.openxmlformats.org/officeDocument/2006/relationships/image" Target="media/image480.png"/><Relationship Id="rId1255" Type="http://schemas.openxmlformats.org/officeDocument/2006/relationships/image" Target="media/image585.wmf"/><Relationship Id="rId1462" Type="http://schemas.openxmlformats.org/officeDocument/2006/relationships/image" Target="media/image689.wmf"/><Relationship Id="rId264" Type="http://schemas.openxmlformats.org/officeDocument/2006/relationships/oleObject" Target="embeddings/oleObject106.bin"/><Relationship Id="rId471" Type="http://schemas.openxmlformats.org/officeDocument/2006/relationships/oleObject" Target="embeddings/oleObject209.bin"/><Relationship Id="rId1115" Type="http://schemas.openxmlformats.org/officeDocument/2006/relationships/oleObject" Target="embeddings/oleObject529.bin"/><Relationship Id="rId1322" Type="http://schemas.openxmlformats.org/officeDocument/2006/relationships/oleObject" Target="embeddings/oleObject632.bin"/><Relationship Id="rId59" Type="http://schemas.openxmlformats.org/officeDocument/2006/relationships/hyperlink" Target="https://kk.wikipedia.org/wiki/%D0%93%D0%B8%D0%BF%D0%B5%D1%80%D0%BE%D0%BD" TargetMode="External"/><Relationship Id="rId124" Type="http://schemas.openxmlformats.org/officeDocument/2006/relationships/image" Target="media/image27.wmf"/><Relationship Id="rId569" Type="http://schemas.openxmlformats.org/officeDocument/2006/relationships/oleObject" Target="embeddings/oleObject258.bin"/><Relationship Id="rId776" Type="http://schemas.openxmlformats.org/officeDocument/2006/relationships/image" Target="media/image343.wmf"/><Relationship Id="rId983" Type="http://schemas.openxmlformats.org/officeDocument/2006/relationships/oleObject" Target="embeddings/oleObject465.bin"/><Relationship Id="rId1199" Type="http://schemas.openxmlformats.org/officeDocument/2006/relationships/image" Target="media/image557.wmf"/><Relationship Id="rId1627" Type="http://schemas.openxmlformats.org/officeDocument/2006/relationships/oleObject" Target="embeddings/oleObject786.bin"/><Relationship Id="rId331" Type="http://schemas.openxmlformats.org/officeDocument/2006/relationships/image" Target="media/image120.wmf"/><Relationship Id="rId429" Type="http://schemas.openxmlformats.org/officeDocument/2006/relationships/oleObject" Target="embeddings/oleObject188.bin"/><Relationship Id="rId636" Type="http://schemas.openxmlformats.org/officeDocument/2006/relationships/oleObject" Target="embeddings/oleObject292.bin"/><Relationship Id="rId1059" Type="http://schemas.openxmlformats.org/officeDocument/2006/relationships/image" Target="media/image486.wmf"/><Relationship Id="rId1266" Type="http://schemas.openxmlformats.org/officeDocument/2006/relationships/oleObject" Target="embeddings/oleObject604.bin"/><Relationship Id="rId1473" Type="http://schemas.openxmlformats.org/officeDocument/2006/relationships/oleObject" Target="embeddings/oleObject707.bin"/><Relationship Id="rId843" Type="http://schemas.openxmlformats.org/officeDocument/2006/relationships/oleObject" Target="embeddings/oleObject395.bin"/><Relationship Id="rId1126" Type="http://schemas.openxmlformats.org/officeDocument/2006/relationships/image" Target="media/image520.wmf"/><Relationship Id="rId275" Type="http://schemas.openxmlformats.org/officeDocument/2006/relationships/image" Target="media/image92.wmf"/><Relationship Id="rId482" Type="http://schemas.openxmlformats.org/officeDocument/2006/relationships/image" Target="media/image196.wmf"/><Relationship Id="rId703" Type="http://schemas.openxmlformats.org/officeDocument/2006/relationships/oleObject" Target="embeddings/oleObject325.bin"/><Relationship Id="rId910" Type="http://schemas.openxmlformats.org/officeDocument/2006/relationships/image" Target="media/image410.wmf"/><Relationship Id="rId1333" Type="http://schemas.openxmlformats.org/officeDocument/2006/relationships/image" Target="media/image624.wmf"/><Relationship Id="rId1540" Type="http://schemas.openxmlformats.org/officeDocument/2006/relationships/image" Target="media/image727.wmf"/><Relationship Id="rId1638" Type="http://schemas.openxmlformats.org/officeDocument/2006/relationships/image" Target="media/image775.wmf"/><Relationship Id="rId135" Type="http://schemas.openxmlformats.org/officeDocument/2006/relationships/oleObject" Target="embeddings/oleObject31.bin"/><Relationship Id="rId342" Type="http://schemas.openxmlformats.org/officeDocument/2006/relationships/oleObject" Target="embeddings/oleObject145.bin"/><Relationship Id="rId787" Type="http://schemas.openxmlformats.org/officeDocument/2006/relationships/oleObject" Target="embeddings/oleObject367.bin"/><Relationship Id="rId994" Type="http://schemas.openxmlformats.org/officeDocument/2006/relationships/image" Target="media/image452.wmf"/><Relationship Id="rId1400" Type="http://schemas.openxmlformats.org/officeDocument/2006/relationships/image" Target="media/image658.wmf"/><Relationship Id="rId202" Type="http://schemas.openxmlformats.org/officeDocument/2006/relationships/oleObject" Target="embeddings/oleObject70.bin"/><Relationship Id="rId647" Type="http://schemas.openxmlformats.org/officeDocument/2006/relationships/image" Target="media/image278.wmf"/><Relationship Id="rId854" Type="http://schemas.openxmlformats.org/officeDocument/2006/relationships/image" Target="media/image382.wmf"/><Relationship Id="rId1277" Type="http://schemas.openxmlformats.org/officeDocument/2006/relationships/image" Target="media/image596.wmf"/><Relationship Id="rId1484" Type="http://schemas.openxmlformats.org/officeDocument/2006/relationships/image" Target="media/image700.wmf"/><Relationship Id="rId286" Type="http://schemas.openxmlformats.org/officeDocument/2006/relationships/oleObject" Target="embeddings/oleObject117.bin"/><Relationship Id="rId493" Type="http://schemas.openxmlformats.org/officeDocument/2006/relationships/oleObject" Target="embeddings/oleObject220.bin"/><Relationship Id="rId507" Type="http://schemas.openxmlformats.org/officeDocument/2006/relationships/oleObject" Target="embeddings/oleObject227.bin"/><Relationship Id="rId714" Type="http://schemas.openxmlformats.org/officeDocument/2006/relationships/image" Target="media/image312.wmf"/><Relationship Id="rId921" Type="http://schemas.openxmlformats.org/officeDocument/2006/relationships/oleObject" Target="embeddings/oleObject434.bin"/><Relationship Id="rId1137" Type="http://schemas.openxmlformats.org/officeDocument/2006/relationships/oleObject" Target="embeddings/oleObject540.bin"/><Relationship Id="rId1344" Type="http://schemas.openxmlformats.org/officeDocument/2006/relationships/oleObject" Target="embeddings/oleObject643.bin"/><Relationship Id="rId1551" Type="http://schemas.openxmlformats.org/officeDocument/2006/relationships/oleObject" Target="embeddings/oleObject748.bin"/><Relationship Id="rId50" Type="http://schemas.openxmlformats.org/officeDocument/2006/relationships/hyperlink" Target="https://kk.wikipedia.org/wiki/%D0%A4%D0%B8%D0%B7%D0%B8%D0%BA%D0%B0" TargetMode="External"/><Relationship Id="rId146" Type="http://schemas.openxmlformats.org/officeDocument/2006/relationships/image" Target="media/image38.wmf"/><Relationship Id="rId353" Type="http://schemas.openxmlformats.org/officeDocument/2006/relationships/image" Target="media/image131.wmf"/><Relationship Id="rId560" Type="http://schemas.openxmlformats.org/officeDocument/2006/relationships/image" Target="media/image235.wmf"/><Relationship Id="rId798" Type="http://schemas.openxmlformats.org/officeDocument/2006/relationships/image" Target="media/image354.wmf"/><Relationship Id="rId1190" Type="http://schemas.openxmlformats.org/officeDocument/2006/relationships/oleObject" Target="embeddings/oleObject566.bin"/><Relationship Id="rId1204" Type="http://schemas.openxmlformats.org/officeDocument/2006/relationships/oleObject" Target="embeddings/oleObject573.bin"/><Relationship Id="rId1411" Type="http://schemas.openxmlformats.org/officeDocument/2006/relationships/oleObject" Target="embeddings/oleObject676.bin"/><Relationship Id="rId1649" Type="http://schemas.openxmlformats.org/officeDocument/2006/relationships/image" Target="media/image780.wmf"/><Relationship Id="rId213" Type="http://schemas.openxmlformats.org/officeDocument/2006/relationships/oleObject" Target="embeddings/oleObject77.bin"/><Relationship Id="rId420" Type="http://schemas.openxmlformats.org/officeDocument/2006/relationships/image" Target="media/image165.wmf"/><Relationship Id="rId658" Type="http://schemas.openxmlformats.org/officeDocument/2006/relationships/oleObject" Target="embeddings/oleObject303.bin"/><Relationship Id="rId865" Type="http://schemas.openxmlformats.org/officeDocument/2006/relationships/oleObject" Target="embeddings/oleObject406.bin"/><Relationship Id="rId1050" Type="http://schemas.openxmlformats.org/officeDocument/2006/relationships/oleObject" Target="embeddings/oleObject497.bin"/><Relationship Id="rId1288" Type="http://schemas.openxmlformats.org/officeDocument/2006/relationships/oleObject" Target="embeddings/oleObject615.bin"/><Relationship Id="rId1495" Type="http://schemas.openxmlformats.org/officeDocument/2006/relationships/oleObject" Target="embeddings/oleObject718.bin"/><Relationship Id="rId1509" Type="http://schemas.openxmlformats.org/officeDocument/2006/relationships/oleObject" Target="embeddings/oleObject725.bin"/><Relationship Id="rId297" Type="http://schemas.openxmlformats.org/officeDocument/2006/relationships/image" Target="media/image103.wmf"/><Relationship Id="rId518" Type="http://schemas.openxmlformats.org/officeDocument/2006/relationships/image" Target="media/image214.wmf"/><Relationship Id="rId725" Type="http://schemas.openxmlformats.org/officeDocument/2006/relationships/oleObject" Target="embeddings/oleObject336.bin"/><Relationship Id="rId932" Type="http://schemas.openxmlformats.org/officeDocument/2006/relationships/image" Target="media/image421.wmf"/><Relationship Id="rId1148" Type="http://schemas.openxmlformats.org/officeDocument/2006/relationships/image" Target="media/image531.wmf"/><Relationship Id="rId1355" Type="http://schemas.openxmlformats.org/officeDocument/2006/relationships/image" Target="media/image635.wmf"/><Relationship Id="rId1562" Type="http://schemas.openxmlformats.org/officeDocument/2006/relationships/image" Target="media/image737.wmf"/><Relationship Id="rId157" Type="http://schemas.openxmlformats.org/officeDocument/2006/relationships/oleObject" Target="embeddings/oleObject42.bin"/><Relationship Id="rId364" Type="http://schemas.openxmlformats.org/officeDocument/2006/relationships/oleObject" Target="embeddings/oleObject156.bin"/><Relationship Id="rId1008" Type="http://schemas.openxmlformats.org/officeDocument/2006/relationships/image" Target="media/image459.png"/><Relationship Id="rId1215" Type="http://schemas.openxmlformats.org/officeDocument/2006/relationships/image" Target="media/image565.wmf"/><Relationship Id="rId1422" Type="http://schemas.openxmlformats.org/officeDocument/2006/relationships/image" Target="media/image669.wmf"/><Relationship Id="rId61" Type="http://schemas.openxmlformats.org/officeDocument/2006/relationships/hyperlink" Target="https://kk.wikipedia.org/wiki/%D0%9D%D0%B5%D0%B9%D1%82%D1%80%D0%BE%D0%BD" TargetMode="External"/><Relationship Id="rId571" Type="http://schemas.openxmlformats.org/officeDocument/2006/relationships/oleObject" Target="embeddings/oleObject259.bin"/><Relationship Id="rId669" Type="http://schemas.openxmlformats.org/officeDocument/2006/relationships/oleObject" Target="embeddings/oleObject308.bin"/><Relationship Id="rId876" Type="http://schemas.openxmlformats.org/officeDocument/2006/relationships/image" Target="media/image393.wmf"/><Relationship Id="rId1299" Type="http://schemas.openxmlformats.org/officeDocument/2006/relationships/image" Target="media/image607.wmf"/><Relationship Id="rId19" Type="http://schemas.openxmlformats.org/officeDocument/2006/relationships/hyperlink" Target="https://kk.wikipedia.org/wiki/%D0%97%D0%B0%D1%80%D1%8F%D0%B4" TargetMode="External"/><Relationship Id="rId224" Type="http://schemas.openxmlformats.org/officeDocument/2006/relationships/oleObject" Target="embeddings/oleObject86.bin"/><Relationship Id="rId431" Type="http://schemas.openxmlformats.org/officeDocument/2006/relationships/oleObject" Target="embeddings/oleObject189.bin"/><Relationship Id="rId529" Type="http://schemas.openxmlformats.org/officeDocument/2006/relationships/oleObject" Target="embeddings/oleObject238.bin"/><Relationship Id="rId736" Type="http://schemas.openxmlformats.org/officeDocument/2006/relationships/image" Target="media/image323.wmf"/><Relationship Id="rId1061" Type="http://schemas.openxmlformats.org/officeDocument/2006/relationships/image" Target="media/image487.wmf"/><Relationship Id="rId1159" Type="http://schemas.openxmlformats.org/officeDocument/2006/relationships/oleObject" Target="embeddings/oleObject551.bin"/><Relationship Id="rId1366" Type="http://schemas.openxmlformats.org/officeDocument/2006/relationships/oleObject" Target="embeddings/oleObject654.bin"/><Relationship Id="rId168" Type="http://schemas.openxmlformats.org/officeDocument/2006/relationships/image" Target="media/image49.png"/><Relationship Id="rId943" Type="http://schemas.openxmlformats.org/officeDocument/2006/relationships/oleObject" Target="embeddings/oleObject445.bin"/><Relationship Id="rId1019" Type="http://schemas.openxmlformats.org/officeDocument/2006/relationships/image" Target="media/image465.wmf"/><Relationship Id="rId1573" Type="http://schemas.openxmlformats.org/officeDocument/2006/relationships/oleObject" Target="embeddings/oleObject759.bin"/><Relationship Id="rId72" Type="http://schemas.openxmlformats.org/officeDocument/2006/relationships/hyperlink" Target="https://kk.wikipedia.org/wiki/%D0%A4%D0%B8%D0%B7%D0%B8%D0%BA%D0%B0" TargetMode="External"/><Relationship Id="rId375" Type="http://schemas.openxmlformats.org/officeDocument/2006/relationships/image" Target="media/image142.wmf"/><Relationship Id="rId582" Type="http://schemas.openxmlformats.org/officeDocument/2006/relationships/image" Target="media/image246.wmf"/><Relationship Id="rId803" Type="http://schemas.openxmlformats.org/officeDocument/2006/relationships/oleObject" Target="embeddings/oleObject375.bin"/><Relationship Id="rId1226" Type="http://schemas.openxmlformats.org/officeDocument/2006/relationships/oleObject" Target="embeddings/oleObject584.bin"/><Relationship Id="rId1433" Type="http://schemas.openxmlformats.org/officeDocument/2006/relationships/oleObject" Target="embeddings/oleObject687.bin"/><Relationship Id="rId1640" Type="http://schemas.openxmlformats.org/officeDocument/2006/relationships/image" Target="media/image776.wmf"/><Relationship Id="rId3" Type="http://schemas.openxmlformats.org/officeDocument/2006/relationships/styles" Target="styles.xml"/><Relationship Id="rId235" Type="http://schemas.openxmlformats.org/officeDocument/2006/relationships/image" Target="media/image72.wmf"/><Relationship Id="rId442" Type="http://schemas.openxmlformats.org/officeDocument/2006/relationships/image" Target="media/image176.wmf"/><Relationship Id="rId887" Type="http://schemas.openxmlformats.org/officeDocument/2006/relationships/oleObject" Target="embeddings/oleObject417.bin"/><Relationship Id="rId1072" Type="http://schemas.openxmlformats.org/officeDocument/2006/relationships/image" Target="media/image493.wmf"/><Relationship Id="rId1500" Type="http://schemas.openxmlformats.org/officeDocument/2006/relationships/image" Target="media/image708.wmf"/><Relationship Id="rId302" Type="http://schemas.openxmlformats.org/officeDocument/2006/relationships/oleObject" Target="embeddings/oleObject125.bin"/><Relationship Id="rId747" Type="http://schemas.openxmlformats.org/officeDocument/2006/relationships/oleObject" Target="embeddings/oleObject347.bin"/><Relationship Id="rId954" Type="http://schemas.openxmlformats.org/officeDocument/2006/relationships/image" Target="media/image432.wmf"/><Relationship Id="rId1377" Type="http://schemas.openxmlformats.org/officeDocument/2006/relationships/image" Target="media/image646.wmf"/><Relationship Id="rId1584" Type="http://schemas.openxmlformats.org/officeDocument/2006/relationships/image" Target="media/image748.wmf"/><Relationship Id="rId83" Type="http://schemas.openxmlformats.org/officeDocument/2006/relationships/image" Target="media/image6.wmf"/><Relationship Id="rId179" Type="http://schemas.openxmlformats.org/officeDocument/2006/relationships/oleObject" Target="embeddings/oleObject53.bin"/><Relationship Id="rId386" Type="http://schemas.openxmlformats.org/officeDocument/2006/relationships/oleObject" Target="embeddings/oleObject167.bin"/><Relationship Id="rId593" Type="http://schemas.openxmlformats.org/officeDocument/2006/relationships/image" Target="media/image251.wmf"/><Relationship Id="rId607" Type="http://schemas.openxmlformats.org/officeDocument/2006/relationships/image" Target="media/image258.wmf"/><Relationship Id="rId814" Type="http://schemas.openxmlformats.org/officeDocument/2006/relationships/image" Target="media/image362.wmf"/><Relationship Id="rId1237" Type="http://schemas.openxmlformats.org/officeDocument/2006/relationships/image" Target="media/image576.wmf"/><Relationship Id="rId1444" Type="http://schemas.openxmlformats.org/officeDocument/2006/relationships/image" Target="media/image680.wmf"/><Relationship Id="rId1651" Type="http://schemas.openxmlformats.org/officeDocument/2006/relationships/image" Target="media/image781.wmf"/><Relationship Id="rId246" Type="http://schemas.openxmlformats.org/officeDocument/2006/relationships/oleObject" Target="embeddings/oleObject97.bin"/><Relationship Id="rId453" Type="http://schemas.openxmlformats.org/officeDocument/2006/relationships/oleObject" Target="embeddings/oleObject200.bin"/><Relationship Id="rId660" Type="http://schemas.openxmlformats.org/officeDocument/2006/relationships/oleObject" Target="embeddings/oleObject304.bin"/><Relationship Id="rId898" Type="http://schemas.openxmlformats.org/officeDocument/2006/relationships/image" Target="media/image404.wmf"/><Relationship Id="rId1083" Type="http://schemas.openxmlformats.org/officeDocument/2006/relationships/oleObject" Target="embeddings/oleObject513.bin"/><Relationship Id="rId1290" Type="http://schemas.openxmlformats.org/officeDocument/2006/relationships/oleObject" Target="embeddings/oleObject616.bin"/><Relationship Id="rId1304" Type="http://schemas.openxmlformats.org/officeDocument/2006/relationships/oleObject" Target="embeddings/oleObject623.bin"/><Relationship Id="rId1511" Type="http://schemas.openxmlformats.org/officeDocument/2006/relationships/oleObject" Target="embeddings/oleObject726.bin"/><Relationship Id="rId106" Type="http://schemas.openxmlformats.org/officeDocument/2006/relationships/oleObject" Target="embeddings/oleObject17.bin"/><Relationship Id="rId313" Type="http://schemas.openxmlformats.org/officeDocument/2006/relationships/image" Target="media/image111.wmf"/><Relationship Id="rId758" Type="http://schemas.openxmlformats.org/officeDocument/2006/relationships/image" Target="media/image334.wmf"/><Relationship Id="rId965" Type="http://schemas.openxmlformats.org/officeDocument/2006/relationships/oleObject" Target="embeddings/oleObject456.bin"/><Relationship Id="rId1150" Type="http://schemas.openxmlformats.org/officeDocument/2006/relationships/image" Target="media/image532.wmf"/><Relationship Id="rId1388" Type="http://schemas.openxmlformats.org/officeDocument/2006/relationships/oleObject" Target="embeddings/oleObject665.bin"/><Relationship Id="rId1595" Type="http://schemas.openxmlformats.org/officeDocument/2006/relationships/oleObject" Target="embeddings/oleObject770.bin"/><Relationship Id="rId1609" Type="http://schemas.openxmlformats.org/officeDocument/2006/relationships/oleObject" Target="embeddings/oleObject777.bin"/><Relationship Id="rId10" Type="http://schemas.openxmlformats.org/officeDocument/2006/relationships/hyperlink" Target="https://kk.wikipedia.org/wiki/%D0%9C%D0%B0%D1%81%D1%81%D0%B0" TargetMode="External"/><Relationship Id="rId94" Type="http://schemas.openxmlformats.org/officeDocument/2006/relationships/oleObject" Target="embeddings/oleObject11.bin"/><Relationship Id="rId397" Type="http://schemas.openxmlformats.org/officeDocument/2006/relationships/oleObject" Target="embeddings/oleObject172.bin"/><Relationship Id="rId520" Type="http://schemas.openxmlformats.org/officeDocument/2006/relationships/image" Target="media/image215.wmf"/><Relationship Id="rId618" Type="http://schemas.openxmlformats.org/officeDocument/2006/relationships/oleObject" Target="embeddings/oleObject283.bin"/><Relationship Id="rId825" Type="http://schemas.openxmlformats.org/officeDocument/2006/relationships/oleObject" Target="embeddings/oleObject386.bin"/><Relationship Id="rId1248" Type="http://schemas.openxmlformats.org/officeDocument/2006/relationships/oleObject" Target="embeddings/oleObject595.bin"/><Relationship Id="rId1455" Type="http://schemas.openxmlformats.org/officeDocument/2006/relationships/oleObject" Target="embeddings/oleObject698.bin"/><Relationship Id="rId257" Type="http://schemas.openxmlformats.org/officeDocument/2006/relationships/image" Target="media/image83.wmf"/><Relationship Id="rId464" Type="http://schemas.openxmlformats.org/officeDocument/2006/relationships/image" Target="media/image187.wmf"/><Relationship Id="rId1010" Type="http://schemas.openxmlformats.org/officeDocument/2006/relationships/oleObject" Target="embeddings/oleObject478.bin"/><Relationship Id="rId1094" Type="http://schemas.openxmlformats.org/officeDocument/2006/relationships/image" Target="media/image504.wmf"/><Relationship Id="rId1108" Type="http://schemas.openxmlformats.org/officeDocument/2006/relationships/image" Target="media/image511.wmf"/><Relationship Id="rId1315" Type="http://schemas.openxmlformats.org/officeDocument/2006/relationships/image" Target="media/image615.wmf"/><Relationship Id="rId117" Type="http://schemas.openxmlformats.org/officeDocument/2006/relationships/image" Target="media/image23.wmf"/><Relationship Id="rId671" Type="http://schemas.openxmlformats.org/officeDocument/2006/relationships/oleObject" Target="embeddings/oleObject309.bin"/><Relationship Id="rId769" Type="http://schemas.openxmlformats.org/officeDocument/2006/relationships/oleObject" Target="embeddings/oleObject358.bin"/><Relationship Id="rId976" Type="http://schemas.openxmlformats.org/officeDocument/2006/relationships/image" Target="media/image443.wmf"/><Relationship Id="rId1399" Type="http://schemas.openxmlformats.org/officeDocument/2006/relationships/oleObject" Target="embeddings/oleObject670.bin"/><Relationship Id="rId324" Type="http://schemas.openxmlformats.org/officeDocument/2006/relationships/oleObject" Target="embeddings/oleObject136.bin"/><Relationship Id="rId531" Type="http://schemas.openxmlformats.org/officeDocument/2006/relationships/oleObject" Target="embeddings/oleObject239.bin"/><Relationship Id="rId629" Type="http://schemas.openxmlformats.org/officeDocument/2006/relationships/image" Target="media/image269.wmf"/><Relationship Id="rId1161" Type="http://schemas.openxmlformats.org/officeDocument/2006/relationships/oleObject" Target="embeddings/oleObject552.bin"/><Relationship Id="rId1259" Type="http://schemas.openxmlformats.org/officeDocument/2006/relationships/image" Target="media/image587.wmf"/><Relationship Id="rId1466" Type="http://schemas.openxmlformats.org/officeDocument/2006/relationships/image" Target="media/image691.wmf"/><Relationship Id="rId836" Type="http://schemas.openxmlformats.org/officeDocument/2006/relationships/image" Target="media/image373.wmf"/><Relationship Id="rId1021" Type="http://schemas.openxmlformats.org/officeDocument/2006/relationships/image" Target="media/image466.wmf"/><Relationship Id="rId1119" Type="http://schemas.openxmlformats.org/officeDocument/2006/relationships/oleObject" Target="embeddings/oleObject531.bin"/><Relationship Id="rId903" Type="http://schemas.openxmlformats.org/officeDocument/2006/relationships/oleObject" Target="embeddings/oleObject425.bin"/><Relationship Id="rId1326" Type="http://schemas.openxmlformats.org/officeDocument/2006/relationships/oleObject" Target="embeddings/oleObject634.bin"/><Relationship Id="rId1533" Type="http://schemas.openxmlformats.org/officeDocument/2006/relationships/oleObject" Target="embeddings/oleObject737.bin"/><Relationship Id="rId32" Type="http://schemas.openxmlformats.org/officeDocument/2006/relationships/hyperlink" Target="https://kk.wikipedia.org/wiki/%D0%A4%D0%B8%D0%B7%D0%B8%D0%BA%D0%B0" TargetMode="External"/><Relationship Id="rId1600" Type="http://schemas.openxmlformats.org/officeDocument/2006/relationships/image" Target="media/image756.wmf"/><Relationship Id="rId181" Type="http://schemas.openxmlformats.org/officeDocument/2006/relationships/oleObject" Target="embeddings/oleObject55.bin"/><Relationship Id="rId279" Type="http://schemas.openxmlformats.org/officeDocument/2006/relationships/image" Target="media/image94.wmf"/><Relationship Id="rId486" Type="http://schemas.openxmlformats.org/officeDocument/2006/relationships/image" Target="media/image198.wmf"/><Relationship Id="rId693" Type="http://schemas.openxmlformats.org/officeDocument/2006/relationships/oleObject" Target="embeddings/oleObject320.bin"/><Relationship Id="rId139" Type="http://schemas.openxmlformats.org/officeDocument/2006/relationships/oleObject" Target="embeddings/oleObject33.bin"/><Relationship Id="rId346" Type="http://schemas.openxmlformats.org/officeDocument/2006/relationships/oleObject" Target="embeddings/oleObject147.bin"/><Relationship Id="rId553" Type="http://schemas.openxmlformats.org/officeDocument/2006/relationships/oleObject" Target="embeddings/oleObject250.bin"/><Relationship Id="rId760" Type="http://schemas.openxmlformats.org/officeDocument/2006/relationships/image" Target="media/image335.wmf"/><Relationship Id="rId998" Type="http://schemas.openxmlformats.org/officeDocument/2006/relationships/image" Target="media/image454.wmf"/><Relationship Id="rId1183" Type="http://schemas.openxmlformats.org/officeDocument/2006/relationships/image" Target="media/image549.wmf"/><Relationship Id="rId1390" Type="http://schemas.openxmlformats.org/officeDocument/2006/relationships/oleObject" Target="embeddings/oleObject666.bin"/><Relationship Id="rId206" Type="http://schemas.openxmlformats.org/officeDocument/2006/relationships/image" Target="media/image62.wmf"/><Relationship Id="rId413" Type="http://schemas.openxmlformats.org/officeDocument/2006/relationships/oleObject" Target="embeddings/oleObject180.bin"/><Relationship Id="rId858" Type="http://schemas.openxmlformats.org/officeDocument/2006/relationships/image" Target="media/image384.wmf"/><Relationship Id="rId1043" Type="http://schemas.openxmlformats.org/officeDocument/2006/relationships/image" Target="media/image477.wmf"/><Relationship Id="rId1488" Type="http://schemas.openxmlformats.org/officeDocument/2006/relationships/image" Target="media/image702.wmf"/><Relationship Id="rId620" Type="http://schemas.openxmlformats.org/officeDocument/2006/relationships/oleObject" Target="embeddings/oleObject284.bin"/><Relationship Id="rId718" Type="http://schemas.openxmlformats.org/officeDocument/2006/relationships/image" Target="media/image314.wmf"/><Relationship Id="rId925" Type="http://schemas.openxmlformats.org/officeDocument/2006/relationships/oleObject" Target="embeddings/oleObject436.bin"/><Relationship Id="rId1250" Type="http://schemas.openxmlformats.org/officeDocument/2006/relationships/oleObject" Target="embeddings/oleObject596.bin"/><Relationship Id="rId1348" Type="http://schemas.openxmlformats.org/officeDocument/2006/relationships/oleObject" Target="embeddings/oleObject645.bin"/><Relationship Id="rId1555" Type="http://schemas.openxmlformats.org/officeDocument/2006/relationships/oleObject" Target="embeddings/oleObject750.bin"/><Relationship Id="rId1110" Type="http://schemas.openxmlformats.org/officeDocument/2006/relationships/image" Target="media/image512.wmf"/><Relationship Id="rId1208" Type="http://schemas.openxmlformats.org/officeDocument/2006/relationships/oleObject" Target="embeddings/oleObject575.bin"/><Relationship Id="rId1415" Type="http://schemas.openxmlformats.org/officeDocument/2006/relationships/oleObject" Target="embeddings/oleObject678.bin"/><Relationship Id="rId54" Type="http://schemas.openxmlformats.org/officeDocument/2006/relationships/hyperlink" Target="https://kk.wikipedia.org/wiki/%D0%AD%D0%BB%D0%B5%D0%BA%D1%82%D1%80%D0%BE%D0%BD" TargetMode="External"/><Relationship Id="rId1622" Type="http://schemas.openxmlformats.org/officeDocument/2006/relationships/image" Target="media/image767.wmf"/><Relationship Id="rId270" Type="http://schemas.openxmlformats.org/officeDocument/2006/relationships/oleObject" Target="embeddings/oleObject109.bin"/><Relationship Id="rId130" Type="http://schemas.openxmlformats.org/officeDocument/2006/relationships/image" Target="media/image30.wmf"/><Relationship Id="rId368" Type="http://schemas.openxmlformats.org/officeDocument/2006/relationships/oleObject" Target="embeddings/oleObject158.bin"/><Relationship Id="rId575" Type="http://schemas.openxmlformats.org/officeDocument/2006/relationships/oleObject" Target="embeddings/oleObject261.bin"/><Relationship Id="rId782" Type="http://schemas.openxmlformats.org/officeDocument/2006/relationships/image" Target="media/image346.wmf"/><Relationship Id="rId228" Type="http://schemas.openxmlformats.org/officeDocument/2006/relationships/oleObject" Target="embeddings/oleObject88.bin"/><Relationship Id="rId435" Type="http://schemas.openxmlformats.org/officeDocument/2006/relationships/oleObject" Target="embeddings/oleObject191.bin"/><Relationship Id="rId642" Type="http://schemas.openxmlformats.org/officeDocument/2006/relationships/oleObject" Target="embeddings/oleObject295.bin"/><Relationship Id="rId1065" Type="http://schemas.openxmlformats.org/officeDocument/2006/relationships/image" Target="media/image489.png"/><Relationship Id="rId1272" Type="http://schemas.openxmlformats.org/officeDocument/2006/relationships/oleObject" Target="embeddings/oleObject607.bin"/><Relationship Id="rId502" Type="http://schemas.openxmlformats.org/officeDocument/2006/relationships/image" Target="media/image206.wmf"/><Relationship Id="rId947" Type="http://schemas.openxmlformats.org/officeDocument/2006/relationships/oleObject" Target="embeddings/oleObject447.bin"/><Relationship Id="rId1132" Type="http://schemas.openxmlformats.org/officeDocument/2006/relationships/image" Target="media/image523.wmf"/><Relationship Id="rId1577" Type="http://schemas.openxmlformats.org/officeDocument/2006/relationships/oleObject" Target="embeddings/oleObject761.bin"/><Relationship Id="rId76" Type="http://schemas.openxmlformats.org/officeDocument/2006/relationships/oleObject" Target="embeddings/oleObject2.bin"/><Relationship Id="rId807" Type="http://schemas.openxmlformats.org/officeDocument/2006/relationships/oleObject" Target="embeddings/oleObject377.bin"/><Relationship Id="rId1437" Type="http://schemas.openxmlformats.org/officeDocument/2006/relationships/oleObject" Target="embeddings/oleObject689.bin"/><Relationship Id="rId1644" Type="http://schemas.openxmlformats.org/officeDocument/2006/relationships/image" Target="media/image778.wmf"/><Relationship Id="rId1504" Type="http://schemas.openxmlformats.org/officeDocument/2006/relationships/image" Target="media/image710.wmf"/><Relationship Id="rId292" Type="http://schemas.openxmlformats.org/officeDocument/2006/relationships/oleObject" Target="embeddings/oleObject120.bin"/><Relationship Id="rId597" Type="http://schemas.openxmlformats.org/officeDocument/2006/relationships/image" Target="media/image25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6E832A-BD7F-429A-A5B2-A48A0BA70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7852</TotalTime>
  <Pages>84</Pages>
  <Words>30310</Words>
  <Characters>172770</Characters>
  <Application>Microsoft Office Word</Application>
  <DocSecurity>0</DocSecurity>
  <Lines>1439</Lines>
  <Paragraphs>405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202675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Мариям</dc:creator>
  <cp:keywords/>
  <dc:description/>
  <cp:lastModifiedBy>РОЗА</cp:lastModifiedBy>
  <cp:revision>992</cp:revision>
  <cp:lastPrinted>2014-01-23T06:14:00Z</cp:lastPrinted>
  <dcterms:created xsi:type="dcterms:W3CDTF">2014-01-22T11:52:00Z</dcterms:created>
  <dcterms:modified xsi:type="dcterms:W3CDTF">2016-09-28T08:24:00Z</dcterms:modified>
</cp:coreProperties>
</file>